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45F42C30" w:rsidR="004022CB" w:rsidRPr="00C0554B" w:rsidRDefault="00604D9E" w:rsidP="00C0554B">
      <w:pPr>
        <w:jc w:val="center"/>
        <w:rPr>
          <w:rFonts w:ascii="Times New Roman" w:hAnsi="Times New Roman" w:cs="Times New Roman"/>
          <w:b/>
          <w:sz w:val="24"/>
          <w:szCs w:val="24"/>
        </w:rPr>
      </w:pPr>
      <w:r>
        <w:rPr>
          <w:rFonts w:ascii="Times New Roman" w:hAnsi="Times New Roman" w:cs="Times New Roman"/>
          <w:b/>
          <w:sz w:val="24"/>
          <w:szCs w:val="24"/>
        </w:rPr>
        <w:t>1</w:t>
      </w:r>
      <w:r w:rsidR="009D771C">
        <w:rPr>
          <w:rFonts w:ascii="Times New Roman" w:hAnsi="Times New Roman" w:cs="Times New Roman"/>
          <w:b/>
          <w:sz w:val="24"/>
          <w:szCs w:val="24"/>
        </w:rPr>
        <w:t>6</w:t>
      </w:r>
      <w:r w:rsidR="004022CB" w:rsidRPr="00C0554B">
        <w:rPr>
          <w:rFonts w:ascii="Times New Roman" w:hAnsi="Times New Roman" w:cs="Times New Roman"/>
          <w:b/>
          <w:sz w:val="24"/>
          <w:szCs w:val="24"/>
        </w:rPr>
        <w:t>. sjednice Vijeća Gradske četvrti Podsljeme,</w:t>
      </w:r>
    </w:p>
    <w:p w14:paraId="7EFFFD41" w14:textId="2F50B12F"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9D771C">
        <w:rPr>
          <w:rFonts w:ascii="Times New Roman" w:hAnsi="Times New Roman" w:cs="Times New Roman"/>
          <w:b/>
          <w:sz w:val="24"/>
          <w:szCs w:val="24"/>
        </w:rPr>
        <w:t>29</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9D771C">
        <w:rPr>
          <w:rFonts w:ascii="Times New Roman" w:hAnsi="Times New Roman" w:cs="Times New Roman"/>
          <w:b/>
          <w:sz w:val="24"/>
          <w:szCs w:val="24"/>
        </w:rPr>
        <w:t>rujna</w:t>
      </w:r>
      <w:r w:rsidR="000E0BC6" w:rsidRPr="00C0554B">
        <w:rPr>
          <w:rFonts w:ascii="Times New Roman" w:hAnsi="Times New Roman" w:cs="Times New Roman"/>
          <w:b/>
          <w:sz w:val="24"/>
          <w:szCs w:val="24"/>
        </w:rPr>
        <w:t xml:space="preserve"> 202</w:t>
      </w:r>
      <w:r w:rsidR="003D378B">
        <w:rPr>
          <w:rFonts w:ascii="Times New Roman" w:hAnsi="Times New Roman" w:cs="Times New Roman"/>
          <w:b/>
          <w:sz w:val="24"/>
          <w:szCs w:val="24"/>
        </w:rPr>
        <w:t>2</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C109AE">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48D941F8" w14:textId="77777777" w:rsidR="004022CB" w:rsidRDefault="004022CB" w:rsidP="00BB459E">
      <w:pP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6356F593" w14:textId="6AAF7FE1" w:rsidR="00F051B8"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bookmarkStart w:id="0" w:name="_Hlk96100843"/>
      <w:r w:rsidR="00C84209" w:rsidRPr="00797792">
        <w:rPr>
          <w:rFonts w:ascii="Times New Roman" w:hAnsi="Times New Roman" w:cs="Times New Roman"/>
          <w:sz w:val="24"/>
          <w:szCs w:val="24"/>
        </w:rPr>
        <w:t xml:space="preserve">Reana </w:t>
      </w:r>
      <w:proofErr w:type="spellStart"/>
      <w:r w:rsidR="00C84209" w:rsidRPr="00797792">
        <w:rPr>
          <w:rFonts w:ascii="Times New Roman" w:hAnsi="Times New Roman" w:cs="Times New Roman"/>
          <w:sz w:val="24"/>
          <w:szCs w:val="24"/>
        </w:rPr>
        <w:t>Senjković</w:t>
      </w:r>
      <w:proofErr w:type="spellEnd"/>
      <w:r w:rsidR="00C84209" w:rsidRPr="00797792">
        <w:rPr>
          <w:rFonts w:ascii="Times New Roman" w:hAnsi="Times New Roman" w:cs="Times New Roman"/>
          <w:sz w:val="24"/>
          <w:szCs w:val="24"/>
        </w:rPr>
        <w:t xml:space="preserve">- </w:t>
      </w:r>
      <w:proofErr w:type="spellStart"/>
      <w:r w:rsidR="00C84209" w:rsidRPr="00797792">
        <w:rPr>
          <w:rFonts w:ascii="Times New Roman" w:hAnsi="Times New Roman" w:cs="Times New Roman"/>
          <w:sz w:val="24"/>
          <w:szCs w:val="24"/>
        </w:rPr>
        <w:t>Svrčić</w:t>
      </w:r>
      <w:bookmarkEnd w:id="0"/>
      <w:proofErr w:type="spellEnd"/>
      <w:r w:rsidR="00C84209">
        <w:rPr>
          <w:rFonts w:ascii="Times New Roman" w:hAnsi="Times New Roman" w:cs="Times New Roman"/>
          <w:sz w:val="24"/>
          <w:szCs w:val="24"/>
        </w:rPr>
        <w:t xml:space="preserve">, </w:t>
      </w:r>
      <w:r w:rsidR="00BF190F">
        <w:rPr>
          <w:rFonts w:ascii="Times New Roman" w:hAnsi="Times New Roman" w:cs="Times New Roman"/>
          <w:sz w:val="24"/>
          <w:szCs w:val="24"/>
        </w:rPr>
        <w:t>Luka Maloča,</w:t>
      </w:r>
      <w:r w:rsidRPr="00797792">
        <w:rPr>
          <w:rFonts w:ascii="Times New Roman" w:hAnsi="Times New Roman" w:cs="Times New Roman"/>
          <w:sz w:val="24"/>
          <w:szCs w:val="24"/>
        </w:rPr>
        <w:t xml:space="preserve"> </w:t>
      </w:r>
      <w:r w:rsidR="0073114C">
        <w:rPr>
          <w:rFonts w:ascii="Times New Roman" w:hAnsi="Times New Roman" w:cs="Times New Roman"/>
          <w:sz w:val="24"/>
          <w:szCs w:val="24"/>
        </w:rPr>
        <w:t xml:space="preserve">Pero Semren, Ivan Laco, </w:t>
      </w:r>
      <w:r w:rsidR="00FE661A">
        <w:rPr>
          <w:rFonts w:ascii="Times New Roman" w:hAnsi="Times New Roman" w:cs="Times New Roman"/>
          <w:sz w:val="24"/>
          <w:szCs w:val="24"/>
        </w:rPr>
        <w:t>Tihomir Milovac</w:t>
      </w:r>
      <w:r w:rsidRPr="00797792">
        <w:rPr>
          <w:rFonts w:ascii="Times New Roman" w:hAnsi="Times New Roman" w:cs="Times New Roman"/>
          <w:sz w:val="24"/>
          <w:szCs w:val="24"/>
        </w:rPr>
        <w:t xml:space="preserve"> </w:t>
      </w:r>
      <w:r w:rsidR="00C84209">
        <w:rPr>
          <w:rFonts w:ascii="Times New Roman" w:hAnsi="Times New Roman" w:cs="Times New Roman"/>
          <w:sz w:val="24"/>
          <w:szCs w:val="24"/>
        </w:rPr>
        <w:t>i</w:t>
      </w:r>
      <w:r w:rsidRPr="00797792">
        <w:rPr>
          <w:rFonts w:ascii="Times New Roman" w:hAnsi="Times New Roman" w:cs="Times New Roman"/>
          <w:sz w:val="24"/>
          <w:szCs w:val="24"/>
        </w:rPr>
        <w:t xml:space="preserve"> Damir Pavlek</w:t>
      </w:r>
      <w:r w:rsidR="00402790">
        <w:rPr>
          <w:rFonts w:ascii="Times New Roman" w:hAnsi="Times New Roman" w:cs="Times New Roman"/>
          <w:sz w:val="24"/>
          <w:szCs w:val="24"/>
        </w:rPr>
        <w:t>.</w:t>
      </w:r>
    </w:p>
    <w:p w14:paraId="4A6ED77F" w14:textId="02ABC46F" w:rsidR="0024143A" w:rsidRDefault="0024143A" w:rsidP="00B32B34">
      <w:pPr>
        <w:jc w:val="both"/>
        <w:rPr>
          <w:rFonts w:ascii="Times New Roman" w:hAnsi="Times New Roman" w:cs="Times New Roman"/>
          <w:sz w:val="24"/>
          <w:szCs w:val="24"/>
        </w:rPr>
      </w:pPr>
    </w:p>
    <w:p w14:paraId="129B9B09" w14:textId="7D16F4DF" w:rsidR="00AF6CB1" w:rsidRDefault="00AF6CB1" w:rsidP="00B32B34">
      <w:pPr>
        <w:jc w:val="both"/>
        <w:rPr>
          <w:rFonts w:ascii="Times New Roman" w:hAnsi="Times New Roman" w:cs="Times New Roman"/>
          <w:sz w:val="24"/>
          <w:szCs w:val="24"/>
        </w:rPr>
      </w:pPr>
      <w:r>
        <w:rPr>
          <w:rFonts w:ascii="Times New Roman" w:hAnsi="Times New Roman" w:cs="Times New Roman"/>
          <w:sz w:val="24"/>
          <w:szCs w:val="24"/>
        </w:rPr>
        <w:t xml:space="preserve">NENAZOČNI ČLANOVI VIJEĆA: </w:t>
      </w:r>
      <w:r w:rsidR="00FE661A">
        <w:rPr>
          <w:rFonts w:ascii="Times New Roman" w:hAnsi="Times New Roman" w:cs="Times New Roman"/>
          <w:sz w:val="24"/>
          <w:szCs w:val="24"/>
        </w:rPr>
        <w:t xml:space="preserve">Drago Boras – ispričao se, Anita Matković – ispričala se, Snježana Punjek – ispričala se, </w:t>
      </w:r>
      <w:r w:rsidR="00FE661A">
        <w:rPr>
          <w:rFonts w:ascii="Times New Roman" w:hAnsi="Times New Roman" w:cs="Times New Roman"/>
          <w:sz w:val="24"/>
          <w:szCs w:val="24"/>
        </w:rPr>
        <w:t xml:space="preserve">Ana </w:t>
      </w:r>
      <w:proofErr w:type="spellStart"/>
      <w:r w:rsidR="00FE661A">
        <w:rPr>
          <w:rFonts w:ascii="Times New Roman" w:hAnsi="Times New Roman" w:cs="Times New Roman"/>
          <w:sz w:val="24"/>
          <w:szCs w:val="24"/>
        </w:rPr>
        <w:t>Večerin</w:t>
      </w:r>
      <w:proofErr w:type="spellEnd"/>
      <w:r w:rsidR="00FE661A">
        <w:rPr>
          <w:rFonts w:ascii="Times New Roman" w:hAnsi="Times New Roman" w:cs="Times New Roman"/>
          <w:sz w:val="24"/>
          <w:szCs w:val="24"/>
        </w:rPr>
        <w:t xml:space="preserve"> Novaković</w:t>
      </w:r>
      <w:r w:rsidR="00FE661A">
        <w:rPr>
          <w:rFonts w:ascii="Times New Roman" w:hAnsi="Times New Roman" w:cs="Times New Roman"/>
          <w:sz w:val="24"/>
          <w:szCs w:val="24"/>
        </w:rPr>
        <w:t xml:space="preserve"> - </w:t>
      </w:r>
      <w:r>
        <w:rPr>
          <w:rFonts w:ascii="Times New Roman" w:hAnsi="Times New Roman" w:cs="Times New Roman"/>
          <w:sz w:val="24"/>
          <w:szCs w:val="24"/>
        </w:rPr>
        <w:t>ispriča</w:t>
      </w:r>
      <w:r w:rsidR="00FE661A">
        <w:rPr>
          <w:rFonts w:ascii="Times New Roman" w:hAnsi="Times New Roman" w:cs="Times New Roman"/>
          <w:sz w:val="24"/>
          <w:szCs w:val="24"/>
        </w:rPr>
        <w:t>la</w:t>
      </w:r>
      <w:r>
        <w:rPr>
          <w:rFonts w:ascii="Times New Roman" w:hAnsi="Times New Roman" w:cs="Times New Roman"/>
          <w:sz w:val="24"/>
          <w:szCs w:val="24"/>
        </w:rPr>
        <w:t xml:space="preserve"> se</w:t>
      </w:r>
    </w:p>
    <w:p w14:paraId="1F0B95B6" w14:textId="77777777" w:rsidR="00AF6CB1" w:rsidRDefault="00AF6CB1" w:rsidP="00B32B34">
      <w:pPr>
        <w:jc w:val="both"/>
        <w:rPr>
          <w:rFonts w:ascii="Times New Roman" w:hAnsi="Times New Roman" w:cs="Times New Roman"/>
          <w:sz w:val="24"/>
          <w:szCs w:val="24"/>
        </w:rPr>
      </w:pPr>
    </w:p>
    <w:p w14:paraId="6854F868" w14:textId="654A53EC"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Gradski ured za mjesnu samoupravu</w:t>
      </w:r>
    </w:p>
    <w:p w14:paraId="6F8280E3" w14:textId="1B01BB02" w:rsidR="000A3664" w:rsidRDefault="000A3664" w:rsidP="00B32B34">
      <w:pPr>
        <w:jc w:val="both"/>
        <w:rPr>
          <w:rFonts w:ascii="Times New Roman" w:hAnsi="Times New Roman" w:cs="Times New Roman"/>
          <w:sz w:val="24"/>
          <w:szCs w:val="24"/>
        </w:rPr>
      </w:pPr>
      <w:r>
        <w:rPr>
          <w:rFonts w:ascii="Times New Roman" w:hAnsi="Times New Roman" w:cs="Times New Roman"/>
          <w:sz w:val="24"/>
          <w:szCs w:val="24"/>
        </w:rPr>
        <w:t xml:space="preserve">                                   Mirjana </w:t>
      </w:r>
      <w:proofErr w:type="spellStart"/>
      <w:r>
        <w:rPr>
          <w:rFonts w:ascii="Times New Roman" w:hAnsi="Times New Roman" w:cs="Times New Roman"/>
          <w:sz w:val="24"/>
          <w:szCs w:val="24"/>
        </w:rPr>
        <w:t>Štengl</w:t>
      </w:r>
      <w:proofErr w:type="spellEnd"/>
      <w:r>
        <w:rPr>
          <w:rFonts w:ascii="Times New Roman" w:hAnsi="Times New Roman" w:cs="Times New Roman"/>
          <w:sz w:val="24"/>
          <w:szCs w:val="24"/>
        </w:rPr>
        <w:t xml:space="preserve"> – predsjednica MO Gračani</w:t>
      </w:r>
    </w:p>
    <w:p w14:paraId="77675238" w14:textId="0A9C3537" w:rsidR="00AD459C" w:rsidRDefault="00AD459C"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259F0489" w14:textId="77777777" w:rsidR="00F051B8" w:rsidRDefault="00F051B8" w:rsidP="00B32B34">
      <w:pPr>
        <w:jc w:val="both"/>
        <w:rPr>
          <w:rFonts w:ascii="Times New Roman" w:hAnsi="Times New Roman" w:cs="Times New Roman"/>
          <w:sz w:val="24"/>
          <w:szCs w:val="24"/>
        </w:rPr>
      </w:pPr>
    </w:p>
    <w:p w14:paraId="54F764AC" w14:textId="77777777" w:rsidR="00F051B8" w:rsidRDefault="00F051B8" w:rsidP="00B32B34">
      <w:pPr>
        <w:jc w:val="both"/>
        <w:rPr>
          <w:rFonts w:ascii="Times New Roman" w:hAnsi="Times New Roman" w:cs="Times New Roman"/>
          <w:sz w:val="24"/>
          <w:szCs w:val="24"/>
        </w:rPr>
      </w:pPr>
    </w:p>
    <w:p w14:paraId="5F2E3D7A" w14:textId="607DCB91"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4E9406B" w14:textId="77777777" w:rsidR="004022CB" w:rsidRDefault="004022CB" w:rsidP="004022CB">
      <w:pPr>
        <w:rPr>
          <w:rFonts w:ascii="Times New Roman" w:hAnsi="Times New Roman" w:cs="Times New Roman"/>
          <w:sz w:val="24"/>
          <w:szCs w:val="24"/>
        </w:rPr>
      </w:pPr>
    </w:p>
    <w:p w14:paraId="53591380" w14:textId="1965DB5C"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prisutno </w:t>
      </w:r>
      <w:r w:rsidR="00FE661A">
        <w:rPr>
          <w:rFonts w:ascii="Times New Roman" w:hAnsi="Times New Roman" w:cs="Times New Roman"/>
          <w:sz w:val="24"/>
          <w:szCs w:val="24"/>
        </w:rPr>
        <w:t>7</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C109AE">
        <w:rPr>
          <w:rFonts w:ascii="Times New Roman" w:hAnsi="Times New Roman" w:cs="Times New Roman"/>
          <w:sz w:val="24"/>
          <w:szCs w:val="24"/>
        </w:rPr>
        <w:t>1</w:t>
      </w:r>
      <w:r w:rsidR="00FE661A">
        <w:rPr>
          <w:rFonts w:ascii="Times New Roman" w:hAnsi="Times New Roman" w:cs="Times New Roman"/>
          <w:sz w:val="24"/>
          <w:szCs w:val="24"/>
        </w:rPr>
        <w:t>6</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786C2D48" w14:textId="7E3FF83C" w:rsidR="00F051B8" w:rsidRDefault="00B32B34" w:rsidP="00751BF4">
      <w:pPr>
        <w:jc w:val="both"/>
        <w:rPr>
          <w:rFonts w:ascii="Times New Roman" w:hAnsi="Times New Roman" w:cs="Times New Roman"/>
          <w:sz w:val="24"/>
          <w:szCs w:val="24"/>
        </w:rPr>
      </w:pPr>
      <w:r w:rsidRPr="00B32B34">
        <w:rPr>
          <w:rFonts w:ascii="Times New Roman" w:hAnsi="Times New Roman" w:cs="Times New Roman"/>
          <w:sz w:val="24"/>
          <w:szCs w:val="24"/>
        </w:rPr>
        <w:tab/>
      </w:r>
      <w:r w:rsidR="00751BF4" w:rsidRPr="00F051B8">
        <w:rPr>
          <w:rFonts w:ascii="Times New Roman" w:hAnsi="Times New Roman" w:cs="Times New Roman"/>
          <w:sz w:val="24"/>
          <w:szCs w:val="24"/>
          <w:u w:val="single"/>
        </w:rPr>
        <w:t>Predsjednik Vijeća</w:t>
      </w:r>
      <w:r w:rsidR="00751BF4">
        <w:rPr>
          <w:rFonts w:ascii="Times New Roman" w:hAnsi="Times New Roman" w:cs="Times New Roman"/>
          <w:sz w:val="24"/>
          <w:szCs w:val="24"/>
        </w:rPr>
        <w:t xml:space="preserve"> otvara raspravu o zapisni</w:t>
      </w:r>
      <w:r w:rsidR="003D378B">
        <w:rPr>
          <w:rFonts w:ascii="Times New Roman" w:hAnsi="Times New Roman" w:cs="Times New Roman"/>
          <w:sz w:val="24"/>
          <w:szCs w:val="24"/>
        </w:rPr>
        <w:t>ku</w:t>
      </w:r>
      <w:r w:rsidR="00751BF4">
        <w:rPr>
          <w:rFonts w:ascii="Times New Roman" w:hAnsi="Times New Roman" w:cs="Times New Roman"/>
          <w:sz w:val="24"/>
          <w:szCs w:val="24"/>
        </w:rPr>
        <w:t xml:space="preserve"> </w:t>
      </w:r>
      <w:r w:rsidR="00612DFA">
        <w:rPr>
          <w:rFonts w:ascii="Times New Roman" w:hAnsi="Times New Roman" w:cs="Times New Roman"/>
          <w:sz w:val="24"/>
          <w:szCs w:val="24"/>
        </w:rPr>
        <w:t>1</w:t>
      </w:r>
      <w:r w:rsidR="00FE661A">
        <w:rPr>
          <w:rFonts w:ascii="Times New Roman" w:hAnsi="Times New Roman" w:cs="Times New Roman"/>
          <w:sz w:val="24"/>
          <w:szCs w:val="24"/>
        </w:rPr>
        <w:t>5</w:t>
      </w:r>
      <w:r w:rsidR="00751BF4">
        <w:rPr>
          <w:rFonts w:ascii="Times New Roman" w:hAnsi="Times New Roman" w:cs="Times New Roman"/>
          <w:sz w:val="24"/>
          <w:szCs w:val="24"/>
        </w:rPr>
        <w:t>. sjednice.</w:t>
      </w:r>
      <w:r w:rsidR="00751BF4" w:rsidRPr="00B32B34">
        <w:rPr>
          <w:rFonts w:ascii="Times New Roman" w:hAnsi="Times New Roman" w:cs="Times New Roman"/>
          <w:sz w:val="24"/>
          <w:szCs w:val="24"/>
        </w:rPr>
        <w:t xml:space="preserve"> </w:t>
      </w:r>
      <w:r w:rsidR="00F051B8">
        <w:rPr>
          <w:rFonts w:ascii="Times New Roman" w:hAnsi="Times New Roman" w:cs="Times New Roman"/>
          <w:sz w:val="24"/>
          <w:szCs w:val="24"/>
        </w:rPr>
        <w:t>Bez rasprave</w:t>
      </w:r>
      <w:r w:rsidR="00C109AE">
        <w:rPr>
          <w:rFonts w:ascii="Times New Roman" w:hAnsi="Times New Roman" w:cs="Times New Roman"/>
          <w:sz w:val="24"/>
          <w:szCs w:val="24"/>
        </w:rPr>
        <w:t>, jednoglasno</w:t>
      </w:r>
      <w:r w:rsidR="00F051B8">
        <w:rPr>
          <w:rFonts w:ascii="Times New Roman" w:hAnsi="Times New Roman" w:cs="Times New Roman"/>
          <w:sz w:val="24"/>
          <w:szCs w:val="24"/>
        </w:rPr>
        <w:t xml:space="preserve"> </w:t>
      </w:r>
      <w:r w:rsidR="00C109AE">
        <w:rPr>
          <w:rFonts w:ascii="Times New Roman" w:hAnsi="Times New Roman" w:cs="Times New Roman"/>
          <w:sz w:val="24"/>
          <w:szCs w:val="24"/>
        </w:rPr>
        <w:t xml:space="preserve">je </w:t>
      </w:r>
      <w:r w:rsidR="00F051B8">
        <w:rPr>
          <w:rFonts w:ascii="Times New Roman" w:hAnsi="Times New Roman" w:cs="Times New Roman"/>
          <w:sz w:val="24"/>
          <w:szCs w:val="24"/>
        </w:rPr>
        <w:t>usvojen zapisni</w:t>
      </w:r>
      <w:r w:rsidR="003D378B">
        <w:rPr>
          <w:rFonts w:ascii="Times New Roman" w:hAnsi="Times New Roman" w:cs="Times New Roman"/>
          <w:sz w:val="24"/>
          <w:szCs w:val="24"/>
        </w:rPr>
        <w:t>k</w:t>
      </w:r>
      <w:r w:rsidR="00F051B8">
        <w:rPr>
          <w:rFonts w:ascii="Times New Roman" w:hAnsi="Times New Roman" w:cs="Times New Roman"/>
          <w:sz w:val="24"/>
          <w:szCs w:val="24"/>
        </w:rPr>
        <w:t xml:space="preserve"> </w:t>
      </w:r>
      <w:r w:rsidR="00612DFA">
        <w:rPr>
          <w:rFonts w:ascii="Times New Roman" w:hAnsi="Times New Roman" w:cs="Times New Roman"/>
          <w:sz w:val="24"/>
          <w:szCs w:val="24"/>
        </w:rPr>
        <w:t>1</w:t>
      </w:r>
      <w:r w:rsidR="00FE661A">
        <w:rPr>
          <w:rFonts w:ascii="Times New Roman" w:hAnsi="Times New Roman" w:cs="Times New Roman"/>
          <w:sz w:val="24"/>
          <w:szCs w:val="24"/>
        </w:rPr>
        <w:t>5</w:t>
      </w:r>
      <w:r w:rsidR="00F051B8">
        <w:rPr>
          <w:rFonts w:ascii="Times New Roman" w:hAnsi="Times New Roman" w:cs="Times New Roman"/>
          <w:sz w:val="24"/>
          <w:szCs w:val="24"/>
        </w:rPr>
        <w:t>. sjednice.</w:t>
      </w:r>
    </w:p>
    <w:p w14:paraId="7930C32A" w14:textId="77777777" w:rsidR="00F051B8" w:rsidRDefault="00F051B8" w:rsidP="00751BF4">
      <w:pPr>
        <w:jc w:val="both"/>
        <w:rPr>
          <w:rFonts w:ascii="Times New Roman" w:hAnsi="Times New Roman" w:cs="Times New Roman"/>
          <w:sz w:val="24"/>
          <w:szCs w:val="24"/>
        </w:rPr>
      </w:pPr>
    </w:p>
    <w:p w14:paraId="2D264C7A" w14:textId="787BE9C1" w:rsidR="00F051B8" w:rsidRDefault="00751BF4" w:rsidP="00B32B3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013A40F8" w14:textId="77777777" w:rsidR="00F051B8" w:rsidRPr="00B32B34" w:rsidRDefault="00F051B8" w:rsidP="00B32B34">
      <w:pPr>
        <w:jc w:val="both"/>
        <w:rPr>
          <w:rFonts w:ascii="Times New Roman" w:hAnsi="Times New Roman" w:cs="Times New Roman"/>
          <w:sz w:val="24"/>
          <w:szCs w:val="24"/>
        </w:rPr>
      </w:pPr>
    </w:p>
    <w:p w14:paraId="60FBB17D" w14:textId="2F590AC3" w:rsidR="00B32B34" w:rsidRDefault="00B32B34" w:rsidP="004022CB">
      <w:pPr>
        <w:jc w:val="both"/>
        <w:rPr>
          <w:rFonts w:ascii="Times New Roman" w:hAnsi="Times New Roman" w:cs="Times New Roman"/>
          <w:sz w:val="24"/>
          <w:szCs w:val="24"/>
        </w:rPr>
      </w:pPr>
    </w:p>
    <w:p w14:paraId="05FEA852" w14:textId="77777777" w:rsidR="00AF6CB1" w:rsidRDefault="00AF6CB1" w:rsidP="004022CB">
      <w:pPr>
        <w:jc w:val="both"/>
        <w:rPr>
          <w:rFonts w:ascii="Times New Roman" w:hAnsi="Times New Roman" w:cs="Times New Roman"/>
          <w:sz w:val="24"/>
          <w:szCs w:val="24"/>
        </w:rPr>
      </w:pPr>
    </w:p>
    <w:p w14:paraId="32D4ECAA" w14:textId="77777777"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14:paraId="2D8810F2" w14:textId="158BFE39" w:rsidR="004022CB" w:rsidRDefault="004022CB" w:rsidP="004022CB">
      <w:pPr>
        <w:jc w:val="both"/>
        <w:rPr>
          <w:rFonts w:ascii="Times New Roman" w:hAnsi="Times New Roman" w:cs="Times New Roman"/>
          <w:b/>
          <w:sz w:val="24"/>
          <w:szCs w:val="24"/>
        </w:rPr>
      </w:pPr>
    </w:p>
    <w:p w14:paraId="36A49F88" w14:textId="77777777" w:rsidR="00AF6CB1" w:rsidRDefault="00AF6CB1" w:rsidP="004022CB">
      <w:pPr>
        <w:jc w:val="both"/>
        <w:rPr>
          <w:rFonts w:ascii="Times New Roman" w:hAnsi="Times New Roman" w:cs="Times New Roman"/>
          <w:b/>
          <w:sz w:val="24"/>
          <w:szCs w:val="24"/>
        </w:rPr>
      </w:pPr>
    </w:p>
    <w:tbl>
      <w:tblPr>
        <w:tblStyle w:val="TableGrid"/>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gridCol w:w="222"/>
      </w:tblGrid>
      <w:tr w:rsidR="00612850" w:rsidRPr="008B23AB" w14:paraId="37316839" w14:textId="77777777" w:rsidTr="00612850">
        <w:tc>
          <w:tcPr>
            <w:tcW w:w="9430" w:type="dxa"/>
            <w:shd w:val="clear" w:color="auto" w:fill="auto"/>
          </w:tcPr>
          <w:p w14:paraId="33F1B415" w14:textId="77777777" w:rsidR="00C109AE" w:rsidRPr="00C109AE" w:rsidRDefault="00C109AE" w:rsidP="00C109AE">
            <w:pPr>
              <w:autoSpaceDE w:val="0"/>
              <w:autoSpaceDN w:val="0"/>
              <w:adjustRightInd w:val="0"/>
              <w:rPr>
                <w:rFonts w:ascii="Times New Roman" w:hAnsi="Times New Roman" w:cs="Times New Roman"/>
                <w:b/>
                <w:sz w:val="24"/>
              </w:rPr>
            </w:pPr>
          </w:p>
          <w:p w14:paraId="59828C7B" w14:textId="77777777" w:rsidR="00FE661A" w:rsidRDefault="00FE661A" w:rsidP="00FE661A">
            <w:pPr>
              <w:jc w:val="both"/>
              <w:rPr>
                <w:rFonts w:ascii="Times New Roman" w:hAnsi="Times New Roman" w:cs="Times New Roman"/>
                <w:b/>
                <w:sz w:val="24"/>
                <w:szCs w:val="24"/>
              </w:rPr>
            </w:pPr>
            <w:r>
              <w:rPr>
                <w:rFonts w:ascii="Times New Roman" w:hAnsi="Times New Roman" w:cs="Times New Roman"/>
                <w:b/>
                <w:sz w:val="24"/>
                <w:szCs w:val="24"/>
              </w:rPr>
              <w:t xml:space="preserve">1.  </w:t>
            </w:r>
            <w:bookmarkStart w:id="1" w:name="_Hlk117694915"/>
            <w:r w:rsidRPr="00D8166A">
              <w:rPr>
                <w:rFonts w:ascii="Times New Roman" w:hAnsi="Times New Roman" w:cs="Times New Roman"/>
                <w:b/>
                <w:sz w:val="24"/>
                <w:szCs w:val="24"/>
              </w:rPr>
              <w:t xml:space="preserve">Prijedlog izmjena Programa održavanja javnih prometnih površina, građevina i </w:t>
            </w:r>
            <w:r>
              <w:rPr>
                <w:rFonts w:ascii="Times New Roman" w:hAnsi="Times New Roman" w:cs="Times New Roman"/>
                <w:b/>
                <w:sz w:val="24"/>
                <w:szCs w:val="24"/>
              </w:rPr>
              <w:t xml:space="preserve"> </w:t>
            </w:r>
          </w:p>
          <w:p w14:paraId="005429D9" w14:textId="77777777" w:rsidR="00FE661A" w:rsidRDefault="00FE661A" w:rsidP="00FE661A">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D8166A">
              <w:rPr>
                <w:rFonts w:ascii="Times New Roman" w:hAnsi="Times New Roman" w:cs="Times New Roman"/>
                <w:b/>
                <w:sz w:val="24"/>
                <w:szCs w:val="24"/>
              </w:rPr>
              <w:t xml:space="preserve">uređaja javne namjene, javne rasvjete te izvanrednog održavanja nerazvrstanih cesta </w:t>
            </w:r>
          </w:p>
          <w:p w14:paraId="37D6112C" w14:textId="77777777" w:rsidR="00FE661A" w:rsidRDefault="00FE661A" w:rsidP="00FE661A">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D8166A">
              <w:rPr>
                <w:rFonts w:ascii="Times New Roman" w:hAnsi="Times New Roman" w:cs="Times New Roman"/>
                <w:b/>
                <w:sz w:val="24"/>
                <w:szCs w:val="24"/>
              </w:rPr>
              <w:t>na području Grada Zagreba u 2022.</w:t>
            </w:r>
            <w:r w:rsidRPr="00D8166A">
              <w:rPr>
                <w:rFonts w:ascii="Times New Roman" w:hAnsi="Times New Roman" w:cs="Times New Roman"/>
                <w:b/>
                <w:i/>
                <w:sz w:val="24"/>
                <w:szCs w:val="24"/>
              </w:rPr>
              <w:t>-</w:t>
            </w:r>
            <w:r w:rsidRPr="00FB05D4">
              <w:rPr>
                <w:rFonts w:ascii="Times New Roman" w:hAnsi="Times New Roman" w:cs="Times New Roman"/>
                <w:i/>
                <w:sz w:val="24"/>
                <w:szCs w:val="24"/>
              </w:rPr>
              <w:t xml:space="preserve"> </w:t>
            </w:r>
            <w:r>
              <w:rPr>
                <w:rFonts w:ascii="Times New Roman" w:hAnsi="Times New Roman" w:cs="Times New Roman"/>
                <w:i/>
                <w:sz w:val="24"/>
                <w:szCs w:val="24"/>
              </w:rPr>
              <w:t>davanje mišljenja</w:t>
            </w:r>
          </w:p>
          <w:bookmarkEnd w:id="1"/>
          <w:p w14:paraId="2A5D8653" w14:textId="77777777" w:rsidR="00FE661A" w:rsidRDefault="00FE661A" w:rsidP="00FE661A">
            <w:pPr>
              <w:jc w:val="both"/>
              <w:rPr>
                <w:rFonts w:ascii="Times New Roman" w:hAnsi="Times New Roman" w:cs="Times New Roman"/>
                <w:b/>
                <w:sz w:val="24"/>
                <w:szCs w:val="24"/>
              </w:rPr>
            </w:pPr>
          </w:p>
          <w:p w14:paraId="60F6EF00" w14:textId="77777777" w:rsidR="00FE661A" w:rsidRDefault="00FE661A" w:rsidP="00FE661A">
            <w:pPr>
              <w:jc w:val="both"/>
              <w:rPr>
                <w:rFonts w:ascii="Times New Roman" w:eastAsia="Times New Roman" w:hAnsi="Times New Roman" w:cs="Times New Roman"/>
                <w:b/>
                <w:sz w:val="24"/>
                <w:szCs w:val="24"/>
                <w:lang w:eastAsia="hr-HR"/>
              </w:rPr>
            </w:pPr>
            <w:r>
              <w:rPr>
                <w:rFonts w:ascii="Times New Roman" w:hAnsi="Times New Roman" w:cs="Times New Roman"/>
                <w:b/>
                <w:sz w:val="24"/>
                <w:szCs w:val="24"/>
              </w:rPr>
              <w:t xml:space="preserve">2.  </w:t>
            </w:r>
            <w:bookmarkStart w:id="2" w:name="_Hlk117695161"/>
            <w:r w:rsidRPr="00D8166A">
              <w:rPr>
                <w:rFonts w:ascii="Times New Roman" w:hAnsi="Times New Roman" w:cs="Times New Roman"/>
                <w:b/>
                <w:sz w:val="24"/>
                <w:szCs w:val="24"/>
              </w:rPr>
              <w:t xml:space="preserve">Prijedlog </w:t>
            </w:r>
            <w:bookmarkStart w:id="3" w:name="_Hlk112249614"/>
            <w:r w:rsidRPr="00D8166A">
              <w:rPr>
                <w:rFonts w:ascii="Times New Roman" w:hAnsi="Times New Roman" w:cs="Times New Roman"/>
                <w:b/>
                <w:sz w:val="24"/>
                <w:szCs w:val="24"/>
              </w:rPr>
              <w:t xml:space="preserve">izmjena </w:t>
            </w:r>
            <w:r w:rsidRPr="00D8166A">
              <w:rPr>
                <w:rFonts w:ascii="Times New Roman" w:eastAsia="Times New Roman" w:hAnsi="Times New Roman" w:cs="Times New Roman"/>
                <w:b/>
                <w:sz w:val="24"/>
                <w:szCs w:val="24"/>
                <w:lang w:eastAsia="hr-HR"/>
              </w:rPr>
              <w:t xml:space="preserve">Programa građenja komunalne infrastrukture na području Grada </w:t>
            </w:r>
            <w:r>
              <w:rPr>
                <w:rFonts w:ascii="Times New Roman" w:eastAsia="Times New Roman" w:hAnsi="Times New Roman" w:cs="Times New Roman"/>
                <w:b/>
                <w:sz w:val="24"/>
                <w:szCs w:val="24"/>
                <w:lang w:eastAsia="hr-HR"/>
              </w:rPr>
              <w:t xml:space="preserve"> </w:t>
            </w:r>
          </w:p>
          <w:p w14:paraId="7C3BAC76" w14:textId="77777777" w:rsidR="00FE661A" w:rsidRDefault="00FE661A" w:rsidP="00FE661A">
            <w:pPr>
              <w:jc w:val="both"/>
              <w:rPr>
                <w:rFonts w:ascii="Times New Roman" w:hAnsi="Times New Roman" w:cs="Times New Roman"/>
                <w:b/>
                <w:sz w:val="24"/>
                <w:szCs w:val="24"/>
              </w:rPr>
            </w:pPr>
            <w:r>
              <w:rPr>
                <w:rFonts w:ascii="Times New Roman" w:eastAsia="Times New Roman" w:hAnsi="Times New Roman" w:cs="Times New Roman"/>
                <w:b/>
                <w:sz w:val="24"/>
                <w:szCs w:val="24"/>
                <w:lang w:eastAsia="hr-HR"/>
              </w:rPr>
              <w:t xml:space="preserve">     </w:t>
            </w:r>
            <w:r w:rsidRPr="00D8166A">
              <w:rPr>
                <w:rFonts w:ascii="Times New Roman" w:eastAsia="Times New Roman" w:hAnsi="Times New Roman" w:cs="Times New Roman"/>
                <w:b/>
                <w:sz w:val="24"/>
                <w:szCs w:val="24"/>
                <w:lang w:eastAsia="hr-HR"/>
              </w:rPr>
              <w:t>Zagreba u 2022.</w:t>
            </w:r>
            <w:r w:rsidRPr="007F2B6A">
              <w:rPr>
                <w:rFonts w:ascii="Times New Roman" w:eastAsia="Times New Roman" w:hAnsi="Times New Roman" w:cs="Times New Roman"/>
                <w:sz w:val="24"/>
                <w:szCs w:val="24"/>
                <w:lang w:eastAsia="hr-HR"/>
              </w:rPr>
              <w:t xml:space="preserve"> </w:t>
            </w:r>
            <w:r>
              <w:rPr>
                <w:rFonts w:ascii="Times New Roman" w:hAnsi="Times New Roman" w:cs="Times New Roman"/>
                <w:b/>
                <w:sz w:val="24"/>
                <w:szCs w:val="24"/>
              </w:rPr>
              <w:t xml:space="preserve">– </w:t>
            </w:r>
            <w:r w:rsidRPr="00BE00DB">
              <w:rPr>
                <w:rFonts w:ascii="Times New Roman" w:hAnsi="Times New Roman" w:cs="Times New Roman"/>
                <w:i/>
                <w:sz w:val="24"/>
                <w:szCs w:val="24"/>
              </w:rPr>
              <w:t>d</w:t>
            </w:r>
            <w:bookmarkEnd w:id="3"/>
            <w:r>
              <w:rPr>
                <w:rFonts w:ascii="Times New Roman" w:hAnsi="Times New Roman" w:cs="Times New Roman"/>
                <w:i/>
                <w:sz w:val="24"/>
                <w:szCs w:val="24"/>
              </w:rPr>
              <w:t>avanje mišljenja</w:t>
            </w:r>
          </w:p>
          <w:bookmarkEnd w:id="2"/>
          <w:p w14:paraId="1854266D" w14:textId="77777777" w:rsidR="00FE661A" w:rsidRDefault="00FE661A" w:rsidP="00FE661A">
            <w:pPr>
              <w:jc w:val="both"/>
              <w:rPr>
                <w:rFonts w:ascii="Times New Roman" w:hAnsi="Times New Roman" w:cs="Times New Roman"/>
                <w:b/>
                <w:sz w:val="24"/>
                <w:szCs w:val="24"/>
              </w:rPr>
            </w:pPr>
          </w:p>
          <w:p w14:paraId="6F52EB4D" w14:textId="77777777" w:rsidR="00FE661A" w:rsidRDefault="00FE661A" w:rsidP="00FE661A">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3.  </w:t>
            </w:r>
            <w:bookmarkStart w:id="4" w:name="_Hlk117695356"/>
            <w:r w:rsidRPr="00D8166A">
              <w:rPr>
                <w:rFonts w:ascii="Times New Roman" w:hAnsi="Times New Roman" w:cs="Times New Roman"/>
                <w:b/>
                <w:sz w:val="24"/>
                <w:szCs w:val="24"/>
              </w:rPr>
              <w:t>Priprema prijedloga Programa građenja komunalne infrastrukture na</w:t>
            </w:r>
            <w:r>
              <w:rPr>
                <w:rFonts w:ascii="Times New Roman" w:hAnsi="Times New Roman" w:cs="Times New Roman"/>
                <w:b/>
                <w:sz w:val="24"/>
                <w:szCs w:val="24"/>
              </w:rPr>
              <w:t xml:space="preserve"> </w:t>
            </w:r>
            <w:r w:rsidRPr="00D8166A">
              <w:rPr>
                <w:rFonts w:ascii="Times New Roman" w:hAnsi="Times New Roman" w:cs="Times New Roman"/>
                <w:b/>
                <w:sz w:val="24"/>
                <w:szCs w:val="24"/>
              </w:rPr>
              <w:t>području</w:t>
            </w:r>
            <w:r>
              <w:rPr>
                <w:rFonts w:ascii="Times New Roman" w:hAnsi="Times New Roman" w:cs="Times New Roman"/>
                <w:b/>
                <w:sz w:val="24"/>
                <w:szCs w:val="24"/>
              </w:rPr>
              <w:t xml:space="preserve"> </w:t>
            </w:r>
          </w:p>
          <w:p w14:paraId="5B19E2A8" w14:textId="77777777" w:rsidR="00FE661A" w:rsidRDefault="00FE661A" w:rsidP="00FE661A">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w:t>
            </w:r>
            <w:r w:rsidRPr="00D8166A">
              <w:rPr>
                <w:rFonts w:ascii="Times New Roman" w:hAnsi="Times New Roman" w:cs="Times New Roman"/>
                <w:b/>
                <w:sz w:val="24"/>
                <w:szCs w:val="24"/>
              </w:rPr>
              <w:t>Grada Zagreba u 2023. godini i prijedloga Programa održavanja</w:t>
            </w:r>
            <w:r>
              <w:rPr>
                <w:rFonts w:ascii="Times New Roman" w:hAnsi="Times New Roman" w:cs="Times New Roman"/>
                <w:b/>
                <w:sz w:val="24"/>
                <w:szCs w:val="24"/>
              </w:rPr>
              <w:t xml:space="preserve"> </w:t>
            </w:r>
            <w:r w:rsidRPr="00D8166A">
              <w:rPr>
                <w:rFonts w:ascii="Times New Roman" w:hAnsi="Times New Roman" w:cs="Times New Roman"/>
                <w:b/>
                <w:sz w:val="24"/>
                <w:szCs w:val="24"/>
              </w:rPr>
              <w:t xml:space="preserve">javnih prometnih </w:t>
            </w:r>
          </w:p>
          <w:p w14:paraId="0B192046" w14:textId="77777777" w:rsidR="00FE661A" w:rsidRDefault="00FE661A" w:rsidP="00FE661A">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w:t>
            </w:r>
            <w:r w:rsidRPr="00D8166A">
              <w:rPr>
                <w:rFonts w:ascii="Times New Roman" w:hAnsi="Times New Roman" w:cs="Times New Roman"/>
                <w:b/>
                <w:sz w:val="24"/>
                <w:szCs w:val="24"/>
              </w:rPr>
              <w:t>površina, građevina i uređaja javne namjene, javne</w:t>
            </w:r>
            <w:r>
              <w:rPr>
                <w:rFonts w:ascii="Times New Roman" w:hAnsi="Times New Roman" w:cs="Times New Roman"/>
                <w:b/>
                <w:sz w:val="24"/>
                <w:szCs w:val="24"/>
              </w:rPr>
              <w:t xml:space="preserve"> </w:t>
            </w:r>
            <w:r w:rsidRPr="00D8166A">
              <w:rPr>
                <w:rFonts w:ascii="Times New Roman" w:hAnsi="Times New Roman" w:cs="Times New Roman"/>
                <w:b/>
                <w:sz w:val="24"/>
                <w:szCs w:val="24"/>
              </w:rPr>
              <w:t xml:space="preserve">rasvjete te izvanrednog </w:t>
            </w:r>
          </w:p>
          <w:p w14:paraId="5DF7DDB7" w14:textId="77777777" w:rsidR="00FE661A" w:rsidRDefault="00FE661A" w:rsidP="00FE661A">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w:t>
            </w:r>
            <w:r w:rsidRPr="00D8166A">
              <w:rPr>
                <w:rFonts w:ascii="Times New Roman" w:hAnsi="Times New Roman" w:cs="Times New Roman"/>
                <w:b/>
                <w:sz w:val="24"/>
                <w:szCs w:val="24"/>
              </w:rPr>
              <w:t>održavanja nerazvrstanih cesta na području Grada</w:t>
            </w:r>
            <w:r>
              <w:rPr>
                <w:rFonts w:ascii="Times New Roman" w:hAnsi="Times New Roman" w:cs="Times New Roman"/>
                <w:b/>
                <w:sz w:val="24"/>
                <w:szCs w:val="24"/>
              </w:rPr>
              <w:t xml:space="preserve"> </w:t>
            </w:r>
            <w:r w:rsidRPr="00D8166A">
              <w:rPr>
                <w:rFonts w:ascii="Times New Roman" w:hAnsi="Times New Roman" w:cs="Times New Roman"/>
                <w:b/>
                <w:sz w:val="24"/>
                <w:szCs w:val="24"/>
              </w:rPr>
              <w:t>Zagreba u 2023.</w:t>
            </w:r>
            <w:bookmarkEnd w:id="4"/>
            <w:r>
              <w:rPr>
                <w:rFonts w:ascii="Times New Roman" w:hAnsi="Times New Roman" w:cs="Times New Roman"/>
                <w:b/>
                <w:sz w:val="24"/>
                <w:szCs w:val="24"/>
              </w:rPr>
              <w:t xml:space="preserve"> – </w:t>
            </w:r>
            <w:r>
              <w:rPr>
                <w:rFonts w:ascii="Times New Roman" w:hAnsi="Times New Roman" w:cs="Times New Roman"/>
                <w:i/>
                <w:sz w:val="24"/>
                <w:szCs w:val="24"/>
              </w:rPr>
              <w:t xml:space="preserve">davanje </w:t>
            </w:r>
          </w:p>
          <w:p w14:paraId="0901AFD8" w14:textId="77777777" w:rsidR="00FE661A" w:rsidRDefault="00FE661A" w:rsidP="00FE661A">
            <w:pPr>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 xml:space="preserve">     prijedloga</w:t>
            </w:r>
          </w:p>
          <w:p w14:paraId="20C39656" w14:textId="77777777" w:rsidR="00FE661A" w:rsidRPr="001C71DC" w:rsidRDefault="00FE661A" w:rsidP="00FE661A">
            <w:pPr>
              <w:jc w:val="both"/>
              <w:rPr>
                <w:rFonts w:ascii="Times New Roman" w:hAnsi="Times New Roman" w:cs="Times New Roman"/>
                <w:b/>
                <w:sz w:val="24"/>
                <w:szCs w:val="24"/>
              </w:rPr>
            </w:pPr>
          </w:p>
          <w:p w14:paraId="0A6B22CF" w14:textId="77777777" w:rsidR="00FE661A" w:rsidRPr="00BB421E" w:rsidRDefault="00FE661A" w:rsidP="00FE661A">
            <w:pPr>
              <w:jc w:val="both"/>
              <w:rPr>
                <w:rFonts w:ascii="Times New Roman" w:hAnsi="Times New Roman" w:cs="Times New Roman"/>
                <w:b/>
                <w:sz w:val="24"/>
              </w:rPr>
            </w:pPr>
            <w:r>
              <w:rPr>
                <w:rFonts w:ascii="Times New Roman" w:hAnsi="Times New Roman" w:cs="Times New Roman"/>
                <w:b/>
                <w:sz w:val="24"/>
              </w:rPr>
              <w:t>4</w:t>
            </w:r>
            <w:r w:rsidRPr="00BB421E">
              <w:rPr>
                <w:rFonts w:ascii="Times New Roman" w:hAnsi="Times New Roman" w:cs="Times New Roman"/>
                <w:b/>
                <w:sz w:val="24"/>
              </w:rPr>
              <w:t>.  Pitanja, prijedlozi i obavijesti</w:t>
            </w:r>
          </w:p>
          <w:p w14:paraId="164931B8" w14:textId="76AB0DE8" w:rsidR="00612850" w:rsidRPr="008B23AB" w:rsidRDefault="00612850" w:rsidP="00437369">
            <w:pPr>
              <w:jc w:val="both"/>
              <w:rPr>
                <w:rFonts w:ascii="Times New Roman" w:hAnsi="Times New Roman" w:cs="Times New Roman"/>
                <w:b/>
                <w:sz w:val="24"/>
              </w:rPr>
            </w:pPr>
          </w:p>
        </w:tc>
        <w:tc>
          <w:tcPr>
            <w:tcW w:w="222" w:type="dxa"/>
            <w:shd w:val="clear" w:color="auto" w:fill="auto"/>
          </w:tcPr>
          <w:p w14:paraId="77ACB1E4" w14:textId="77777777" w:rsidR="00612850" w:rsidRPr="008B23AB" w:rsidRDefault="00612850" w:rsidP="00437369">
            <w:pPr>
              <w:jc w:val="both"/>
              <w:rPr>
                <w:rFonts w:ascii="Times New Roman" w:hAnsi="Times New Roman" w:cs="Times New Roman"/>
                <w:sz w:val="24"/>
              </w:rPr>
            </w:pPr>
          </w:p>
        </w:tc>
      </w:tr>
    </w:tbl>
    <w:p w14:paraId="1AEF3CAB" w14:textId="77777777" w:rsidR="00AD459C" w:rsidRDefault="00AD459C" w:rsidP="00B80E47">
      <w:pPr>
        <w:jc w:val="both"/>
        <w:rPr>
          <w:rFonts w:ascii="Times New Roman" w:hAnsi="Times New Roman" w:cs="Times New Roman"/>
          <w:sz w:val="24"/>
          <w:szCs w:val="24"/>
        </w:rPr>
      </w:pPr>
    </w:p>
    <w:p w14:paraId="662ECF75" w14:textId="4EB11812" w:rsidR="00FE661A" w:rsidRPr="00FE661A" w:rsidRDefault="00AD459C" w:rsidP="00FE661A">
      <w:pPr>
        <w:jc w:val="both"/>
        <w:rPr>
          <w:rFonts w:ascii="Times New Roman" w:hAnsi="Times New Roman" w:cs="Times New Roman"/>
          <w:b/>
          <w:sz w:val="24"/>
          <w:szCs w:val="24"/>
          <w:u w:val="single"/>
        </w:rPr>
      </w:pPr>
      <w:r w:rsidRPr="00FE661A">
        <w:rPr>
          <w:rFonts w:ascii="Times New Roman" w:hAnsi="Times New Roman" w:cs="Times New Roman"/>
          <w:b/>
          <w:sz w:val="24"/>
          <w:szCs w:val="24"/>
          <w:u w:val="single"/>
        </w:rPr>
        <w:lastRenderedPageBreak/>
        <w:t xml:space="preserve">Ad </w:t>
      </w:r>
      <w:r w:rsidR="00612DFA" w:rsidRPr="00FE661A">
        <w:rPr>
          <w:rFonts w:ascii="Times New Roman" w:hAnsi="Times New Roman" w:cs="Times New Roman"/>
          <w:b/>
          <w:sz w:val="24"/>
          <w:szCs w:val="24"/>
          <w:u w:val="single"/>
        </w:rPr>
        <w:t>1</w:t>
      </w:r>
      <w:r w:rsidRPr="00FE661A">
        <w:rPr>
          <w:rFonts w:ascii="Times New Roman" w:hAnsi="Times New Roman" w:cs="Times New Roman"/>
          <w:b/>
          <w:sz w:val="24"/>
          <w:szCs w:val="24"/>
          <w:u w:val="single"/>
        </w:rPr>
        <w:t xml:space="preserve">. </w:t>
      </w:r>
      <w:r w:rsidR="00FE661A" w:rsidRPr="00FE661A">
        <w:rPr>
          <w:rFonts w:ascii="Times New Roman" w:hAnsi="Times New Roman" w:cs="Times New Roman"/>
          <w:b/>
          <w:sz w:val="24"/>
          <w:szCs w:val="24"/>
          <w:u w:val="single"/>
        </w:rPr>
        <w:t xml:space="preserve">Prijedlog izmjena Programa održavanja javnih prometnih površina, građevina i  uređaja javne namjene, javne rasvjete te izvanrednog održavanja nerazvrstanih cesta </w:t>
      </w:r>
    </w:p>
    <w:p w14:paraId="2CD9B198" w14:textId="779DF939" w:rsidR="00FE661A" w:rsidRPr="00FE661A" w:rsidRDefault="00FE661A" w:rsidP="00FE661A">
      <w:pPr>
        <w:jc w:val="both"/>
        <w:rPr>
          <w:rFonts w:ascii="Times New Roman" w:hAnsi="Times New Roman" w:cs="Times New Roman"/>
          <w:b/>
          <w:sz w:val="24"/>
          <w:szCs w:val="24"/>
          <w:u w:val="single"/>
        </w:rPr>
      </w:pPr>
      <w:r w:rsidRPr="00FE661A">
        <w:rPr>
          <w:rFonts w:ascii="Times New Roman" w:hAnsi="Times New Roman" w:cs="Times New Roman"/>
          <w:b/>
          <w:sz w:val="24"/>
          <w:szCs w:val="24"/>
          <w:u w:val="single"/>
        </w:rPr>
        <w:t>na području Grada Zagreba u 2022.</w:t>
      </w:r>
      <w:r w:rsidRPr="00FE661A">
        <w:rPr>
          <w:rFonts w:ascii="Times New Roman" w:hAnsi="Times New Roman" w:cs="Times New Roman"/>
          <w:b/>
          <w:i/>
          <w:sz w:val="24"/>
          <w:szCs w:val="24"/>
          <w:u w:val="single"/>
        </w:rPr>
        <w:t>-</w:t>
      </w:r>
      <w:r w:rsidRPr="00FE661A">
        <w:rPr>
          <w:rFonts w:ascii="Times New Roman" w:hAnsi="Times New Roman" w:cs="Times New Roman"/>
          <w:i/>
          <w:sz w:val="24"/>
          <w:szCs w:val="24"/>
          <w:u w:val="single"/>
        </w:rPr>
        <w:t xml:space="preserve"> davanje mišljenja</w:t>
      </w:r>
    </w:p>
    <w:p w14:paraId="7787EB2C" w14:textId="350ECE23" w:rsidR="00AF6CB1" w:rsidRDefault="00AF6CB1" w:rsidP="00AF6CB1">
      <w:pPr>
        <w:jc w:val="both"/>
        <w:rPr>
          <w:rFonts w:ascii="Times New Roman" w:hAnsi="Times New Roman" w:cs="Times New Roman"/>
          <w:sz w:val="24"/>
          <w:szCs w:val="24"/>
        </w:rPr>
      </w:pPr>
    </w:p>
    <w:p w14:paraId="7FAD99E4" w14:textId="02B22F87" w:rsidR="00AD459C" w:rsidRDefault="00FE661A" w:rsidP="00B80E47">
      <w:pPr>
        <w:jc w:val="both"/>
        <w:rPr>
          <w:rFonts w:ascii="Times New Roman" w:hAnsi="Times New Roman" w:cs="Times New Roman"/>
          <w:sz w:val="24"/>
          <w:szCs w:val="24"/>
        </w:rPr>
      </w:pPr>
      <w:r>
        <w:rPr>
          <w:rFonts w:ascii="Times New Roman" w:hAnsi="Times New Roman" w:cs="Times New Roman"/>
          <w:sz w:val="24"/>
          <w:szCs w:val="24"/>
          <w:u w:val="single"/>
        </w:rPr>
        <w:t xml:space="preserve">Predsjednik Vijeća </w:t>
      </w:r>
      <w:r w:rsidRPr="00FE661A">
        <w:rPr>
          <w:rFonts w:ascii="Times New Roman" w:hAnsi="Times New Roman" w:cs="Times New Roman"/>
          <w:sz w:val="24"/>
          <w:szCs w:val="24"/>
        </w:rPr>
        <w:t xml:space="preserve">obavještava sve članove kako su prijedlog Izmjena Programa dobili putem maila. Radi se o promjena usklađenima sa rebalansom Proračuna Grada Zagreba, gdje su umanjena sredstva za akcije koje neće biti realizirane do kraja godine, a istovremeno povećanje sredstava za akcije koje su izvršene i prošle </w:t>
      </w:r>
      <w:proofErr w:type="spellStart"/>
      <w:r w:rsidRPr="00FE661A">
        <w:rPr>
          <w:rFonts w:ascii="Times New Roman" w:hAnsi="Times New Roman" w:cs="Times New Roman"/>
          <w:sz w:val="24"/>
          <w:szCs w:val="24"/>
        </w:rPr>
        <w:t>potupke</w:t>
      </w:r>
      <w:proofErr w:type="spellEnd"/>
      <w:r w:rsidRPr="00FE661A">
        <w:rPr>
          <w:rFonts w:ascii="Times New Roman" w:hAnsi="Times New Roman" w:cs="Times New Roman"/>
          <w:sz w:val="24"/>
          <w:szCs w:val="24"/>
        </w:rPr>
        <w:t xml:space="preserve"> nabave.</w:t>
      </w:r>
      <w:r w:rsidR="00AD459C">
        <w:rPr>
          <w:rFonts w:ascii="Times New Roman" w:hAnsi="Times New Roman" w:cs="Times New Roman"/>
          <w:sz w:val="24"/>
          <w:szCs w:val="24"/>
        </w:rPr>
        <w:t xml:space="preserve"> </w:t>
      </w:r>
    </w:p>
    <w:p w14:paraId="08D600FF" w14:textId="77777777" w:rsidR="00FE661A" w:rsidRDefault="00FE661A" w:rsidP="00B80E47">
      <w:pPr>
        <w:jc w:val="both"/>
        <w:rPr>
          <w:rFonts w:ascii="Times New Roman" w:hAnsi="Times New Roman" w:cs="Times New Roman"/>
          <w:sz w:val="24"/>
          <w:szCs w:val="24"/>
        </w:rPr>
      </w:pPr>
    </w:p>
    <w:p w14:paraId="5850E10C" w14:textId="77777777" w:rsidR="00FE661A" w:rsidRDefault="00FE661A" w:rsidP="00FE661A">
      <w:pPr>
        <w:jc w:val="both"/>
        <w:rPr>
          <w:rFonts w:ascii="Times New Roman" w:hAnsi="Times New Roman" w:cs="Times New Roman"/>
          <w:sz w:val="24"/>
          <w:szCs w:val="24"/>
        </w:rPr>
      </w:pPr>
      <w:r>
        <w:rPr>
          <w:rFonts w:ascii="Times New Roman" w:hAnsi="Times New Roman" w:cs="Times New Roman"/>
          <w:sz w:val="24"/>
          <w:szCs w:val="24"/>
        </w:rPr>
        <w:t>Nakon kraće rasprave</w:t>
      </w:r>
      <w:r w:rsidR="00CB70BB">
        <w:rPr>
          <w:rFonts w:ascii="Times New Roman" w:hAnsi="Times New Roman" w:cs="Times New Roman"/>
          <w:sz w:val="24"/>
          <w:szCs w:val="24"/>
        </w:rPr>
        <w:t xml:space="preserve">, </w:t>
      </w:r>
      <w:r>
        <w:rPr>
          <w:rFonts w:ascii="Times New Roman" w:hAnsi="Times New Roman" w:cs="Times New Roman"/>
          <w:sz w:val="24"/>
          <w:szCs w:val="24"/>
        </w:rPr>
        <w:t xml:space="preserve">Vijeće </w:t>
      </w:r>
      <w:r w:rsidR="00CB70BB">
        <w:rPr>
          <w:rFonts w:ascii="Times New Roman" w:hAnsi="Times New Roman" w:cs="Times New Roman"/>
          <w:sz w:val="24"/>
          <w:szCs w:val="24"/>
        </w:rPr>
        <w:t xml:space="preserve">jednoglasno </w:t>
      </w:r>
      <w:r>
        <w:rPr>
          <w:rFonts w:ascii="Times New Roman" w:hAnsi="Times New Roman" w:cs="Times New Roman"/>
          <w:sz w:val="24"/>
          <w:szCs w:val="24"/>
        </w:rPr>
        <w:t>da</w:t>
      </w:r>
      <w:r w:rsidR="00CB70BB">
        <w:rPr>
          <w:rFonts w:ascii="Times New Roman" w:hAnsi="Times New Roman" w:cs="Times New Roman"/>
          <w:sz w:val="24"/>
          <w:szCs w:val="24"/>
        </w:rPr>
        <w:t xml:space="preserve">je </w:t>
      </w:r>
      <w:r w:rsidRPr="00FE661A">
        <w:rPr>
          <w:rFonts w:ascii="Times New Roman" w:hAnsi="Times New Roman" w:cs="Times New Roman"/>
          <w:b/>
          <w:sz w:val="24"/>
          <w:szCs w:val="24"/>
        </w:rPr>
        <w:t>pozitivno mišljenje</w:t>
      </w:r>
      <w:r>
        <w:rPr>
          <w:rFonts w:ascii="Times New Roman" w:hAnsi="Times New Roman" w:cs="Times New Roman"/>
          <w:sz w:val="24"/>
          <w:szCs w:val="24"/>
        </w:rPr>
        <w:t xml:space="preserve"> na </w:t>
      </w:r>
      <w:r w:rsidRPr="00FE661A">
        <w:rPr>
          <w:rFonts w:ascii="Times New Roman" w:hAnsi="Times New Roman" w:cs="Times New Roman"/>
          <w:sz w:val="24"/>
          <w:szCs w:val="24"/>
        </w:rPr>
        <w:t xml:space="preserve">Prijedlog izmjena Programa održavanja javnih prometnih površina, građevina i uređaja javne namjene, javne </w:t>
      </w:r>
    </w:p>
    <w:p w14:paraId="06886C9A" w14:textId="06564B72" w:rsidR="00CB70BB" w:rsidRDefault="00FE661A" w:rsidP="00CB70BB">
      <w:pPr>
        <w:jc w:val="both"/>
        <w:rPr>
          <w:rFonts w:ascii="Times New Roman" w:hAnsi="Times New Roman" w:cs="Times New Roman"/>
          <w:sz w:val="24"/>
          <w:szCs w:val="24"/>
        </w:rPr>
      </w:pPr>
      <w:r w:rsidRPr="00FE661A">
        <w:rPr>
          <w:rFonts w:ascii="Times New Roman" w:hAnsi="Times New Roman" w:cs="Times New Roman"/>
          <w:sz w:val="24"/>
          <w:szCs w:val="24"/>
        </w:rPr>
        <w:t>rasvjete te izvanrednog održavanja nerazvrstanih cesta na području Grada Zagreba u 2022</w:t>
      </w:r>
      <w:r>
        <w:rPr>
          <w:rFonts w:ascii="Times New Roman" w:hAnsi="Times New Roman" w:cs="Times New Roman"/>
          <w:sz w:val="24"/>
          <w:szCs w:val="24"/>
        </w:rPr>
        <w:t>.</w:t>
      </w:r>
      <w:r w:rsidR="00CB70BB">
        <w:rPr>
          <w:rFonts w:ascii="Times New Roman" w:hAnsi="Times New Roman" w:cs="Times New Roman"/>
          <w:sz w:val="24"/>
          <w:szCs w:val="24"/>
        </w:rPr>
        <w:t xml:space="preserve"> </w:t>
      </w:r>
    </w:p>
    <w:p w14:paraId="668633D3" w14:textId="77777777" w:rsidR="00AF6CB1" w:rsidRDefault="00AF6CB1" w:rsidP="00CB70BB">
      <w:pPr>
        <w:jc w:val="both"/>
        <w:rPr>
          <w:rFonts w:ascii="Times New Roman" w:hAnsi="Times New Roman" w:cs="Times New Roman"/>
          <w:b/>
          <w:sz w:val="24"/>
          <w:szCs w:val="24"/>
          <w:u w:val="single"/>
        </w:rPr>
      </w:pPr>
    </w:p>
    <w:p w14:paraId="6950D02D" w14:textId="77777777" w:rsidR="00162DFC" w:rsidRDefault="00162DFC" w:rsidP="00CB70BB">
      <w:pPr>
        <w:jc w:val="both"/>
        <w:rPr>
          <w:rFonts w:ascii="Times New Roman" w:hAnsi="Times New Roman" w:cs="Times New Roman"/>
          <w:b/>
          <w:sz w:val="24"/>
          <w:szCs w:val="24"/>
          <w:u w:val="single"/>
        </w:rPr>
      </w:pPr>
    </w:p>
    <w:p w14:paraId="2177DE59" w14:textId="6F4CF90A" w:rsidR="00FE661A" w:rsidRPr="00FE661A" w:rsidRDefault="00BF190F" w:rsidP="00FE661A">
      <w:pPr>
        <w:jc w:val="both"/>
        <w:rPr>
          <w:rFonts w:ascii="Times New Roman" w:eastAsia="Times New Roman" w:hAnsi="Times New Roman" w:cs="Times New Roman"/>
          <w:b/>
          <w:sz w:val="24"/>
          <w:szCs w:val="24"/>
          <w:u w:val="single"/>
          <w:lang w:eastAsia="hr-HR"/>
        </w:rPr>
      </w:pPr>
      <w:r w:rsidRPr="00FE661A">
        <w:rPr>
          <w:rFonts w:ascii="Times New Roman" w:hAnsi="Times New Roman" w:cs="Times New Roman"/>
          <w:b/>
          <w:sz w:val="24"/>
          <w:szCs w:val="24"/>
          <w:u w:val="single"/>
        </w:rPr>
        <w:t xml:space="preserve">Ad 2.  </w:t>
      </w:r>
      <w:r w:rsidR="00FE661A" w:rsidRPr="00FE661A">
        <w:rPr>
          <w:rFonts w:ascii="Times New Roman" w:hAnsi="Times New Roman" w:cs="Times New Roman"/>
          <w:b/>
          <w:sz w:val="24"/>
          <w:szCs w:val="24"/>
          <w:u w:val="single"/>
        </w:rPr>
        <w:t xml:space="preserve">Prijedlog izmjena </w:t>
      </w:r>
      <w:r w:rsidR="00FE661A" w:rsidRPr="00FE661A">
        <w:rPr>
          <w:rFonts w:ascii="Times New Roman" w:eastAsia="Times New Roman" w:hAnsi="Times New Roman" w:cs="Times New Roman"/>
          <w:b/>
          <w:sz w:val="24"/>
          <w:szCs w:val="24"/>
          <w:u w:val="single"/>
          <w:lang w:eastAsia="hr-HR"/>
        </w:rPr>
        <w:t>Programa građenja komunalne infrastrukture na području Grada Zagreba u 2022.</w:t>
      </w:r>
      <w:r w:rsidR="00FE661A" w:rsidRPr="00FE661A">
        <w:rPr>
          <w:rFonts w:ascii="Times New Roman" w:eastAsia="Times New Roman" w:hAnsi="Times New Roman" w:cs="Times New Roman"/>
          <w:sz w:val="24"/>
          <w:szCs w:val="24"/>
          <w:u w:val="single"/>
          <w:lang w:eastAsia="hr-HR"/>
        </w:rPr>
        <w:t xml:space="preserve"> </w:t>
      </w:r>
      <w:r w:rsidR="00FE661A" w:rsidRPr="00FE661A">
        <w:rPr>
          <w:rFonts w:ascii="Times New Roman" w:hAnsi="Times New Roman" w:cs="Times New Roman"/>
          <w:b/>
          <w:sz w:val="24"/>
          <w:szCs w:val="24"/>
          <w:u w:val="single"/>
        </w:rPr>
        <w:t xml:space="preserve">– </w:t>
      </w:r>
      <w:r w:rsidR="00FE661A" w:rsidRPr="00FE661A">
        <w:rPr>
          <w:rFonts w:ascii="Times New Roman" w:hAnsi="Times New Roman" w:cs="Times New Roman"/>
          <w:i/>
          <w:sz w:val="24"/>
          <w:szCs w:val="24"/>
          <w:u w:val="single"/>
        </w:rPr>
        <w:t>davanje mišljenja</w:t>
      </w:r>
    </w:p>
    <w:p w14:paraId="075376C1" w14:textId="376C2F0F" w:rsidR="00162DFC" w:rsidRDefault="00162DFC" w:rsidP="00B80E47">
      <w:pPr>
        <w:jc w:val="both"/>
        <w:rPr>
          <w:rFonts w:ascii="Times New Roman" w:hAnsi="Times New Roman" w:cs="Times New Roman"/>
          <w:b/>
          <w:sz w:val="24"/>
          <w:szCs w:val="24"/>
          <w:u w:val="single"/>
        </w:rPr>
      </w:pPr>
    </w:p>
    <w:p w14:paraId="02960BD1" w14:textId="77777777" w:rsidR="00FE661A" w:rsidRDefault="001944A7" w:rsidP="00FE661A">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FE661A" w:rsidRPr="00FE661A">
        <w:rPr>
          <w:rFonts w:ascii="Times New Roman" w:hAnsi="Times New Roman" w:cs="Times New Roman"/>
          <w:sz w:val="24"/>
          <w:szCs w:val="24"/>
        </w:rPr>
        <w:t xml:space="preserve">obavještava sve članove kako su prijedlog Izmjena Programa dobili putem maila. Radi se o promjena usklađenima sa rebalansom Proračuna Grada Zagreba, </w:t>
      </w:r>
      <w:r w:rsidR="00FE661A">
        <w:rPr>
          <w:rFonts w:ascii="Times New Roman" w:hAnsi="Times New Roman" w:cs="Times New Roman"/>
          <w:sz w:val="24"/>
          <w:szCs w:val="24"/>
        </w:rPr>
        <w:t>kao i za Program održavanja</w:t>
      </w:r>
      <w:r w:rsidR="00FE661A">
        <w:rPr>
          <w:rFonts w:ascii="Times New Roman" w:hAnsi="Times New Roman" w:cs="Times New Roman"/>
          <w:sz w:val="24"/>
          <w:szCs w:val="24"/>
        </w:rPr>
        <w:t xml:space="preserve"> </w:t>
      </w:r>
      <w:r w:rsidR="00FE661A" w:rsidRPr="00FE661A">
        <w:rPr>
          <w:rFonts w:ascii="Times New Roman" w:hAnsi="Times New Roman" w:cs="Times New Roman"/>
          <w:sz w:val="24"/>
          <w:szCs w:val="24"/>
        </w:rPr>
        <w:t xml:space="preserve">javnih prometnih površina, građevina i uređaja javne namjene, javne </w:t>
      </w:r>
    </w:p>
    <w:p w14:paraId="514FEFDF" w14:textId="77777777" w:rsidR="00FE661A" w:rsidRDefault="00FE661A" w:rsidP="00FE661A">
      <w:pPr>
        <w:jc w:val="both"/>
        <w:rPr>
          <w:rFonts w:ascii="Times New Roman" w:hAnsi="Times New Roman" w:cs="Times New Roman"/>
          <w:sz w:val="24"/>
          <w:szCs w:val="24"/>
        </w:rPr>
      </w:pPr>
      <w:r w:rsidRPr="00FE661A">
        <w:rPr>
          <w:rFonts w:ascii="Times New Roman" w:hAnsi="Times New Roman" w:cs="Times New Roman"/>
          <w:sz w:val="24"/>
          <w:szCs w:val="24"/>
        </w:rPr>
        <w:t>rasvjete te izvanrednog održavanja nerazvrstanih cesta na području Grada Zagreba u 2022</w:t>
      </w:r>
      <w:r>
        <w:rPr>
          <w:rFonts w:ascii="Times New Roman" w:hAnsi="Times New Roman" w:cs="Times New Roman"/>
          <w:sz w:val="24"/>
          <w:szCs w:val="24"/>
        </w:rPr>
        <w:t xml:space="preserve">. </w:t>
      </w:r>
    </w:p>
    <w:p w14:paraId="2DC83E2A" w14:textId="470F072F" w:rsidR="00FE661A" w:rsidRDefault="00FE661A" w:rsidP="00FE661A">
      <w:pPr>
        <w:jc w:val="both"/>
        <w:rPr>
          <w:rFonts w:ascii="Times New Roman" w:hAnsi="Times New Roman" w:cs="Times New Roman"/>
          <w:sz w:val="24"/>
          <w:szCs w:val="24"/>
        </w:rPr>
      </w:pPr>
    </w:p>
    <w:p w14:paraId="4F3D3563" w14:textId="2D0DCF6A" w:rsidR="00FE661A" w:rsidRDefault="00FE661A" w:rsidP="001F044B">
      <w:pPr>
        <w:jc w:val="both"/>
        <w:rPr>
          <w:rFonts w:ascii="Times New Roman" w:hAnsi="Times New Roman" w:cs="Times New Roman"/>
          <w:sz w:val="24"/>
          <w:szCs w:val="24"/>
        </w:rPr>
      </w:pPr>
      <w:r>
        <w:rPr>
          <w:rFonts w:ascii="Times New Roman" w:hAnsi="Times New Roman" w:cs="Times New Roman"/>
          <w:sz w:val="24"/>
          <w:szCs w:val="24"/>
        </w:rPr>
        <w:t xml:space="preserve">Nakon kraće rasprave, Vijeće jednoglasno daje </w:t>
      </w:r>
      <w:r w:rsidRPr="00FE661A">
        <w:rPr>
          <w:rFonts w:ascii="Times New Roman" w:hAnsi="Times New Roman" w:cs="Times New Roman"/>
          <w:b/>
          <w:sz w:val="24"/>
          <w:szCs w:val="24"/>
        </w:rPr>
        <w:t>pozitivno mišljenje</w:t>
      </w:r>
      <w:r>
        <w:rPr>
          <w:rFonts w:ascii="Times New Roman" w:hAnsi="Times New Roman" w:cs="Times New Roman"/>
          <w:sz w:val="24"/>
          <w:szCs w:val="24"/>
        </w:rPr>
        <w:t xml:space="preserve"> na </w:t>
      </w:r>
      <w:r w:rsidRPr="00FE661A">
        <w:rPr>
          <w:rFonts w:ascii="Times New Roman" w:hAnsi="Times New Roman" w:cs="Times New Roman"/>
          <w:sz w:val="24"/>
          <w:szCs w:val="24"/>
        </w:rPr>
        <w:t xml:space="preserve">Prijedlog izmjena Programa </w:t>
      </w:r>
      <w:r w:rsidR="001F044B">
        <w:rPr>
          <w:rFonts w:ascii="Times New Roman" w:hAnsi="Times New Roman" w:cs="Times New Roman"/>
          <w:sz w:val="24"/>
          <w:szCs w:val="24"/>
        </w:rPr>
        <w:t>građenja komunalne infrastrukture</w:t>
      </w:r>
      <w:r w:rsidRPr="00FE661A">
        <w:rPr>
          <w:rFonts w:ascii="Times New Roman" w:hAnsi="Times New Roman" w:cs="Times New Roman"/>
          <w:sz w:val="24"/>
          <w:szCs w:val="24"/>
        </w:rPr>
        <w:t xml:space="preserve"> na području Grada Zagreba u 2022</w:t>
      </w:r>
      <w:r>
        <w:rPr>
          <w:rFonts w:ascii="Times New Roman" w:hAnsi="Times New Roman" w:cs="Times New Roman"/>
          <w:sz w:val="24"/>
          <w:szCs w:val="24"/>
        </w:rPr>
        <w:t xml:space="preserve">. </w:t>
      </w:r>
    </w:p>
    <w:p w14:paraId="33F973E2" w14:textId="49146089" w:rsidR="00162DFC" w:rsidRDefault="00162DFC" w:rsidP="00FE661A">
      <w:pPr>
        <w:jc w:val="both"/>
        <w:rPr>
          <w:rFonts w:ascii="Times New Roman" w:hAnsi="Times New Roman" w:cs="Times New Roman"/>
          <w:sz w:val="24"/>
          <w:szCs w:val="24"/>
        </w:rPr>
      </w:pPr>
    </w:p>
    <w:p w14:paraId="2E49C9EB" w14:textId="77777777" w:rsidR="00162DFC" w:rsidRDefault="00162DFC" w:rsidP="00162DFC">
      <w:pPr>
        <w:jc w:val="both"/>
        <w:rPr>
          <w:rFonts w:ascii="Times New Roman" w:hAnsi="Times New Roman" w:cs="Times New Roman"/>
          <w:sz w:val="24"/>
          <w:szCs w:val="24"/>
        </w:rPr>
      </w:pPr>
    </w:p>
    <w:p w14:paraId="00E9512C" w14:textId="77777777" w:rsidR="001F044B" w:rsidRPr="001F044B" w:rsidRDefault="007D0DAB" w:rsidP="001F044B">
      <w:pPr>
        <w:autoSpaceDE w:val="0"/>
        <w:autoSpaceDN w:val="0"/>
        <w:adjustRightInd w:val="0"/>
        <w:rPr>
          <w:rFonts w:ascii="Times New Roman" w:hAnsi="Times New Roman" w:cs="Times New Roman"/>
          <w:b/>
          <w:sz w:val="24"/>
          <w:szCs w:val="24"/>
          <w:u w:val="single"/>
        </w:rPr>
      </w:pPr>
      <w:r w:rsidRPr="001F044B">
        <w:rPr>
          <w:rFonts w:ascii="Times New Roman" w:hAnsi="Times New Roman" w:cs="Times New Roman"/>
          <w:b/>
          <w:sz w:val="24"/>
          <w:szCs w:val="24"/>
          <w:u w:val="single"/>
        </w:rPr>
        <w:t xml:space="preserve">Ad 3.  </w:t>
      </w:r>
      <w:r w:rsidR="001F044B" w:rsidRPr="001F044B">
        <w:rPr>
          <w:rFonts w:ascii="Times New Roman" w:hAnsi="Times New Roman" w:cs="Times New Roman"/>
          <w:b/>
          <w:sz w:val="24"/>
          <w:szCs w:val="24"/>
          <w:u w:val="single"/>
        </w:rPr>
        <w:t xml:space="preserve">Priprema prijedloga Programa građenja komunalne infrastrukture na području </w:t>
      </w:r>
    </w:p>
    <w:p w14:paraId="11DBA7C1" w14:textId="0B7EADAE" w:rsidR="001F044B" w:rsidRPr="001F044B" w:rsidRDefault="001F044B" w:rsidP="001F044B">
      <w:pPr>
        <w:autoSpaceDE w:val="0"/>
        <w:autoSpaceDN w:val="0"/>
        <w:adjustRightInd w:val="0"/>
        <w:rPr>
          <w:rFonts w:ascii="Times New Roman" w:hAnsi="Times New Roman" w:cs="Times New Roman"/>
          <w:b/>
          <w:sz w:val="24"/>
          <w:szCs w:val="24"/>
          <w:u w:val="single"/>
        </w:rPr>
      </w:pPr>
      <w:r w:rsidRPr="001F044B">
        <w:rPr>
          <w:rFonts w:ascii="Times New Roman" w:hAnsi="Times New Roman" w:cs="Times New Roman"/>
          <w:b/>
          <w:sz w:val="24"/>
          <w:szCs w:val="24"/>
          <w:u w:val="single"/>
        </w:rPr>
        <w:t xml:space="preserve">Grada Zagreba u 2023. godini i prijedloga Programa održavanja javnih prometnih </w:t>
      </w:r>
    </w:p>
    <w:p w14:paraId="4B5F6D52" w14:textId="580D4F27" w:rsidR="00CB70BB" w:rsidRPr="001F044B" w:rsidRDefault="001F044B" w:rsidP="001F044B">
      <w:pPr>
        <w:autoSpaceDE w:val="0"/>
        <w:autoSpaceDN w:val="0"/>
        <w:adjustRightInd w:val="0"/>
        <w:rPr>
          <w:rFonts w:ascii="Times New Roman" w:hAnsi="Times New Roman" w:cs="Times New Roman"/>
          <w:b/>
          <w:sz w:val="24"/>
          <w:szCs w:val="24"/>
          <w:u w:val="single"/>
        </w:rPr>
      </w:pPr>
      <w:r w:rsidRPr="001F044B">
        <w:rPr>
          <w:rFonts w:ascii="Times New Roman" w:hAnsi="Times New Roman" w:cs="Times New Roman"/>
          <w:b/>
          <w:sz w:val="24"/>
          <w:szCs w:val="24"/>
          <w:u w:val="single"/>
        </w:rPr>
        <w:t xml:space="preserve">površina, građevina i uređaja javne namjene, javne rasvjete te izvanrednog </w:t>
      </w:r>
      <w:r>
        <w:rPr>
          <w:rFonts w:ascii="Times New Roman" w:hAnsi="Times New Roman" w:cs="Times New Roman"/>
          <w:b/>
          <w:sz w:val="24"/>
          <w:szCs w:val="24"/>
          <w:u w:val="single"/>
        </w:rPr>
        <w:t xml:space="preserve"> </w:t>
      </w:r>
      <w:r w:rsidRPr="001F044B">
        <w:rPr>
          <w:rFonts w:ascii="Times New Roman" w:hAnsi="Times New Roman" w:cs="Times New Roman"/>
          <w:b/>
          <w:sz w:val="24"/>
          <w:szCs w:val="24"/>
          <w:u w:val="single"/>
        </w:rPr>
        <w:t>održavanja nerazvrstanih cesta na području Grada Zagreba u 2023.</w:t>
      </w:r>
    </w:p>
    <w:p w14:paraId="68438F24" w14:textId="57562F4D" w:rsidR="00BF190F" w:rsidRDefault="00BF190F" w:rsidP="00B80E47">
      <w:pPr>
        <w:jc w:val="both"/>
        <w:rPr>
          <w:rFonts w:ascii="Times New Roman" w:hAnsi="Times New Roman" w:cs="Times New Roman"/>
          <w:b/>
          <w:sz w:val="24"/>
          <w:szCs w:val="24"/>
          <w:u w:val="single"/>
        </w:rPr>
      </w:pPr>
    </w:p>
    <w:p w14:paraId="4E49A293" w14:textId="77777777" w:rsidR="001F044B" w:rsidRDefault="007D0DAB" w:rsidP="00B80E47">
      <w:pPr>
        <w:jc w:val="both"/>
        <w:rPr>
          <w:rFonts w:ascii="Times New Roman" w:hAnsi="Times New Roman" w:cs="Times New Roman"/>
          <w:sz w:val="24"/>
          <w:szCs w:val="24"/>
        </w:rPr>
      </w:pPr>
      <w:r w:rsidRPr="007D0DAB">
        <w:rPr>
          <w:rFonts w:ascii="Times New Roman" w:hAnsi="Times New Roman" w:cs="Times New Roman"/>
          <w:sz w:val="24"/>
          <w:szCs w:val="24"/>
          <w:u w:val="single"/>
        </w:rPr>
        <w:t xml:space="preserve">Predsjednik Vijeća </w:t>
      </w:r>
      <w:r>
        <w:rPr>
          <w:rFonts w:ascii="Times New Roman" w:hAnsi="Times New Roman" w:cs="Times New Roman"/>
          <w:sz w:val="24"/>
          <w:szCs w:val="24"/>
        </w:rPr>
        <w:t xml:space="preserve">obavještava članove </w:t>
      </w:r>
      <w:r w:rsidR="001F044B">
        <w:rPr>
          <w:rFonts w:ascii="Times New Roman" w:hAnsi="Times New Roman" w:cs="Times New Roman"/>
          <w:sz w:val="24"/>
          <w:szCs w:val="24"/>
        </w:rPr>
        <w:t>kako je nadležni Gradski ured poslao zahtjev Vijećima za dostavu prioriteta za pripremu Programa za 2023. Na tu temu je jučer održan i sastanak u prostorijama Gradske uprave, na kojima smo upoznati sa stanjem pojedinih projekata i akcija.</w:t>
      </w:r>
    </w:p>
    <w:p w14:paraId="3EF65A71" w14:textId="77777777" w:rsidR="001F044B" w:rsidRDefault="001F044B" w:rsidP="00B80E47">
      <w:pPr>
        <w:jc w:val="both"/>
        <w:rPr>
          <w:rFonts w:ascii="Times New Roman" w:hAnsi="Times New Roman" w:cs="Times New Roman"/>
          <w:sz w:val="24"/>
          <w:szCs w:val="24"/>
        </w:rPr>
      </w:pPr>
      <w:r>
        <w:rPr>
          <w:rFonts w:ascii="Times New Roman" w:hAnsi="Times New Roman" w:cs="Times New Roman"/>
          <w:sz w:val="24"/>
          <w:szCs w:val="24"/>
        </w:rPr>
        <w:t>Od pojedinih stavki, dobili smo informaciju kako uskoro ide raspis natječaja za izgradnju zamjenskog objekta ambulante Gračani. Također, rekonstrukcija Trga sv. Šimuna planirana je za 2023., kao i projekt rotora Gračanska cesta-</w:t>
      </w:r>
      <w:proofErr w:type="spellStart"/>
      <w:r>
        <w:rPr>
          <w:rFonts w:ascii="Times New Roman" w:hAnsi="Times New Roman" w:cs="Times New Roman"/>
          <w:sz w:val="24"/>
          <w:szCs w:val="24"/>
        </w:rPr>
        <w:t>Bliznec</w:t>
      </w:r>
      <w:proofErr w:type="spellEnd"/>
      <w:r>
        <w:rPr>
          <w:rFonts w:ascii="Times New Roman" w:hAnsi="Times New Roman" w:cs="Times New Roman"/>
          <w:sz w:val="24"/>
          <w:szCs w:val="24"/>
        </w:rPr>
        <w:t>.</w:t>
      </w:r>
    </w:p>
    <w:p w14:paraId="540B6B78" w14:textId="77777777" w:rsidR="001F044B" w:rsidRDefault="001F044B" w:rsidP="00B80E47">
      <w:pPr>
        <w:jc w:val="both"/>
        <w:rPr>
          <w:rFonts w:ascii="Times New Roman" w:hAnsi="Times New Roman" w:cs="Times New Roman"/>
          <w:sz w:val="24"/>
          <w:szCs w:val="24"/>
        </w:rPr>
      </w:pPr>
    </w:p>
    <w:p w14:paraId="48473350" w14:textId="77777777" w:rsidR="001F044B" w:rsidRDefault="001F044B" w:rsidP="00B80E47">
      <w:pPr>
        <w:jc w:val="both"/>
        <w:rPr>
          <w:rFonts w:ascii="Times New Roman" w:hAnsi="Times New Roman" w:cs="Times New Roman"/>
          <w:sz w:val="24"/>
          <w:szCs w:val="24"/>
        </w:rPr>
      </w:pPr>
      <w:r>
        <w:rPr>
          <w:rFonts w:ascii="Times New Roman" w:hAnsi="Times New Roman" w:cs="Times New Roman"/>
          <w:sz w:val="24"/>
          <w:szCs w:val="24"/>
        </w:rPr>
        <w:t xml:space="preserve">Rekonstrukcija okretišta </w:t>
      </w:r>
      <w:proofErr w:type="spellStart"/>
      <w:r>
        <w:rPr>
          <w:rFonts w:ascii="Times New Roman" w:hAnsi="Times New Roman" w:cs="Times New Roman"/>
          <w:sz w:val="24"/>
          <w:szCs w:val="24"/>
        </w:rPr>
        <w:t>Mihaljevac</w:t>
      </w:r>
      <w:proofErr w:type="spellEnd"/>
      <w:r>
        <w:rPr>
          <w:rFonts w:ascii="Times New Roman" w:hAnsi="Times New Roman" w:cs="Times New Roman"/>
          <w:sz w:val="24"/>
          <w:szCs w:val="24"/>
        </w:rPr>
        <w:t xml:space="preserve"> ne predviđa izgradnju podzemne garaže. Projekt je uskoro pred istekom građevinske dozvole i potrebno je odlučiti što je prioritet Vijeća.</w:t>
      </w:r>
    </w:p>
    <w:p w14:paraId="01BF6B9B" w14:textId="77777777" w:rsidR="001F044B" w:rsidRDefault="001F044B" w:rsidP="00B80E47">
      <w:pPr>
        <w:jc w:val="both"/>
        <w:rPr>
          <w:rFonts w:ascii="Times New Roman" w:hAnsi="Times New Roman" w:cs="Times New Roman"/>
          <w:sz w:val="24"/>
          <w:szCs w:val="24"/>
        </w:rPr>
      </w:pPr>
      <w:r w:rsidRPr="000A3664">
        <w:rPr>
          <w:rFonts w:ascii="Times New Roman" w:hAnsi="Times New Roman" w:cs="Times New Roman"/>
          <w:sz w:val="24"/>
          <w:szCs w:val="24"/>
          <w:u w:val="single"/>
        </w:rPr>
        <w:t>Pero Semren</w:t>
      </w:r>
      <w:r>
        <w:rPr>
          <w:rFonts w:ascii="Times New Roman" w:hAnsi="Times New Roman" w:cs="Times New Roman"/>
          <w:sz w:val="24"/>
          <w:szCs w:val="24"/>
        </w:rPr>
        <w:t xml:space="preserve"> smatra da je garaža ipak potrebna jer projekt nije cjelovit bez toga.</w:t>
      </w:r>
    </w:p>
    <w:p w14:paraId="7ED0F213" w14:textId="77777777" w:rsidR="001F044B" w:rsidRDefault="001F044B" w:rsidP="00B80E47">
      <w:pPr>
        <w:jc w:val="both"/>
        <w:rPr>
          <w:rFonts w:ascii="Times New Roman" w:hAnsi="Times New Roman" w:cs="Times New Roman"/>
          <w:sz w:val="24"/>
          <w:szCs w:val="24"/>
        </w:rPr>
      </w:pPr>
      <w:r w:rsidRPr="000A3664">
        <w:rPr>
          <w:rFonts w:ascii="Times New Roman" w:hAnsi="Times New Roman" w:cs="Times New Roman"/>
          <w:sz w:val="24"/>
          <w:szCs w:val="24"/>
          <w:u w:val="single"/>
        </w:rPr>
        <w:t>Krešimir Kompesak</w:t>
      </w:r>
      <w:r>
        <w:rPr>
          <w:rFonts w:ascii="Times New Roman" w:hAnsi="Times New Roman" w:cs="Times New Roman"/>
          <w:sz w:val="24"/>
          <w:szCs w:val="24"/>
        </w:rPr>
        <w:t xml:space="preserve"> misli da garaža nije moguća zbog potoka i podzemnih voda, a smatra i kako je moguće napraviti veći parking na cesti prema dječjem vrtiću.</w:t>
      </w:r>
    </w:p>
    <w:p w14:paraId="6B922C64" w14:textId="77777777" w:rsidR="001F044B" w:rsidRDefault="001F044B" w:rsidP="00B80E47">
      <w:pPr>
        <w:jc w:val="both"/>
        <w:rPr>
          <w:rFonts w:ascii="Times New Roman" w:hAnsi="Times New Roman" w:cs="Times New Roman"/>
          <w:sz w:val="24"/>
          <w:szCs w:val="24"/>
        </w:rPr>
      </w:pPr>
      <w:r w:rsidRPr="000A3664">
        <w:rPr>
          <w:rFonts w:ascii="Times New Roman" w:hAnsi="Times New Roman" w:cs="Times New Roman"/>
          <w:sz w:val="24"/>
          <w:szCs w:val="24"/>
          <w:u w:val="single"/>
        </w:rPr>
        <w:t>Luka Maloča</w:t>
      </w:r>
      <w:r>
        <w:rPr>
          <w:rFonts w:ascii="Times New Roman" w:hAnsi="Times New Roman" w:cs="Times New Roman"/>
          <w:sz w:val="24"/>
          <w:szCs w:val="24"/>
        </w:rPr>
        <w:t xml:space="preserve"> se slaže da je potreban cjelovit projekt te pita može li se okretište samo djelomično urediti?</w:t>
      </w:r>
    </w:p>
    <w:p w14:paraId="20618281" w14:textId="352B542A" w:rsidR="007D0DAB" w:rsidRDefault="001F044B" w:rsidP="00B80E47">
      <w:pPr>
        <w:jc w:val="both"/>
        <w:rPr>
          <w:rFonts w:ascii="Times New Roman" w:hAnsi="Times New Roman" w:cs="Times New Roman"/>
          <w:sz w:val="24"/>
          <w:szCs w:val="24"/>
        </w:rPr>
      </w:pPr>
      <w:r>
        <w:rPr>
          <w:rFonts w:ascii="Times New Roman" w:hAnsi="Times New Roman" w:cs="Times New Roman"/>
          <w:sz w:val="24"/>
          <w:szCs w:val="24"/>
        </w:rPr>
        <w:t xml:space="preserve">Predsjednik Vijeća predlaže da se napravi sastanak sa pročelnikom, direktorom ZET-a i </w:t>
      </w:r>
      <w:r w:rsidR="000A3664">
        <w:rPr>
          <w:rFonts w:ascii="Times New Roman" w:hAnsi="Times New Roman" w:cs="Times New Roman"/>
          <w:sz w:val="24"/>
          <w:szCs w:val="24"/>
        </w:rPr>
        <w:t>predsjednicom Vijeća Gradske četvrti Gornji grad – Medveščak, kako bi se našlo optimalno rješenje. Svi se slažu s navedenim.</w:t>
      </w:r>
      <w:r w:rsidR="00376BBD">
        <w:rPr>
          <w:rFonts w:ascii="Times New Roman" w:hAnsi="Times New Roman" w:cs="Times New Roman"/>
          <w:sz w:val="24"/>
          <w:szCs w:val="24"/>
        </w:rPr>
        <w:t xml:space="preserve"> </w:t>
      </w:r>
    </w:p>
    <w:p w14:paraId="1F2AED22" w14:textId="4CD7ED4B" w:rsidR="007D0DAB" w:rsidRDefault="007D0DAB" w:rsidP="00B80E47">
      <w:pPr>
        <w:jc w:val="both"/>
        <w:rPr>
          <w:rFonts w:ascii="Times New Roman" w:hAnsi="Times New Roman" w:cs="Times New Roman"/>
          <w:b/>
          <w:sz w:val="24"/>
          <w:szCs w:val="24"/>
          <w:u w:val="single"/>
        </w:rPr>
      </w:pPr>
    </w:p>
    <w:p w14:paraId="41F65E54" w14:textId="77777777" w:rsidR="00376BBD" w:rsidRDefault="00376BBD" w:rsidP="00B80E47">
      <w:pPr>
        <w:jc w:val="both"/>
        <w:rPr>
          <w:rFonts w:ascii="Times New Roman" w:hAnsi="Times New Roman" w:cs="Times New Roman"/>
          <w:b/>
          <w:sz w:val="24"/>
          <w:szCs w:val="24"/>
          <w:u w:val="single"/>
        </w:rPr>
      </w:pPr>
    </w:p>
    <w:p w14:paraId="295EB5C2" w14:textId="61CA5AED" w:rsidR="002504CA" w:rsidRPr="002504CA" w:rsidRDefault="002504CA" w:rsidP="00B80E47">
      <w:pPr>
        <w:jc w:val="both"/>
        <w:rPr>
          <w:rFonts w:ascii="Times New Roman" w:hAnsi="Times New Roman" w:cs="Times New Roman"/>
          <w:b/>
          <w:sz w:val="24"/>
          <w:szCs w:val="24"/>
          <w:u w:val="single"/>
        </w:rPr>
      </w:pPr>
      <w:r w:rsidRPr="002504CA">
        <w:rPr>
          <w:rFonts w:ascii="Times New Roman" w:hAnsi="Times New Roman" w:cs="Times New Roman"/>
          <w:b/>
          <w:sz w:val="24"/>
          <w:szCs w:val="24"/>
          <w:u w:val="single"/>
        </w:rPr>
        <w:lastRenderedPageBreak/>
        <w:t xml:space="preserve">Ad </w:t>
      </w:r>
      <w:r w:rsidR="000A3664">
        <w:rPr>
          <w:rFonts w:ascii="Times New Roman" w:hAnsi="Times New Roman" w:cs="Times New Roman"/>
          <w:b/>
          <w:sz w:val="24"/>
          <w:szCs w:val="24"/>
          <w:u w:val="single"/>
        </w:rPr>
        <w:t>4</w:t>
      </w:r>
      <w:r w:rsidRPr="002504CA">
        <w:rPr>
          <w:rFonts w:ascii="Times New Roman" w:hAnsi="Times New Roman" w:cs="Times New Roman"/>
          <w:b/>
          <w:sz w:val="24"/>
          <w:szCs w:val="24"/>
          <w:u w:val="single"/>
        </w:rPr>
        <w:t>. Pitanja, prijedlozi i obavijesti</w:t>
      </w:r>
    </w:p>
    <w:p w14:paraId="7A898726" w14:textId="0912B6B7" w:rsidR="000829A0" w:rsidRDefault="000829A0" w:rsidP="00FF024E">
      <w:pPr>
        <w:jc w:val="both"/>
        <w:rPr>
          <w:rFonts w:ascii="Times New Roman" w:hAnsi="Times New Roman" w:cs="Times New Roman"/>
          <w:sz w:val="24"/>
          <w:szCs w:val="24"/>
        </w:rPr>
      </w:pPr>
    </w:p>
    <w:p w14:paraId="69FEE3B2" w14:textId="2B0F1A34" w:rsidR="00BB459E" w:rsidRDefault="000829A0" w:rsidP="00B80E47">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4A1237">
        <w:rPr>
          <w:rFonts w:ascii="Times New Roman" w:hAnsi="Times New Roman" w:cs="Times New Roman"/>
          <w:sz w:val="24"/>
          <w:szCs w:val="24"/>
        </w:rPr>
        <w:t xml:space="preserve">obavještava kako je </w:t>
      </w:r>
      <w:r w:rsidR="000A3664">
        <w:rPr>
          <w:rFonts w:ascii="Times New Roman" w:hAnsi="Times New Roman" w:cs="Times New Roman"/>
          <w:sz w:val="24"/>
          <w:szCs w:val="24"/>
        </w:rPr>
        <w:t xml:space="preserve">Mjesni odbor Gračani dostavio puno dokumentacije i svoj zaključak o problemu u dijelu ulice </w:t>
      </w:r>
      <w:proofErr w:type="spellStart"/>
      <w:r w:rsidR="000A3664">
        <w:rPr>
          <w:rFonts w:ascii="Times New Roman" w:hAnsi="Times New Roman" w:cs="Times New Roman"/>
          <w:sz w:val="24"/>
          <w:szCs w:val="24"/>
        </w:rPr>
        <w:t>Medveščina</w:t>
      </w:r>
      <w:proofErr w:type="spellEnd"/>
      <w:r w:rsidR="000A3664">
        <w:rPr>
          <w:rFonts w:ascii="Times New Roman" w:hAnsi="Times New Roman" w:cs="Times New Roman"/>
          <w:sz w:val="24"/>
          <w:szCs w:val="24"/>
        </w:rPr>
        <w:t>, gdje djeluje baza tvrtke 5-KA d.o.o. Ističe kako su sve institucije već u prošlom razdoblju bile gore, o čemu postoje razni zapisi.</w:t>
      </w:r>
    </w:p>
    <w:p w14:paraId="7D6D0A23" w14:textId="77777777" w:rsidR="000A3664" w:rsidRDefault="000A3664" w:rsidP="00B80E47">
      <w:pPr>
        <w:jc w:val="both"/>
        <w:rPr>
          <w:rFonts w:ascii="Times New Roman" w:hAnsi="Times New Roman" w:cs="Times New Roman"/>
          <w:sz w:val="24"/>
          <w:szCs w:val="24"/>
        </w:rPr>
      </w:pPr>
    </w:p>
    <w:p w14:paraId="4355D43C" w14:textId="486EC7DE" w:rsidR="00815418" w:rsidRDefault="000A3664" w:rsidP="00BB459E">
      <w:pPr>
        <w:jc w:val="both"/>
        <w:rPr>
          <w:rFonts w:ascii="Times New Roman" w:hAnsi="Times New Roman" w:cs="Times New Roman"/>
          <w:sz w:val="24"/>
          <w:szCs w:val="24"/>
        </w:rPr>
      </w:pPr>
      <w:r>
        <w:rPr>
          <w:rFonts w:ascii="Times New Roman" w:hAnsi="Times New Roman" w:cs="Times New Roman"/>
          <w:sz w:val="24"/>
          <w:szCs w:val="24"/>
          <w:u w:val="single"/>
        </w:rPr>
        <w:t xml:space="preserve">Mirjana </w:t>
      </w:r>
      <w:proofErr w:type="spellStart"/>
      <w:r>
        <w:rPr>
          <w:rFonts w:ascii="Times New Roman" w:hAnsi="Times New Roman" w:cs="Times New Roman"/>
          <w:sz w:val="24"/>
          <w:szCs w:val="24"/>
          <w:u w:val="single"/>
        </w:rPr>
        <w:t>Štengl</w:t>
      </w:r>
      <w:proofErr w:type="spellEnd"/>
      <w:r w:rsidR="000829A0">
        <w:rPr>
          <w:rFonts w:ascii="Times New Roman" w:hAnsi="Times New Roman" w:cs="Times New Roman"/>
          <w:sz w:val="24"/>
          <w:szCs w:val="24"/>
        </w:rPr>
        <w:t xml:space="preserve"> </w:t>
      </w:r>
      <w:r w:rsidR="004A1237">
        <w:rPr>
          <w:rFonts w:ascii="Times New Roman" w:hAnsi="Times New Roman" w:cs="Times New Roman"/>
          <w:sz w:val="24"/>
          <w:szCs w:val="24"/>
        </w:rPr>
        <w:t xml:space="preserve">traži </w:t>
      </w:r>
      <w:r>
        <w:rPr>
          <w:rFonts w:ascii="Times New Roman" w:hAnsi="Times New Roman" w:cs="Times New Roman"/>
          <w:sz w:val="24"/>
          <w:szCs w:val="24"/>
        </w:rPr>
        <w:t xml:space="preserve">svi pogledaju dostavljenu dokumentaciju i pogotovo slike. Smatra kako se čestica nalazi u urbaniziranoj zoni te da zbog toga tamo nije mjesto takvoj vrsti baze. Mišljenja je kako je vlasnik spomenute tvrtke, sa svojim suvlasnicima, kompletno devastirao navedenu česticu te želi da se izvrši prijava svim nadležnim institucijama, poglavito Državnom inspektoratu. </w:t>
      </w:r>
    </w:p>
    <w:p w14:paraId="68205409" w14:textId="5BB88D46" w:rsidR="000A3664" w:rsidRDefault="000A3664" w:rsidP="00BB459E">
      <w:pPr>
        <w:jc w:val="both"/>
        <w:rPr>
          <w:rFonts w:ascii="Times New Roman" w:hAnsi="Times New Roman" w:cs="Times New Roman"/>
          <w:sz w:val="24"/>
          <w:szCs w:val="24"/>
        </w:rPr>
      </w:pPr>
      <w:r w:rsidRPr="000A3664">
        <w:rPr>
          <w:rFonts w:ascii="Times New Roman" w:hAnsi="Times New Roman" w:cs="Times New Roman"/>
          <w:sz w:val="24"/>
          <w:szCs w:val="24"/>
          <w:u w:val="single"/>
        </w:rPr>
        <w:t>Pero Semren</w:t>
      </w:r>
      <w:r>
        <w:rPr>
          <w:rFonts w:ascii="Times New Roman" w:hAnsi="Times New Roman" w:cs="Times New Roman"/>
          <w:sz w:val="24"/>
          <w:szCs w:val="24"/>
        </w:rPr>
        <w:t xml:space="preserve"> smatra kako je ispravniji put prijaviti Komunalnom redarstvu Grada Zagreba, koje onda treba eventualne nepravilnosti prijaviti Državnom inspektoratu.</w:t>
      </w:r>
    </w:p>
    <w:p w14:paraId="1A946910" w14:textId="212B8957" w:rsidR="004A1237" w:rsidRDefault="004A1237" w:rsidP="00BB459E">
      <w:pPr>
        <w:jc w:val="both"/>
        <w:rPr>
          <w:rFonts w:ascii="Times New Roman" w:hAnsi="Times New Roman" w:cs="Times New Roman"/>
          <w:sz w:val="24"/>
          <w:szCs w:val="24"/>
        </w:rPr>
      </w:pPr>
      <w:r w:rsidRPr="004A1237">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w:t>
      </w:r>
      <w:r w:rsidR="000A3664">
        <w:rPr>
          <w:rFonts w:ascii="Times New Roman" w:hAnsi="Times New Roman" w:cs="Times New Roman"/>
          <w:sz w:val="24"/>
          <w:szCs w:val="24"/>
        </w:rPr>
        <w:t>kako će se prijava Mjesnog odbora Gračani uputiti na nadležne adrese.</w:t>
      </w:r>
    </w:p>
    <w:p w14:paraId="581ECFBA" w14:textId="77777777" w:rsidR="000A3664" w:rsidRDefault="000A3664" w:rsidP="00BB459E">
      <w:pPr>
        <w:jc w:val="both"/>
        <w:rPr>
          <w:rFonts w:ascii="Times New Roman" w:hAnsi="Times New Roman" w:cs="Times New Roman"/>
          <w:sz w:val="24"/>
          <w:szCs w:val="24"/>
        </w:rPr>
      </w:pPr>
    </w:p>
    <w:p w14:paraId="5D782556" w14:textId="77A3676B" w:rsidR="004A1237" w:rsidRDefault="004A1237" w:rsidP="00BB459E">
      <w:pPr>
        <w:jc w:val="both"/>
        <w:rPr>
          <w:rFonts w:ascii="Times New Roman" w:hAnsi="Times New Roman" w:cs="Times New Roman"/>
          <w:sz w:val="24"/>
          <w:szCs w:val="24"/>
        </w:rPr>
      </w:pPr>
      <w:r w:rsidRPr="004A1237">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0A3664">
        <w:rPr>
          <w:rFonts w:ascii="Times New Roman" w:hAnsi="Times New Roman" w:cs="Times New Roman"/>
          <w:sz w:val="24"/>
          <w:szCs w:val="24"/>
        </w:rPr>
        <w:t xml:space="preserve">ističe kako je prije 10ak dana zaprimljena peticija dijela stanovnika Šestina o problemu buke i radnog vremena automatske </w:t>
      </w:r>
      <w:proofErr w:type="spellStart"/>
      <w:r w:rsidR="000A3664">
        <w:rPr>
          <w:rFonts w:ascii="Times New Roman" w:hAnsi="Times New Roman" w:cs="Times New Roman"/>
          <w:sz w:val="24"/>
          <w:szCs w:val="24"/>
        </w:rPr>
        <w:t>autopraone</w:t>
      </w:r>
      <w:proofErr w:type="spellEnd"/>
      <w:r w:rsidR="000A3664">
        <w:rPr>
          <w:rFonts w:ascii="Times New Roman" w:hAnsi="Times New Roman" w:cs="Times New Roman"/>
          <w:sz w:val="24"/>
          <w:szCs w:val="24"/>
        </w:rPr>
        <w:t xml:space="preserve"> u centru Šestina</w:t>
      </w:r>
      <w:r w:rsidR="009D771C">
        <w:rPr>
          <w:rFonts w:ascii="Times New Roman" w:hAnsi="Times New Roman" w:cs="Times New Roman"/>
          <w:sz w:val="24"/>
          <w:szCs w:val="24"/>
        </w:rPr>
        <w:t>. Smatra kako je komunalni redar trebao utvrditi legalnost objekta i uputiti eventualnu prijavu Državnoj inspekciji.</w:t>
      </w:r>
      <w:r>
        <w:rPr>
          <w:rFonts w:ascii="Times New Roman" w:hAnsi="Times New Roman" w:cs="Times New Roman"/>
          <w:sz w:val="24"/>
          <w:szCs w:val="24"/>
        </w:rPr>
        <w:t xml:space="preserve"> </w:t>
      </w:r>
      <w:r w:rsidR="009D771C">
        <w:rPr>
          <w:rFonts w:ascii="Times New Roman" w:hAnsi="Times New Roman" w:cs="Times New Roman"/>
          <w:sz w:val="24"/>
          <w:szCs w:val="24"/>
        </w:rPr>
        <w:t>Peticija je predana Mjesnom odboru Šestine na davanje mišljenja.</w:t>
      </w:r>
    </w:p>
    <w:p w14:paraId="530BD5F5" w14:textId="081BEA5B" w:rsidR="004A1237" w:rsidRDefault="004A1237" w:rsidP="00BB459E">
      <w:pPr>
        <w:jc w:val="both"/>
        <w:rPr>
          <w:rFonts w:ascii="Times New Roman" w:hAnsi="Times New Roman" w:cs="Times New Roman"/>
          <w:sz w:val="24"/>
          <w:szCs w:val="24"/>
        </w:rPr>
      </w:pPr>
    </w:p>
    <w:p w14:paraId="210444AA" w14:textId="3E97BBA8" w:rsidR="00BB459E" w:rsidRDefault="00BB459E" w:rsidP="00B80E47">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9D771C">
        <w:rPr>
          <w:rFonts w:ascii="Times New Roman" w:hAnsi="Times New Roman" w:cs="Times New Roman"/>
          <w:sz w:val="24"/>
          <w:szCs w:val="24"/>
        </w:rPr>
        <w:t>objašnjava problem koji je nastao sa DVD-om Vidovec, gdje je zbog bolesti bio spriječen nazočiti 75. obljetnici postojanja. Ističe kako je bilo puno krivih informacija te žali zbog postupanja pojedinih članova DVD-a Vidovec.</w:t>
      </w:r>
    </w:p>
    <w:p w14:paraId="5E06EBFA" w14:textId="6BFCA272" w:rsidR="009D771C" w:rsidRDefault="009D771C" w:rsidP="00B80E47">
      <w:pPr>
        <w:jc w:val="both"/>
        <w:rPr>
          <w:rFonts w:ascii="Times New Roman" w:hAnsi="Times New Roman" w:cs="Times New Roman"/>
          <w:sz w:val="24"/>
          <w:szCs w:val="24"/>
        </w:rPr>
      </w:pPr>
      <w:r>
        <w:rPr>
          <w:rFonts w:ascii="Times New Roman" w:hAnsi="Times New Roman" w:cs="Times New Roman"/>
          <w:sz w:val="24"/>
          <w:szCs w:val="24"/>
        </w:rPr>
        <w:t>Ističe kako se sličan problem pojavio i sa optužbom Lucije Topolovec na sjednici Gradske Skupštine Grada Zagreba, gdje je protiv njega izrečena neistina, zbog koje je pokrenuo adekvatne pravne postupke. Nada se da će na idućoj sjednici Skupštine doći do isprike i demantija.</w:t>
      </w:r>
    </w:p>
    <w:p w14:paraId="01772E8D" w14:textId="77777777" w:rsidR="004A1237" w:rsidRDefault="004A1237" w:rsidP="00B80E47">
      <w:pPr>
        <w:jc w:val="both"/>
        <w:rPr>
          <w:rFonts w:ascii="Times New Roman" w:hAnsi="Times New Roman" w:cs="Times New Roman"/>
          <w:sz w:val="24"/>
          <w:szCs w:val="24"/>
        </w:rPr>
      </w:pPr>
    </w:p>
    <w:p w14:paraId="127E784D" w14:textId="7B30935C" w:rsidR="0036444A" w:rsidRDefault="0036444A" w:rsidP="00B80E47">
      <w:pPr>
        <w:jc w:val="both"/>
        <w:rPr>
          <w:rFonts w:ascii="Times New Roman" w:hAnsi="Times New Roman" w:cs="Times New Roman"/>
          <w:sz w:val="24"/>
          <w:szCs w:val="24"/>
        </w:rPr>
      </w:pPr>
      <w:r w:rsidRPr="0036444A">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9D771C">
        <w:rPr>
          <w:rFonts w:ascii="Times New Roman" w:hAnsi="Times New Roman" w:cs="Times New Roman"/>
          <w:sz w:val="24"/>
          <w:szCs w:val="24"/>
        </w:rPr>
        <w:t>izvještava sve članove kako je 19. listopada u 18:00 sati tribina Čistoće o novom modelu skupljanja mješovitog komunalnog otpada, o čemu su svi već dobili obavijest putem maila.</w:t>
      </w:r>
    </w:p>
    <w:p w14:paraId="00C69E30" w14:textId="5EAF3F4D" w:rsidR="0036444A" w:rsidRDefault="0036444A" w:rsidP="00B80E47">
      <w:pPr>
        <w:jc w:val="both"/>
        <w:rPr>
          <w:rFonts w:ascii="Times New Roman" w:hAnsi="Times New Roman" w:cs="Times New Roman"/>
          <w:sz w:val="24"/>
          <w:szCs w:val="24"/>
        </w:rPr>
      </w:pPr>
    </w:p>
    <w:p w14:paraId="041C443A" w14:textId="07AB31CA" w:rsidR="0036444A" w:rsidRDefault="009D771C" w:rsidP="00B80E47">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sidR="0036444A">
        <w:rPr>
          <w:rFonts w:ascii="Times New Roman" w:hAnsi="Times New Roman" w:cs="Times New Roman"/>
          <w:sz w:val="24"/>
          <w:szCs w:val="24"/>
        </w:rPr>
        <w:t xml:space="preserve"> </w:t>
      </w:r>
      <w:r>
        <w:rPr>
          <w:rFonts w:ascii="Times New Roman" w:hAnsi="Times New Roman" w:cs="Times New Roman"/>
          <w:sz w:val="24"/>
          <w:szCs w:val="24"/>
        </w:rPr>
        <w:t xml:space="preserve">ističe kako je dobio zahtjev stanovnika ulice </w:t>
      </w:r>
      <w:proofErr w:type="spellStart"/>
      <w:r>
        <w:rPr>
          <w:rFonts w:ascii="Times New Roman" w:hAnsi="Times New Roman" w:cs="Times New Roman"/>
          <w:sz w:val="24"/>
          <w:szCs w:val="24"/>
        </w:rPr>
        <w:t>Gračec</w:t>
      </w:r>
      <w:proofErr w:type="spellEnd"/>
      <w:r>
        <w:rPr>
          <w:rFonts w:ascii="Times New Roman" w:hAnsi="Times New Roman" w:cs="Times New Roman"/>
          <w:sz w:val="24"/>
          <w:szCs w:val="24"/>
        </w:rPr>
        <w:t xml:space="preserve"> – odvojak kod kbr. 31, za postavu znaka zabrane zaustavljanja i parkiranja i postave prometnog ogledala za izlaz iz ulice, budući da je ista nepregledna i opasna za uključivanje u promet. </w:t>
      </w:r>
    </w:p>
    <w:p w14:paraId="4DA1CC87" w14:textId="14A7B8FC" w:rsidR="009D771C" w:rsidRPr="005C6564" w:rsidRDefault="009D771C" w:rsidP="00B80E47">
      <w:pPr>
        <w:jc w:val="both"/>
        <w:rPr>
          <w:rFonts w:ascii="Times New Roman" w:hAnsi="Times New Roman" w:cs="Times New Roman"/>
          <w:sz w:val="24"/>
          <w:szCs w:val="24"/>
        </w:rPr>
      </w:pPr>
      <w:r>
        <w:rPr>
          <w:rFonts w:ascii="Times New Roman" w:hAnsi="Times New Roman" w:cs="Times New Roman"/>
          <w:sz w:val="24"/>
          <w:szCs w:val="24"/>
        </w:rPr>
        <w:t>Članovi Vijeća jednoglasno su podržali takav zahtjev.</w:t>
      </w:r>
    </w:p>
    <w:p w14:paraId="45D9173A" w14:textId="345CD7E6" w:rsidR="000829A0" w:rsidRDefault="000829A0" w:rsidP="00B80E47">
      <w:pPr>
        <w:jc w:val="both"/>
        <w:rPr>
          <w:rFonts w:ascii="Times New Roman" w:hAnsi="Times New Roman" w:cs="Times New Roman"/>
          <w:sz w:val="24"/>
          <w:szCs w:val="24"/>
        </w:rPr>
      </w:pPr>
    </w:p>
    <w:p w14:paraId="68D36580" w14:textId="77777777" w:rsidR="000829A0" w:rsidRDefault="000829A0" w:rsidP="00B80E47">
      <w:pPr>
        <w:jc w:val="both"/>
        <w:rPr>
          <w:rFonts w:ascii="Times New Roman" w:hAnsi="Times New Roman" w:cs="Times New Roman"/>
          <w:sz w:val="24"/>
          <w:szCs w:val="24"/>
        </w:rPr>
      </w:pPr>
    </w:p>
    <w:p w14:paraId="08369353" w14:textId="005C7C15" w:rsidR="00B02252" w:rsidRDefault="00B02252" w:rsidP="00283B6B">
      <w:pPr>
        <w:pStyle w:val="NoSpacing"/>
        <w:rPr>
          <w:rFonts w:ascii="Times New Roman" w:hAnsi="Times New Roman" w:cs="Times New Roman"/>
          <w:sz w:val="24"/>
          <w:szCs w:val="24"/>
        </w:rPr>
      </w:pPr>
    </w:p>
    <w:p w14:paraId="7710D0CC" w14:textId="5B271187" w:rsidR="009D771C" w:rsidRDefault="009D771C" w:rsidP="00283B6B">
      <w:pPr>
        <w:pStyle w:val="NoSpacing"/>
        <w:rPr>
          <w:rFonts w:ascii="Times New Roman" w:hAnsi="Times New Roman" w:cs="Times New Roman"/>
          <w:sz w:val="24"/>
          <w:szCs w:val="24"/>
        </w:rPr>
      </w:pPr>
    </w:p>
    <w:p w14:paraId="04D8542B" w14:textId="77777777" w:rsidR="009D771C" w:rsidRDefault="009D771C" w:rsidP="00283B6B">
      <w:pPr>
        <w:pStyle w:val="NoSpacing"/>
        <w:rPr>
          <w:rFonts w:ascii="Times New Roman" w:hAnsi="Times New Roman" w:cs="Times New Roman"/>
          <w:sz w:val="24"/>
          <w:szCs w:val="24"/>
        </w:rPr>
      </w:pPr>
    </w:p>
    <w:p w14:paraId="0901A8B7" w14:textId="4E467753"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36444A">
        <w:rPr>
          <w:rFonts w:ascii="Times New Roman" w:hAnsi="Times New Roman" w:cs="Times New Roman"/>
          <w:sz w:val="24"/>
          <w:szCs w:val="24"/>
        </w:rPr>
        <w:t>9</w:t>
      </w:r>
      <w:r w:rsidR="002E1F6B">
        <w:rPr>
          <w:rFonts w:ascii="Times New Roman" w:hAnsi="Times New Roman" w:cs="Times New Roman"/>
          <w:sz w:val="24"/>
          <w:szCs w:val="24"/>
        </w:rPr>
        <w:t>:</w:t>
      </w:r>
      <w:r w:rsidR="009D771C">
        <w:rPr>
          <w:rFonts w:ascii="Times New Roman" w:hAnsi="Times New Roman" w:cs="Times New Roman"/>
          <w:sz w:val="24"/>
          <w:szCs w:val="24"/>
        </w:rPr>
        <w:t>2</w:t>
      </w:r>
      <w:r w:rsidR="00B02252">
        <w:rPr>
          <w:rFonts w:ascii="Times New Roman" w:hAnsi="Times New Roman" w:cs="Times New Roman"/>
          <w:sz w:val="24"/>
          <w:szCs w:val="24"/>
        </w:rPr>
        <w:t>0</w:t>
      </w:r>
      <w:r w:rsidR="008D5A8D" w:rsidRPr="00283B6B">
        <w:rPr>
          <w:rFonts w:ascii="Times New Roman" w:hAnsi="Times New Roman" w:cs="Times New Roman"/>
          <w:sz w:val="24"/>
          <w:szCs w:val="24"/>
        </w:rPr>
        <w:t xml:space="preserve"> sati.</w:t>
      </w:r>
    </w:p>
    <w:p w14:paraId="681B3201" w14:textId="73061105" w:rsidR="00574C40" w:rsidRDefault="00574C40" w:rsidP="006E6544">
      <w:pPr>
        <w:jc w:val="both"/>
        <w:rPr>
          <w:rFonts w:ascii="Times New Roman" w:hAnsi="Times New Roman" w:cs="Times New Roman"/>
          <w:sz w:val="24"/>
          <w:szCs w:val="24"/>
        </w:rPr>
      </w:pPr>
    </w:p>
    <w:p w14:paraId="73537D2D" w14:textId="77777777" w:rsidR="00A37494" w:rsidRDefault="00A37494" w:rsidP="004022CB">
      <w:pPr>
        <w:rPr>
          <w:rFonts w:ascii="Times New Roman" w:hAnsi="Times New Roman" w:cs="Times New Roman"/>
          <w:sz w:val="24"/>
          <w:szCs w:val="24"/>
        </w:rPr>
      </w:pPr>
    </w:p>
    <w:p w14:paraId="01808DBE" w14:textId="137B114D" w:rsidR="004022CB"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3BCA5D08" w14:textId="77777777" w:rsidR="005526B8" w:rsidRDefault="005526B8" w:rsidP="004022CB">
      <w:pPr>
        <w:rPr>
          <w:rFonts w:ascii="Times New Roman" w:hAnsi="Times New Roman" w:cs="Times New Roman"/>
          <w:sz w:val="24"/>
          <w:szCs w:val="24"/>
        </w:rPr>
      </w:pP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p>
    <w:p w14:paraId="4A7DE4C6" w14:textId="77777777" w:rsidR="00FD6538" w:rsidRDefault="00FD6538" w:rsidP="005526B8">
      <w:pPr>
        <w:rPr>
          <w:rFonts w:ascii="Times New Roman" w:hAnsi="Times New Roman" w:cs="Times New Roman"/>
          <w:sz w:val="24"/>
          <w:szCs w:val="24"/>
        </w:rPr>
      </w:pPr>
    </w:p>
    <w:p w14:paraId="114E7B3F" w14:textId="77777777" w:rsidR="006E6544" w:rsidRDefault="006E6544" w:rsidP="005526B8">
      <w:pPr>
        <w:rPr>
          <w:rFonts w:ascii="Times New Roman" w:hAnsi="Times New Roman" w:cs="Times New Roman"/>
          <w:sz w:val="24"/>
          <w:szCs w:val="24"/>
        </w:rPr>
      </w:pPr>
    </w:p>
    <w:p w14:paraId="537A70D5" w14:textId="77777777" w:rsidR="00A37494" w:rsidRDefault="00A37494" w:rsidP="005526B8">
      <w:pPr>
        <w:rPr>
          <w:rFonts w:ascii="Times New Roman" w:hAnsi="Times New Roman" w:cs="Times New Roman"/>
          <w:sz w:val="24"/>
          <w:szCs w:val="24"/>
        </w:rPr>
      </w:pPr>
    </w:p>
    <w:p w14:paraId="5286D7BF" w14:textId="78FF0EA3" w:rsidR="005526B8" w:rsidRDefault="005526B8" w:rsidP="005526B8">
      <w:pPr>
        <w:rPr>
          <w:rFonts w:ascii="Times New Roman" w:hAnsi="Times New Roman" w:cs="Times New Roman"/>
          <w:sz w:val="24"/>
          <w:szCs w:val="24"/>
        </w:rPr>
      </w:pPr>
      <w:bookmarkStart w:id="5" w:name="_Hlk104212074"/>
      <w:r>
        <w:rPr>
          <w:rFonts w:ascii="Times New Roman" w:hAnsi="Times New Roman" w:cs="Times New Roman"/>
          <w:sz w:val="24"/>
          <w:szCs w:val="24"/>
        </w:rPr>
        <w:t>KLASA: 02</w:t>
      </w:r>
      <w:r w:rsidR="005A726E">
        <w:rPr>
          <w:rFonts w:ascii="Times New Roman" w:hAnsi="Times New Roman" w:cs="Times New Roman"/>
          <w:sz w:val="24"/>
          <w:szCs w:val="24"/>
        </w:rPr>
        <w:t>4</w:t>
      </w:r>
      <w:r>
        <w:rPr>
          <w:rFonts w:ascii="Times New Roman" w:hAnsi="Times New Roman" w:cs="Times New Roman"/>
          <w:sz w:val="24"/>
          <w:szCs w:val="24"/>
        </w:rPr>
        <w:t>-0</w:t>
      </w:r>
      <w:r w:rsidR="005A726E">
        <w:rPr>
          <w:rFonts w:ascii="Times New Roman" w:hAnsi="Times New Roman" w:cs="Times New Roman"/>
          <w:sz w:val="24"/>
          <w:szCs w:val="24"/>
        </w:rPr>
        <w:t>8</w:t>
      </w:r>
      <w:r>
        <w:rPr>
          <w:rFonts w:ascii="Times New Roman" w:hAnsi="Times New Roman" w:cs="Times New Roman"/>
          <w:sz w:val="24"/>
          <w:szCs w:val="24"/>
        </w:rPr>
        <w:t>/</w:t>
      </w:r>
      <w:r w:rsidR="0086056B">
        <w:rPr>
          <w:rFonts w:ascii="Times New Roman" w:hAnsi="Times New Roman" w:cs="Times New Roman"/>
          <w:sz w:val="24"/>
          <w:szCs w:val="24"/>
        </w:rPr>
        <w:t>2</w:t>
      </w:r>
      <w:r w:rsidR="005A726E">
        <w:rPr>
          <w:rFonts w:ascii="Times New Roman" w:hAnsi="Times New Roman" w:cs="Times New Roman"/>
          <w:sz w:val="24"/>
          <w:szCs w:val="24"/>
        </w:rPr>
        <w:t>2</w:t>
      </w:r>
      <w:r>
        <w:rPr>
          <w:rFonts w:ascii="Times New Roman" w:hAnsi="Times New Roman" w:cs="Times New Roman"/>
          <w:sz w:val="24"/>
          <w:szCs w:val="24"/>
        </w:rPr>
        <w:t>-00</w:t>
      </w:r>
      <w:r w:rsidR="005A726E">
        <w:rPr>
          <w:rFonts w:ascii="Times New Roman" w:hAnsi="Times New Roman" w:cs="Times New Roman"/>
          <w:sz w:val="24"/>
          <w:szCs w:val="24"/>
        </w:rPr>
        <w:t>2</w:t>
      </w:r>
      <w:r>
        <w:rPr>
          <w:rFonts w:ascii="Times New Roman" w:hAnsi="Times New Roman" w:cs="Times New Roman"/>
          <w:sz w:val="24"/>
          <w:szCs w:val="24"/>
        </w:rPr>
        <w:t>/</w:t>
      </w:r>
      <w:r w:rsidR="00CE716F">
        <w:rPr>
          <w:rFonts w:ascii="Times New Roman" w:hAnsi="Times New Roman" w:cs="Times New Roman"/>
          <w:sz w:val="24"/>
          <w:szCs w:val="24"/>
        </w:rPr>
        <w:t>2</w:t>
      </w:r>
      <w:r w:rsidR="009D771C">
        <w:rPr>
          <w:rFonts w:ascii="Times New Roman" w:hAnsi="Times New Roman" w:cs="Times New Roman"/>
          <w:sz w:val="24"/>
          <w:szCs w:val="24"/>
        </w:rPr>
        <w:t>8</w:t>
      </w:r>
      <w:r w:rsidR="0036444A">
        <w:rPr>
          <w:rFonts w:ascii="Times New Roman" w:hAnsi="Times New Roman" w:cs="Times New Roman"/>
          <w:sz w:val="24"/>
          <w:szCs w:val="24"/>
        </w:rPr>
        <w:t>2</w:t>
      </w:r>
    </w:p>
    <w:p w14:paraId="1A0FA949" w14:textId="0AFA084D"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w:t>
      </w:r>
      <w:r w:rsidR="005A726E">
        <w:rPr>
          <w:rFonts w:ascii="Times New Roman" w:hAnsi="Times New Roman" w:cs="Times New Roman"/>
          <w:sz w:val="24"/>
          <w:szCs w:val="24"/>
        </w:rPr>
        <w:t>13</w:t>
      </w:r>
      <w:r>
        <w:rPr>
          <w:rFonts w:ascii="Times New Roman" w:hAnsi="Times New Roman" w:cs="Times New Roman"/>
          <w:sz w:val="24"/>
          <w:szCs w:val="24"/>
        </w:rPr>
        <w:t>-11-2-</w:t>
      </w:r>
      <w:r w:rsidR="00797792">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r w:rsidR="001364C7">
        <w:rPr>
          <w:rFonts w:ascii="Times New Roman" w:hAnsi="Times New Roman" w:cs="Times New Roman"/>
          <w:sz w:val="24"/>
          <w:szCs w:val="24"/>
        </w:rPr>
        <w:t>2</w:t>
      </w:r>
    </w:p>
    <w:p w14:paraId="0DFAE823" w14:textId="6322D03D" w:rsidR="00B02252" w:rsidRDefault="005526B8" w:rsidP="004022CB">
      <w:pPr>
        <w:rPr>
          <w:rFonts w:ascii="Times New Roman" w:hAnsi="Times New Roman" w:cs="Times New Roman"/>
          <w:sz w:val="24"/>
          <w:szCs w:val="24"/>
        </w:rPr>
      </w:pPr>
      <w:r>
        <w:rPr>
          <w:rFonts w:ascii="Times New Roman" w:hAnsi="Times New Roman" w:cs="Times New Roman"/>
          <w:sz w:val="24"/>
          <w:szCs w:val="24"/>
        </w:rPr>
        <w:t xml:space="preserve">Zagreb, </w:t>
      </w:r>
      <w:r w:rsidR="009D771C">
        <w:rPr>
          <w:rFonts w:ascii="Times New Roman" w:hAnsi="Times New Roman" w:cs="Times New Roman"/>
          <w:sz w:val="24"/>
          <w:szCs w:val="24"/>
        </w:rPr>
        <w:t>29</w:t>
      </w:r>
      <w:r>
        <w:rPr>
          <w:rFonts w:ascii="Times New Roman" w:hAnsi="Times New Roman" w:cs="Times New Roman"/>
          <w:sz w:val="24"/>
          <w:szCs w:val="24"/>
        </w:rPr>
        <w:t xml:space="preserve">. </w:t>
      </w:r>
      <w:r w:rsidR="005A5EC0">
        <w:rPr>
          <w:rFonts w:ascii="Times New Roman" w:hAnsi="Times New Roman" w:cs="Times New Roman"/>
          <w:sz w:val="24"/>
          <w:szCs w:val="24"/>
        </w:rPr>
        <w:t>rujna</w:t>
      </w:r>
      <w:r>
        <w:rPr>
          <w:rFonts w:ascii="Times New Roman" w:hAnsi="Times New Roman" w:cs="Times New Roman"/>
          <w:sz w:val="24"/>
          <w:szCs w:val="24"/>
        </w:rPr>
        <w:t xml:space="preserve"> 20</w:t>
      </w:r>
      <w:r w:rsidR="0086056B">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bookmarkEnd w:id="5"/>
    </w:p>
    <w:p w14:paraId="2034CDD6" w14:textId="77777777" w:rsidR="00A37494" w:rsidRDefault="00A37494" w:rsidP="004022CB">
      <w:pPr>
        <w:rPr>
          <w:rFonts w:ascii="Times New Roman" w:hAnsi="Times New Roman" w:cs="Times New Roman"/>
          <w:sz w:val="24"/>
          <w:szCs w:val="24"/>
        </w:rPr>
      </w:pPr>
    </w:p>
    <w:p w14:paraId="6F8C68B4" w14:textId="77777777" w:rsidR="005A5EC0"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67C0EBE" w14:textId="499B8D66" w:rsidR="004022CB" w:rsidRDefault="004022CB" w:rsidP="004022CB">
      <w:pPr>
        <w:rPr>
          <w:rFonts w:ascii="Times New Roman" w:hAnsi="Times New Roman" w:cs="Times New Roman"/>
          <w:sz w:val="24"/>
          <w:szCs w:val="24"/>
        </w:rPr>
      </w:pPr>
      <w:bookmarkStart w:id="6" w:name="_GoBack"/>
      <w:bookmarkEnd w:id="6"/>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DA6211A"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Pr>
          <w:rFonts w:ascii="Times New Roman" w:hAnsi="Times New Roman" w:cs="Times New Roman"/>
          <w:sz w:val="24"/>
          <w:szCs w:val="24"/>
        </w:rPr>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7777777"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sectPr w:rsidR="004022CB"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81AA0" w14:textId="77777777" w:rsidR="00D12845" w:rsidRDefault="00D12845">
      <w:r>
        <w:separator/>
      </w:r>
    </w:p>
  </w:endnote>
  <w:endnote w:type="continuationSeparator" w:id="0">
    <w:p w14:paraId="12380282" w14:textId="77777777" w:rsidR="00D12845" w:rsidRDefault="00D1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07E12" w14:textId="77777777" w:rsidR="00D12845" w:rsidRDefault="00D12845">
      <w:r>
        <w:separator/>
      </w:r>
    </w:p>
  </w:footnote>
  <w:footnote w:type="continuationSeparator" w:id="0">
    <w:p w14:paraId="73B0D0E1" w14:textId="77777777" w:rsidR="00D12845" w:rsidRDefault="00D12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5"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8"/>
  </w:num>
  <w:num w:numId="4">
    <w:abstractNumId w:val="6"/>
  </w:num>
  <w:num w:numId="5">
    <w:abstractNumId w:val="2"/>
  </w:num>
  <w:num w:numId="6">
    <w:abstractNumId w:val="1"/>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24249"/>
    <w:rsid w:val="00031A7F"/>
    <w:rsid w:val="00035C3C"/>
    <w:rsid w:val="0004096A"/>
    <w:rsid w:val="000829A0"/>
    <w:rsid w:val="000A3664"/>
    <w:rsid w:val="000D6F96"/>
    <w:rsid w:val="000E0BC6"/>
    <w:rsid w:val="00107531"/>
    <w:rsid w:val="0011717D"/>
    <w:rsid w:val="00132D39"/>
    <w:rsid w:val="001364C7"/>
    <w:rsid w:val="001458B3"/>
    <w:rsid w:val="00155000"/>
    <w:rsid w:val="00162DFC"/>
    <w:rsid w:val="00163955"/>
    <w:rsid w:val="001944A7"/>
    <w:rsid w:val="001D6EA5"/>
    <w:rsid w:val="001F044B"/>
    <w:rsid w:val="001F0C4A"/>
    <w:rsid w:val="00226B2E"/>
    <w:rsid w:val="0023468F"/>
    <w:rsid w:val="002406B5"/>
    <w:rsid w:val="00240E9A"/>
    <w:rsid w:val="0024143A"/>
    <w:rsid w:val="00241AF4"/>
    <w:rsid w:val="00246C0E"/>
    <w:rsid w:val="002504CA"/>
    <w:rsid w:val="002659EA"/>
    <w:rsid w:val="00270767"/>
    <w:rsid w:val="00283B6B"/>
    <w:rsid w:val="00291FD9"/>
    <w:rsid w:val="002A1A51"/>
    <w:rsid w:val="002C069D"/>
    <w:rsid w:val="002D1B74"/>
    <w:rsid w:val="002D6DE8"/>
    <w:rsid w:val="002E0B6A"/>
    <w:rsid w:val="002E1F6B"/>
    <w:rsid w:val="0031630F"/>
    <w:rsid w:val="00323294"/>
    <w:rsid w:val="003516B9"/>
    <w:rsid w:val="0036444A"/>
    <w:rsid w:val="00376BBD"/>
    <w:rsid w:val="00395946"/>
    <w:rsid w:val="003966D4"/>
    <w:rsid w:val="003D378B"/>
    <w:rsid w:val="004022CB"/>
    <w:rsid w:val="00402790"/>
    <w:rsid w:val="00405628"/>
    <w:rsid w:val="004323C7"/>
    <w:rsid w:val="00461071"/>
    <w:rsid w:val="00461487"/>
    <w:rsid w:val="00496354"/>
    <w:rsid w:val="004A1237"/>
    <w:rsid w:val="004A6F7C"/>
    <w:rsid w:val="004A7136"/>
    <w:rsid w:val="004B665C"/>
    <w:rsid w:val="004E4FDB"/>
    <w:rsid w:val="00525288"/>
    <w:rsid w:val="00527EF2"/>
    <w:rsid w:val="005308E7"/>
    <w:rsid w:val="00535822"/>
    <w:rsid w:val="005526B8"/>
    <w:rsid w:val="005614ED"/>
    <w:rsid w:val="00562971"/>
    <w:rsid w:val="00565477"/>
    <w:rsid w:val="00574C40"/>
    <w:rsid w:val="00596F71"/>
    <w:rsid w:val="005A42DE"/>
    <w:rsid w:val="005A5EC0"/>
    <w:rsid w:val="005A726E"/>
    <w:rsid w:val="005C6564"/>
    <w:rsid w:val="005C7CCD"/>
    <w:rsid w:val="005D05D8"/>
    <w:rsid w:val="005D0A9A"/>
    <w:rsid w:val="005D0BF0"/>
    <w:rsid w:val="005D259E"/>
    <w:rsid w:val="00601C18"/>
    <w:rsid w:val="00604D9E"/>
    <w:rsid w:val="00612850"/>
    <w:rsid w:val="00612DFA"/>
    <w:rsid w:val="00615F71"/>
    <w:rsid w:val="00620B5A"/>
    <w:rsid w:val="00644843"/>
    <w:rsid w:val="00655E75"/>
    <w:rsid w:val="006832B9"/>
    <w:rsid w:val="006C3CC8"/>
    <w:rsid w:val="006E6544"/>
    <w:rsid w:val="006F3B34"/>
    <w:rsid w:val="006F63B7"/>
    <w:rsid w:val="0073114C"/>
    <w:rsid w:val="00751BF4"/>
    <w:rsid w:val="00767615"/>
    <w:rsid w:val="0077367E"/>
    <w:rsid w:val="00794F06"/>
    <w:rsid w:val="00797792"/>
    <w:rsid w:val="007D0DAB"/>
    <w:rsid w:val="007E7DFD"/>
    <w:rsid w:val="008049DD"/>
    <w:rsid w:val="008068B3"/>
    <w:rsid w:val="00815418"/>
    <w:rsid w:val="00820D1D"/>
    <w:rsid w:val="0086056B"/>
    <w:rsid w:val="00885058"/>
    <w:rsid w:val="0089018A"/>
    <w:rsid w:val="008A6A66"/>
    <w:rsid w:val="008C2B25"/>
    <w:rsid w:val="008D5A8D"/>
    <w:rsid w:val="009038C0"/>
    <w:rsid w:val="00906F59"/>
    <w:rsid w:val="00912D69"/>
    <w:rsid w:val="00922956"/>
    <w:rsid w:val="009263AD"/>
    <w:rsid w:val="00927C33"/>
    <w:rsid w:val="0096475E"/>
    <w:rsid w:val="00977459"/>
    <w:rsid w:val="009864D9"/>
    <w:rsid w:val="0099263D"/>
    <w:rsid w:val="009966CF"/>
    <w:rsid w:val="009B1605"/>
    <w:rsid w:val="009D771C"/>
    <w:rsid w:val="009E202B"/>
    <w:rsid w:val="009F6962"/>
    <w:rsid w:val="00A05B25"/>
    <w:rsid w:val="00A25692"/>
    <w:rsid w:val="00A33566"/>
    <w:rsid w:val="00A37494"/>
    <w:rsid w:val="00A87E43"/>
    <w:rsid w:val="00A90DC6"/>
    <w:rsid w:val="00AB00DF"/>
    <w:rsid w:val="00AD459C"/>
    <w:rsid w:val="00AE0E1D"/>
    <w:rsid w:val="00AF5AEF"/>
    <w:rsid w:val="00AF6CB1"/>
    <w:rsid w:val="00B02252"/>
    <w:rsid w:val="00B07976"/>
    <w:rsid w:val="00B31108"/>
    <w:rsid w:val="00B32B34"/>
    <w:rsid w:val="00B63E59"/>
    <w:rsid w:val="00B80E47"/>
    <w:rsid w:val="00B82423"/>
    <w:rsid w:val="00BB459E"/>
    <w:rsid w:val="00BD7097"/>
    <w:rsid w:val="00BF190F"/>
    <w:rsid w:val="00C01676"/>
    <w:rsid w:val="00C0554B"/>
    <w:rsid w:val="00C109AE"/>
    <w:rsid w:val="00C32C8B"/>
    <w:rsid w:val="00C46AE2"/>
    <w:rsid w:val="00C65A80"/>
    <w:rsid w:val="00C84209"/>
    <w:rsid w:val="00CA61B9"/>
    <w:rsid w:val="00CA77C5"/>
    <w:rsid w:val="00CB70BB"/>
    <w:rsid w:val="00CC795E"/>
    <w:rsid w:val="00CD38D2"/>
    <w:rsid w:val="00CE716F"/>
    <w:rsid w:val="00D12845"/>
    <w:rsid w:val="00D251BE"/>
    <w:rsid w:val="00D846F4"/>
    <w:rsid w:val="00D9007C"/>
    <w:rsid w:val="00D93540"/>
    <w:rsid w:val="00D971D4"/>
    <w:rsid w:val="00DB07F4"/>
    <w:rsid w:val="00DB573F"/>
    <w:rsid w:val="00DD494A"/>
    <w:rsid w:val="00E327E9"/>
    <w:rsid w:val="00E46054"/>
    <w:rsid w:val="00E76571"/>
    <w:rsid w:val="00E91D11"/>
    <w:rsid w:val="00E93E33"/>
    <w:rsid w:val="00EA2659"/>
    <w:rsid w:val="00EA44D4"/>
    <w:rsid w:val="00EC77F3"/>
    <w:rsid w:val="00F051B8"/>
    <w:rsid w:val="00F236CF"/>
    <w:rsid w:val="00F25CDE"/>
    <w:rsid w:val="00F2797C"/>
    <w:rsid w:val="00F44011"/>
    <w:rsid w:val="00F53974"/>
    <w:rsid w:val="00F53CCF"/>
    <w:rsid w:val="00F566A7"/>
    <w:rsid w:val="00F75685"/>
    <w:rsid w:val="00F80953"/>
    <w:rsid w:val="00FC593F"/>
    <w:rsid w:val="00FD6538"/>
    <w:rsid w:val="00FE661A"/>
    <w:rsid w:val="00FF024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49534-8A7C-43E7-99CF-D55983256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2910</TotalTime>
  <Pages>4</Pages>
  <Words>1112</Words>
  <Characters>6341</Characters>
  <Application>Microsoft Office Word</Application>
  <DocSecurity>0</DocSecurity>
  <Lines>52</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32</cp:revision>
  <cp:lastPrinted>2022-10-26T15:19:00Z</cp:lastPrinted>
  <dcterms:created xsi:type="dcterms:W3CDTF">2021-07-14T05:39:00Z</dcterms:created>
  <dcterms:modified xsi:type="dcterms:W3CDTF">2022-10-26T15:22:00Z</dcterms:modified>
</cp:coreProperties>
</file>