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E54AE" w14:textId="77777777" w:rsidR="00541F8E" w:rsidRPr="00512777" w:rsidRDefault="00541F8E" w:rsidP="00541F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77D34F08" w14:textId="77777777" w:rsidR="00541F8E" w:rsidRPr="00512777" w:rsidRDefault="00541F8E" w:rsidP="00541F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38. sjednice Vijeća Gradske četvrti Brezovica, </w:t>
      </w:r>
    </w:p>
    <w:p w14:paraId="008BCC1D" w14:textId="77777777" w:rsidR="00541F8E" w:rsidRPr="00512777" w:rsidRDefault="00541F8E" w:rsidP="00541F8E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3296" w:rsidRPr="00512777">
        <w:rPr>
          <w:rFonts w:ascii="Times New Roman" w:hAnsi="Times New Roman" w:cs="Times New Roman"/>
          <w:b/>
          <w:sz w:val="24"/>
          <w:szCs w:val="24"/>
        </w:rPr>
        <w:t>29</w:t>
      </w:r>
      <w:r w:rsidRPr="005127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296" w:rsidRPr="00512777">
        <w:rPr>
          <w:rFonts w:ascii="Times New Roman" w:hAnsi="Times New Roman" w:cs="Times New Roman"/>
          <w:b/>
          <w:sz w:val="24"/>
          <w:szCs w:val="24"/>
        </w:rPr>
        <w:t>svibnja</w:t>
      </w:r>
      <w:r w:rsidRPr="00512777">
        <w:rPr>
          <w:rFonts w:ascii="Times New Roman" w:hAnsi="Times New Roman" w:cs="Times New Roman"/>
          <w:b/>
          <w:sz w:val="24"/>
          <w:szCs w:val="24"/>
        </w:rPr>
        <w:t xml:space="preserve"> 2024.</w:t>
      </w:r>
      <w:r w:rsidR="00B33296" w:rsidRPr="00512777">
        <w:rPr>
          <w:rFonts w:ascii="Times New Roman" w:hAnsi="Times New Roman" w:cs="Times New Roman"/>
          <w:b/>
          <w:sz w:val="24"/>
          <w:szCs w:val="24"/>
        </w:rPr>
        <w:t xml:space="preserve"> (srijeda</w:t>
      </w:r>
      <w:r w:rsidRPr="00512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u sjedištu Gradske četvrti Brezovica,</w:t>
      </w:r>
    </w:p>
    <w:p w14:paraId="0E221EB9" w14:textId="77777777" w:rsidR="00541F8E" w:rsidRPr="00512777" w:rsidRDefault="00541F8E" w:rsidP="00541F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Brezovička cesta 100</w:t>
      </w:r>
      <w:r w:rsidR="00ED0945" w:rsidRPr="00512777">
        <w:rPr>
          <w:rFonts w:ascii="Times New Roman" w:hAnsi="Times New Roman" w:cs="Times New Roman"/>
          <w:b/>
          <w:sz w:val="24"/>
          <w:szCs w:val="24"/>
        </w:rPr>
        <w:t>, s početkom u 20,3</w:t>
      </w:r>
      <w:r w:rsidRPr="00512777">
        <w:rPr>
          <w:rFonts w:ascii="Times New Roman" w:hAnsi="Times New Roman" w:cs="Times New Roman"/>
          <w:b/>
          <w:sz w:val="24"/>
          <w:szCs w:val="24"/>
        </w:rPr>
        <w:t>0 sati.</w:t>
      </w:r>
    </w:p>
    <w:p w14:paraId="4E015CCC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1EF4A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2777">
        <w:rPr>
          <w:rFonts w:ascii="Times New Roman" w:hAnsi="Times New Roman" w:cs="Times New Roman"/>
          <w:sz w:val="24"/>
          <w:szCs w:val="24"/>
          <w:u w:val="single"/>
        </w:rPr>
        <w:t xml:space="preserve">Nazočni članovi Vijeća Gradske četvrti Brezovica: </w:t>
      </w:r>
    </w:p>
    <w:p w14:paraId="5355BEB3" w14:textId="5B4780C2" w:rsidR="00541F8E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, Irena Borovina, Zdravko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, </w:t>
      </w:r>
      <w:r w:rsidR="00B33296" w:rsidRPr="00512777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33296" w:rsidRPr="00512777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B33296" w:rsidRPr="00512777">
        <w:rPr>
          <w:rFonts w:ascii="Times New Roman" w:hAnsi="Times New Roman" w:cs="Times New Roman"/>
          <w:sz w:val="24"/>
          <w:szCs w:val="24"/>
        </w:rPr>
        <w:t xml:space="preserve">, </w:t>
      </w:r>
      <w:r w:rsidRPr="00512777">
        <w:rPr>
          <w:rFonts w:ascii="Times New Roman" w:hAnsi="Times New Roman" w:cs="Times New Roman"/>
          <w:sz w:val="24"/>
          <w:szCs w:val="24"/>
        </w:rPr>
        <w:t xml:space="preserve">Zlatko Katulić, Ivica Kovačić, Ivica Mavračić, Marina Pucević, Srećko Tatar i Nenad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Žugaj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.</w:t>
      </w:r>
    </w:p>
    <w:p w14:paraId="61237947" w14:textId="28F07ABA" w:rsidR="00AA3BF8" w:rsidRDefault="00AA3BF8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0F48F" w14:textId="5C14F2A9" w:rsidR="00AA3BF8" w:rsidRDefault="00AA3BF8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BF8">
        <w:rPr>
          <w:rFonts w:ascii="Times New Roman" w:hAnsi="Times New Roman" w:cs="Times New Roman"/>
          <w:sz w:val="24"/>
          <w:szCs w:val="24"/>
          <w:u w:val="single"/>
        </w:rPr>
        <w:t>Opravdano odsutan:</w:t>
      </w:r>
    </w:p>
    <w:p w14:paraId="2AAE17D6" w14:textId="11ADB597" w:rsidR="00AA3BF8" w:rsidRDefault="00AA3BF8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F8">
        <w:rPr>
          <w:rFonts w:ascii="Times New Roman" w:hAnsi="Times New Roman" w:cs="Times New Roman"/>
          <w:sz w:val="24"/>
          <w:szCs w:val="24"/>
        </w:rPr>
        <w:t>Zlatko Katulić</w:t>
      </w:r>
      <w:r w:rsidR="00E76E04">
        <w:rPr>
          <w:rFonts w:ascii="Times New Roman" w:hAnsi="Times New Roman" w:cs="Times New Roman"/>
          <w:sz w:val="24"/>
          <w:szCs w:val="24"/>
        </w:rPr>
        <w:t>.</w:t>
      </w:r>
    </w:p>
    <w:p w14:paraId="501C2C55" w14:textId="63DDA7D9" w:rsidR="00E76E04" w:rsidRDefault="00E76E04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D0A0C" w14:textId="61880F5A" w:rsidR="00E76E04" w:rsidRPr="00E76E04" w:rsidRDefault="00E76E04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6E04">
        <w:rPr>
          <w:rFonts w:ascii="Times New Roman" w:hAnsi="Times New Roman" w:cs="Times New Roman"/>
          <w:sz w:val="24"/>
          <w:szCs w:val="24"/>
          <w:u w:val="single"/>
        </w:rPr>
        <w:t>Prisutni službenik:</w:t>
      </w:r>
    </w:p>
    <w:p w14:paraId="3BC1DB85" w14:textId="20A82A86" w:rsidR="00E76E04" w:rsidRPr="00AA3BF8" w:rsidRDefault="00E76E04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Petar Vukelić</w:t>
      </w:r>
    </w:p>
    <w:p w14:paraId="1B81CA8C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41774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Sjednicu otvara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, predsjednik Vijeća Gradske četvrti Brezovica,  pozdravlja nazočne te konstatira da je na sjednici nazočno 10 od 11 članova Vijeća, čime su stečeni uvjeti za raspra</w:t>
      </w:r>
      <w:bookmarkStart w:id="0" w:name="_GoBack"/>
      <w:bookmarkEnd w:id="0"/>
      <w:r w:rsidRPr="00512777">
        <w:rPr>
          <w:rFonts w:ascii="Times New Roman" w:hAnsi="Times New Roman" w:cs="Times New Roman"/>
          <w:sz w:val="24"/>
          <w:szCs w:val="24"/>
        </w:rPr>
        <w:t xml:space="preserve">vu i pravovaljano odlučivanje. </w:t>
      </w:r>
    </w:p>
    <w:p w14:paraId="184498A1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</w:t>
      </w:r>
      <w:r w:rsidR="00B33296" w:rsidRPr="00512777">
        <w:rPr>
          <w:rFonts w:ascii="Times New Roman" w:hAnsi="Times New Roman" w:cs="Times New Roman"/>
          <w:sz w:val="24"/>
          <w:szCs w:val="24"/>
        </w:rPr>
        <w:t>37</w:t>
      </w:r>
      <w:r w:rsidRPr="00512777">
        <w:rPr>
          <w:rFonts w:ascii="Times New Roman" w:hAnsi="Times New Roman" w:cs="Times New Roman"/>
          <w:sz w:val="24"/>
          <w:szCs w:val="24"/>
        </w:rPr>
        <w:t xml:space="preserve">. sjednice Vijeća Gradske četvrti Brezovica. </w:t>
      </w:r>
    </w:p>
    <w:p w14:paraId="1AA02A03" w14:textId="3438B9CF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S obzirom </w:t>
      </w:r>
      <w:r w:rsidR="00AA2D2C" w:rsidRPr="00512777">
        <w:rPr>
          <w:rFonts w:ascii="Times New Roman" w:hAnsi="Times New Roman" w:cs="Times New Roman"/>
          <w:sz w:val="24"/>
          <w:szCs w:val="24"/>
        </w:rPr>
        <w:t xml:space="preserve">na to </w:t>
      </w:r>
      <w:r w:rsidRPr="00512777">
        <w:rPr>
          <w:rFonts w:ascii="Times New Roman" w:hAnsi="Times New Roman" w:cs="Times New Roman"/>
          <w:sz w:val="24"/>
          <w:szCs w:val="24"/>
        </w:rPr>
        <w:t>da se nitko ne javlja za riječ, zapisnik daje na glasovanje.</w:t>
      </w:r>
    </w:p>
    <w:p w14:paraId="0D78808C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Jednoglasno (10 “za“) je usvojen zapisnik </w:t>
      </w:r>
      <w:r w:rsidR="00B33296" w:rsidRPr="00512777">
        <w:rPr>
          <w:rFonts w:ascii="Times New Roman" w:hAnsi="Times New Roman" w:cs="Times New Roman"/>
          <w:sz w:val="24"/>
          <w:szCs w:val="24"/>
        </w:rPr>
        <w:t>37</w:t>
      </w:r>
      <w:r w:rsidRPr="00512777">
        <w:rPr>
          <w:rFonts w:ascii="Times New Roman" w:hAnsi="Times New Roman" w:cs="Times New Roman"/>
          <w:sz w:val="24"/>
          <w:szCs w:val="24"/>
        </w:rPr>
        <w:t>. sjednice.</w:t>
      </w:r>
    </w:p>
    <w:p w14:paraId="62E82AF6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dnevnog reda te otvara raspravu o dnevnom redu. Predlaže dopunu dnevnog reda sljedećim točkama: </w:t>
      </w:r>
    </w:p>
    <w:p w14:paraId="7FC510BB" w14:textId="77777777" w:rsidR="00541F8E" w:rsidRPr="00512777" w:rsidRDefault="00541F8E" w:rsidP="00ED0945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12777">
        <w:rPr>
          <w:rFonts w:ascii="Times New Roman" w:hAnsi="Times New Roman" w:cs="Times New Roman"/>
          <w:sz w:val="24"/>
          <w:szCs w:val="24"/>
        </w:rPr>
        <w:t>„</w:t>
      </w:r>
      <w:r w:rsidR="00081B8E" w:rsidRPr="00512777">
        <w:rPr>
          <w:rFonts w:ascii="Times New Roman" w:hAnsi="Times New Roman" w:cs="Times New Roman"/>
          <w:sz w:val="24"/>
          <w:szCs w:val="24"/>
        </w:rPr>
        <w:t>Prijedlog zaključka o preraspodjeli sredstava u Financijskom planu Gradske četvrti Brezovica za 2024.“</w:t>
      </w:r>
      <w:r w:rsidR="00ED0945" w:rsidRPr="00512777">
        <w:rPr>
          <w:rFonts w:ascii="Times New Roman" w:hAnsi="Times New Roman" w:cs="Times New Roman"/>
          <w:sz w:val="24"/>
          <w:szCs w:val="24"/>
        </w:rPr>
        <w:t xml:space="preserve"> i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 </w:t>
      </w:r>
      <w:r w:rsidRPr="00512777">
        <w:rPr>
          <w:rFonts w:ascii="Times New Roman" w:hAnsi="Times New Roman" w:cs="Times New Roman"/>
          <w:sz w:val="24"/>
          <w:szCs w:val="24"/>
        </w:rPr>
        <w:t>„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Prijedlog zaključka o potrebi postave uzdignute plohe na </w:t>
      </w:r>
      <w:proofErr w:type="spellStart"/>
      <w:r w:rsidR="008E1B46" w:rsidRPr="00512777">
        <w:rPr>
          <w:rFonts w:ascii="Times New Roman" w:hAnsi="Times New Roman" w:cs="Times New Roman"/>
          <w:sz w:val="24"/>
          <w:szCs w:val="24"/>
        </w:rPr>
        <w:t>Ob</w:t>
      </w:r>
      <w:r w:rsidR="00ED0945" w:rsidRPr="00512777">
        <w:rPr>
          <w:rFonts w:ascii="Times New Roman" w:hAnsi="Times New Roman" w:cs="Times New Roman"/>
          <w:sz w:val="24"/>
          <w:szCs w:val="24"/>
        </w:rPr>
        <w:t>reškoj</w:t>
      </w:r>
      <w:proofErr w:type="spellEnd"/>
      <w:r w:rsidR="00ED0945" w:rsidRPr="00512777">
        <w:rPr>
          <w:rFonts w:ascii="Times New Roman" w:hAnsi="Times New Roman" w:cs="Times New Roman"/>
          <w:sz w:val="24"/>
          <w:szCs w:val="24"/>
        </w:rPr>
        <w:t xml:space="preserve"> cesti kod  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križanja sa Ulicom </w:t>
      </w:r>
      <w:proofErr w:type="spellStart"/>
      <w:r w:rsidR="008E1B46" w:rsidRPr="00512777">
        <w:rPr>
          <w:rFonts w:ascii="Times New Roman" w:hAnsi="Times New Roman" w:cs="Times New Roman"/>
          <w:sz w:val="24"/>
          <w:szCs w:val="24"/>
        </w:rPr>
        <w:t>Šimiri</w:t>
      </w:r>
      <w:proofErr w:type="spellEnd"/>
      <w:r w:rsidR="008E1B46" w:rsidRPr="0051277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E1B46" w:rsidRPr="00512777">
        <w:rPr>
          <w:rFonts w:ascii="Times New Roman" w:hAnsi="Times New Roman" w:cs="Times New Roman"/>
          <w:sz w:val="24"/>
          <w:szCs w:val="24"/>
        </w:rPr>
        <w:t>Dragonožečkom</w:t>
      </w:r>
      <w:proofErr w:type="spellEnd"/>
      <w:r w:rsidR="008E1B46" w:rsidRPr="00512777">
        <w:rPr>
          <w:rFonts w:ascii="Times New Roman" w:hAnsi="Times New Roman" w:cs="Times New Roman"/>
          <w:sz w:val="24"/>
          <w:szCs w:val="24"/>
        </w:rPr>
        <w:t xml:space="preserve"> cestom.</w:t>
      </w:r>
      <w:r w:rsidRPr="00512777">
        <w:rPr>
          <w:rFonts w:ascii="Times New Roman" w:hAnsi="Times New Roman" w:cs="Times New Roman"/>
          <w:sz w:val="24"/>
          <w:szCs w:val="24"/>
        </w:rPr>
        <w:t>“</w:t>
      </w:r>
    </w:p>
    <w:p w14:paraId="461FCF51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Budući da nema drugih prijedloga, daje na glasanje prijedlog dopune dnevnog reda.</w:t>
      </w:r>
    </w:p>
    <w:p w14:paraId="4D613A28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Vijeće je jednoglasno (10 “za“), prihvatilo dopunu dnevnoga reda te predsjednik Vijeća konstatira da ista postaje sastavni dio prijedloga dnevnog reda.</w:t>
      </w:r>
    </w:p>
    <w:p w14:paraId="2600E14E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Utvrđuje novi prijedlog dnevnog reda te ga daje na glasovanje.</w:t>
      </w:r>
    </w:p>
    <w:p w14:paraId="0AD03FD6" w14:textId="77777777" w:rsidR="00541F8E" w:rsidRPr="00512777" w:rsidRDefault="00541F8E" w:rsidP="00541F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Vijeće je jednoglasno (10 “za“) usvojilo</w:t>
      </w:r>
    </w:p>
    <w:p w14:paraId="722DA7B1" w14:textId="77777777" w:rsidR="00541F8E" w:rsidRPr="00512777" w:rsidRDefault="00541F8E" w:rsidP="00541F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71EEB" w14:textId="77777777" w:rsidR="00541F8E" w:rsidRPr="00512777" w:rsidRDefault="00541F8E" w:rsidP="00541F8E">
      <w:pPr>
        <w:spacing w:after="0"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6BA13AF" w14:textId="77777777" w:rsidR="00541F8E" w:rsidRPr="00512777" w:rsidRDefault="00541F8E" w:rsidP="00541F8E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B91F325" w14:textId="77777777" w:rsidR="00541F8E" w:rsidRPr="00512777" w:rsidRDefault="00541F8E" w:rsidP="00541F8E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4128E0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Plana komunalnih aktivnosti Gradske četvrti Brezovica u 2024.</w:t>
      </w:r>
    </w:p>
    <w:p w14:paraId="5929B2B9" w14:textId="77777777" w:rsidR="006811CA" w:rsidRPr="00512777" w:rsidRDefault="006811CA" w:rsidP="006811CA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        Prijedlog zaključka o preraspodjeli sredstava u Financijskom planu </w:t>
      </w:r>
    </w:p>
    <w:p w14:paraId="2FBA4CC8" w14:textId="77777777" w:rsidR="006811CA" w:rsidRPr="00512777" w:rsidRDefault="006811CA" w:rsidP="006811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Gradske četvrti Brezovica za 2024.</w:t>
      </w:r>
    </w:p>
    <w:p w14:paraId="19206BE0" w14:textId="77777777" w:rsidR="00541F8E" w:rsidRPr="00512777" w:rsidRDefault="00081B8E" w:rsidP="00541F8E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541F8E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541F8E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4128E0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uklanjanja građevinskog materijala ispred sjedišta Gradske četvrti Brezovica</w:t>
      </w:r>
    </w:p>
    <w:p w14:paraId="0BD73457" w14:textId="77777777" w:rsidR="00081B8E" w:rsidRPr="00512777" w:rsidRDefault="00081B8E" w:rsidP="00081B8E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41F8E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541F8E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4128E0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da se dio prostora mjesne samouprave u Strmcu prenese u upravljanje Gradskog uredu za upravljanje imovinom i stanovanje</w:t>
      </w:r>
    </w:p>
    <w:p w14:paraId="59FF976A" w14:textId="77777777" w:rsidR="006811CA" w:rsidRPr="00512777" w:rsidRDefault="00541F8E" w:rsidP="00081B8E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</w:t>
      </w: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811CA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postave uzdignute plohe na </w:t>
      </w:r>
      <w:proofErr w:type="spellStart"/>
      <w:r w:rsidR="006811CA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="006811CA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kod </w:t>
      </w:r>
    </w:p>
    <w:p w14:paraId="3D60A4FC" w14:textId="77777777" w:rsidR="00541F8E" w:rsidRPr="00512777" w:rsidRDefault="006811CA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   križanja sa Ulicom </w:t>
      </w:r>
      <w:proofErr w:type="spellStart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Šimiri</w:t>
      </w:r>
      <w:proofErr w:type="spellEnd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Dragonožečkom</w:t>
      </w:r>
      <w:proofErr w:type="spellEnd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cestom</w:t>
      </w:r>
    </w:p>
    <w:p w14:paraId="3FA62B78" w14:textId="77777777" w:rsidR="00541F8E" w:rsidRPr="00512777" w:rsidRDefault="00541F8E" w:rsidP="006811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</w:t>
      </w: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Pitanja, prijedlozi i obavijesti</w:t>
      </w:r>
    </w:p>
    <w:p w14:paraId="64DE5EDA" w14:textId="77777777" w:rsidR="006811CA" w:rsidRPr="00512777" w:rsidRDefault="006811CA" w:rsidP="006811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- Odluka o podmirivanju troškova javne usluge crpljenja, pražnjenja i odvoza </w:t>
      </w:r>
    </w:p>
    <w:p w14:paraId="41E9BD3E" w14:textId="77777777" w:rsidR="006811CA" w:rsidRPr="00512777" w:rsidRDefault="006811CA" w:rsidP="006811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otpadnih voda iz sabirnih i septičkih jama</w:t>
      </w:r>
    </w:p>
    <w:p w14:paraId="3F0DCA84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1EFF60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37BC0D" w14:textId="77777777" w:rsidR="00541F8E" w:rsidRPr="00512777" w:rsidRDefault="00541F8E" w:rsidP="00541F8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</w:rPr>
        <w:t xml:space="preserve">Ad. 1. </w:t>
      </w:r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</w:rPr>
        <w:t>Prijedlog zaključka o izmjeni Plana komunalnih aktivnosti Gradske četvrti Brezovica u 2024.</w:t>
      </w:r>
    </w:p>
    <w:p w14:paraId="7C35FEB5" w14:textId="77777777" w:rsidR="00541F8E" w:rsidRPr="00512777" w:rsidRDefault="00541F8E" w:rsidP="00541F8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796A9A" w14:textId="7F3D0FB0" w:rsidR="008E1B46" w:rsidRPr="00512777" w:rsidRDefault="008E1B46" w:rsidP="008E1B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</w:t>
      </w:r>
    </w:p>
    <w:p w14:paraId="52FB71BB" w14:textId="77777777" w:rsidR="008E1B46" w:rsidRPr="00512777" w:rsidRDefault="008E1B46" w:rsidP="008E1B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Nakon kraće rasprave Prijedlog izvješća daje na glasovanje.</w:t>
      </w:r>
    </w:p>
    <w:p w14:paraId="13470055" w14:textId="77777777" w:rsidR="008E1B46" w:rsidRPr="00512777" w:rsidRDefault="008E1B46" w:rsidP="008E1B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Vijeće je jednoglasno (10 „za“) donijelo </w:t>
      </w:r>
    </w:p>
    <w:p w14:paraId="25E477D9" w14:textId="77777777" w:rsidR="008E1B46" w:rsidRPr="00512777" w:rsidRDefault="008E1B46" w:rsidP="00541F8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D697CC" w14:textId="77777777" w:rsidR="008E1B46" w:rsidRPr="00512777" w:rsidRDefault="00541F8E" w:rsidP="008E1B4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B8A5063" w14:textId="77777777" w:rsidR="008E1B46" w:rsidRPr="00512777" w:rsidRDefault="008E1B46" w:rsidP="008E1B4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izmjeni Plana komunalnih aktivnosti Gradske četvrti Brezovica u 2024.</w:t>
      </w:r>
    </w:p>
    <w:p w14:paraId="343AD9A8" w14:textId="77777777" w:rsidR="008E1B46" w:rsidRPr="00512777" w:rsidRDefault="008E1B46" w:rsidP="008E1B4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2777">
        <w:rPr>
          <w:rFonts w:ascii="Times New Roman" w:hAnsi="Times New Roman" w:cs="Times New Roman"/>
          <w:i/>
          <w:sz w:val="24"/>
          <w:szCs w:val="24"/>
        </w:rPr>
        <w:t xml:space="preserve"> (Zaključak se prilaže ovom zapisniku i njegov je sastavni dio).</w:t>
      </w:r>
    </w:p>
    <w:p w14:paraId="50BCC6E4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6EFE4" w14:textId="77777777" w:rsidR="008E1B46" w:rsidRPr="00512777" w:rsidRDefault="00541F8E" w:rsidP="008E1B4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8E1B46" w:rsidRPr="00512777">
        <w:rPr>
          <w:rFonts w:ascii="Times New Roman" w:hAnsi="Times New Roman" w:cs="Times New Roman"/>
          <w:b/>
          <w:sz w:val="24"/>
          <w:szCs w:val="24"/>
        </w:rPr>
        <w:t xml:space="preserve">Prijedlog zaključka o preraspodjeli sredstava u Financijskom planu </w:t>
      </w:r>
    </w:p>
    <w:p w14:paraId="71CE0093" w14:textId="77777777" w:rsidR="00541F8E" w:rsidRPr="00512777" w:rsidRDefault="008E1B46" w:rsidP="008E1B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            Gradske četvrti Brezovica za 2024.</w:t>
      </w:r>
    </w:p>
    <w:p w14:paraId="06F90642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1D963" w14:textId="648FDCCE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informira članove o Prijedlogu 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zaključka </w:t>
      </w:r>
      <w:r w:rsidRPr="00512777">
        <w:rPr>
          <w:rFonts w:ascii="Times New Roman" w:hAnsi="Times New Roman" w:cs="Times New Roman"/>
          <w:sz w:val="24"/>
          <w:szCs w:val="24"/>
        </w:rPr>
        <w:t>te otvara raspravu.</w:t>
      </w:r>
    </w:p>
    <w:p w14:paraId="1CAD626A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Nakon kraće rasprave Prijedlog 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zaključka </w:t>
      </w:r>
      <w:r w:rsidRPr="00512777">
        <w:rPr>
          <w:rFonts w:ascii="Times New Roman" w:hAnsi="Times New Roman" w:cs="Times New Roman"/>
          <w:sz w:val="24"/>
          <w:szCs w:val="24"/>
        </w:rPr>
        <w:t>daje na glasovanje.</w:t>
      </w:r>
    </w:p>
    <w:p w14:paraId="42A53FDE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        Vijeće je jednoglasno (10</w:t>
      </w:r>
      <w:r w:rsidRPr="00512777">
        <w:rPr>
          <w:rFonts w:ascii="Times New Roman" w:hAnsi="Times New Roman" w:cs="Times New Roman"/>
          <w:sz w:val="24"/>
          <w:szCs w:val="24"/>
        </w:rPr>
        <w:t xml:space="preserve"> „za“) donijelo </w:t>
      </w:r>
    </w:p>
    <w:p w14:paraId="58900CCD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7F68E" w14:textId="77777777" w:rsidR="008E1B46" w:rsidRPr="00512777" w:rsidRDefault="008E1B46" w:rsidP="008E1B46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48CA7682" w14:textId="77777777" w:rsidR="008E1B46" w:rsidRPr="00512777" w:rsidRDefault="008E1B46" w:rsidP="008E1B46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preraspodjeli sredstava u Financijskom planu </w:t>
      </w:r>
    </w:p>
    <w:p w14:paraId="1A3139A9" w14:textId="77777777" w:rsidR="008E1B46" w:rsidRPr="00512777" w:rsidRDefault="008E1B46" w:rsidP="008E1B46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</w:t>
      </w:r>
    </w:p>
    <w:p w14:paraId="6D7DD977" w14:textId="77777777" w:rsidR="008E1B46" w:rsidRPr="00512777" w:rsidRDefault="008E1B46" w:rsidP="008E1B46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2024.</w:t>
      </w:r>
    </w:p>
    <w:p w14:paraId="100C989A" w14:textId="77777777" w:rsidR="008E1B46" w:rsidRPr="00512777" w:rsidRDefault="008E1B46" w:rsidP="008E1B46">
      <w:pPr>
        <w:tabs>
          <w:tab w:val="center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4714DA" w14:textId="77777777" w:rsidR="008E1B46" w:rsidRPr="00512777" w:rsidRDefault="008E1B46" w:rsidP="008E1B46">
      <w:pPr>
        <w:numPr>
          <w:ilvl w:val="0"/>
          <w:numId w:val="6"/>
        </w:numPr>
        <w:tabs>
          <w:tab w:val="center" w:pos="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Brezovica predlaže preraspodjelu sredstava unutar Financijskog plana Gradske četvrti Brezovica za 2024. i to na način:</w:t>
      </w:r>
    </w:p>
    <w:p w14:paraId="17F7BEEC" w14:textId="77777777" w:rsidR="008E1B46" w:rsidRPr="00512777" w:rsidRDefault="008E1B46" w:rsidP="008E1B4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42167" w14:textId="77777777" w:rsidR="008E1B46" w:rsidRPr="00512777" w:rsidRDefault="008E1B46" w:rsidP="008E1B4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pozicije 3299 Ostali nespomenuti rashodi poslovanja – VGČ, preraspodijeliti sredstva na poziciju </w:t>
      </w:r>
      <w:r w:rsidRPr="005127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3235 ZAKUPNINE I NAJAMNINE  </w:t>
      </w:r>
    </w:p>
    <w:p w14:paraId="1A6232B4" w14:textId="77777777" w:rsidR="008E1B46" w:rsidRPr="00512777" w:rsidRDefault="008E1B46" w:rsidP="008E1B46">
      <w:pPr>
        <w:spacing w:after="0" w:line="276" w:lineRule="auto"/>
        <w:ind w:left="1080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preraspodijeliti  6.800,00€.</w:t>
      </w:r>
    </w:p>
    <w:p w14:paraId="443FE567" w14:textId="77777777" w:rsidR="008E1B46" w:rsidRPr="00512777" w:rsidRDefault="008E1B46" w:rsidP="008E1B46">
      <w:pPr>
        <w:tabs>
          <w:tab w:val="center" w:pos="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507B3B" w14:textId="77777777" w:rsidR="008E1B46" w:rsidRPr="00512777" w:rsidRDefault="008E1B46" w:rsidP="008E1B4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pozicije 3299 Ostali nespomenuti rashodi poslovanja – VMO, preraspodijeliti sredstva na poziciju </w:t>
      </w:r>
      <w:r w:rsidRPr="005127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3235 ZAKUPNINE I NAJAMNINE  </w:t>
      </w:r>
    </w:p>
    <w:p w14:paraId="449465F8" w14:textId="77777777" w:rsidR="008E1B46" w:rsidRPr="00512777" w:rsidRDefault="008E1B46" w:rsidP="008E1B46">
      <w:pPr>
        <w:spacing w:after="0" w:line="276" w:lineRule="auto"/>
        <w:ind w:left="1080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preraspodijeliti  6.800,00€.</w:t>
      </w:r>
    </w:p>
    <w:p w14:paraId="0C18A547" w14:textId="77777777" w:rsidR="008E1B46" w:rsidRPr="00512777" w:rsidRDefault="008E1B46" w:rsidP="008E1B46">
      <w:pPr>
        <w:spacing w:after="0" w:line="276" w:lineRule="auto"/>
        <w:ind w:left="14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8894187" w14:textId="77777777" w:rsidR="008E1B46" w:rsidRPr="00512777" w:rsidRDefault="008E1B46" w:rsidP="008E1B46">
      <w:pPr>
        <w:numPr>
          <w:ilvl w:val="0"/>
          <w:numId w:val="6"/>
        </w:numPr>
        <w:tabs>
          <w:tab w:val="center" w:pos="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Zaključak će se dostaviti Gradskom uredu za mjesnu samoupravu, promet, civilnu zaštitu i sigurnost  na dalje postupanje.</w:t>
      </w:r>
    </w:p>
    <w:p w14:paraId="34A39C61" w14:textId="77777777" w:rsidR="00541F8E" w:rsidRPr="00512777" w:rsidRDefault="00541F8E" w:rsidP="00541F8E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3B301E5" w14:textId="77777777" w:rsidR="008E1B46" w:rsidRPr="00512777" w:rsidRDefault="008E1B46" w:rsidP="00541F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C5AB4" w14:textId="77777777" w:rsidR="00541F8E" w:rsidRPr="00512777" w:rsidRDefault="00541F8E" w:rsidP="00541F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uklanjanja građevinskog materijala ispred sjedišta Gradske četvrti Brezovica</w:t>
      </w:r>
    </w:p>
    <w:p w14:paraId="43105AD2" w14:textId="7E16AD10" w:rsidR="00541F8E" w:rsidRPr="00512777" w:rsidRDefault="00541F8E" w:rsidP="008E1B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izvještava o potrebi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 uklanjanja građevinskog materijala ispred sjedišta Gradske četvrti Brezovica.</w:t>
      </w:r>
      <w:r w:rsidRPr="00512777">
        <w:rPr>
          <w:rFonts w:ascii="Times New Roman" w:hAnsi="Times New Roman" w:cs="Times New Roman"/>
          <w:sz w:val="24"/>
          <w:szCs w:val="24"/>
        </w:rPr>
        <w:t xml:space="preserve"> Nakon kraće rasprave u kojoj su sudjelovali svi članovi Vijeća, predsjednik daje na glasovanje Prijedlog zaključka. </w:t>
      </w:r>
    </w:p>
    <w:p w14:paraId="6579034D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           Vijeće je jednoglasno (</w:t>
      </w:r>
      <w:r w:rsidR="008E1B46" w:rsidRPr="0051277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 „za“) donijelo</w:t>
      </w:r>
    </w:p>
    <w:p w14:paraId="6E809915" w14:textId="77777777" w:rsidR="008E1B46" w:rsidRPr="00512777" w:rsidRDefault="008E1B46" w:rsidP="008E1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D9AFC" w14:textId="77777777" w:rsidR="008E1B46" w:rsidRPr="00512777" w:rsidRDefault="008E1B46" w:rsidP="008E1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BAFA62A" w14:textId="77777777" w:rsidR="008E1B46" w:rsidRPr="00512777" w:rsidRDefault="008E1B46" w:rsidP="008E1B46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777">
        <w:rPr>
          <w:rFonts w:ascii="Times New Roman" w:eastAsia="Calibri" w:hAnsi="Times New Roman" w:cs="Times New Roman"/>
          <w:b/>
          <w:sz w:val="24"/>
          <w:szCs w:val="24"/>
        </w:rPr>
        <w:t>o potrebi uklanjanja građevinskog materijala ispred sjedišta Gradske četvrti Brezovica</w:t>
      </w:r>
    </w:p>
    <w:p w14:paraId="0C867353" w14:textId="77777777" w:rsidR="008E1B46" w:rsidRPr="00512777" w:rsidRDefault="008E1B46" w:rsidP="008E1B4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D02F75E" w14:textId="77777777" w:rsidR="008E1B46" w:rsidRPr="00512777" w:rsidRDefault="008E1B46" w:rsidP="008E1B46">
      <w:pPr>
        <w:numPr>
          <w:ilvl w:val="0"/>
          <w:numId w:val="7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12777">
        <w:rPr>
          <w:rFonts w:ascii="Times New Roman" w:eastAsia="Calibri" w:hAnsi="Times New Roman" w:cs="Times New Roman"/>
          <w:sz w:val="24"/>
          <w:szCs w:val="24"/>
        </w:rPr>
        <w:t xml:space="preserve">Vijeće Gradske četvrti Brezovica je razmotrilo traženja građana iz Brezovice i predstavnika Vijeća Mjesnog odbora Brezovica o potrebi uklanjanja građevinskog materijala koji je više od tri godine odložene ispred sjedišta Gradske četvrti Brezovica, Brezovička cesta 100 (k.č.2332/1 k.o. Brezovica). </w:t>
      </w:r>
    </w:p>
    <w:p w14:paraId="15D89E2D" w14:textId="77777777" w:rsidR="008E1B46" w:rsidRPr="00512777" w:rsidRDefault="008E1B46" w:rsidP="008E1B46">
      <w:pPr>
        <w:spacing w:after="0" w:line="240" w:lineRule="auto"/>
        <w:ind w:left="285"/>
        <w:rPr>
          <w:rFonts w:ascii="Times New Roman" w:eastAsia="Calibri" w:hAnsi="Times New Roman" w:cs="Times New Roman"/>
          <w:sz w:val="24"/>
          <w:szCs w:val="24"/>
        </w:rPr>
      </w:pPr>
      <w:r w:rsidRPr="0051277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14:paraId="3238F3B3" w14:textId="77777777" w:rsidR="008E1B46" w:rsidRPr="00512777" w:rsidRDefault="008E1B46" w:rsidP="008E1B46">
      <w:pPr>
        <w:numPr>
          <w:ilvl w:val="0"/>
          <w:numId w:val="7"/>
        </w:numPr>
        <w:tabs>
          <w:tab w:val="left" w:pos="1560"/>
          <w:tab w:val="center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predlaže uklanjanje građevinskog materijala koji se </w:t>
      </w:r>
    </w:p>
    <w:p w14:paraId="4DE9DB37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           nalazi ispred sjedišta Gradske četvrti Brezovica (Brezovička cesta 100) s obzirom da </w:t>
      </w:r>
    </w:p>
    <w:p w14:paraId="1F8BA7DF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           navedeni materijal nagrđuje prostor. </w:t>
      </w:r>
    </w:p>
    <w:p w14:paraId="4BB3D626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</w:p>
    <w:p w14:paraId="4D2B5C3A" w14:textId="77777777" w:rsidR="008E1B46" w:rsidRPr="00512777" w:rsidRDefault="008E1B46" w:rsidP="008E1B46">
      <w:pPr>
        <w:numPr>
          <w:ilvl w:val="0"/>
          <w:numId w:val="7"/>
        </w:numPr>
        <w:tabs>
          <w:tab w:val="left" w:pos="1560"/>
          <w:tab w:val="center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mjesnu samoupravu, promet, civilnu </w:t>
      </w:r>
    </w:p>
    <w:p w14:paraId="137DF08B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zaštitu i sigurnost na daljnje postupanje. </w:t>
      </w:r>
    </w:p>
    <w:p w14:paraId="6181C54F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4A7B461C" w14:textId="77777777" w:rsidR="00541F8E" w:rsidRPr="00512777" w:rsidRDefault="00541F8E" w:rsidP="00541F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D74EA" w14:textId="77777777" w:rsidR="00541F8E" w:rsidRPr="00512777" w:rsidRDefault="00541F8E" w:rsidP="00541F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Ad. 4. </w:t>
      </w:r>
      <w:r w:rsidR="008E1B46" w:rsidRPr="005127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zaključka o prijedlogu da se dio prostora mjesne samouprave u Strmcu prenese u upravljanje Gradskog uredu za upravljanje imovinom i stanovanje</w:t>
      </w:r>
    </w:p>
    <w:p w14:paraId="2EBB1F8F" w14:textId="77777777" w:rsidR="00541F8E" w:rsidRPr="00512777" w:rsidRDefault="00541F8E" w:rsidP="00541F8E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B66FD0" w14:textId="46FA4409" w:rsidR="00541F8E" w:rsidRPr="00512777" w:rsidRDefault="00541F8E" w:rsidP="00541F8E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zaključka, obrazlaže isti te otvara raspravu. </w:t>
      </w:r>
    </w:p>
    <w:p w14:paraId="00EC679E" w14:textId="77777777" w:rsidR="00541F8E" w:rsidRPr="00512777" w:rsidRDefault="00541F8E" w:rsidP="00541F8E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Budući da se nitko ne javlja za riječ, Prijedlog zaključka daje na glasovanje.</w:t>
      </w:r>
    </w:p>
    <w:p w14:paraId="084FBED7" w14:textId="77777777" w:rsidR="00541F8E" w:rsidRPr="00512777" w:rsidRDefault="00541F8E" w:rsidP="008E1B4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</w:t>
      </w:r>
      <w:r w:rsidR="008E1B46" w:rsidRPr="00512777">
        <w:rPr>
          <w:rFonts w:ascii="Times New Roman" w:hAnsi="Times New Roman" w:cs="Times New Roman"/>
          <w:sz w:val="24"/>
          <w:szCs w:val="24"/>
        </w:rPr>
        <w:t xml:space="preserve">        Vijeće je jednoglasno (10</w:t>
      </w:r>
      <w:r w:rsidRPr="00512777">
        <w:rPr>
          <w:rFonts w:ascii="Times New Roman" w:hAnsi="Times New Roman" w:cs="Times New Roman"/>
          <w:sz w:val="24"/>
          <w:szCs w:val="24"/>
        </w:rPr>
        <w:t xml:space="preserve"> „za“) donijelo </w:t>
      </w:r>
    </w:p>
    <w:p w14:paraId="7658F88C" w14:textId="77777777" w:rsidR="008E1B46" w:rsidRPr="00512777" w:rsidRDefault="008E1B46" w:rsidP="008E1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441246" w14:textId="77777777" w:rsidR="008E1B46" w:rsidRPr="00512777" w:rsidRDefault="008E1B46" w:rsidP="008E1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 w:rsidRPr="0051277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247DEFF5" w14:textId="77777777" w:rsidR="008E1B46" w:rsidRPr="00512777" w:rsidRDefault="008E1B46" w:rsidP="008E1B46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777">
        <w:rPr>
          <w:rFonts w:ascii="Times New Roman" w:eastAsia="Calibri" w:hAnsi="Times New Roman" w:cs="Times New Roman"/>
          <w:b/>
          <w:sz w:val="24"/>
          <w:szCs w:val="24"/>
        </w:rPr>
        <w:t>o prijedlogu da se dio prostora mjesne samouprave u Strmcu prenese u upravljanje Gradskog uredu za upravljanje imovinom i stanovanje</w:t>
      </w:r>
    </w:p>
    <w:p w14:paraId="0E6B4C65" w14:textId="77777777" w:rsidR="008E1B46" w:rsidRPr="00512777" w:rsidRDefault="008E1B46" w:rsidP="008E1B46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455E6F9F" w14:textId="77777777" w:rsidR="008E1B46" w:rsidRPr="00512777" w:rsidRDefault="008E1B46" w:rsidP="008E1B46">
      <w:pPr>
        <w:numPr>
          <w:ilvl w:val="0"/>
          <w:numId w:val="8"/>
        </w:numPr>
        <w:tabs>
          <w:tab w:val="left" w:pos="1560"/>
          <w:tab w:val="center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Vijeće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Gradske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četvrti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Brezovica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raspravljalo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je o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traženju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građana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zaključku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Vijeća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Mjesnog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odbora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Odranski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Strmec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kojim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se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moli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da se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razmotri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mogućnost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prijenosa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upravljanja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dijela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gradskog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prostora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na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adresi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Strmec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,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Strmečka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cesta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57 (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ukupne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površine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23,37m</w:t>
      </w:r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vertAlign w:val="superscript"/>
          <w:lang w:val="en-GB" w:eastAsia="hr-HR"/>
        </w:rPr>
        <w:t>2</w:t>
      </w:r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) s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Gradskog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ureda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za mjesnu samoupravu,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promet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,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civilnu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zaštitu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sigurnost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na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Gradski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uredu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za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upravljanje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imovinom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stanovanjem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,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Sektor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za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lastRenderedPageBreak/>
        <w:t>upravljanje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nekretninama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s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ciljem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davanja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slabo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korištenog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prostora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u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zakup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obrtnicima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.</w:t>
      </w:r>
    </w:p>
    <w:p w14:paraId="52ECF1B0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</w:p>
    <w:p w14:paraId="6700DF5A" w14:textId="77777777" w:rsidR="008E1B46" w:rsidRPr="00512777" w:rsidRDefault="008E1B46" w:rsidP="008E1B46">
      <w:pPr>
        <w:numPr>
          <w:ilvl w:val="0"/>
          <w:numId w:val="8"/>
        </w:numPr>
        <w:tabs>
          <w:tab w:val="left" w:pos="1560"/>
          <w:tab w:val="center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Vijeće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je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suglasno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s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traženjem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Vijeća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Mjesnog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odbora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Odranski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Strmec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da se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neiskorišteni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gradski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prostor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na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adresi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Strmec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,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Strmečka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cesta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57 (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ukupne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površine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23,37m2)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prenese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u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upravljanje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Gradskom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uredu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za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upravljanje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imovinom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stanovanjem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kako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bi se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omogućio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poslovni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zakup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tog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prostora</w:t>
      </w:r>
      <w:proofErr w:type="spellEnd"/>
      <w:r w:rsidRPr="00512777"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  <w:t>.</w:t>
      </w:r>
    </w:p>
    <w:p w14:paraId="2785678C" w14:textId="77777777" w:rsidR="008E1B46" w:rsidRPr="00512777" w:rsidRDefault="008E1B46" w:rsidP="008E1B46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GB" w:eastAsia="hr-HR"/>
        </w:rPr>
      </w:pPr>
    </w:p>
    <w:p w14:paraId="43E23642" w14:textId="77777777" w:rsidR="008E1B46" w:rsidRPr="00512777" w:rsidRDefault="008E1B46" w:rsidP="008E1B46">
      <w:pPr>
        <w:numPr>
          <w:ilvl w:val="0"/>
          <w:numId w:val="8"/>
        </w:numPr>
        <w:tabs>
          <w:tab w:val="left" w:pos="1560"/>
          <w:tab w:val="center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i Gradskom uredu za upravljanje imovinom i stanovanje.</w:t>
      </w:r>
    </w:p>
    <w:p w14:paraId="584857FE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649931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55D88D" w14:textId="77777777" w:rsidR="008E1B46" w:rsidRPr="00512777" w:rsidRDefault="00541F8E" w:rsidP="008E1B46">
      <w:pPr>
        <w:spacing w:after="0" w:line="276" w:lineRule="auto"/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Ad. 5. </w:t>
      </w:r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postave uzdignute plohe na </w:t>
      </w:r>
      <w:proofErr w:type="spellStart"/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Obreškoj</w:t>
      </w:r>
      <w:proofErr w:type="spellEnd"/>
      <w:r w:rsidR="008E1B46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kod </w:t>
      </w:r>
    </w:p>
    <w:p w14:paraId="68615457" w14:textId="77777777" w:rsidR="008E1B46" w:rsidRPr="00512777" w:rsidRDefault="008E1B46" w:rsidP="008E1B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križanja sa Ulicom </w:t>
      </w:r>
      <w:proofErr w:type="spellStart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Šimiri</w:t>
      </w:r>
      <w:proofErr w:type="spellEnd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Dragonožečkom</w:t>
      </w:r>
      <w:proofErr w:type="spellEnd"/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cestom</w:t>
      </w:r>
    </w:p>
    <w:p w14:paraId="78ED7381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51D44" w14:textId="472D5B17" w:rsidR="00ED0945" w:rsidRPr="00512777" w:rsidRDefault="008E1B46" w:rsidP="00ED0945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izvještava </w:t>
      </w:r>
      <w:r w:rsidR="00ED0945" w:rsidRPr="00512777">
        <w:rPr>
          <w:rFonts w:ascii="Times New Roman" w:hAnsi="Times New Roman" w:cs="Times New Roman"/>
          <w:sz w:val="24"/>
          <w:szCs w:val="24"/>
        </w:rPr>
        <w:t xml:space="preserve">prisutne </w:t>
      </w:r>
      <w:r w:rsidRPr="00512777">
        <w:rPr>
          <w:rFonts w:ascii="Times New Roman" w:hAnsi="Times New Roman" w:cs="Times New Roman"/>
          <w:sz w:val="24"/>
          <w:szCs w:val="24"/>
        </w:rPr>
        <w:t xml:space="preserve">o zaključku Vijeća Mjesnog odbora Odranski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na temu prometne problematike na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Obreškoj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cesti.</w:t>
      </w:r>
      <w:r w:rsidR="009D53AC" w:rsidRPr="00512777">
        <w:rPr>
          <w:rFonts w:ascii="Times New Roman" w:hAnsi="Times New Roman" w:cs="Times New Roman"/>
          <w:sz w:val="24"/>
          <w:szCs w:val="24"/>
        </w:rPr>
        <w:t xml:space="preserve"> Predsjednik Vijeća</w:t>
      </w:r>
      <w:r w:rsidR="00AA2D2C" w:rsidRPr="00512777">
        <w:rPr>
          <w:rFonts w:ascii="Times New Roman" w:hAnsi="Times New Roman" w:cs="Times New Roman"/>
          <w:sz w:val="24"/>
          <w:szCs w:val="24"/>
        </w:rPr>
        <w:t xml:space="preserve"> </w:t>
      </w:r>
      <w:r w:rsidR="009D53AC" w:rsidRPr="00512777">
        <w:rPr>
          <w:rFonts w:ascii="Times New Roman" w:hAnsi="Times New Roman" w:cs="Times New Roman"/>
          <w:sz w:val="24"/>
          <w:szCs w:val="24"/>
        </w:rPr>
        <w:t>izvještava članove o prometnom rješenju Gradskog ureda za mjesnu samoupravu, promet,</w:t>
      </w:r>
      <w:r w:rsidR="00ED0945" w:rsidRPr="00512777">
        <w:rPr>
          <w:rFonts w:ascii="Times New Roman" w:hAnsi="Times New Roman" w:cs="Times New Roman"/>
          <w:sz w:val="24"/>
          <w:szCs w:val="24"/>
        </w:rPr>
        <w:t xml:space="preserve"> civilnu zaštitu i sigurnost te im obrazlaže skicu koju je izradio te prijedlog Vijeća Mjesnog odbora Odranski </w:t>
      </w:r>
      <w:proofErr w:type="spellStart"/>
      <w:r w:rsidR="00ED0945" w:rsidRPr="00512777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ED0945" w:rsidRPr="00512777">
        <w:rPr>
          <w:rFonts w:ascii="Times New Roman" w:hAnsi="Times New Roman" w:cs="Times New Roman"/>
          <w:sz w:val="24"/>
          <w:szCs w:val="24"/>
        </w:rPr>
        <w:t xml:space="preserve">. Nakon kraće rasprave u kojoj su sudjelovali svi članovi Vijeća, predsjednik daje na glasovanje Prijedlog zaključka. </w:t>
      </w:r>
    </w:p>
    <w:p w14:paraId="4FF087DA" w14:textId="77777777" w:rsidR="008E1B46" w:rsidRPr="00512777" w:rsidRDefault="00ED0945" w:rsidP="00ED0945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Vijeće je jednoglasno (10 „za“) donijelo</w:t>
      </w:r>
    </w:p>
    <w:p w14:paraId="5998A157" w14:textId="77777777" w:rsidR="00ED0945" w:rsidRPr="00512777" w:rsidRDefault="00ED0945" w:rsidP="00ED0945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727D11" w14:textId="77777777" w:rsidR="00ED0945" w:rsidRPr="00512777" w:rsidRDefault="00ED0945" w:rsidP="00ED0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634D5AE" w14:textId="77777777" w:rsidR="00ED0945" w:rsidRPr="00512777" w:rsidRDefault="00ED0945" w:rsidP="00ED0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o potrebi postave uzdignute plohe na </w:t>
      </w:r>
      <w:proofErr w:type="spellStart"/>
      <w:r w:rsidRPr="00512777">
        <w:rPr>
          <w:rFonts w:ascii="Times New Roman" w:hAnsi="Times New Roman" w:cs="Times New Roman"/>
          <w:b/>
          <w:sz w:val="24"/>
          <w:szCs w:val="24"/>
        </w:rPr>
        <w:t>Obreškoj</w:t>
      </w:r>
      <w:proofErr w:type="spellEnd"/>
      <w:r w:rsidRPr="00512777">
        <w:rPr>
          <w:rFonts w:ascii="Times New Roman" w:hAnsi="Times New Roman" w:cs="Times New Roman"/>
          <w:b/>
          <w:sz w:val="24"/>
          <w:szCs w:val="24"/>
        </w:rPr>
        <w:t xml:space="preserve"> cesti kod križanja sa Ulicom </w:t>
      </w:r>
      <w:proofErr w:type="spellStart"/>
      <w:r w:rsidRPr="00512777">
        <w:rPr>
          <w:rFonts w:ascii="Times New Roman" w:hAnsi="Times New Roman" w:cs="Times New Roman"/>
          <w:b/>
          <w:sz w:val="24"/>
          <w:szCs w:val="24"/>
        </w:rPr>
        <w:t>Šimiri</w:t>
      </w:r>
      <w:proofErr w:type="spellEnd"/>
      <w:r w:rsidRPr="00512777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512777">
        <w:rPr>
          <w:rFonts w:ascii="Times New Roman" w:hAnsi="Times New Roman" w:cs="Times New Roman"/>
          <w:b/>
          <w:sz w:val="24"/>
          <w:szCs w:val="24"/>
        </w:rPr>
        <w:t>Dragonožečkom</w:t>
      </w:r>
      <w:proofErr w:type="spellEnd"/>
      <w:r w:rsidRPr="00512777">
        <w:rPr>
          <w:rFonts w:ascii="Times New Roman" w:hAnsi="Times New Roman" w:cs="Times New Roman"/>
          <w:b/>
          <w:sz w:val="24"/>
          <w:szCs w:val="24"/>
        </w:rPr>
        <w:t xml:space="preserve"> cestom</w:t>
      </w:r>
    </w:p>
    <w:p w14:paraId="63F6729D" w14:textId="77777777" w:rsidR="00ED0945" w:rsidRPr="00512777" w:rsidRDefault="00ED0945" w:rsidP="00ED0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7DB5D" w14:textId="77777777" w:rsidR="00ED0945" w:rsidRPr="00512777" w:rsidRDefault="00ED0945" w:rsidP="00ED094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Vijeće Gradske četvrti Brezovica razmotrilo je dobiveni prijedlog tehničke regulacije prometa za povećanje sigurnosti na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Obreškoj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cesti kod križanja s ulicom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Šimiri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Dragonožečkom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cestom i zaključak Vijeća Mjesnog odbora Odranski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.</w:t>
      </w:r>
    </w:p>
    <w:p w14:paraId="5CC72898" w14:textId="77777777" w:rsidR="00ED0945" w:rsidRPr="00512777" w:rsidRDefault="00ED0945" w:rsidP="00ED0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D36B2" w14:textId="77777777" w:rsidR="00ED0945" w:rsidRPr="00512777" w:rsidRDefault="00ED0945" w:rsidP="00ED094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Vijeće Gradske četvrti Brezovica sukladno zaključku Vijeća Mjesnog odbora Odranski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predlaže postavu uzdignute plohe na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Obreškoj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cesti kod križanja s ulicom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Šimiri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Dragonožečkom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cestom na način da se sve predložene uzdignute plohe spoje u jednu plohu.</w:t>
      </w:r>
    </w:p>
    <w:p w14:paraId="7BD82A0B" w14:textId="77777777" w:rsidR="00ED0945" w:rsidRPr="00512777" w:rsidRDefault="00ED0945" w:rsidP="00ED0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1F0F7" w14:textId="77777777" w:rsidR="00ED0945" w:rsidRPr="00512777" w:rsidRDefault="00ED0945" w:rsidP="00ED094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Brezovica na daljnje postupanje. </w:t>
      </w:r>
    </w:p>
    <w:p w14:paraId="47160F11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4CE920" w14:textId="77777777" w:rsidR="00541F8E" w:rsidRPr="00512777" w:rsidRDefault="00ED0945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/ Na sjednicu je u 21 sat došao Zlatko Katulić. /</w:t>
      </w:r>
    </w:p>
    <w:p w14:paraId="05984453" w14:textId="77777777" w:rsidR="00ED0945" w:rsidRPr="00512777" w:rsidRDefault="00ED0945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81D382" w14:textId="77777777" w:rsidR="00541F8E" w:rsidRPr="00512777" w:rsidRDefault="00541F8E" w:rsidP="00ED09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6. </w:t>
      </w:r>
      <w:r w:rsidR="00ED0945" w:rsidRPr="005127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389BF446" w14:textId="77777777" w:rsidR="00541F8E" w:rsidRPr="00512777" w:rsidRDefault="00541F8E" w:rsidP="00541F8E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6F74C" w14:textId="77777777" w:rsidR="00541F8E" w:rsidRPr="00512777" w:rsidRDefault="00ED0945" w:rsidP="00ED09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ab/>
      </w:r>
      <w:r w:rsidRPr="00512777">
        <w:rPr>
          <w:rFonts w:ascii="Times New Roman" w:hAnsi="Times New Roman" w:cs="Times New Roman"/>
          <w:sz w:val="24"/>
          <w:szCs w:val="24"/>
        </w:rPr>
        <w:t xml:space="preserve">Predsjednik izvještava o Odluci o podmirivanju troškova javne usluge crpljenja, pražnjenja i odvoza otpadnih voda iz sabirnih i septičkih jama, traži da se obavijest o Odluci dostavi svim predstavnicima vijeća mjesnih odbora. Članovima Vijeća podijelio je formular zahtjeva. </w:t>
      </w:r>
    </w:p>
    <w:p w14:paraId="0A79FE99" w14:textId="77777777" w:rsidR="00B27FC7" w:rsidRPr="00512777" w:rsidRDefault="00B27FC7" w:rsidP="00ED09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Petar Vukelić izvještava o statusu ishođenja građevinske dozvole za izgradnju kanalizacije u slivu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Ograja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28DAD9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b/>
          <w:sz w:val="24"/>
          <w:szCs w:val="24"/>
        </w:rPr>
        <w:tab/>
      </w:r>
      <w:r w:rsidR="00B27FC7" w:rsidRPr="00512777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27FC7" w:rsidRPr="00512777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="00B27FC7" w:rsidRPr="00512777">
        <w:rPr>
          <w:rFonts w:ascii="Times New Roman" w:hAnsi="Times New Roman" w:cs="Times New Roman"/>
          <w:sz w:val="24"/>
          <w:szCs w:val="24"/>
        </w:rPr>
        <w:t xml:space="preserve"> istaknuo je potrebu uklanjanja nepotrebno postavljenih uspornika na </w:t>
      </w:r>
      <w:proofErr w:type="spellStart"/>
      <w:r w:rsidR="00B27FC7" w:rsidRPr="00512777">
        <w:rPr>
          <w:rFonts w:ascii="Times New Roman" w:hAnsi="Times New Roman" w:cs="Times New Roman"/>
          <w:sz w:val="24"/>
          <w:szCs w:val="24"/>
        </w:rPr>
        <w:t>Strmečkoj</w:t>
      </w:r>
      <w:proofErr w:type="spellEnd"/>
      <w:r w:rsidR="00B27FC7" w:rsidRPr="00512777">
        <w:rPr>
          <w:rFonts w:ascii="Times New Roman" w:hAnsi="Times New Roman" w:cs="Times New Roman"/>
          <w:sz w:val="24"/>
          <w:szCs w:val="24"/>
        </w:rPr>
        <w:t xml:space="preserve"> cesti.</w:t>
      </w:r>
    </w:p>
    <w:p w14:paraId="0B607134" w14:textId="44D79377" w:rsidR="00B27FC7" w:rsidRPr="00512777" w:rsidRDefault="00B27FC7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>Petar Vukelić odgovorio je kako je predsjednik Vijeća dostavio traženje prema pomoćniku pročelnika za promet da se sastanu vezan</w:t>
      </w:r>
      <w:r w:rsidR="006B7AE3" w:rsidRPr="00512777">
        <w:rPr>
          <w:rFonts w:ascii="Times New Roman" w:hAnsi="Times New Roman" w:cs="Times New Roman"/>
          <w:sz w:val="24"/>
          <w:szCs w:val="24"/>
        </w:rPr>
        <w:t xml:space="preserve">o uz više prometnih problematika, a jedna od tema su </w:t>
      </w:r>
      <w:r w:rsidR="00AA2D2C" w:rsidRPr="00512777">
        <w:rPr>
          <w:rFonts w:ascii="Times New Roman" w:hAnsi="Times New Roman" w:cs="Times New Roman"/>
          <w:sz w:val="24"/>
          <w:szCs w:val="24"/>
        </w:rPr>
        <w:t xml:space="preserve">i </w:t>
      </w:r>
      <w:r w:rsidR="006B7AE3" w:rsidRPr="00512777">
        <w:rPr>
          <w:rFonts w:ascii="Times New Roman" w:hAnsi="Times New Roman" w:cs="Times New Roman"/>
          <w:sz w:val="24"/>
          <w:szCs w:val="24"/>
        </w:rPr>
        <w:t xml:space="preserve">postavljeni uspornici na </w:t>
      </w:r>
      <w:proofErr w:type="spellStart"/>
      <w:r w:rsidR="006B7AE3" w:rsidRPr="00512777">
        <w:rPr>
          <w:rFonts w:ascii="Times New Roman" w:hAnsi="Times New Roman" w:cs="Times New Roman"/>
          <w:sz w:val="24"/>
          <w:szCs w:val="24"/>
        </w:rPr>
        <w:t>Strmečkoj</w:t>
      </w:r>
      <w:proofErr w:type="spellEnd"/>
      <w:r w:rsidR="006B7AE3" w:rsidRPr="00512777">
        <w:rPr>
          <w:rFonts w:ascii="Times New Roman" w:hAnsi="Times New Roman" w:cs="Times New Roman"/>
          <w:sz w:val="24"/>
          <w:szCs w:val="24"/>
        </w:rPr>
        <w:t xml:space="preserve"> cesti. </w:t>
      </w:r>
    </w:p>
    <w:p w14:paraId="0DE39E7A" w14:textId="77777777" w:rsidR="006B7AE3" w:rsidRPr="00512777" w:rsidRDefault="006B7AE3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 xml:space="preserve">Ivica Kovačić izvještava o potrebi nasipavanja šumskih puteva (kod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Črnila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i spojni put između Trpuca i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Brebernice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).</w:t>
      </w:r>
    </w:p>
    <w:p w14:paraId="704365D7" w14:textId="1D4103F0" w:rsidR="006B7AE3" w:rsidRPr="00512777" w:rsidRDefault="006B7AE3" w:rsidP="006B7A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 xml:space="preserve">Petar Vukelić informira članove Vijeća kako je Gradski ured za ekološku održivost i strategijsko planiranje, Sektor za poljoprivredu, šumarstvo i lovstvo zaprimio od predsjednika vijeća GČ Brezovica Tomislava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Cavrića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Zaključak o potrebi osiguranja financijskih sredstava za uređenje poljskih i šumskih puteva te je organiziran sastanak. Gospodin Srećko Tatar je na sastanku izvijestio predstavnike ureda o potrebi </w:t>
      </w:r>
      <w:r w:rsidR="001E0B78" w:rsidRPr="00512777">
        <w:rPr>
          <w:rFonts w:ascii="Times New Roman" w:hAnsi="Times New Roman" w:cs="Times New Roman"/>
          <w:sz w:val="24"/>
          <w:szCs w:val="24"/>
        </w:rPr>
        <w:t xml:space="preserve">uređivanja poljskih i šumskih puteva. Kako bi se uputila inicijativa </w:t>
      </w:r>
      <w:r w:rsidRPr="00512777">
        <w:rPr>
          <w:rFonts w:ascii="Times New Roman" w:hAnsi="Times New Roman" w:cs="Times New Roman"/>
          <w:sz w:val="24"/>
          <w:szCs w:val="24"/>
        </w:rPr>
        <w:t>o potrebi uređenja poljskih i šumskih puteva prema pročelnicima Gradskog ureda za gospodarstvo, ekološku održivost i strategijsko planiranje i Gradskog ureda za mjesnu samoupravu, promet, civilnu zaštitu i sigurnost</w:t>
      </w:r>
      <w:r w:rsidR="00AA2D2C" w:rsidRPr="00512777">
        <w:rPr>
          <w:rFonts w:ascii="Times New Roman" w:hAnsi="Times New Roman" w:cs="Times New Roman"/>
          <w:sz w:val="24"/>
          <w:szCs w:val="24"/>
        </w:rPr>
        <w:t>,</w:t>
      </w:r>
      <w:r w:rsidRPr="00512777">
        <w:rPr>
          <w:rFonts w:ascii="Times New Roman" w:hAnsi="Times New Roman" w:cs="Times New Roman"/>
          <w:sz w:val="24"/>
          <w:szCs w:val="24"/>
        </w:rPr>
        <w:t xml:space="preserve"> </w:t>
      </w:r>
      <w:r w:rsidR="001E0B78" w:rsidRPr="00512777">
        <w:rPr>
          <w:rFonts w:ascii="Times New Roman" w:hAnsi="Times New Roman" w:cs="Times New Roman"/>
          <w:sz w:val="24"/>
          <w:szCs w:val="24"/>
        </w:rPr>
        <w:t xml:space="preserve">putem VMO će se u prvom koraku ići u </w:t>
      </w:r>
      <w:r w:rsidRPr="00512777">
        <w:rPr>
          <w:rFonts w:ascii="Times New Roman" w:hAnsi="Times New Roman" w:cs="Times New Roman"/>
          <w:sz w:val="24"/>
          <w:szCs w:val="24"/>
        </w:rPr>
        <w:t>evidentiranje i popis</w:t>
      </w:r>
      <w:r w:rsidR="001E0B78" w:rsidRPr="00512777">
        <w:rPr>
          <w:rFonts w:ascii="Times New Roman" w:hAnsi="Times New Roman" w:cs="Times New Roman"/>
          <w:sz w:val="24"/>
          <w:szCs w:val="24"/>
        </w:rPr>
        <w:t xml:space="preserve"> svih poljskih i šumskih puteva.</w:t>
      </w:r>
    </w:p>
    <w:p w14:paraId="64A6D9CC" w14:textId="77777777" w:rsidR="008D092E" w:rsidRPr="00512777" w:rsidRDefault="008D092E" w:rsidP="006B7A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 xml:space="preserve">Srećko Tatar zatražio da se prema nadležnim gradskim uredima uputi pitanje vezano uz analizu predloženih lokacija za prenamjenu ili izgradnju novog objekta dječjeg vrtića u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Kraljevcu. Također, zamolio je da se pošalje upit o tijeku katastarske izmjere k.o. Kupinečki Kraljevec.</w:t>
      </w:r>
    </w:p>
    <w:p w14:paraId="6FFE4824" w14:textId="77777777" w:rsidR="001C2B65" w:rsidRPr="00512777" w:rsidRDefault="008D092E" w:rsidP="001C2B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</w:r>
      <w:r w:rsidR="001C2B65" w:rsidRPr="00512777">
        <w:rPr>
          <w:rFonts w:ascii="Times New Roman" w:hAnsi="Times New Roman" w:cs="Times New Roman"/>
          <w:sz w:val="24"/>
          <w:szCs w:val="24"/>
        </w:rPr>
        <w:t>Zlatko Katulić zatražio je da se dostavi upit vezano uz katastarsku izmjeru k.o. Horvati te uz proširenje optičke mreže na područje Mjesnog odbora Horvati.</w:t>
      </w:r>
    </w:p>
    <w:p w14:paraId="09226F8A" w14:textId="77777777" w:rsidR="001C2B65" w:rsidRPr="00512777" w:rsidRDefault="001C2B65" w:rsidP="001C2B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 xml:space="preserve">Ivan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rekao je kako bi trebalo sanirati oštećene table po Gradskoj četvrti Brezovica. </w:t>
      </w:r>
    </w:p>
    <w:p w14:paraId="091DA853" w14:textId="77777777" w:rsidR="001C2B65" w:rsidRPr="00512777" w:rsidRDefault="001C2B65" w:rsidP="001C2B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ab/>
        <w:t xml:space="preserve">Vladimir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zatražio je da se prema Gradskom uredu za mjesnu samoupravu, promet, civilnu zaštitu i sigurnost uputi zahtjev za čišćenje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Gornjodemerske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ulice od sipine.</w:t>
      </w:r>
    </w:p>
    <w:p w14:paraId="51CF2B8D" w14:textId="6240E182" w:rsidR="00541F8E" w:rsidRPr="00512777" w:rsidRDefault="00541F8E" w:rsidP="001C2B6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Tomislav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</w:t>
      </w:r>
      <w:r w:rsidR="001C2B65"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8</w:t>
      </w:r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512777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14:paraId="13C6B14B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488C4165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</w:t>
      </w:r>
      <w:r w:rsidR="001C2B65" w:rsidRPr="00512777">
        <w:rPr>
          <w:rFonts w:ascii="Times New Roman" w:hAnsi="Times New Roman" w:cs="Times New Roman"/>
          <w:sz w:val="24"/>
          <w:szCs w:val="24"/>
        </w:rPr>
        <w:t xml:space="preserve">         Dovršeno u 21:40</w:t>
      </w:r>
      <w:r w:rsidRPr="00512777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7B58D8B" w14:textId="77777777" w:rsidR="00541F8E" w:rsidRPr="00512777" w:rsidRDefault="00541F8E" w:rsidP="00541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3DCC6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KLASA:</w:t>
      </w:r>
      <w:r w:rsidR="001C2B65" w:rsidRPr="00512777">
        <w:rPr>
          <w:rFonts w:ascii="Times New Roman" w:hAnsi="Times New Roman" w:cs="Times New Roman"/>
          <w:sz w:val="24"/>
          <w:szCs w:val="24"/>
        </w:rPr>
        <w:t xml:space="preserve"> 024-08/24-002/144</w:t>
      </w:r>
    </w:p>
    <w:p w14:paraId="7E395225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URBROJ: 251-13-11-8/008-24-2</w:t>
      </w:r>
    </w:p>
    <w:p w14:paraId="78115AD0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Brezovica, </w:t>
      </w:r>
      <w:r w:rsidR="001C2B65" w:rsidRPr="00512777">
        <w:rPr>
          <w:rFonts w:ascii="Times New Roman" w:hAnsi="Times New Roman" w:cs="Times New Roman"/>
          <w:sz w:val="24"/>
          <w:szCs w:val="24"/>
        </w:rPr>
        <w:t>29</w:t>
      </w:r>
      <w:r w:rsidRPr="00512777">
        <w:rPr>
          <w:rFonts w:ascii="Times New Roman" w:hAnsi="Times New Roman" w:cs="Times New Roman"/>
          <w:sz w:val="24"/>
          <w:szCs w:val="24"/>
        </w:rPr>
        <w:t xml:space="preserve">. </w:t>
      </w:r>
      <w:r w:rsidR="001C2B65" w:rsidRPr="00512777">
        <w:rPr>
          <w:rFonts w:ascii="Times New Roman" w:hAnsi="Times New Roman" w:cs="Times New Roman"/>
          <w:sz w:val="24"/>
          <w:szCs w:val="24"/>
        </w:rPr>
        <w:t>svibnja</w:t>
      </w:r>
      <w:r w:rsidRPr="00512777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CD5C3B0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126F5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Zapisnik izradio:</w:t>
      </w:r>
    </w:p>
    <w:p w14:paraId="70004DAF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</w:t>
      </w:r>
      <w:r w:rsidR="001C2B65" w:rsidRPr="00512777">
        <w:rPr>
          <w:rFonts w:ascii="Times New Roman" w:hAnsi="Times New Roman" w:cs="Times New Roman"/>
          <w:sz w:val="24"/>
          <w:szCs w:val="24"/>
        </w:rPr>
        <w:tab/>
        <w:t>Petar Vukelić</w:t>
      </w:r>
    </w:p>
    <w:p w14:paraId="56B113C1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</w:t>
      </w:r>
    </w:p>
    <w:p w14:paraId="624FC394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14:paraId="290EF742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Brezovica</w:t>
      </w:r>
    </w:p>
    <w:p w14:paraId="3E30676F" w14:textId="77777777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FCD999" w14:textId="76978574" w:rsidR="00541F8E" w:rsidRPr="00512777" w:rsidRDefault="00541F8E" w:rsidP="00541F8E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541F8E" w:rsidRPr="00512777" w:rsidSect="000B25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127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512777">
        <w:rPr>
          <w:rFonts w:ascii="Times New Roman" w:hAnsi="Times New Roman" w:cs="Times New Roman"/>
          <w:sz w:val="24"/>
          <w:szCs w:val="24"/>
        </w:rPr>
        <w:t>Tomisl</w:t>
      </w:r>
      <w:r w:rsidR="001C2B65" w:rsidRPr="00512777">
        <w:rPr>
          <w:rFonts w:ascii="Times New Roman" w:hAnsi="Times New Roman" w:cs="Times New Roman"/>
          <w:sz w:val="24"/>
          <w:szCs w:val="24"/>
        </w:rPr>
        <w:t xml:space="preserve">av </w:t>
      </w:r>
      <w:proofErr w:type="spellStart"/>
      <w:r w:rsidR="001C2B65"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1C2B65" w:rsidRPr="00512777">
        <w:rPr>
          <w:rFonts w:ascii="Times New Roman" w:hAnsi="Times New Roman" w:cs="Times New Roman"/>
          <w:sz w:val="24"/>
          <w:szCs w:val="24"/>
        </w:rPr>
        <w:t>, mag.ing.el.techn</w:t>
      </w:r>
      <w:r w:rsidR="00CA3BA3">
        <w:rPr>
          <w:rFonts w:ascii="Times New Roman" w:hAnsi="Times New Roman" w:cs="Times New Roman"/>
          <w:sz w:val="24"/>
          <w:szCs w:val="24"/>
        </w:rPr>
        <w:t>.inf.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2839"/>
        <w:gridCol w:w="1326"/>
        <w:gridCol w:w="1144"/>
        <w:gridCol w:w="1144"/>
        <w:gridCol w:w="1309"/>
        <w:gridCol w:w="1482"/>
        <w:gridCol w:w="962"/>
      </w:tblGrid>
      <w:tr w:rsidR="001C2B65" w:rsidRPr="00512777" w14:paraId="1B56A834" w14:textId="77777777" w:rsidTr="001C2B65">
        <w:trPr>
          <w:trHeight w:val="142"/>
        </w:trPr>
        <w:tc>
          <w:tcPr>
            <w:tcW w:w="10206" w:type="dxa"/>
            <w:gridSpan w:val="7"/>
            <w:vAlign w:val="bottom"/>
            <w:hideMark/>
          </w:tcPr>
          <w:p w14:paraId="3C34BF57" w14:textId="77777777" w:rsidR="001C2B65" w:rsidRPr="00512777" w:rsidRDefault="001C2B65" w:rsidP="001C2B6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E9D30A4" w14:textId="77777777" w:rsidR="001C2B65" w:rsidRPr="00512777" w:rsidRDefault="001C2B65" w:rsidP="001C2B65">
            <w:pPr>
              <w:spacing w:line="240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Izvješće o glasanju na 38. sjednici Vijeća Gradske četvrti Brezovica</w:t>
            </w:r>
          </w:p>
          <w:p w14:paraId="7F5FDAB7" w14:textId="77777777" w:rsidR="001C2B65" w:rsidRPr="00512777" w:rsidRDefault="001C2B65" w:rsidP="001C2B65">
            <w:pPr>
              <w:spacing w:line="240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 svibnja 2024.</w:t>
            </w:r>
          </w:p>
        </w:tc>
      </w:tr>
      <w:tr w:rsidR="001C2B65" w:rsidRPr="00512777" w14:paraId="2ECBFB62" w14:textId="77777777" w:rsidTr="001C2B65">
        <w:trPr>
          <w:gridAfter w:val="1"/>
          <w:wAfter w:w="962" w:type="dxa"/>
          <w:trHeight w:val="258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67F80F8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4839F22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87CAA8E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31A7BCD7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0B0440E0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3D3990C4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14:paraId="64737C4D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3D7492A7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14:paraId="3C2AF419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56E33E58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14:paraId="66DB98F2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877A19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14:paraId="1563C011" w14:textId="77777777" w:rsidR="001C2B65" w:rsidRPr="00512777" w:rsidRDefault="001C2B65" w:rsidP="001C2B6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</w:tr>
      <w:tr w:rsidR="001C2B65" w:rsidRPr="00512777" w14:paraId="5D200245" w14:textId="77777777" w:rsidTr="001C2B65">
        <w:trPr>
          <w:gridAfter w:val="1"/>
          <w:wAfter w:w="962" w:type="dxa"/>
          <w:trHeight w:val="281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7A2B6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IRENA BOROVINA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FE3B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D64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30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6119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0A67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131CF7FA" w14:textId="77777777" w:rsidTr="001C2B65">
        <w:trPr>
          <w:gridAfter w:val="1"/>
          <w:wAfter w:w="962" w:type="dxa"/>
          <w:trHeight w:val="467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EA75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TOMISLAV CAVRIĆ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58BB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C9B0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430EA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561E4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93C5A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13B49D53" w14:textId="77777777" w:rsidTr="001C2B65">
        <w:trPr>
          <w:gridAfter w:val="1"/>
          <w:wAfter w:w="962" w:type="dxa"/>
          <w:trHeight w:val="3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FCE6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ZDRAVKO HARMICAR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DD8C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FD1C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4C5F5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B16FB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FE5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22CF4A36" w14:textId="77777777" w:rsidTr="001C2B65">
        <w:trPr>
          <w:gridAfter w:val="1"/>
          <w:wAfter w:w="962" w:type="dxa"/>
          <w:trHeight w:val="3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376C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VLADIMIR IVIČEK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EDB8A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9048A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FFFF2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AAA47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32494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1A1D2C73" w14:textId="77777777" w:rsidTr="001C2B65">
        <w:trPr>
          <w:gridAfter w:val="1"/>
          <w:wAfter w:w="962" w:type="dxa"/>
          <w:trHeight w:val="56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CA9E" w14:textId="77777777" w:rsidR="001C2B65" w:rsidRPr="005522BE" w:rsidRDefault="001C2B65" w:rsidP="001C2B65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5522BE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ZLATKO KATULIĆ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FD070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C25A4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CCCF5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FBEA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2CD5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2B65" w:rsidRPr="00512777" w14:paraId="3266EAAA" w14:textId="77777777" w:rsidTr="001C2B65">
        <w:trPr>
          <w:gridAfter w:val="1"/>
          <w:wAfter w:w="962" w:type="dxa"/>
          <w:trHeight w:val="399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EC13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IVICA KOVAČIĆ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8CD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CCC8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FEDF9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930B7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EAC5A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568F3AF5" w14:textId="77777777" w:rsidTr="001C2B65">
        <w:trPr>
          <w:gridAfter w:val="1"/>
          <w:wAfter w:w="962" w:type="dxa"/>
          <w:trHeight w:val="40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39C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IVICA MAVRAČIĆ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303C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2419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A345C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7A1B5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3995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5D730589" w14:textId="77777777" w:rsidTr="001C2B65">
        <w:trPr>
          <w:gridAfter w:val="1"/>
          <w:wAfter w:w="962" w:type="dxa"/>
          <w:trHeight w:val="424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AF5B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MARINA PUCEVIĆ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22EE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DB60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1E6B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CE99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8332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19A74E8F" w14:textId="77777777" w:rsidTr="001C2B65">
        <w:trPr>
          <w:gridAfter w:val="1"/>
          <w:wAfter w:w="962" w:type="dxa"/>
          <w:trHeight w:val="263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4C29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IVAN PUCKO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903E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8213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AEDF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704A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9524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658C4F03" w14:textId="77777777" w:rsidTr="001C2B65">
        <w:trPr>
          <w:gridAfter w:val="1"/>
          <w:wAfter w:w="962" w:type="dxa"/>
          <w:trHeight w:val="42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7DB8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SREĆKO TATAR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CD767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08946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F09C3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654AE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850F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C2B65" w:rsidRPr="00512777" w14:paraId="47FD9B35" w14:textId="77777777" w:rsidTr="001C2B65">
        <w:trPr>
          <w:gridAfter w:val="1"/>
          <w:wAfter w:w="962" w:type="dxa"/>
          <w:trHeight w:val="131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19A1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NENAD ŽUGAJ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412C6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1153D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A0CB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D9192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65166" w14:textId="77777777" w:rsidR="001C2B65" w:rsidRPr="00512777" w:rsidRDefault="001C2B65" w:rsidP="001C2B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14:paraId="67382255" w14:textId="77777777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8A0E2A" w14:textId="77777777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E41B1" w14:textId="77777777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AF473" w14:textId="6E181177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*  ZA</w:t>
      </w:r>
      <w:r w:rsidR="00AA2D2C"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=  +</w:t>
      </w:r>
    </w:p>
    <w:p w14:paraId="5FC0AEC0" w14:textId="2C62E8E2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AA2D2C"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=  -</w:t>
      </w:r>
    </w:p>
    <w:p w14:paraId="7DFCE6D2" w14:textId="698CFA3E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</w:t>
      </w:r>
      <w:r w:rsidR="00AA2D2C"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=  0</w:t>
      </w:r>
    </w:p>
    <w:p w14:paraId="6A2FF5C8" w14:textId="60691C0D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</w:t>
      </w:r>
      <w:r w:rsidR="00AA2D2C"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12777">
        <w:rPr>
          <w:rFonts w:ascii="Times New Roman" w:eastAsia="Times New Roman" w:hAnsi="Times New Roman" w:cs="Times New Roman"/>
          <w:sz w:val="24"/>
          <w:szCs w:val="24"/>
          <w:lang w:eastAsia="hr-HR"/>
        </w:rPr>
        <w:t>= prekrižen</w:t>
      </w:r>
    </w:p>
    <w:p w14:paraId="4CF4DE49" w14:textId="77777777" w:rsidR="001C2B65" w:rsidRPr="00512777" w:rsidRDefault="001C2B65" w:rsidP="001C2B6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006E2F" w14:textId="77777777" w:rsidR="00ED2531" w:rsidRPr="00512777" w:rsidRDefault="00ED2531">
      <w:pPr>
        <w:rPr>
          <w:rFonts w:ascii="Times New Roman" w:hAnsi="Times New Roman" w:cs="Times New Roman"/>
          <w:sz w:val="24"/>
          <w:szCs w:val="24"/>
        </w:rPr>
      </w:pPr>
    </w:p>
    <w:sectPr w:rsidR="00ED2531" w:rsidRPr="00512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C5F"/>
    <w:multiLevelType w:val="hybridMultilevel"/>
    <w:tmpl w:val="D714CF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B3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CRO" w:eastAsia="Times New Roman" w:hAnsi="Bookman CRO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AB9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59777C36"/>
    <w:multiLevelType w:val="hybridMultilevel"/>
    <w:tmpl w:val="3752ADD2"/>
    <w:lvl w:ilvl="0" w:tplc="A50085B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C100B9F"/>
    <w:multiLevelType w:val="hybridMultilevel"/>
    <w:tmpl w:val="BE541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68F3"/>
    <w:multiLevelType w:val="hybridMultilevel"/>
    <w:tmpl w:val="59547E86"/>
    <w:lvl w:ilvl="0" w:tplc="549A15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8E"/>
    <w:rsid w:val="00081B8E"/>
    <w:rsid w:val="000A0392"/>
    <w:rsid w:val="001C2B65"/>
    <w:rsid w:val="001E0B78"/>
    <w:rsid w:val="004128E0"/>
    <w:rsid w:val="00512777"/>
    <w:rsid w:val="00541F8E"/>
    <w:rsid w:val="005522BE"/>
    <w:rsid w:val="00665D17"/>
    <w:rsid w:val="006811CA"/>
    <w:rsid w:val="006B7AE3"/>
    <w:rsid w:val="008D092E"/>
    <w:rsid w:val="008E1B46"/>
    <w:rsid w:val="009D53AC"/>
    <w:rsid w:val="00AA2D2C"/>
    <w:rsid w:val="00AA3BF8"/>
    <w:rsid w:val="00AB3AB6"/>
    <w:rsid w:val="00B27FC7"/>
    <w:rsid w:val="00B33296"/>
    <w:rsid w:val="00CA3BA3"/>
    <w:rsid w:val="00D679F9"/>
    <w:rsid w:val="00DE75DD"/>
    <w:rsid w:val="00E13C26"/>
    <w:rsid w:val="00E76E04"/>
    <w:rsid w:val="00ED0945"/>
    <w:rsid w:val="00E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B248"/>
  <w15:chartTrackingRefBased/>
  <w15:docId w15:val="{B1A22A88-6B63-4BB5-8FF5-A4DE85DB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F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DF90B15682842B944C522D75A0D5E" ma:contentTypeVersion="14" ma:contentTypeDescription="Stvaranje novog dokumenta." ma:contentTypeScope="" ma:versionID="0fc97d23a26ff4ee5bb5fc949bae62ac">
  <xsd:schema xmlns:xsd="http://www.w3.org/2001/XMLSchema" xmlns:xs="http://www.w3.org/2001/XMLSchema" xmlns:p="http://schemas.microsoft.com/office/2006/metadata/properties" xmlns:ns2="b37cbf4f-cfc7-414b-9c1a-04f3981eac43" xmlns:ns3="5c9ce956-672e-48c5-909f-d1e8f6704af1" targetNamespace="http://schemas.microsoft.com/office/2006/metadata/properties" ma:root="true" ma:fieldsID="aea58b95d9ae1f4fb62dece14eb0c24f" ns2:_="" ns3:_="">
    <xsd:import namespace="b37cbf4f-cfc7-414b-9c1a-04f3981eac43"/>
    <xsd:import namespace="5c9ce956-672e-48c5-909f-d1e8f6704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cbf4f-cfc7-414b-9c1a-04f3981ea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e956-672e-48c5-909f-d1e8f6704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47c62d-969b-42ec-b55a-e47c56cb6461}" ma:internalName="TaxCatchAll" ma:showField="CatchAllData" ma:web="5c9ce956-672e-48c5-909f-d1e8f6704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cbf4f-cfc7-414b-9c1a-04f3981eac43">
      <Terms xmlns="http://schemas.microsoft.com/office/infopath/2007/PartnerControls"/>
    </lcf76f155ced4ddcb4097134ff3c332f>
    <TaxCatchAll xmlns="5c9ce956-672e-48c5-909f-d1e8f6704af1" xsi:nil="true"/>
  </documentManagement>
</p:properties>
</file>

<file path=customXml/itemProps1.xml><?xml version="1.0" encoding="utf-8"?>
<ds:datastoreItem xmlns:ds="http://schemas.openxmlformats.org/officeDocument/2006/customXml" ds:itemID="{F66BA17E-2B66-4891-BD36-C1C166431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cbf4f-cfc7-414b-9c1a-04f3981eac43"/>
    <ds:schemaRef ds:uri="5c9ce956-672e-48c5-909f-d1e8f6704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E0E91-59D9-41FE-BFB4-40F8A8F0C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F8A2-824C-41C2-AFC9-C3E054325F2D}">
  <ds:schemaRefs>
    <ds:schemaRef ds:uri="http://schemas.microsoft.com/office/2006/metadata/properties"/>
    <ds:schemaRef ds:uri="http://schemas.microsoft.com/office/infopath/2007/PartnerControls"/>
    <ds:schemaRef ds:uri="b37cbf4f-cfc7-414b-9c1a-04f3981eac43"/>
    <ds:schemaRef ds:uri="5c9ce956-672e-48c5-909f-d1e8f6704a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cp:lastPrinted>2025-04-04T13:09:00Z</cp:lastPrinted>
  <dcterms:created xsi:type="dcterms:W3CDTF">2025-04-04T13:08:00Z</dcterms:created>
  <dcterms:modified xsi:type="dcterms:W3CDTF">2025-04-04T13:17:00Z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0x010100C36DF90B15682842B944C522D75A0D5E</vt:lpwstr>
  </property>
</Properties>
</file>