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DE17" w14:textId="77777777" w:rsidR="00743F39" w:rsidRDefault="00743F39" w:rsidP="00743F39">
      <w:pPr>
        <w:jc w:val="center"/>
        <w:rPr>
          <w:b/>
        </w:rPr>
      </w:pPr>
      <w:r>
        <w:rPr>
          <w:b/>
        </w:rPr>
        <w:t>ZAPISNIK</w:t>
      </w:r>
    </w:p>
    <w:p w14:paraId="2CE2F7E4" w14:textId="77777777" w:rsidR="00743F39" w:rsidRDefault="00743F39" w:rsidP="00743F39">
      <w:pPr>
        <w:jc w:val="both"/>
        <w:rPr>
          <w:b/>
        </w:rPr>
      </w:pPr>
    </w:p>
    <w:p w14:paraId="1A4CB002" w14:textId="47FABA93" w:rsidR="00743F39" w:rsidRDefault="00743F39" w:rsidP="00743F39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2</w:t>
      </w:r>
      <w:r w:rsidR="00D53F74">
        <w:rPr>
          <w:b/>
        </w:rPr>
        <w:t>7</w:t>
      </w:r>
      <w:r>
        <w:rPr>
          <w:b/>
        </w:rPr>
        <w:t>. sjednice Vijeća Gradske četvrti Trešnjevka - jug održane</w:t>
      </w:r>
      <w:r w:rsidR="00D53F74">
        <w:rPr>
          <w:b/>
        </w:rPr>
        <w:t xml:space="preserve"> 13</w:t>
      </w:r>
      <w:r>
        <w:rPr>
          <w:b/>
        </w:rPr>
        <w:t xml:space="preserve">. </w:t>
      </w:r>
      <w:r w:rsidR="00D53F74">
        <w:rPr>
          <w:b/>
        </w:rPr>
        <w:t>rujna</w:t>
      </w:r>
      <w:r>
        <w:rPr>
          <w:b/>
        </w:rPr>
        <w:t xml:space="preserve"> 2023. (</w:t>
      </w:r>
      <w:r w:rsidR="00D53F74">
        <w:rPr>
          <w:b/>
        </w:rPr>
        <w:t>srijeda</w:t>
      </w:r>
      <w:r w:rsidR="009F2D82">
        <w:rPr>
          <w:b/>
        </w:rPr>
        <w:t>) u Područnom uredu Trešnjevka, Park Stara Trešnjevka 2, dvorana 314/II, s početkom u 1</w:t>
      </w:r>
      <w:r w:rsidR="00247AF8">
        <w:rPr>
          <w:b/>
        </w:rPr>
        <w:t>8</w:t>
      </w:r>
      <w:r w:rsidR="009F2D82">
        <w:rPr>
          <w:b/>
        </w:rPr>
        <w:t>:00 sati.</w:t>
      </w:r>
    </w:p>
    <w:p w14:paraId="0B090FD3" w14:textId="77777777" w:rsidR="00743F39" w:rsidRDefault="00743F39" w:rsidP="00743F39">
      <w:pPr>
        <w:jc w:val="both"/>
      </w:pPr>
    </w:p>
    <w:p w14:paraId="75B0D5FC" w14:textId="77777777" w:rsidR="00743F39" w:rsidRDefault="00743F39" w:rsidP="00743F39">
      <w:pPr>
        <w:jc w:val="both"/>
        <w:rPr>
          <w:b/>
        </w:rPr>
      </w:pPr>
      <w:r>
        <w:rPr>
          <w:b/>
        </w:rPr>
        <w:t>PRISUTNI ČLANOVI VIJEĆA:</w:t>
      </w:r>
    </w:p>
    <w:p w14:paraId="1C0E1790" w14:textId="398317E0" w:rsidR="00743F39" w:rsidRDefault="00EC4B7F" w:rsidP="00743F39">
      <w:pPr>
        <w:ind w:left="720"/>
        <w:jc w:val="both"/>
      </w:pPr>
      <w:r>
        <w:t xml:space="preserve">Rada Borić, </w:t>
      </w:r>
      <w:r w:rsidR="00584CC9">
        <w:t>Toma Bošnjak</w:t>
      </w:r>
      <w:r w:rsidR="00743F39">
        <w:t xml:space="preserve">, Marina Ivandić, </w:t>
      </w:r>
      <w:r>
        <w:t xml:space="preserve">Davor Jandrić, </w:t>
      </w:r>
      <w:r w:rsidR="00743F39">
        <w:t>Nenad Ljubić, Josip Markanović, Elvira Mulić, Z</w:t>
      </w:r>
      <w:r w:rsidR="000D384B">
        <w:t xml:space="preserve">vonimir Mustaf, Jagoda Novak, Larisa Petrić, Irena Rožman, </w:t>
      </w:r>
      <w:r w:rsidR="00743F39">
        <w:t xml:space="preserve">Danijel Samaržija, Marin Sladić, </w:t>
      </w:r>
      <w:r w:rsidR="00D53F74">
        <w:t xml:space="preserve">Daniela Širinić, </w:t>
      </w:r>
      <w:r w:rsidR="000D384B">
        <w:t xml:space="preserve">Davor Terzić, Nikola Tomašegović, </w:t>
      </w:r>
      <w:r w:rsidR="00743F39">
        <w:t>Esad Turković</w:t>
      </w:r>
      <w:r w:rsidR="00584CC9">
        <w:t xml:space="preserve">, </w:t>
      </w:r>
      <w:r w:rsidR="00743F39">
        <w:t>i Slaven Vukasović.</w:t>
      </w:r>
    </w:p>
    <w:p w14:paraId="63AAC242" w14:textId="77777777" w:rsidR="00743F39" w:rsidRDefault="00743F39" w:rsidP="00743F39">
      <w:pPr>
        <w:rPr>
          <w:b/>
          <w:highlight w:val="yellow"/>
        </w:rPr>
      </w:pPr>
    </w:p>
    <w:p w14:paraId="28EB3ABD" w14:textId="093432D4" w:rsidR="00743F39" w:rsidRDefault="00743F39" w:rsidP="000D384B">
      <w:pPr>
        <w:jc w:val="both"/>
      </w:pPr>
      <w:r>
        <w:rPr>
          <w:b/>
        </w:rPr>
        <w:t>ODSUTNI ČLANOVI VIJEĆA:</w:t>
      </w:r>
      <w:r w:rsidR="000D384B" w:rsidRPr="000D384B">
        <w:t xml:space="preserve"> </w:t>
      </w:r>
      <w:r w:rsidR="00D53F74">
        <w:t>Petar Vranjković.</w:t>
      </w:r>
    </w:p>
    <w:p w14:paraId="6339398D" w14:textId="77777777" w:rsidR="00743F39" w:rsidRDefault="00743F39" w:rsidP="00743F39">
      <w:pPr>
        <w:jc w:val="both"/>
        <w:rPr>
          <w:highlight w:val="yellow"/>
        </w:rPr>
      </w:pPr>
    </w:p>
    <w:p w14:paraId="04BE4ED9" w14:textId="7D12802E" w:rsidR="00743F39" w:rsidRPr="009F2D82" w:rsidRDefault="00743F39" w:rsidP="007A216C">
      <w:pPr>
        <w:jc w:val="both"/>
        <w:rPr>
          <w:b/>
        </w:rPr>
      </w:pPr>
      <w:r>
        <w:rPr>
          <w:b/>
        </w:rPr>
        <w:t xml:space="preserve">OSTALI PRISUTNI: </w:t>
      </w:r>
    </w:p>
    <w:p w14:paraId="35AE00AB" w14:textId="1FF6A8A4" w:rsidR="00003AB6" w:rsidRDefault="00003AB6" w:rsidP="00003AB6">
      <w:pPr>
        <w:ind w:firstLine="708"/>
        <w:jc w:val="both"/>
      </w:pPr>
      <w:r>
        <w:t>Marko Palada – predsjednik VMO Prečko</w:t>
      </w:r>
    </w:p>
    <w:p w14:paraId="1C58988E" w14:textId="5CA7464D" w:rsidR="00743F39" w:rsidRDefault="00743F39" w:rsidP="00743F39">
      <w:pPr>
        <w:ind w:firstLine="708"/>
        <w:jc w:val="both"/>
      </w:pPr>
      <w:r>
        <w:t>Marijana Hrestak – voditeljica Područnog odsjeka Trešnjevka-jug</w:t>
      </w:r>
    </w:p>
    <w:p w14:paraId="452C1F69" w14:textId="77777777" w:rsidR="002B6F23" w:rsidRPr="00B45A59" w:rsidRDefault="002B6F23" w:rsidP="002B6F23">
      <w:pPr>
        <w:suppressAutoHyphens/>
        <w:ind w:firstLine="708"/>
        <w:jc w:val="both"/>
      </w:pPr>
      <w:r w:rsidRPr="00B45A59">
        <w:t>Božidarka Ciglar – viši stručni suradnik u Područnom odsjeku Trešnjevka-jug</w:t>
      </w:r>
    </w:p>
    <w:p w14:paraId="59F559A9" w14:textId="77777777" w:rsidR="002B6F23" w:rsidRDefault="002B6F23" w:rsidP="00743F39">
      <w:pPr>
        <w:ind w:firstLine="708"/>
        <w:jc w:val="both"/>
      </w:pPr>
    </w:p>
    <w:p w14:paraId="1B4CAA46" w14:textId="3F12ED5D" w:rsidR="006A1364" w:rsidRDefault="00743F39" w:rsidP="002A5D94">
      <w:pPr>
        <w:spacing w:before="120" w:after="120" w:line="276" w:lineRule="auto"/>
        <w:ind w:firstLine="360"/>
        <w:jc w:val="both"/>
      </w:pPr>
      <w:r>
        <w:t>Predsjednica pozdravlja prisutne članove Vijeća</w:t>
      </w:r>
      <w:r w:rsidR="00003AB6">
        <w:t xml:space="preserve"> i goste</w:t>
      </w:r>
      <w:r>
        <w:t xml:space="preserve"> te konstatira da sjednici prisustvuje 1</w:t>
      </w:r>
      <w:r w:rsidR="00F1100E">
        <w:t>7</w:t>
      </w:r>
      <w:r>
        <w:t xml:space="preserve"> od 19 članova Vijeća Gradske četvrti Trešnjevka – jug te otvara 2</w:t>
      </w:r>
      <w:r w:rsidR="00F1100E">
        <w:t>7</w:t>
      </w:r>
      <w:r>
        <w:t>. sjednicu Vijeća.</w:t>
      </w:r>
    </w:p>
    <w:p w14:paraId="3C55EAB2" w14:textId="6AA10D29" w:rsidR="006A1364" w:rsidRDefault="006A1364" w:rsidP="002A5D94">
      <w:pPr>
        <w:spacing w:before="120" w:after="120" w:line="276" w:lineRule="auto"/>
        <w:ind w:firstLine="360"/>
        <w:jc w:val="both"/>
      </w:pPr>
      <w:r>
        <w:t>Predsjednica predlaže prihvaćanje zapisnika 2</w:t>
      </w:r>
      <w:r w:rsidR="00F1100E">
        <w:t>6</w:t>
      </w:r>
      <w:r>
        <w:t>. sjednice Vijeća Gradske četvrti Trešnjevka – jug.</w:t>
      </w:r>
      <w:r w:rsidR="00674CC9">
        <w:t xml:space="preserve"> </w:t>
      </w:r>
    </w:p>
    <w:p w14:paraId="60D63FD4" w14:textId="6E45BDF1" w:rsidR="00E24853" w:rsidRPr="00E24853" w:rsidRDefault="006A6500" w:rsidP="002A5D94">
      <w:pPr>
        <w:suppressAutoHyphens/>
        <w:spacing w:before="120" w:after="120" w:line="276" w:lineRule="auto"/>
        <w:ind w:firstLine="357"/>
        <w:jc w:val="both"/>
      </w:pPr>
      <w:r>
        <w:t xml:space="preserve">Vijeće </w:t>
      </w:r>
      <w:r w:rsidR="003B7D72">
        <w:t>JEDNOGLASNO</w:t>
      </w:r>
      <w:r>
        <w:t xml:space="preserve"> prihvaća </w:t>
      </w:r>
      <w:r w:rsidR="00D861D4">
        <w:t>zapisnik</w:t>
      </w:r>
      <w:r w:rsidR="00E24853" w:rsidRPr="00E24853">
        <w:t xml:space="preserve"> </w:t>
      </w:r>
      <w:r w:rsidR="00E24853">
        <w:t>2</w:t>
      </w:r>
      <w:r w:rsidR="00F1100E">
        <w:t>6</w:t>
      </w:r>
      <w:r w:rsidR="00E24853" w:rsidRPr="00E24853">
        <w:t xml:space="preserve">. sjednice Vijeća održane </w:t>
      </w:r>
      <w:r w:rsidR="00F1100E">
        <w:t>29</w:t>
      </w:r>
      <w:r w:rsidR="00E24853" w:rsidRPr="00E24853">
        <w:t xml:space="preserve">. </w:t>
      </w:r>
      <w:r w:rsidR="00F1100E">
        <w:t>kolovoza</w:t>
      </w:r>
      <w:r w:rsidR="00E24853" w:rsidRPr="00E24853">
        <w:t xml:space="preserve"> 202</w:t>
      </w:r>
      <w:r w:rsidR="00E24853">
        <w:t>3</w:t>
      </w:r>
      <w:r w:rsidR="00E24853" w:rsidRPr="00E24853">
        <w:t>..</w:t>
      </w:r>
    </w:p>
    <w:p w14:paraId="1AA3149B" w14:textId="6AE976E5" w:rsidR="006A1364" w:rsidRDefault="006A1364" w:rsidP="003B7D72">
      <w:pPr>
        <w:spacing w:before="120"/>
        <w:ind w:firstLine="357"/>
        <w:jc w:val="both"/>
      </w:pPr>
      <w:r>
        <w:t>Predsjednica predlaže da se članovi Vijeća izjasne o svim predloženim točkama dnevnog reda, ukoliko ima prijedloga o izostavljanju pojedine točke dnevnog reda</w:t>
      </w:r>
      <w:r w:rsidR="00056759" w:rsidRPr="00056759">
        <w:t xml:space="preserve"> </w:t>
      </w:r>
      <w:r w:rsidR="00056759">
        <w:t>te ukoliko ima prijedloga za dopunu dnevnog reda</w:t>
      </w:r>
      <w:r>
        <w:t>.</w:t>
      </w:r>
    </w:p>
    <w:p w14:paraId="2EC91F95" w14:textId="7A93E0AD" w:rsidR="00EE4BFF" w:rsidRDefault="00EE4BFF" w:rsidP="00E24853">
      <w:pPr>
        <w:spacing w:before="120" w:after="120"/>
        <w:ind w:firstLine="357"/>
        <w:jc w:val="both"/>
      </w:pPr>
      <w:r>
        <w:t>Nema prijedloga.</w:t>
      </w:r>
    </w:p>
    <w:p w14:paraId="23856C87" w14:textId="0EFEC572" w:rsidR="008D31EB" w:rsidRDefault="00EE4BFF" w:rsidP="00354D8C">
      <w:pPr>
        <w:spacing w:before="120" w:after="120" w:line="276" w:lineRule="auto"/>
        <w:ind w:firstLine="357"/>
        <w:jc w:val="both"/>
      </w:pPr>
      <w:r>
        <w:t xml:space="preserve">Vijeće </w:t>
      </w:r>
      <w:r w:rsidR="003B7D72">
        <w:t>JEDNOGLASNO</w:t>
      </w:r>
      <w:r>
        <w:t xml:space="preserve"> prihvaća</w:t>
      </w:r>
      <w:r w:rsidR="00056759" w:rsidRPr="00056759">
        <w:t xml:space="preserve"> </w:t>
      </w:r>
      <w:r w:rsidR="00056759">
        <w:t>predloženi</w:t>
      </w:r>
      <w:r>
        <w:t xml:space="preserve"> dnevni red koji glasi:</w:t>
      </w:r>
    </w:p>
    <w:p w14:paraId="6BEEC488" w14:textId="77777777" w:rsidR="002B6F23" w:rsidRDefault="002B6F23" w:rsidP="002B6F23">
      <w:pPr>
        <w:spacing w:line="276" w:lineRule="auto"/>
        <w:ind w:left="1134" w:right="1394"/>
        <w:jc w:val="center"/>
      </w:pPr>
      <w:r>
        <w:t>DNEVNI RED</w:t>
      </w:r>
    </w:p>
    <w:p w14:paraId="213CB82C" w14:textId="77777777" w:rsidR="00F1100E" w:rsidRPr="00F1100E" w:rsidRDefault="00F1100E" w:rsidP="00794A9B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F1100E">
        <w:rPr>
          <w:rFonts w:eastAsiaTheme="minorHAnsi"/>
          <w:lang w:eastAsia="en-US"/>
        </w:rPr>
        <w:t>1. Davanje mišljena na prometni elaborat „Dopuna semaforizacije na Horvaćanskoj cesti</w:t>
      </w:r>
    </w:p>
    <w:p w14:paraId="3172440E" w14:textId="77777777" w:rsidR="00F1100E" w:rsidRPr="00F1100E" w:rsidRDefault="00F1100E" w:rsidP="00794A9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F1100E">
        <w:rPr>
          <w:rFonts w:eastAsiaTheme="minorHAnsi"/>
          <w:lang w:eastAsia="en-US"/>
        </w:rPr>
        <w:t>od ulice Srednjaci do ulice Svilokvići“</w:t>
      </w:r>
    </w:p>
    <w:p w14:paraId="07A99F49" w14:textId="77777777" w:rsidR="00F1100E" w:rsidRPr="00F1100E" w:rsidRDefault="00F1100E" w:rsidP="00794A9B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F1100E">
        <w:rPr>
          <w:rFonts w:eastAsiaTheme="minorHAnsi"/>
          <w:lang w:eastAsia="en-US"/>
        </w:rPr>
        <w:t>2. Davanje očitovanje na prijedlog raspolaganja zemljištem</w:t>
      </w:r>
    </w:p>
    <w:p w14:paraId="115070F7" w14:textId="77777777" w:rsidR="00F1100E" w:rsidRPr="00F1100E" w:rsidRDefault="00F1100E" w:rsidP="00794A9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F1100E">
        <w:rPr>
          <w:rFonts w:eastAsiaTheme="minorHAnsi"/>
          <w:lang w:eastAsia="en-US"/>
        </w:rPr>
        <w:t>a) dio k.č.br. 6158/9 k.o. Vrapče</w:t>
      </w:r>
    </w:p>
    <w:p w14:paraId="560A651B" w14:textId="77777777" w:rsidR="00F1100E" w:rsidRPr="00F1100E" w:rsidRDefault="00F1100E" w:rsidP="00794A9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F1100E">
        <w:rPr>
          <w:rFonts w:eastAsiaTheme="minorHAnsi"/>
          <w:lang w:eastAsia="en-US"/>
        </w:rPr>
        <w:t>b) dio k.č.br. 5796/1 k.o. Vrapče</w:t>
      </w:r>
    </w:p>
    <w:p w14:paraId="67D5B18B" w14:textId="77777777" w:rsidR="00F1100E" w:rsidRPr="00F1100E" w:rsidRDefault="00F1100E" w:rsidP="00794A9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F1100E">
        <w:rPr>
          <w:rFonts w:eastAsiaTheme="minorHAnsi"/>
          <w:lang w:eastAsia="en-US"/>
        </w:rPr>
        <w:t>c) dio k.č.br. 5649 k.o. Trešnjevka</w:t>
      </w:r>
    </w:p>
    <w:p w14:paraId="0C09218D" w14:textId="77777777" w:rsidR="00F1100E" w:rsidRPr="00F1100E" w:rsidRDefault="00F1100E" w:rsidP="00794A9B">
      <w:pPr>
        <w:autoSpaceDE w:val="0"/>
        <w:autoSpaceDN w:val="0"/>
        <w:adjustRightInd w:val="0"/>
        <w:ind w:firstLine="426"/>
        <w:rPr>
          <w:rFonts w:eastAsiaTheme="minorHAnsi"/>
          <w:lang w:eastAsia="en-US"/>
        </w:rPr>
      </w:pPr>
      <w:r w:rsidRPr="00F1100E">
        <w:rPr>
          <w:rFonts w:eastAsiaTheme="minorHAnsi"/>
          <w:lang w:eastAsia="en-US"/>
        </w:rPr>
        <w:t>3. Davanje očitovanja o mogućnosti sječe smreke u Ulici Marijana Haberlea 12</w:t>
      </w:r>
    </w:p>
    <w:p w14:paraId="359E7854" w14:textId="77777777" w:rsidR="00794A9B" w:rsidRPr="00794A9B" w:rsidRDefault="00F1100E" w:rsidP="00794A9B">
      <w:pPr>
        <w:ind w:left="709" w:right="1" w:hanging="283"/>
        <w:jc w:val="both"/>
        <w:rPr>
          <w:rFonts w:eastAsiaTheme="minorHAnsi"/>
          <w:lang w:eastAsia="en-US"/>
        </w:rPr>
      </w:pPr>
      <w:r w:rsidRPr="00794A9B">
        <w:rPr>
          <w:rFonts w:eastAsiaTheme="minorHAnsi"/>
          <w:lang w:eastAsia="en-US"/>
        </w:rPr>
        <w:t>4. Pitanja, prijedlozi i obavijesti</w:t>
      </w:r>
    </w:p>
    <w:p w14:paraId="3DC5A87C" w14:textId="2C2E6007" w:rsidR="00360C55" w:rsidRPr="009F1BF4" w:rsidRDefault="00743F39" w:rsidP="00794A9B">
      <w:pPr>
        <w:spacing w:before="240"/>
        <w:ind w:left="709" w:right="1" w:hanging="709"/>
        <w:jc w:val="both"/>
        <w:rPr>
          <w:b/>
          <w:u w:val="single"/>
        </w:rPr>
      </w:pPr>
      <w:r w:rsidRPr="009F1BF4">
        <w:rPr>
          <w:b/>
          <w:u w:val="single"/>
        </w:rPr>
        <w:t xml:space="preserve">Ad. 1. </w:t>
      </w:r>
      <w:r w:rsidR="00794A9B" w:rsidRPr="00794A9B">
        <w:rPr>
          <w:b/>
          <w:u w:val="single"/>
        </w:rPr>
        <w:t>Davanje mišljena na prometni elaborat „Dopuna semaf</w:t>
      </w:r>
      <w:r w:rsidR="00794A9B">
        <w:rPr>
          <w:b/>
          <w:u w:val="single"/>
        </w:rPr>
        <w:t xml:space="preserve">orizacije na Horvaćanskoj cesti </w:t>
      </w:r>
      <w:r w:rsidR="00794A9B" w:rsidRPr="00794A9B">
        <w:rPr>
          <w:b/>
          <w:u w:val="single"/>
        </w:rPr>
        <w:t>od ulice Srednjaci do ulice Svilokvići“</w:t>
      </w:r>
    </w:p>
    <w:p w14:paraId="3A95BB5F" w14:textId="29BE2FBF" w:rsidR="009F1BF4" w:rsidRDefault="009F1BF4" w:rsidP="009F1BF4">
      <w:pPr>
        <w:spacing w:before="120" w:after="120"/>
        <w:ind w:right="544" w:firstLine="708"/>
        <w:jc w:val="both"/>
      </w:pPr>
      <w:r>
        <w:t xml:space="preserve">Članovi Vijeća primili su materijal uz poziv. Predsjednica uvodno obrazlaže predmetnu točku dnevnog reda </w:t>
      </w:r>
      <w:r w:rsidR="009A0322">
        <w:t>te otvara raspravu.</w:t>
      </w:r>
    </w:p>
    <w:p w14:paraId="10FCF521" w14:textId="2C014526" w:rsidR="00743F39" w:rsidRDefault="009A0322" w:rsidP="00743F39">
      <w:pPr>
        <w:spacing w:after="120"/>
        <w:ind w:firstLine="709"/>
        <w:jc w:val="both"/>
      </w:pPr>
      <w:r>
        <w:t>Bez</w:t>
      </w:r>
      <w:r w:rsidR="0077288A">
        <w:t xml:space="preserve"> rasprave</w:t>
      </w:r>
      <w:r w:rsidR="00743F39">
        <w:t xml:space="preserve"> Vijeće </w:t>
      </w:r>
      <w:r w:rsidR="00493A5C">
        <w:t>JEDNOGLASNO</w:t>
      </w:r>
      <w:r w:rsidR="005C2B88">
        <w:t xml:space="preserve"> </w:t>
      </w:r>
      <w:r w:rsidR="00743F39">
        <w:t>donosi</w:t>
      </w:r>
    </w:p>
    <w:p w14:paraId="58621B6E" w14:textId="77777777" w:rsidR="00994336" w:rsidRDefault="00994336" w:rsidP="00994336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46C3252D" w14:textId="77777777" w:rsidR="00994336" w:rsidRPr="00C219E6" w:rsidRDefault="00994336" w:rsidP="00994336">
      <w:pPr>
        <w:tabs>
          <w:tab w:val="center" w:pos="4677"/>
          <w:tab w:val="left" w:pos="7620"/>
        </w:tabs>
        <w:jc w:val="center"/>
        <w:rPr>
          <w:b/>
        </w:rPr>
      </w:pPr>
      <w:r>
        <w:rPr>
          <w:b/>
        </w:rPr>
        <w:t xml:space="preserve">o </w:t>
      </w:r>
      <w:r w:rsidRPr="00C219E6">
        <w:rPr>
          <w:b/>
        </w:rPr>
        <w:t>davanju mišljenja na prometni elaborat „Dopuna semaforizacije na</w:t>
      </w:r>
    </w:p>
    <w:p w14:paraId="4775FD7F" w14:textId="77777777" w:rsidR="00994336" w:rsidRPr="00C219E6" w:rsidRDefault="00994336" w:rsidP="00994336">
      <w:pPr>
        <w:tabs>
          <w:tab w:val="center" w:pos="4677"/>
          <w:tab w:val="left" w:pos="7620"/>
        </w:tabs>
        <w:spacing w:line="276" w:lineRule="auto"/>
        <w:jc w:val="center"/>
        <w:rPr>
          <w:b/>
        </w:rPr>
      </w:pPr>
      <w:r w:rsidRPr="00C219E6">
        <w:rPr>
          <w:b/>
        </w:rPr>
        <w:t>Horvaćanskoj cesti od ulice Srednjaci do ulice Svilkovići“</w:t>
      </w:r>
    </w:p>
    <w:p w14:paraId="148ADC4A" w14:textId="77777777" w:rsidR="00994336" w:rsidRDefault="00994336" w:rsidP="00994336">
      <w:pPr>
        <w:autoSpaceDN w:val="0"/>
        <w:spacing w:line="276" w:lineRule="auto"/>
        <w:ind w:left="567" w:right="565"/>
        <w:jc w:val="center"/>
        <w:rPr>
          <w:b/>
        </w:rPr>
      </w:pPr>
    </w:p>
    <w:p w14:paraId="2E31AC9F" w14:textId="77777777" w:rsidR="00994336" w:rsidRPr="00C219E6" w:rsidRDefault="00994336" w:rsidP="00D752D3">
      <w:pPr>
        <w:numPr>
          <w:ilvl w:val="0"/>
          <w:numId w:val="2"/>
        </w:numPr>
        <w:tabs>
          <w:tab w:val="center" w:pos="4677"/>
          <w:tab w:val="left" w:pos="7620"/>
        </w:tabs>
        <w:spacing w:line="276" w:lineRule="auto"/>
        <w:ind w:left="714" w:hanging="357"/>
        <w:jc w:val="both"/>
      </w:pPr>
      <w:r w:rsidRPr="00C219E6">
        <w:rPr>
          <w:rFonts w:eastAsia="Calibri"/>
        </w:rPr>
        <w:t xml:space="preserve">Vijeće </w:t>
      </w:r>
      <w:r>
        <w:rPr>
          <w:rFonts w:eastAsia="Calibri"/>
        </w:rPr>
        <w:t>Gradske četvrti Trešnjevka-jug</w:t>
      </w:r>
      <w:r w:rsidRPr="00C219E6">
        <w:rPr>
          <w:rFonts w:eastAsia="Calibri"/>
        </w:rPr>
        <w:t xml:space="preserve"> razmatralo je </w:t>
      </w:r>
      <w:r>
        <w:rPr>
          <w:rFonts w:eastAsia="Calibri"/>
        </w:rPr>
        <w:t>podnesak</w:t>
      </w:r>
      <w:r w:rsidRPr="00C219E6">
        <w:rPr>
          <w:rFonts w:eastAsia="Calibri"/>
        </w:rPr>
        <w:t xml:space="preserve"> Gradskog ureda za obnovu, izgradnju, prostorno uređenje, graditeljstvo, komunalne poslove i promet vezano za davanje mišljenja </w:t>
      </w:r>
      <w:r w:rsidRPr="00C219E6">
        <w:t>na prometni elaborat „Dopuna semaforizacije na Horvaćanskoj cesti od ulice Srednjaci do ulice Svilkovići</w:t>
      </w:r>
      <w:r>
        <w:t>.</w:t>
      </w:r>
      <w:r w:rsidRPr="00C219E6">
        <w:t>“</w:t>
      </w:r>
    </w:p>
    <w:p w14:paraId="42B809E8" w14:textId="77777777" w:rsidR="00994336" w:rsidRDefault="00994336" w:rsidP="00D752D3">
      <w:pPr>
        <w:numPr>
          <w:ilvl w:val="0"/>
          <w:numId w:val="2"/>
        </w:numPr>
        <w:autoSpaceDN w:val="0"/>
        <w:spacing w:line="276" w:lineRule="auto"/>
        <w:ind w:left="714" w:right="139" w:hanging="357"/>
        <w:jc w:val="both"/>
        <w:rPr>
          <w:rFonts w:eastAsia="Calibri"/>
        </w:rPr>
      </w:pPr>
      <w:r w:rsidRPr="00C219E6">
        <w:t xml:space="preserve">Vijeće </w:t>
      </w:r>
      <w:r>
        <w:t>daje pozitivno mišljenje na</w:t>
      </w:r>
      <w:r w:rsidRPr="00C219E6">
        <w:t xml:space="preserve"> </w:t>
      </w:r>
      <w:r>
        <w:t>dostavljeni</w:t>
      </w:r>
      <w:r w:rsidRPr="00C219E6">
        <w:t xml:space="preserve"> prometni elaborat.</w:t>
      </w:r>
    </w:p>
    <w:p w14:paraId="2960E153" w14:textId="77777777" w:rsidR="00994336" w:rsidRPr="00C219E6" w:rsidRDefault="00994336" w:rsidP="00D752D3">
      <w:pPr>
        <w:numPr>
          <w:ilvl w:val="0"/>
          <w:numId w:val="2"/>
        </w:numPr>
        <w:autoSpaceDN w:val="0"/>
        <w:spacing w:line="276" w:lineRule="auto"/>
        <w:ind w:left="714" w:right="139" w:hanging="357"/>
        <w:jc w:val="both"/>
        <w:rPr>
          <w:rFonts w:eastAsia="Calibri"/>
        </w:rPr>
      </w:pPr>
      <w:r>
        <w:rPr>
          <w:rFonts w:eastAsia="Calibri"/>
        </w:rPr>
        <w:t>Vijeće predlaže se omogući dijeljenje podataka pozicije vozila javnog gradskog prometa, u realnom vremenu, između svih sudionika – davatelja usluge javnog prijevoza i svih nadležnih gradskih tijela za regulaciju prometa, a radi poboljšanja protočnosti javnog gradskog prijevoza.</w:t>
      </w:r>
    </w:p>
    <w:p w14:paraId="04B0F10B" w14:textId="77777777" w:rsidR="00994336" w:rsidRPr="00C219E6" w:rsidRDefault="00994336" w:rsidP="00D752D3">
      <w:pPr>
        <w:numPr>
          <w:ilvl w:val="0"/>
          <w:numId w:val="2"/>
        </w:numPr>
        <w:spacing w:line="276" w:lineRule="auto"/>
        <w:ind w:left="714" w:hanging="357"/>
        <w:jc w:val="both"/>
      </w:pPr>
      <w:r w:rsidRPr="00C219E6">
        <w:t>Ovaj zaključak dostavlja se</w:t>
      </w:r>
      <w:r>
        <w:t xml:space="preserve"> tvrtki Zagrebački električni tramvaj d.o.o. i</w:t>
      </w:r>
      <w:r w:rsidRPr="00C219E6">
        <w:t xml:space="preserve"> </w:t>
      </w:r>
      <w:r>
        <w:t>Gradskom uredu za mjesnu samoupravu, promet, civilnu zaštitu i sigurnost</w:t>
      </w:r>
      <w:r w:rsidRPr="00C219E6">
        <w:t>.</w:t>
      </w:r>
    </w:p>
    <w:p w14:paraId="42EA11BE" w14:textId="6CF2B80D" w:rsidR="006C509B" w:rsidRDefault="006C509B" w:rsidP="00D861D4">
      <w:pPr>
        <w:spacing w:after="120"/>
        <w:jc w:val="both"/>
      </w:pPr>
    </w:p>
    <w:p w14:paraId="03AE229F" w14:textId="7D81FCDD" w:rsidR="001744CF" w:rsidRPr="00F40EEA" w:rsidRDefault="006F5211" w:rsidP="00F40EEA">
      <w:pPr>
        <w:spacing w:before="120" w:after="120"/>
        <w:ind w:left="786" w:right="-284" w:hanging="786"/>
        <w:jc w:val="both"/>
        <w:rPr>
          <w:b/>
          <w:u w:val="single"/>
        </w:rPr>
      </w:pPr>
      <w:r w:rsidRPr="001744CF">
        <w:rPr>
          <w:b/>
          <w:u w:val="single"/>
        </w:rPr>
        <w:t xml:space="preserve">Ad. </w:t>
      </w:r>
      <w:r w:rsidR="004B7F8C">
        <w:rPr>
          <w:b/>
          <w:u w:val="single"/>
        </w:rPr>
        <w:t>2</w:t>
      </w:r>
      <w:r w:rsidRPr="001744CF">
        <w:rPr>
          <w:b/>
          <w:u w:val="single"/>
        </w:rPr>
        <w:t xml:space="preserve">. </w:t>
      </w:r>
      <w:r w:rsidR="00994336" w:rsidRPr="00994336">
        <w:rPr>
          <w:b/>
          <w:u w:val="single"/>
        </w:rPr>
        <w:t>Davanje očitovanje na prijedlog raspolaganja zemljištem</w:t>
      </w:r>
      <w:r w:rsidR="0018543D" w:rsidRPr="001744CF">
        <w:rPr>
          <w:b/>
          <w:u w:val="single"/>
        </w:rPr>
        <w:t>:</w:t>
      </w:r>
    </w:p>
    <w:p w14:paraId="2D3DC819" w14:textId="2F6B8137" w:rsidR="00DC2485" w:rsidRDefault="00994336" w:rsidP="00D752D3">
      <w:pPr>
        <w:numPr>
          <w:ilvl w:val="0"/>
          <w:numId w:val="3"/>
        </w:numPr>
        <w:suppressAutoHyphens/>
        <w:spacing w:line="276" w:lineRule="auto"/>
        <w:ind w:left="709" w:right="1"/>
        <w:jc w:val="both"/>
        <w:rPr>
          <w:b/>
          <w:bCs/>
          <w:u w:val="single"/>
        </w:rPr>
      </w:pPr>
      <w:r w:rsidRPr="00994336">
        <w:rPr>
          <w:b/>
          <w:bCs/>
          <w:u w:val="single"/>
        </w:rPr>
        <w:t>dio k.č.br. 6158/9 k.o. Vrapče</w:t>
      </w:r>
    </w:p>
    <w:p w14:paraId="5A6DCEB8" w14:textId="54F6DC37" w:rsidR="00F40EEA" w:rsidRPr="00C224A2" w:rsidRDefault="00F40EEA" w:rsidP="00F40EEA">
      <w:pPr>
        <w:spacing w:before="120" w:after="120"/>
        <w:ind w:right="-284" w:firstLine="708"/>
        <w:jc w:val="both"/>
        <w:rPr>
          <w:b/>
          <w:u w:val="single"/>
        </w:rPr>
      </w:pPr>
      <w:r w:rsidRPr="00C224A2">
        <w:t xml:space="preserve">Članovi Vijeća primili su materijal uz poziv. Predsjednica uvodno obrazlaže predmetnu točku dnevnog reda te </w:t>
      </w:r>
      <w:r>
        <w:t>otvara raspravu.</w:t>
      </w:r>
      <w:r w:rsidRPr="00C224A2">
        <w:t xml:space="preserve"> </w:t>
      </w:r>
      <w:r>
        <w:t>U raspravi sudjeluj</w:t>
      </w:r>
      <w:r w:rsidR="00994336">
        <w:t>u</w:t>
      </w:r>
      <w:r>
        <w:t xml:space="preserve"> </w:t>
      </w:r>
      <w:r w:rsidR="00994336">
        <w:t>Marin Sladić, Nikola Tomašegović</w:t>
      </w:r>
      <w:r w:rsidR="00BA1F5A">
        <w:t xml:space="preserve"> i Marko Palada</w:t>
      </w:r>
      <w:r>
        <w:t>.</w:t>
      </w:r>
    </w:p>
    <w:p w14:paraId="70D438A1" w14:textId="444AEA25" w:rsidR="00F2033C" w:rsidRDefault="00F40EEA" w:rsidP="00F2033C">
      <w:pPr>
        <w:spacing w:before="120" w:after="120"/>
        <w:ind w:left="786" w:right="-284" w:hanging="786"/>
        <w:jc w:val="both"/>
      </w:pPr>
      <w:r w:rsidRPr="00C224A2">
        <w:tab/>
      </w:r>
      <w:r w:rsidR="00F2033C" w:rsidRPr="00F2033C">
        <w:t>Nakon rasprave Vijeće uz 1</w:t>
      </w:r>
      <w:r w:rsidR="00BA1F5A">
        <w:t>5</w:t>
      </w:r>
      <w:r w:rsidR="00F2033C" w:rsidRPr="00F2033C">
        <w:t xml:space="preserve"> glasova ZA i </w:t>
      </w:r>
      <w:r w:rsidR="00F2033C">
        <w:t>2</w:t>
      </w:r>
      <w:r w:rsidR="00F2033C" w:rsidRPr="00F2033C">
        <w:t xml:space="preserve"> SUZDRŽAN</w:t>
      </w:r>
      <w:r w:rsidR="00F2033C">
        <w:t>A</w:t>
      </w:r>
      <w:r w:rsidR="00F2033C" w:rsidRPr="00F2033C">
        <w:t xml:space="preserve"> donosi</w:t>
      </w:r>
    </w:p>
    <w:p w14:paraId="43DF388D" w14:textId="77777777" w:rsidR="004B7F8C" w:rsidRPr="004B7F8C" w:rsidRDefault="004B7F8C" w:rsidP="004B7F8C">
      <w:pPr>
        <w:ind w:left="1985" w:right="1985"/>
        <w:jc w:val="center"/>
        <w:rPr>
          <w:b/>
        </w:rPr>
      </w:pPr>
      <w:r w:rsidRPr="004B7F8C">
        <w:rPr>
          <w:b/>
        </w:rPr>
        <w:t xml:space="preserve">Z A K LJ U Č A K </w:t>
      </w:r>
    </w:p>
    <w:p w14:paraId="65895E99" w14:textId="77777777" w:rsidR="004B7F8C" w:rsidRPr="004B7F8C" w:rsidRDefault="004B7F8C" w:rsidP="004B7F8C">
      <w:pPr>
        <w:ind w:left="1985" w:right="1985"/>
        <w:jc w:val="center"/>
        <w:rPr>
          <w:b/>
        </w:rPr>
      </w:pPr>
      <w:r w:rsidRPr="004B7F8C">
        <w:rPr>
          <w:b/>
          <w:color w:val="212121"/>
          <w:highlight w:val="white"/>
        </w:rPr>
        <w:t xml:space="preserve">o negativnom mišljenju na mogućnost raspolaganja zemljištem </w:t>
      </w:r>
      <w:r w:rsidRPr="004B7F8C">
        <w:rPr>
          <w:b/>
          <w:color w:val="212121"/>
        </w:rPr>
        <w:t>dio k.č.br. 6158/9 k.o. Vrapče u svrhu utvrđivanja građevinske čestice</w:t>
      </w:r>
    </w:p>
    <w:p w14:paraId="61FF0A91" w14:textId="77777777" w:rsidR="004B7F8C" w:rsidRPr="004B7F8C" w:rsidRDefault="004B7F8C" w:rsidP="004B7F8C">
      <w:pPr>
        <w:ind w:left="720" w:right="284"/>
        <w:jc w:val="center"/>
        <w:rPr>
          <w:b/>
        </w:rPr>
      </w:pPr>
    </w:p>
    <w:p w14:paraId="4CD89A23" w14:textId="369E29F5" w:rsidR="004B7F8C" w:rsidRPr="004B7F8C" w:rsidRDefault="004B7F8C" w:rsidP="004B7F8C">
      <w:pPr>
        <w:numPr>
          <w:ilvl w:val="0"/>
          <w:numId w:val="1"/>
        </w:numPr>
        <w:spacing w:before="120"/>
        <w:contextualSpacing/>
        <w:jc w:val="both"/>
        <w:outlineLvl w:val="0"/>
      </w:pPr>
      <w:r w:rsidRPr="004B7F8C">
        <w:t xml:space="preserve">Vijeće Gradske četvrti Trešnjevka-jug zaprimilo je podnesak Gradskog ureda za upravljanje imovinom i stanovanje - Sektora za upravljanje nekretninama Grada, Odjela za upravljanje zemljištima kojim se traži očitovanje o mogućnosti raspolaganja zemljištem dio </w:t>
      </w:r>
      <w:r w:rsidRPr="004B7F8C">
        <w:rPr>
          <w:color w:val="212121"/>
          <w:highlight w:val="white"/>
        </w:rPr>
        <w:t xml:space="preserve">k.č.br. </w:t>
      </w:r>
      <w:r w:rsidRPr="004B7F8C">
        <w:rPr>
          <w:color w:val="212121"/>
        </w:rPr>
        <w:t xml:space="preserve">6158/9 k.o. Vrapče </w:t>
      </w:r>
      <w:r w:rsidRPr="004B7F8C">
        <w:t>u svrhu utvrđivanja građevne čestice.</w:t>
      </w:r>
    </w:p>
    <w:p w14:paraId="48E1DA69" w14:textId="2331446B" w:rsidR="004B7F8C" w:rsidRPr="004B7F8C" w:rsidRDefault="004B7F8C" w:rsidP="004B7F8C">
      <w:pPr>
        <w:numPr>
          <w:ilvl w:val="0"/>
          <w:numId w:val="1"/>
        </w:numPr>
        <w:spacing w:before="120"/>
        <w:contextualSpacing/>
        <w:jc w:val="both"/>
        <w:outlineLvl w:val="0"/>
      </w:pPr>
      <w:r w:rsidRPr="004B7F8C">
        <w:t>Vijeće daje negativno mišljenje na predmetni prijedlog jer je na navedenoj čestici predviđen put koji povezuje stražnja dvorišta obiteljskih kuća u Jarnovićevoj ulici kao i Ulicu Bedricha Smetane s Petrovaradinskom ulicom.</w:t>
      </w:r>
    </w:p>
    <w:p w14:paraId="52612953" w14:textId="2314F41A" w:rsidR="00994336" w:rsidRDefault="004B7F8C" w:rsidP="004B7F8C">
      <w:pPr>
        <w:numPr>
          <w:ilvl w:val="0"/>
          <w:numId w:val="1"/>
        </w:numPr>
        <w:spacing w:before="120"/>
        <w:contextualSpacing/>
        <w:jc w:val="both"/>
        <w:outlineLvl w:val="0"/>
      </w:pPr>
      <w:r w:rsidRPr="004B7F8C">
        <w:t>Zaključak dostaviti Gradskom uredu za upravljanje imovinom i stanovanje te Gradskom uredu za mjesnu samoupravu, promet, civilnu zaštitu i sigurnost.</w:t>
      </w:r>
    </w:p>
    <w:p w14:paraId="75E560E2" w14:textId="77777777" w:rsidR="004B7F8C" w:rsidRPr="00F2033C" w:rsidRDefault="004B7F8C" w:rsidP="004B7F8C">
      <w:pPr>
        <w:spacing w:before="120"/>
        <w:ind w:left="720"/>
        <w:contextualSpacing/>
        <w:jc w:val="both"/>
        <w:outlineLvl w:val="0"/>
      </w:pPr>
    </w:p>
    <w:p w14:paraId="576E9E8F" w14:textId="0202A30D" w:rsidR="00C22C3D" w:rsidRDefault="004B7F8C" w:rsidP="00D752D3">
      <w:pPr>
        <w:numPr>
          <w:ilvl w:val="0"/>
          <w:numId w:val="3"/>
        </w:numPr>
        <w:suppressAutoHyphens/>
        <w:spacing w:before="120" w:after="120" w:line="276" w:lineRule="auto"/>
        <w:ind w:left="709" w:right="1"/>
        <w:jc w:val="both"/>
        <w:rPr>
          <w:b/>
          <w:bCs/>
          <w:u w:val="single"/>
        </w:rPr>
      </w:pPr>
      <w:r w:rsidRPr="004B7F8C">
        <w:rPr>
          <w:b/>
          <w:bCs/>
          <w:u w:val="single"/>
        </w:rPr>
        <w:t>dio k.č.br. 5796/1 k.o. Vrapče</w:t>
      </w:r>
    </w:p>
    <w:p w14:paraId="2919B71E" w14:textId="2EE73638" w:rsidR="00F2033C" w:rsidRPr="00C224A2" w:rsidRDefault="00F2033C" w:rsidP="00F2033C">
      <w:pPr>
        <w:spacing w:before="120" w:after="120"/>
        <w:ind w:right="-284" w:firstLine="708"/>
        <w:jc w:val="both"/>
        <w:rPr>
          <w:b/>
          <w:u w:val="single"/>
        </w:rPr>
      </w:pPr>
      <w:r w:rsidRPr="00C224A2">
        <w:t xml:space="preserve">Članovi Vijeća primili su materijal uz poziv. Predsjednica uvodno obrazlaže predmetnu točku dnevnog reda te </w:t>
      </w:r>
      <w:r>
        <w:t>otvara raspravu.</w:t>
      </w:r>
    </w:p>
    <w:p w14:paraId="5A92B517" w14:textId="41BE11A2" w:rsidR="00F2033C" w:rsidRDefault="00F2033C" w:rsidP="00F2033C">
      <w:pPr>
        <w:spacing w:before="120" w:after="120"/>
        <w:ind w:left="786" w:right="-284" w:hanging="786"/>
        <w:jc w:val="both"/>
      </w:pPr>
      <w:r w:rsidRPr="00C224A2">
        <w:tab/>
        <w:t xml:space="preserve">Bez rasprave Vijeće </w:t>
      </w:r>
      <w:r>
        <w:t>JEDNOGLASNO</w:t>
      </w:r>
      <w:r w:rsidRPr="00C224A2">
        <w:t xml:space="preserve"> </w:t>
      </w:r>
      <w:r>
        <w:t>d</w:t>
      </w:r>
      <w:r w:rsidRPr="00C224A2">
        <w:t>onosi</w:t>
      </w:r>
    </w:p>
    <w:p w14:paraId="266E1A0E" w14:textId="77777777" w:rsidR="00D752D3" w:rsidRPr="00D752D3" w:rsidRDefault="00D752D3" w:rsidP="00D752D3">
      <w:pPr>
        <w:ind w:left="1985" w:right="1985"/>
        <w:jc w:val="center"/>
        <w:rPr>
          <w:b/>
        </w:rPr>
      </w:pPr>
      <w:r w:rsidRPr="00D752D3">
        <w:rPr>
          <w:b/>
        </w:rPr>
        <w:t xml:space="preserve">Z A K LJ U Č A K </w:t>
      </w:r>
    </w:p>
    <w:p w14:paraId="68EA5603" w14:textId="77777777" w:rsidR="00D752D3" w:rsidRPr="00D752D3" w:rsidRDefault="00D752D3" w:rsidP="00D752D3">
      <w:pPr>
        <w:ind w:left="1985" w:right="1985"/>
        <w:jc w:val="center"/>
        <w:rPr>
          <w:b/>
        </w:rPr>
      </w:pPr>
      <w:r w:rsidRPr="00D752D3">
        <w:rPr>
          <w:b/>
          <w:color w:val="212121"/>
          <w:highlight w:val="white"/>
        </w:rPr>
        <w:t xml:space="preserve">o davanju negativnog mišljenja na mogućnost raspolaganja zemljištem </w:t>
      </w:r>
      <w:r w:rsidRPr="00D752D3">
        <w:rPr>
          <w:b/>
          <w:color w:val="212121"/>
        </w:rPr>
        <w:t>dio k.č.br. 5796/1 k.o. Vrapče u svrhu utvrđivanja građevinske čestice</w:t>
      </w:r>
    </w:p>
    <w:p w14:paraId="00F2A382" w14:textId="77777777" w:rsidR="00D752D3" w:rsidRPr="00D752D3" w:rsidRDefault="00D752D3" w:rsidP="00D752D3">
      <w:pPr>
        <w:ind w:left="720" w:right="284"/>
        <w:jc w:val="center"/>
        <w:rPr>
          <w:b/>
        </w:rPr>
      </w:pPr>
    </w:p>
    <w:p w14:paraId="777773B6" w14:textId="77777777" w:rsidR="00D752D3" w:rsidRPr="00D752D3" w:rsidRDefault="00D752D3" w:rsidP="00D752D3">
      <w:pPr>
        <w:numPr>
          <w:ilvl w:val="0"/>
          <w:numId w:val="4"/>
        </w:numPr>
        <w:spacing w:before="120"/>
        <w:contextualSpacing/>
        <w:jc w:val="both"/>
        <w:outlineLvl w:val="0"/>
      </w:pPr>
      <w:r w:rsidRPr="00D752D3">
        <w:t xml:space="preserve">Vijeće Gradske četvrti Trešnjevka-jug zaprimilo je dopis Gradskog ureda za upravljanje imovinom i stanovanje - Sektora za upravljanje nekretninama Grada, Odjela za upravljanje zemljištima kojim se traži očitovanje o mogućnosti raspolaganja zemljištem dio </w:t>
      </w:r>
      <w:r w:rsidRPr="00D752D3">
        <w:rPr>
          <w:color w:val="212121"/>
          <w:highlight w:val="white"/>
        </w:rPr>
        <w:t xml:space="preserve">k.č.br. </w:t>
      </w:r>
      <w:r w:rsidRPr="00D752D3">
        <w:rPr>
          <w:color w:val="212121"/>
        </w:rPr>
        <w:t xml:space="preserve">5796/1 k.o. Vrapče </w:t>
      </w:r>
      <w:r w:rsidRPr="00D752D3">
        <w:t>u svrhu utvrđivanja građevne čestice.</w:t>
      </w:r>
    </w:p>
    <w:p w14:paraId="3C9F03E1" w14:textId="77777777" w:rsidR="00D752D3" w:rsidRPr="00D752D3" w:rsidRDefault="00D752D3" w:rsidP="00D752D3">
      <w:pPr>
        <w:spacing w:before="120"/>
        <w:ind w:left="707"/>
        <w:contextualSpacing/>
        <w:jc w:val="both"/>
        <w:outlineLvl w:val="0"/>
      </w:pPr>
    </w:p>
    <w:p w14:paraId="20CEF9FD" w14:textId="623B1891" w:rsidR="00D752D3" w:rsidRPr="00D752D3" w:rsidRDefault="00D752D3" w:rsidP="00D752D3">
      <w:pPr>
        <w:numPr>
          <w:ilvl w:val="0"/>
          <w:numId w:val="4"/>
        </w:numPr>
        <w:spacing w:before="120"/>
        <w:contextualSpacing/>
        <w:jc w:val="both"/>
        <w:outlineLvl w:val="0"/>
        <w:rPr>
          <w:b/>
        </w:rPr>
      </w:pPr>
      <w:r w:rsidRPr="00D752D3">
        <w:t>Vijeće podržava negativno mišljenje Vijeća Mjesnog odbora Vrbani na predmetni prijedlog uz obrazloženje da je na 19. sjednici Vijeća Gradske četvrti Trešnjevka-jug održanoj 1. prosinca 2022. donesen zaključak o prijedlozima inicijative za izmjenu i dopunu Generalnog urbanističkog plana grada Zagreba (Služeni glasnik Grada Zagreba 16/07, 8/09, 7/13, 9/16, 12/16 – pročišćeni tekst) kojim se predlaže da se tijekom izrade izmjena i dopuna navedenog plana razmotri i uvrsti promjena namjene navedene čestice iz M1 u D te je isto potvrđeno i na 24. sjednici Vijeća, održanoj dana 14. lipnja 2023..</w:t>
      </w:r>
    </w:p>
    <w:p w14:paraId="314F8113" w14:textId="1EF1E937" w:rsidR="00D752D3" w:rsidRDefault="00D752D3" w:rsidP="00D752D3">
      <w:pPr>
        <w:numPr>
          <w:ilvl w:val="0"/>
          <w:numId w:val="4"/>
        </w:numPr>
        <w:spacing w:before="120"/>
        <w:contextualSpacing/>
        <w:jc w:val="both"/>
        <w:outlineLvl w:val="0"/>
      </w:pPr>
      <w:r w:rsidRPr="00D752D3">
        <w:t>Zaključak dostaviti Gradskom uredu za upravljanje imovinom i stanovanje te Gradskom uredu za mjesnu samoupravu, promet, civilnu zaštitu i sigurnost.</w:t>
      </w:r>
    </w:p>
    <w:p w14:paraId="418CB4F4" w14:textId="77777777" w:rsidR="00D752D3" w:rsidRDefault="00D752D3" w:rsidP="00D752D3">
      <w:pPr>
        <w:spacing w:before="120"/>
        <w:ind w:left="720"/>
        <w:contextualSpacing/>
        <w:jc w:val="both"/>
        <w:outlineLvl w:val="0"/>
      </w:pPr>
    </w:p>
    <w:p w14:paraId="49C5C16B" w14:textId="0A4C45FE" w:rsidR="00C22C3D" w:rsidRDefault="004B7F8C" w:rsidP="00D752D3">
      <w:pPr>
        <w:numPr>
          <w:ilvl w:val="0"/>
          <w:numId w:val="3"/>
        </w:numPr>
        <w:suppressAutoHyphens/>
        <w:spacing w:before="120" w:after="120" w:line="276" w:lineRule="auto"/>
        <w:ind w:left="709" w:right="1"/>
        <w:jc w:val="both"/>
        <w:rPr>
          <w:b/>
          <w:bCs/>
          <w:u w:val="single"/>
        </w:rPr>
      </w:pPr>
      <w:r w:rsidRPr="004B7F8C">
        <w:rPr>
          <w:b/>
          <w:bCs/>
          <w:u w:val="single"/>
        </w:rPr>
        <w:t>dio k.č.br. 5649 k.o. Trešnjevka</w:t>
      </w:r>
    </w:p>
    <w:p w14:paraId="77D20FDA" w14:textId="13AD3888" w:rsidR="00F2033C" w:rsidRDefault="00F2033C" w:rsidP="00F2033C">
      <w:pPr>
        <w:spacing w:before="120" w:after="120"/>
        <w:ind w:right="-284" w:firstLine="708"/>
        <w:jc w:val="both"/>
      </w:pPr>
      <w:r w:rsidRPr="00C224A2">
        <w:t xml:space="preserve">Članovi Vijeća primili su materijal uz poziv. Predsjednica uvodno obrazlaže predmetnu točku dnevnog reda te </w:t>
      </w:r>
      <w:r>
        <w:t>otvara raspravu.</w:t>
      </w:r>
      <w:r w:rsidRPr="00C224A2">
        <w:t xml:space="preserve"> </w:t>
      </w:r>
      <w:r w:rsidR="00D752D3">
        <w:t>U raspravi sudjeluju: Marin Sladić i Nikola Tomašegović.</w:t>
      </w:r>
    </w:p>
    <w:p w14:paraId="775E7233" w14:textId="2256BF29" w:rsidR="00D752D3" w:rsidRPr="00C224A2" w:rsidRDefault="00D752D3" w:rsidP="00F2033C">
      <w:pPr>
        <w:spacing w:before="120" w:after="120"/>
        <w:ind w:right="-284" w:firstLine="708"/>
        <w:jc w:val="both"/>
        <w:rPr>
          <w:b/>
          <w:u w:val="single"/>
        </w:rPr>
      </w:pPr>
      <w:r>
        <w:t xml:space="preserve">Prisutno 18 od 19 članova Vijeća. </w:t>
      </w:r>
    </w:p>
    <w:p w14:paraId="50B70DFD" w14:textId="39D71EAB" w:rsidR="00F2033C" w:rsidRDefault="00D752D3" w:rsidP="00D752D3">
      <w:pPr>
        <w:spacing w:before="120" w:after="120"/>
        <w:ind w:left="786" w:right="-284" w:hanging="78"/>
        <w:jc w:val="both"/>
      </w:pPr>
      <w:r>
        <w:t>Nakon rasprave</w:t>
      </w:r>
      <w:r w:rsidR="00F2033C" w:rsidRPr="00C224A2">
        <w:t xml:space="preserve"> Vijeće </w:t>
      </w:r>
      <w:r w:rsidR="00F2033C">
        <w:t>JEDNOGLASNO</w:t>
      </w:r>
      <w:r w:rsidR="00F2033C" w:rsidRPr="00C224A2">
        <w:t xml:space="preserve"> </w:t>
      </w:r>
      <w:r w:rsidR="00F2033C">
        <w:t>d</w:t>
      </w:r>
      <w:r w:rsidR="00F2033C" w:rsidRPr="00C224A2">
        <w:t>onosi</w:t>
      </w:r>
    </w:p>
    <w:p w14:paraId="648F1DD9" w14:textId="77777777" w:rsidR="00D752D3" w:rsidRPr="00D752D3" w:rsidRDefault="00D752D3" w:rsidP="00D752D3">
      <w:pPr>
        <w:ind w:left="1701" w:right="1699"/>
        <w:jc w:val="center"/>
        <w:rPr>
          <w:b/>
        </w:rPr>
      </w:pPr>
      <w:r w:rsidRPr="00D752D3">
        <w:rPr>
          <w:b/>
        </w:rPr>
        <w:t xml:space="preserve">Z A K LJ U Č A K </w:t>
      </w:r>
    </w:p>
    <w:p w14:paraId="6178F0E3" w14:textId="77777777" w:rsidR="00D752D3" w:rsidRPr="00D752D3" w:rsidRDefault="00D752D3" w:rsidP="00D752D3">
      <w:pPr>
        <w:ind w:left="1701" w:right="1699"/>
        <w:jc w:val="center"/>
        <w:rPr>
          <w:b/>
        </w:rPr>
      </w:pPr>
      <w:r w:rsidRPr="00D752D3">
        <w:rPr>
          <w:b/>
          <w:color w:val="212121"/>
          <w:highlight w:val="white"/>
        </w:rPr>
        <w:t xml:space="preserve">o prijedlogu davanja u zakup umjesto raspolaganja zemljištem </w:t>
      </w:r>
      <w:r w:rsidRPr="00D752D3">
        <w:rPr>
          <w:b/>
          <w:color w:val="212121"/>
        </w:rPr>
        <w:t>dio k.č.br. 5649 k.o. Trešnjevka</w:t>
      </w:r>
    </w:p>
    <w:p w14:paraId="77BE133F" w14:textId="77777777" w:rsidR="00D752D3" w:rsidRPr="00D752D3" w:rsidRDefault="00D752D3" w:rsidP="00D752D3">
      <w:pPr>
        <w:ind w:left="720" w:right="284"/>
        <w:jc w:val="center"/>
        <w:rPr>
          <w:b/>
        </w:rPr>
      </w:pPr>
    </w:p>
    <w:p w14:paraId="4AF6AAE6" w14:textId="5370762F" w:rsidR="00D752D3" w:rsidRPr="00D752D3" w:rsidRDefault="00D752D3" w:rsidP="00D752D3">
      <w:pPr>
        <w:numPr>
          <w:ilvl w:val="0"/>
          <w:numId w:val="5"/>
        </w:numPr>
        <w:spacing w:before="120"/>
        <w:contextualSpacing/>
        <w:jc w:val="both"/>
        <w:outlineLvl w:val="0"/>
      </w:pPr>
      <w:r w:rsidRPr="00D752D3">
        <w:t xml:space="preserve">Vijeće Gradske četvrti Trešnjevka-jug zaprimilo je dopis Gradskog ureda za upravljanje imovinom i stanovanje - Sektora za upravljanje nekretninama Grada, Odjela za upravljanje zemljištima kojim se traži očitovanje o mogućnosti raspolaganja zemljištem dio </w:t>
      </w:r>
      <w:r w:rsidRPr="00D752D3">
        <w:rPr>
          <w:color w:val="212121"/>
          <w:highlight w:val="white"/>
        </w:rPr>
        <w:t xml:space="preserve">k.č.br. </w:t>
      </w:r>
      <w:r w:rsidRPr="00D752D3">
        <w:rPr>
          <w:color w:val="212121"/>
        </w:rPr>
        <w:t xml:space="preserve">5649 k.o. Trešnjevka </w:t>
      </w:r>
      <w:r w:rsidRPr="00D752D3">
        <w:t>u svrhu utvrđivanja građevne čestice.</w:t>
      </w:r>
    </w:p>
    <w:p w14:paraId="5076E4BB" w14:textId="650DB666" w:rsidR="00D752D3" w:rsidRPr="00D752D3" w:rsidRDefault="00D752D3" w:rsidP="00D752D3">
      <w:pPr>
        <w:numPr>
          <w:ilvl w:val="0"/>
          <w:numId w:val="5"/>
        </w:numPr>
        <w:spacing w:before="120"/>
        <w:contextualSpacing/>
        <w:jc w:val="both"/>
        <w:outlineLvl w:val="0"/>
        <w:rPr>
          <w:b/>
        </w:rPr>
      </w:pPr>
      <w:r w:rsidRPr="00D752D3">
        <w:t>Vijeće podržava mišljenje Vijeća Mjesnog odbora Horvati-Srednjaci kojim se smatra da su čestice na sjeverozapadnoj strani križanja Selske ceste s Ulicom Blaža Trogiranina, one koje su u vlasništvu Grada Zagreba, važne za moguće buduće javne sadržaje te predlaže da se podnositelju zahtjeva ponudi mogućnost zakupa navedenog zemljišta.</w:t>
      </w:r>
    </w:p>
    <w:p w14:paraId="0CC04763" w14:textId="631E5792" w:rsidR="00D752D3" w:rsidRDefault="00D752D3" w:rsidP="00D752D3">
      <w:pPr>
        <w:numPr>
          <w:ilvl w:val="0"/>
          <w:numId w:val="5"/>
        </w:numPr>
        <w:spacing w:before="120"/>
        <w:contextualSpacing/>
        <w:jc w:val="both"/>
        <w:outlineLvl w:val="0"/>
      </w:pPr>
      <w:r w:rsidRPr="00D752D3">
        <w:t>Zaključak dostaviti Gradskom uredu za upravljanje imovinom i stanovanje te Gradskom uredu za mjesnu samoupravu, promet, civilnu zaštitu i sigurnost.</w:t>
      </w:r>
    </w:p>
    <w:p w14:paraId="1E127ABF" w14:textId="77777777" w:rsidR="00D752D3" w:rsidRDefault="00D752D3" w:rsidP="00D752D3">
      <w:pPr>
        <w:spacing w:before="120"/>
        <w:ind w:left="720"/>
        <w:contextualSpacing/>
        <w:jc w:val="both"/>
        <w:outlineLvl w:val="0"/>
      </w:pPr>
    </w:p>
    <w:p w14:paraId="4E1953CC" w14:textId="4A46503D" w:rsidR="00194941" w:rsidRPr="00D752D3" w:rsidRDefault="006F5211" w:rsidP="00D752D3">
      <w:pPr>
        <w:spacing w:before="120" w:after="120"/>
        <w:ind w:left="709" w:right="-284" w:hanging="709"/>
        <w:jc w:val="both"/>
        <w:rPr>
          <w:rFonts w:eastAsia="CIDFont+F4"/>
          <w:b/>
          <w:u w:val="single"/>
        </w:rPr>
      </w:pPr>
      <w:r w:rsidRPr="001744CF">
        <w:rPr>
          <w:b/>
          <w:u w:val="single"/>
        </w:rPr>
        <w:t xml:space="preserve">Ad. </w:t>
      </w:r>
      <w:r w:rsidR="004B7F8C">
        <w:rPr>
          <w:b/>
          <w:u w:val="single"/>
        </w:rPr>
        <w:t>3</w:t>
      </w:r>
      <w:r w:rsidRPr="001744CF">
        <w:rPr>
          <w:b/>
          <w:u w:val="single"/>
        </w:rPr>
        <w:t xml:space="preserve">. </w:t>
      </w:r>
      <w:r w:rsidR="004B7F8C" w:rsidRPr="004B7F8C">
        <w:rPr>
          <w:rFonts w:eastAsia="CIDFont+F4"/>
          <w:b/>
          <w:u w:val="single"/>
        </w:rPr>
        <w:t>Davanje očitovanja o mogućnosti sječe smre</w:t>
      </w:r>
      <w:r w:rsidR="00D752D3">
        <w:rPr>
          <w:rFonts w:eastAsia="CIDFont+F4"/>
          <w:b/>
          <w:u w:val="single"/>
        </w:rPr>
        <w:t>ke u Ulici Marijana Haberlea 12</w:t>
      </w:r>
    </w:p>
    <w:p w14:paraId="0F0DF5D7" w14:textId="5A95D2A7" w:rsidR="00F2033C" w:rsidRDefault="00C22C3D" w:rsidP="006B6D56">
      <w:pPr>
        <w:spacing w:after="120"/>
        <w:ind w:right="-284" w:firstLine="708"/>
        <w:jc w:val="both"/>
      </w:pPr>
      <w:r w:rsidRPr="00C224A2">
        <w:t xml:space="preserve">Članovi Vijeća primili su materijal uz </w:t>
      </w:r>
      <w:r w:rsidR="00EA7944">
        <w:t>poziv</w:t>
      </w:r>
      <w:r w:rsidRPr="00C224A2">
        <w:t xml:space="preserve">. </w:t>
      </w:r>
      <w:r w:rsidR="006B6D56" w:rsidRPr="00827D71">
        <w:t xml:space="preserve">Predsjednica uvodno obrazlaže predmetnu točku dnevnog reda te </w:t>
      </w:r>
      <w:r w:rsidR="00D752D3">
        <w:t>otvara raspravu. U raspravi sudjeluju: Danijel Samaržija, Jagoda Novak i Elvira Mulić.</w:t>
      </w:r>
    </w:p>
    <w:p w14:paraId="2BE80C9E" w14:textId="2F66B2B1" w:rsidR="006B6D56" w:rsidRDefault="00F2033C" w:rsidP="006B6D56">
      <w:pPr>
        <w:spacing w:after="120"/>
        <w:ind w:right="-284" w:firstLine="708"/>
        <w:jc w:val="both"/>
      </w:pPr>
      <w:r>
        <w:t>Nakon rasprave</w:t>
      </w:r>
      <w:r w:rsidR="006B6D56">
        <w:t xml:space="preserve"> Vijeće uz 1</w:t>
      </w:r>
      <w:r w:rsidR="00D752D3">
        <w:t>1</w:t>
      </w:r>
      <w:r w:rsidR="006B6D56">
        <w:t xml:space="preserve"> glasova ZA</w:t>
      </w:r>
      <w:r w:rsidR="00C22C3D">
        <w:t>,</w:t>
      </w:r>
      <w:r w:rsidR="006B6D56">
        <w:t xml:space="preserve"> </w:t>
      </w:r>
      <w:r>
        <w:t>2</w:t>
      </w:r>
      <w:r w:rsidR="006B6D56">
        <w:t xml:space="preserve"> PROTIV </w:t>
      </w:r>
      <w:r w:rsidR="00C22C3D">
        <w:t xml:space="preserve">i </w:t>
      </w:r>
      <w:r w:rsidR="00D752D3">
        <w:t>5</w:t>
      </w:r>
      <w:r w:rsidR="00C22C3D">
        <w:t xml:space="preserve"> SUZDRŽAN</w:t>
      </w:r>
      <w:r w:rsidR="00493A5C">
        <w:t>IH</w:t>
      </w:r>
      <w:r w:rsidR="00D752D3">
        <w:t xml:space="preserve"> </w:t>
      </w:r>
      <w:r w:rsidR="006B6D56">
        <w:t>donosi</w:t>
      </w:r>
    </w:p>
    <w:p w14:paraId="11893892" w14:textId="77777777" w:rsidR="00D752D3" w:rsidRPr="00D752D3" w:rsidRDefault="00D752D3" w:rsidP="00D752D3">
      <w:pPr>
        <w:spacing w:line="276" w:lineRule="auto"/>
        <w:ind w:left="2410" w:right="2552"/>
        <w:jc w:val="center"/>
        <w:rPr>
          <w:b/>
        </w:rPr>
      </w:pPr>
      <w:r w:rsidRPr="00D752D3">
        <w:rPr>
          <w:b/>
        </w:rPr>
        <w:t>Z A K LJ U Č A K</w:t>
      </w:r>
    </w:p>
    <w:p w14:paraId="584BEA31" w14:textId="77777777" w:rsidR="00D752D3" w:rsidRPr="00D752D3" w:rsidRDefault="00D752D3" w:rsidP="00D752D3">
      <w:pPr>
        <w:spacing w:line="276" w:lineRule="auto"/>
        <w:ind w:left="2410" w:right="2552"/>
        <w:jc w:val="center"/>
        <w:rPr>
          <w:b/>
        </w:rPr>
      </w:pPr>
      <w:r w:rsidRPr="00D752D3">
        <w:rPr>
          <w:b/>
        </w:rPr>
        <w:t xml:space="preserve">o prijedlogu </w:t>
      </w:r>
      <w:r w:rsidRPr="00D752D3">
        <w:rPr>
          <w:rFonts w:eastAsia="Calibri"/>
          <w:b/>
        </w:rPr>
        <w:t>zaštite stabla smreke u Ulici Marijana Haberlea 12</w:t>
      </w:r>
    </w:p>
    <w:p w14:paraId="736439A2" w14:textId="77777777" w:rsidR="00D752D3" w:rsidRPr="00D752D3" w:rsidRDefault="00D752D3" w:rsidP="00D752D3">
      <w:pPr>
        <w:tabs>
          <w:tab w:val="center" w:pos="4677"/>
          <w:tab w:val="left" w:pos="7620"/>
        </w:tabs>
        <w:jc w:val="center"/>
        <w:rPr>
          <w:b/>
        </w:rPr>
      </w:pPr>
    </w:p>
    <w:p w14:paraId="6703E1E7" w14:textId="77777777" w:rsidR="00D752D3" w:rsidRPr="00D752D3" w:rsidRDefault="00D752D3" w:rsidP="00D752D3">
      <w:pPr>
        <w:numPr>
          <w:ilvl w:val="0"/>
          <w:numId w:val="6"/>
        </w:numPr>
        <w:tabs>
          <w:tab w:val="center" w:pos="4677"/>
          <w:tab w:val="left" w:pos="7620"/>
        </w:tabs>
        <w:spacing w:after="200" w:line="276" w:lineRule="auto"/>
        <w:contextualSpacing/>
        <w:jc w:val="both"/>
        <w:rPr>
          <w:rFonts w:eastAsia="Calibri"/>
        </w:rPr>
      </w:pPr>
      <w:r w:rsidRPr="00D752D3">
        <w:rPr>
          <w:rFonts w:eastAsia="Calibri"/>
        </w:rPr>
        <w:t>Gradski ured za obnovu, izgradnju, prostorno uređenje, graditeljstvo i komunalne poslove, Odsjek za zelene površine je zatražio očitovanje Vijeća Gradske četvrti Trešnjevka-jug o mogućnosti uklanjanja stabla smreke u Ulici Marijana Haberlea 12.</w:t>
      </w:r>
    </w:p>
    <w:p w14:paraId="1AFE440C" w14:textId="77777777" w:rsidR="00D752D3" w:rsidRPr="00D752D3" w:rsidRDefault="00D752D3" w:rsidP="00D752D3">
      <w:pPr>
        <w:numPr>
          <w:ilvl w:val="0"/>
          <w:numId w:val="6"/>
        </w:numPr>
        <w:autoSpaceDN w:val="0"/>
        <w:spacing w:after="120" w:line="276" w:lineRule="auto"/>
        <w:ind w:right="139"/>
        <w:jc w:val="both"/>
        <w:rPr>
          <w:rFonts w:eastAsia="Calibri"/>
        </w:rPr>
      </w:pPr>
      <w:r w:rsidRPr="00D752D3">
        <w:t>Vijeće nije suglasno s uklanjanjem predmetnog stabla te predlaže da se, prilikom postave skele za radove na pročelju objekta, poduzmu sve zaštitne mjere za očuvanje stabla.</w:t>
      </w:r>
    </w:p>
    <w:p w14:paraId="4CDD2ACC" w14:textId="127D5638" w:rsidR="00D752D3" w:rsidRDefault="00D752D3" w:rsidP="00D752D3">
      <w:pPr>
        <w:numPr>
          <w:ilvl w:val="0"/>
          <w:numId w:val="6"/>
        </w:numPr>
        <w:spacing w:after="120" w:line="276" w:lineRule="auto"/>
        <w:jc w:val="both"/>
      </w:pPr>
      <w:r w:rsidRPr="00D752D3">
        <w:lastRenderedPageBreak/>
        <w:t>Ovaj zaključak dostavlja se Gradskom uredu za obnovu, izgradnju, prostorno uređenje, graditeljstvo i komunalne poslove – Odsjeku za zelene površine te Gradskom uredu za mjesnu samoupravu, promet, civilnu zaštitu i sigurnost.</w:t>
      </w:r>
    </w:p>
    <w:p w14:paraId="6DE23B0F" w14:textId="5DAAB1CE" w:rsidR="00112E52" w:rsidRPr="00585876" w:rsidRDefault="00112E52" w:rsidP="00EA7944">
      <w:pPr>
        <w:pStyle w:val="NoSpacing"/>
        <w:spacing w:before="120" w:after="120"/>
        <w:ind w:left="709" w:hanging="709"/>
        <w:rPr>
          <w:b/>
          <w:u w:val="single"/>
        </w:rPr>
      </w:pPr>
      <w:bookmarkStart w:id="0" w:name="_heading=h.gjdgxs" w:colFirst="0" w:colLast="0"/>
      <w:bookmarkEnd w:id="0"/>
      <w:r w:rsidRPr="001C22E5">
        <w:rPr>
          <w:b/>
          <w:u w:val="single"/>
        </w:rPr>
        <w:t xml:space="preserve">Ad. </w:t>
      </w:r>
      <w:r w:rsidR="004B7F8C">
        <w:rPr>
          <w:b/>
          <w:u w:val="single"/>
        </w:rPr>
        <w:t>4</w:t>
      </w:r>
      <w:r w:rsidRPr="00585876">
        <w:rPr>
          <w:b/>
          <w:u w:val="single"/>
        </w:rPr>
        <w:t>. Pitanja, prijedlozi i obavijesti</w:t>
      </w:r>
    </w:p>
    <w:p w14:paraId="4CCC3954" w14:textId="038C6E96" w:rsidR="004339CC" w:rsidRDefault="00EC095E" w:rsidP="002F1113">
      <w:pPr>
        <w:spacing w:after="120"/>
        <w:ind w:firstLine="708"/>
        <w:jc w:val="both"/>
      </w:pPr>
      <w:r>
        <w:t xml:space="preserve">Predsjednica obavještava da su pokrenuti razgovori s djelatnicima Centra za kulturu Trešnjevka (CEKATE-a) vezano za organizaciju programa Advent na Trešnjevci </w:t>
      </w:r>
      <w:r w:rsidR="004339CC">
        <w:t>planiranog</w:t>
      </w:r>
      <w:r>
        <w:t xml:space="preserve"> održa</w:t>
      </w:r>
      <w:r w:rsidR="004339CC">
        <w:t>vanja</w:t>
      </w:r>
      <w:r>
        <w:t xml:space="preserve"> u društvenom domu Gajevo, Koprivnička ulica 47</w:t>
      </w:r>
      <w:r w:rsidR="004339CC">
        <w:t>. Po završetku dogovora o programu obavijest o održavanju će se dostaviti svim članovima Vijeća kako bi bili u mogućnosti pozvati sve zainteresirane.</w:t>
      </w:r>
    </w:p>
    <w:p w14:paraId="71AE7D24" w14:textId="76503046" w:rsidR="004339CC" w:rsidRDefault="004339CC" w:rsidP="008C4899">
      <w:pPr>
        <w:spacing w:after="120"/>
        <w:ind w:firstLine="708"/>
        <w:jc w:val="both"/>
      </w:pPr>
      <w:r>
        <w:t>Također obavještava da se r</w:t>
      </w:r>
      <w:r w:rsidR="00EC095E">
        <w:t xml:space="preserve">ealizacija </w:t>
      </w:r>
      <w:r>
        <w:t xml:space="preserve">aktivnosti iz </w:t>
      </w:r>
      <w:r w:rsidR="00EC095E">
        <w:t>P</w:t>
      </w:r>
      <w:r>
        <w:t>lana komunalnih aktivnosti Gradske četvrti Trešnjevka – jug u 2023., odvija po planu pa se očekuje i izvršenje u planiranim rokovima.</w:t>
      </w:r>
      <w:r w:rsidR="00EC095E">
        <w:t xml:space="preserve"> </w:t>
      </w:r>
    </w:p>
    <w:p w14:paraId="6E69C626" w14:textId="7E2BCEEE" w:rsidR="00743F39" w:rsidRPr="00FF073F" w:rsidRDefault="00743F39" w:rsidP="008C4899">
      <w:pPr>
        <w:spacing w:after="120"/>
        <w:ind w:firstLine="708"/>
        <w:jc w:val="both"/>
        <w:rPr>
          <w:color w:val="000000"/>
          <w:shd w:val="clear" w:color="auto" w:fill="FFFFFF"/>
        </w:rPr>
      </w:pPr>
      <w:r>
        <w:t xml:space="preserve">Budući da više nitko ne traži riječ, </w:t>
      </w:r>
      <w:r w:rsidR="00C54A31">
        <w:t>predsjednica</w:t>
      </w:r>
      <w:r>
        <w:t xml:space="preserve"> zaključuje sjednicu.</w:t>
      </w:r>
    </w:p>
    <w:p w14:paraId="6AE39FB4" w14:textId="778DF136" w:rsidR="00743F39" w:rsidRDefault="00743F39" w:rsidP="00743F39">
      <w:pPr>
        <w:spacing w:after="120"/>
        <w:ind w:firstLine="709"/>
        <w:jc w:val="both"/>
      </w:pPr>
      <w:r>
        <w:t xml:space="preserve">Dovršeno u </w:t>
      </w:r>
      <w:r w:rsidR="00A82919">
        <w:t>1</w:t>
      </w:r>
      <w:r w:rsidR="00493A5C">
        <w:t>8</w:t>
      </w:r>
      <w:r w:rsidRPr="0077032B">
        <w:t>:</w:t>
      </w:r>
      <w:r w:rsidR="00493A5C">
        <w:t>25</w:t>
      </w:r>
      <w:r w:rsidRPr="0077032B">
        <w:t xml:space="preserve"> </w:t>
      </w:r>
      <w:r>
        <w:t>sati.</w:t>
      </w:r>
    </w:p>
    <w:p w14:paraId="3972BEFE" w14:textId="77777777" w:rsidR="00743F39" w:rsidRDefault="00743F39" w:rsidP="00743F39">
      <w:pPr>
        <w:ind w:left="1134" w:right="5101" w:hanging="1134"/>
      </w:pPr>
    </w:p>
    <w:p w14:paraId="0215E0D5" w14:textId="2BF574B4" w:rsidR="00743F39" w:rsidRDefault="00743F39" w:rsidP="00743F39">
      <w:pPr>
        <w:ind w:left="1134" w:right="5101" w:hanging="1134"/>
      </w:pPr>
      <w:r>
        <w:t>KLASA: 024-08/23-002/</w:t>
      </w:r>
      <w:r w:rsidR="00DD7C40">
        <w:t>23</w:t>
      </w:r>
      <w:r w:rsidR="004B7F8C">
        <w:t>8</w:t>
      </w:r>
    </w:p>
    <w:p w14:paraId="1C5EF498" w14:textId="2C76C155" w:rsidR="00743F39" w:rsidRDefault="00743F39" w:rsidP="00743F39">
      <w:pPr>
        <w:tabs>
          <w:tab w:val="left" w:pos="0"/>
        </w:tabs>
      </w:pPr>
      <w:r>
        <w:t>URBROJ: 251-11-13-15/00</w:t>
      </w:r>
      <w:r w:rsidR="00DD7C40">
        <w:t>9</w:t>
      </w:r>
      <w:r>
        <w:t>-23-</w:t>
      </w:r>
      <w:r w:rsidR="004B7F8C">
        <w:t>2</w:t>
      </w:r>
    </w:p>
    <w:p w14:paraId="01DA1AF4" w14:textId="71CCBBE1" w:rsidR="00743F39" w:rsidRDefault="00743F39" w:rsidP="00743F39">
      <w:r>
        <w:t xml:space="preserve">Zagreb, </w:t>
      </w:r>
      <w:r w:rsidR="004B7F8C">
        <w:t>13</w:t>
      </w:r>
      <w:r>
        <w:t xml:space="preserve">. </w:t>
      </w:r>
      <w:r w:rsidR="004B7F8C">
        <w:t>rujna</w:t>
      </w:r>
      <w:r>
        <w:t xml:space="preserve"> 2023.</w:t>
      </w:r>
    </w:p>
    <w:p w14:paraId="6B5AD0BA" w14:textId="77777777" w:rsidR="00F66AAB" w:rsidRDefault="00F66AAB" w:rsidP="00743F39"/>
    <w:p w14:paraId="2D3FDA66" w14:textId="430D2BEC" w:rsidR="00743F39" w:rsidRDefault="00743F39" w:rsidP="00743F39">
      <w:r>
        <w:t>Zapisnik vodila:</w:t>
      </w:r>
    </w:p>
    <w:p w14:paraId="05AA4E61" w14:textId="1944D4DD" w:rsidR="00743F39" w:rsidRDefault="00DD7C40" w:rsidP="00743F39">
      <w:r>
        <w:t>Božidarka Ciglar, dipl.ing.</w:t>
      </w:r>
    </w:p>
    <w:p w14:paraId="46D6D653" w14:textId="77777777" w:rsidR="00F66AAB" w:rsidRDefault="00F66AAB" w:rsidP="00F66AAB">
      <w:pPr>
        <w:ind w:left="6804"/>
        <w:jc w:val="center"/>
      </w:pPr>
      <w:r>
        <w:t>Predsjednica</w:t>
      </w:r>
    </w:p>
    <w:p w14:paraId="3AE8FD81" w14:textId="77777777" w:rsidR="00F66AAB" w:rsidRDefault="00F66AAB" w:rsidP="00F66AAB">
      <w:pPr>
        <w:ind w:left="6804"/>
        <w:jc w:val="center"/>
      </w:pPr>
      <w:r>
        <w:t>Vijeća Gradske četvrti</w:t>
      </w:r>
    </w:p>
    <w:p w14:paraId="1751FF0E" w14:textId="77777777" w:rsidR="00F66AAB" w:rsidRDefault="00F66AAB" w:rsidP="00F66AAB">
      <w:pPr>
        <w:ind w:left="6804"/>
        <w:jc w:val="center"/>
      </w:pPr>
      <w:r>
        <w:t>Trešnjevka – jug</w:t>
      </w:r>
    </w:p>
    <w:p w14:paraId="3FB2709C" w14:textId="77777777" w:rsidR="00F66AAB" w:rsidRDefault="00F66AAB" w:rsidP="00F66AAB">
      <w:pPr>
        <w:ind w:left="6804"/>
        <w:jc w:val="center"/>
      </w:pPr>
    </w:p>
    <w:p w14:paraId="3228FCAE" w14:textId="6E61ED95" w:rsidR="00A706D6" w:rsidRDefault="00921021" w:rsidP="006E3FBD">
      <w:pPr>
        <w:ind w:left="6804"/>
        <w:jc w:val="center"/>
      </w:pPr>
      <w:r>
        <w:t>Elvira Mulić</w:t>
      </w:r>
      <w:r w:rsidR="009B18E3">
        <w:t>, v.r.</w:t>
      </w:r>
    </w:p>
    <w:p w14:paraId="78D00C7B" w14:textId="77777777" w:rsidR="00A706D6" w:rsidRDefault="00A706D6">
      <w:pPr>
        <w:spacing w:after="160" w:line="259" w:lineRule="auto"/>
      </w:pPr>
      <w:r>
        <w:br w:type="page"/>
      </w:r>
    </w:p>
    <w:p w14:paraId="4E21DBDA" w14:textId="77777777" w:rsidR="00921021" w:rsidRDefault="00921021" w:rsidP="00994336">
      <w:pPr>
        <w:ind w:left="6804"/>
        <w:sectPr w:rsidR="00921021" w:rsidSect="00DC2485">
          <w:footerReference w:type="default" r:id="rId7"/>
          <w:pgSz w:w="11906" w:h="16838"/>
          <w:pgMar w:top="1135" w:right="1416" w:bottom="993" w:left="1418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1186"/>
        <w:tblW w:w="8910" w:type="dxa"/>
        <w:tblLayout w:type="fixed"/>
        <w:tblLook w:val="04A0" w:firstRow="1" w:lastRow="0" w:firstColumn="1" w:lastColumn="0" w:noHBand="0" w:noVBand="1"/>
      </w:tblPr>
      <w:tblGrid>
        <w:gridCol w:w="300"/>
        <w:gridCol w:w="358"/>
        <w:gridCol w:w="241"/>
        <w:gridCol w:w="509"/>
        <w:gridCol w:w="750"/>
        <w:gridCol w:w="750"/>
        <w:gridCol w:w="843"/>
        <w:gridCol w:w="750"/>
        <w:gridCol w:w="600"/>
        <w:gridCol w:w="750"/>
        <w:gridCol w:w="750"/>
        <w:gridCol w:w="750"/>
        <w:gridCol w:w="851"/>
        <w:gridCol w:w="708"/>
      </w:tblGrid>
      <w:tr w:rsidR="004339CC" w:rsidRPr="00CA2CCF" w14:paraId="3CC0E64F" w14:textId="77777777" w:rsidTr="00C91E0A">
        <w:trPr>
          <w:gridAfter w:val="8"/>
          <w:wAfter w:w="6002" w:type="dxa"/>
          <w:trHeight w:val="285"/>
        </w:trPr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70C5" w14:textId="77777777" w:rsidR="004339CC" w:rsidRPr="00CA2CCF" w:rsidRDefault="004339CC" w:rsidP="00C91E0A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D02D1" w14:textId="77777777" w:rsidR="004339CC" w:rsidRPr="00CA2CCF" w:rsidRDefault="004339CC" w:rsidP="00C91E0A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5AD1F02E" w14:textId="77777777" w:rsidR="004339CC" w:rsidRPr="00CA2CCF" w:rsidRDefault="004339CC" w:rsidP="00C91E0A">
            <w:pPr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42F7F00C" w14:textId="77777777" w:rsidR="004339CC" w:rsidRPr="00CA2CCF" w:rsidRDefault="004339CC" w:rsidP="00C91E0A">
            <w:pPr>
              <w:rPr>
                <w:sz w:val="20"/>
                <w:szCs w:val="20"/>
              </w:rPr>
            </w:pPr>
          </w:p>
        </w:tc>
      </w:tr>
      <w:tr w:rsidR="004339CC" w:rsidRPr="00BF306D" w14:paraId="2685B70F" w14:textId="77777777" w:rsidTr="00C91E0A">
        <w:trPr>
          <w:gridBefore w:val="1"/>
          <w:wBefore w:w="300" w:type="dxa"/>
          <w:trHeight w:val="1130"/>
        </w:trPr>
        <w:tc>
          <w:tcPr>
            <w:tcW w:w="34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F503865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3905069" w14:textId="75D837D2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Prihvaćanje zapisnik</w:t>
            </w:r>
            <w:r w:rsidR="00AE00E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  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. sjednice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2699E30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Dnevni red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E693AC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Ad.1.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0BBE71C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Ad.2.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139DC470" w14:textId="77777777" w:rsidR="004339CC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Ad.3.</w:t>
            </w:r>
          </w:p>
        </w:tc>
      </w:tr>
      <w:tr w:rsidR="004339CC" w:rsidRPr="00BF306D" w14:paraId="475E8513" w14:textId="77777777" w:rsidTr="00C91E0A">
        <w:trPr>
          <w:gridBefore w:val="1"/>
          <w:wBefore w:w="300" w:type="dxa"/>
          <w:trHeight w:val="898"/>
        </w:trPr>
        <w:tc>
          <w:tcPr>
            <w:tcW w:w="345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8107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EEDCB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54F26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A4CCE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E11592D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a)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A96BAC2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</w:tcPr>
          <w:p w14:paraId="13879326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c)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24D725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339CC" w:rsidRPr="00BF306D" w14:paraId="14C79B0A" w14:textId="77777777" w:rsidTr="00C91E0A">
        <w:trPr>
          <w:gridBefore w:val="1"/>
          <w:wBefore w:w="300" w:type="dxa"/>
          <w:trHeight w:val="245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138E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E668" w14:textId="77777777" w:rsidR="004339CC" w:rsidRPr="00FD2D6B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z w:val="20"/>
                <w:szCs w:val="20"/>
              </w:rPr>
              <w:t>RADA BORIĆ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09FB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D91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51B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F91C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702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A5EDC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5FDD4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31A44F11" w14:textId="77777777" w:rsidTr="00C91E0A">
        <w:trPr>
          <w:gridBefore w:val="1"/>
          <w:wBefore w:w="300" w:type="dxa"/>
          <w:trHeight w:val="285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8D1F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CAD5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TOMA BOŠNJAK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2ECA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B3F3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676CC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645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9381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07D20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D167C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339CC" w:rsidRPr="00BF306D" w14:paraId="3C8C8CCF" w14:textId="77777777" w:rsidTr="00C91E0A">
        <w:trPr>
          <w:gridBefore w:val="1"/>
          <w:wBefore w:w="300" w:type="dxa"/>
          <w:trHeight w:val="285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59D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019E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MARINA IVANDIĆ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0356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B44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3223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30B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F20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23263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3E81E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5072A804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A6BB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435A" w14:textId="77777777" w:rsidR="004339CC" w:rsidRPr="00FD2D6B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z w:val="20"/>
                <w:szCs w:val="20"/>
              </w:rPr>
              <w:t>DAVOR JANDRIĆ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B16E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ABB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74C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F1E6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B99A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639DC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6A2DD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339CC" w:rsidRPr="00BF306D" w14:paraId="6D767482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6FFA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B173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NENAD LJUBIĆ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4446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ED7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91B36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B691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AB3F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B702B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B0B1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1A1D809B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8DAB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CF6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ELVIRA MULIĆ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A7F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BC5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615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640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526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349C3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184B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55ABF8B4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743A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BE9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ZVONIMIR MUSTAF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B74A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59F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D288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AE0A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9E2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54D4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29A73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38999E4F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03CE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DDB0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JAGODA NOVAK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795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AE43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D07E6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C7E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23AB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03D1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4CA1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</w:tr>
      <w:tr w:rsidR="004339CC" w:rsidRPr="00BF306D" w14:paraId="464A8A3F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2140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98F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JOSIP MARKANOVIĆ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7021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7144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F7ED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F7B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1A26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613B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06E75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39C329CD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6396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3D04" w14:textId="77777777" w:rsidR="004339CC" w:rsidRPr="00272163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LARISA PETRIĆ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C641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7293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256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DBC81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583C5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CED6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CD4F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15F76C7A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731E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10F9" w14:textId="77777777" w:rsidR="004339CC" w:rsidRPr="00272163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IRENA ROŽMAN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20C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84E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1AA3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BF13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02AC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0F6B1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96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48A83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2B5DB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0BF496D5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3699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60DB" w14:textId="77777777" w:rsidR="004339CC" w:rsidRPr="00272163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DANIJEL SAMARŽIJA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59CC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AF56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07A5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3E6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21891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5506A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AAEE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339CC" w:rsidRPr="00BF306D" w14:paraId="7C332209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24B9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A1A6" w14:textId="77777777" w:rsidR="004339CC" w:rsidRPr="00272163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MARIN SLADIĆ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525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C95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0FF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C4B5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3A55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39BE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0E2A1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339CC" w:rsidRPr="00BF306D" w14:paraId="05D3E337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B485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338E5" w14:textId="77777777" w:rsidR="004339CC" w:rsidRPr="00E46901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6901">
              <w:rPr>
                <w:rFonts w:ascii="Arial" w:hAnsi="Arial" w:cs="Arial"/>
                <w:b/>
                <w:bCs/>
                <w:sz w:val="20"/>
                <w:szCs w:val="20"/>
              </w:rPr>
              <w:t>DANIELA ŠIRINIĆ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763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11B1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9ADA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7815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A421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2726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BF99D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2967071E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6D07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7A49" w14:textId="77777777" w:rsidR="004339CC" w:rsidRPr="00272163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DAVOR TERZIĆ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2D1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CA6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BA7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5A65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52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B580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28F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2BD0D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B757D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</w:tr>
      <w:tr w:rsidR="004339CC" w:rsidRPr="00BF306D" w14:paraId="03A88C7A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C10B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B736" w14:textId="77777777" w:rsidR="004339CC" w:rsidRPr="00272163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2163">
              <w:rPr>
                <w:rFonts w:ascii="Arial" w:hAnsi="Arial" w:cs="Arial"/>
                <w:b/>
                <w:bCs/>
                <w:sz w:val="20"/>
                <w:szCs w:val="20"/>
              </w:rPr>
              <w:t>NIKOLA TOMAŠEGOVIĆ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61F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284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2D3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A53D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2529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F95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528F2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752E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428A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4306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7E701E06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D6D2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2076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ESAD TURKOVIĆ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378A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9FD2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0A5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774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5F08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9500B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B080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4339CC" w:rsidRPr="00BF306D" w14:paraId="02149CAC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D261" w14:textId="77777777" w:rsidR="004339CC" w:rsidRPr="00E46901" w:rsidRDefault="004339CC" w:rsidP="00C91E0A">
            <w:pPr>
              <w:jc w:val="center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E46901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9300" w14:textId="77777777" w:rsidR="004339CC" w:rsidRPr="00E46901" w:rsidRDefault="004339CC" w:rsidP="00C91E0A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E46901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PETAR VRANJKOVIĆ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56F1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F43C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F62B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B766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8D7D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BA82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0009F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339CC" w:rsidRPr="00BF306D" w14:paraId="69CF7901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1BD8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1180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SLAVEN VUKASOVIĆ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38C9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5654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3B027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FF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A7A0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8EB4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F4040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074D8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3701F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4339CC" w:rsidRPr="00BF306D" w14:paraId="00A83112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0E4D" w14:textId="77777777" w:rsidR="004339CC" w:rsidRPr="00BF306D" w:rsidRDefault="004339CC" w:rsidP="00C91E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923C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0814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998A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3EC4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B3F4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6DCF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B473B1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C730CD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</w:tr>
      <w:tr w:rsidR="004339CC" w:rsidRPr="00BF306D" w14:paraId="2ECAC780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381C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6954" w14:textId="77777777" w:rsidR="004339CC" w:rsidRPr="00BF306D" w:rsidRDefault="004339CC" w:rsidP="00C91E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BB0B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74D4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CF12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A826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A601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75732EE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49A1A4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</w:tr>
      <w:tr w:rsidR="004339CC" w:rsidRPr="00BF306D" w14:paraId="78328BB0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58CF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D8D7" w14:textId="77777777" w:rsidR="004339CC" w:rsidRPr="00BF306D" w:rsidRDefault="004339CC" w:rsidP="00C91E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PROTIV=  —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6934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B319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C3A9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2042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531B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E6DF18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095C9B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</w:tr>
      <w:tr w:rsidR="004339CC" w:rsidRPr="00BF306D" w14:paraId="0AB6A324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C690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643F" w14:textId="77777777" w:rsidR="004339CC" w:rsidRPr="00BF306D" w:rsidRDefault="004339CC" w:rsidP="00C91E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SUZDRŽAN=  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87DF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5EB0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5642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1764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2314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E9A89B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F62357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</w:tr>
      <w:tr w:rsidR="004339CC" w:rsidRPr="00BF306D" w14:paraId="189CBAF6" w14:textId="77777777" w:rsidTr="00C91E0A">
        <w:trPr>
          <w:gridBefore w:val="1"/>
          <w:wBefore w:w="300" w:type="dxa"/>
          <w:trHeight w:val="271"/>
        </w:trPr>
        <w:tc>
          <w:tcPr>
            <w:tcW w:w="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4A29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D591" w14:textId="77777777" w:rsidR="004339CC" w:rsidRPr="00BF306D" w:rsidRDefault="004339CC" w:rsidP="00C91E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NIJE PRISUTAN= prekrižiti ime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113D" w14:textId="77777777" w:rsidR="004339CC" w:rsidRPr="00BF306D" w:rsidRDefault="004339CC" w:rsidP="00C91E0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2ADA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B0EF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6727C18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0F7233" w14:textId="77777777" w:rsidR="004339CC" w:rsidRPr="00BF306D" w:rsidRDefault="004339CC" w:rsidP="00C91E0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FBD3E31" w14:textId="77777777" w:rsidR="004339CC" w:rsidRDefault="004339CC" w:rsidP="004339CC">
      <w:pPr>
        <w:spacing w:after="160" w:line="259" w:lineRule="auto"/>
      </w:pPr>
    </w:p>
    <w:p w14:paraId="2A07BAF0" w14:textId="77777777" w:rsidR="004339CC" w:rsidRDefault="004339CC" w:rsidP="004339CC">
      <w:pPr>
        <w:spacing w:after="160" w:line="259" w:lineRule="auto"/>
        <w:ind w:left="2124" w:firstLine="286"/>
      </w:pPr>
      <w:r>
        <w:t>Izvješće o glasanju na 27. sjednici VGČ Trešnjevka-jug, 13.9.2023.</w:t>
      </w:r>
    </w:p>
    <w:p w14:paraId="7031A5F5" w14:textId="6882ED51" w:rsidR="00F76119" w:rsidRDefault="00F76119" w:rsidP="003F6D9A">
      <w:pPr>
        <w:spacing w:after="160" w:line="259" w:lineRule="auto"/>
      </w:pPr>
    </w:p>
    <w:sectPr w:rsidR="00F76119" w:rsidSect="00994336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3D43" w14:textId="77777777" w:rsidR="00F1100E" w:rsidRDefault="00F1100E" w:rsidP="00743F39">
      <w:r>
        <w:separator/>
      </w:r>
    </w:p>
  </w:endnote>
  <w:endnote w:type="continuationSeparator" w:id="0">
    <w:p w14:paraId="0F03FF5E" w14:textId="77777777" w:rsidR="00F1100E" w:rsidRDefault="00F1100E" w:rsidP="0074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392113"/>
      <w:docPartObj>
        <w:docPartGallery w:val="Page Numbers (Bottom of Page)"/>
        <w:docPartUnique/>
      </w:docPartObj>
    </w:sdtPr>
    <w:sdtEndPr/>
    <w:sdtContent>
      <w:p w14:paraId="5B764ED5" w14:textId="127FB1EC" w:rsidR="00F1100E" w:rsidRDefault="00F1100E" w:rsidP="003F6D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77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0512" w14:textId="77777777" w:rsidR="00F1100E" w:rsidRDefault="00F1100E" w:rsidP="00743F39">
      <w:r>
        <w:separator/>
      </w:r>
    </w:p>
  </w:footnote>
  <w:footnote w:type="continuationSeparator" w:id="0">
    <w:p w14:paraId="16B94708" w14:textId="77777777" w:rsidR="00F1100E" w:rsidRDefault="00F1100E" w:rsidP="0074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27782"/>
    <w:multiLevelType w:val="hybridMultilevel"/>
    <w:tmpl w:val="3C8875AC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872CC"/>
    <w:multiLevelType w:val="hybridMultilevel"/>
    <w:tmpl w:val="3C8875AC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C6C91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968A3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B3278"/>
    <w:multiLevelType w:val="hybridMultilevel"/>
    <w:tmpl w:val="DA4637CE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7F936C91"/>
    <w:multiLevelType w:val="hybridMultilevel"/>
    <w:tmpl w:val="3C8875AC"/>
    <w:lvl w:ilvl="0" w:tplc="7D7427E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243046">
    <w:abstractNumId w:val="1"/>
  </w:num>
  <w:num w:numId="2" w16cid:durableId="847213862">
    <w:abstractNumId w:val="2"/>
  </w:num>
  <w:num w:numId="3" w16cid:durableId="1415008485">
    <w:abstractNumId w:val="4"/>
  </w:num>
  <w:num w:numId="4" w16cid:durableId="854609981">
    <w:abstractNumId w:val="0"/>
  </w:num>
  <w:num w:numId="5" w16cid:durableId="1769814172">
    <w:abstractNumId w:val="5"/>
  </w:num>
  <w:num w:numId="6" w16cid:durableId="127035914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3AB6"/>
    <w:rsid w:val="00010FC6"/>
    <w:rsid w:val="00014E8B"/>
    <w:rsid w:val="000206D5"/>
    <w:rsid w:val="00021799"/>
    <w:rsid w:val="0005012B"/>
    <w:rsid w:val="00056759"/>
    <w:rsid w:val="000623C3"/>
    <w:rsid w:val="000763EE"/>
    <w:rsid w:val="00091EF2"/>
    <w:rsid w:val="000A1B23"/>
    <w:rsid w:val="000B14FD"/>
    <w:rsid w:val="000B25AD"/>
    <w:rsid w:val="000C1953"/>
    <w:rsid w:val="000C5770"/>
    <w:rsid w:val="000D1C83"/>
    <w:rsid w:val="000D384B"/>
    <w:rsid w:val="000F0719"/>
    <w:rsid w:val="000F4F15"/>
    <w:rsid w:val="00103B6C"/>
    <w:rsid w:val="001050A9"/>
    <w:rsid w:val="00111532"/>
    <w:rsid w:val="00112E52"/>
    <w:rsid w:val="001134B1"/>
    <w:rsid w:val="001338B8"/>
    <w:rsid w:val="001503B4"/>
    <w:rsid w:val="00156631"/>
    <w:rsid w:val="00164A1F"/>
    <w:rsid w:val="001744CF"/>
    <w:rsid w:val="00177AE6"/>
    <w:rsid w:val="0018543D"/>
    <w:rsid w:val="00194941"/>
    <w:rsid w:val="001A7BB1"/>
    <w:rsid w:val="001C05D1"/>
    <w:rsid w:val="001C22E5"/>
    <w:rsid w:val="001C4424"/>
    <w:rsid w:val="001E6FCB"/>
    <w:rsid w:val="001F343A"/>
    <w:rsid w:val="001F427B"/>
    <w:rsid w:val="00221013"/>
    <w:rsid w:val="002324E9"/>
    <w:rsid w:val="00242A52"/>
    <w:rsid w:val="00243623"/>
    <w:rsid w:val="00247AF8"/>
    <w:rsid w:val="00251720"/>
    <w:rsid w:val="002556C3"/>
    <w:rsid w:val="002565D7"/>
    <w:rsid w:val="00270181"/>
    <w:rsid w:val="00272163"/>
    <w:rsid w:val="00280622"/>
    <w:rsid w:val="00284444"/>
    <w:rsid w:val="00287D0C"/>
    <w:rsid w:val="00294A6F"/>
    <w:rsid w:val="002A5D94"/>
    <w:rsid w:val="002B02B7"/>
    <w:rsid w:val="002B15D8"/>
    <w:rsid w:val="002B2B58"/>
    <w:rsid w:val="002B6E44"/>
    <w:rsid w:val="002B6F23"/>
    <w:rsid w:val="002D24DB"/>
    <w:rsid w:val="002D3283"/>
    <w:rsid w:val="002D4264"/>
    <w:rsid w:val="002F1113"/>
    <w:rsid w:val="002F2E05"/>
    <w:rsid w:val="002F3965"/>
    <w:rsid w:val="003133E1"/>
    <w:rsid w:val="0031637E"/>
    <w:rsid w:val="00324621"/>
    <w:rsid w:val="00325FED"/>
    <w:rsid w:val="0033050F"/>
    <w:rsid w:val="0033685F"/>
    <w:rsid w:val="00342BFD"/>
    <w:rsid w:val="00354D8C"/>
    <w:rsid w:val="0035556D"/>
    <w:rsid w:val="00360357"/>
    <w:rsid w:val="00360C55"/>
    <w:rsid w:val="00362912"/>
    <w:rsid w:val="003645CD"/>
    <w:rsid w:val="003646CA"/>
    <w:rsid w:val="0037649A"/>
    <w:rsid w:val="003813F2"/>
    <w:rsid w:val="003818B4"/>
    <w:rsid w:val="0038290B"/>
    <w:rsid w:val="00386091"/>
    <w:rsid w:val="00396528"/>
    <w:rsid w:val="003B091A"/>
    <w:rsid w:val="003B455D"/>
    <w:rsid w:val="003B7D72"/>
    <w:rsid w:val="003D6879"/>
    <w:rsid w:val="003E0AD6"/>
    <w:rsid w:val="003F11B8"/>
    <w:rsid w:val="003F6A4C"/>
    <w:rsid w:val="003F6D9A"/>
    <w:rsid w:val="004020C7"/>
    <w:rsid w:val="004159DA"/>
    <w:rsid w:val="0042147F"/>
    <w:rsid w:val="004339CC"/>
    <w:rsid w:val="00456D55"/>
    <w:rsid w:val="00456E75"/>
    <w:rsid w:val="00477945"/>
    <w:rsid w:val="004858C5"/>
    <w:rsid w:val="00493A5C"/>
    <w:rsid w:val="00494E37"/>
    <w:rsid w:val="00496F58"/>
    <w:rsid w:val="004B1AF7"/>
    <w:rsid w:val="004B45DD"/>
    <w:rsid w:val="004B7F8C"/>
    <w:rsid w:val="004C0F78"/>
    <w:rsid w:val="004F173D"/>
    <w:rsid w:val="004F792B"/>
    <w:rsid w:val="00502BD6"/>
    <w:rsid w:val="00507C33"/>
    <w:rsid w:val="00527FB3"/>
    <w:rsid w:val="00573117"/>
    <w:rsid w:val="00584CC9"/>
    <w:rsid w:val="00585876"/>
    <w:rsid w:val="0059288F"/>
    <w:rsid w:val="00595603"/>
    <w:rsid w:val="005B403B"/>
    <w:rsid w:val="005C0970"/>
    <w:rsid w:val="005C0C2C"/>
    <w:rsid w:val="005C2B88"/>
    <w:rsid w:val="00620E16"/>
    <w:rsid w:val="00646F4E"/>
    <w:rsid w:val="00650B03"/>
    <w:rsid w:val="00674CC9"/>
    <w:rsid w:val="00683DF0"/>
    <w:rsid w:val="006A0095"/>
    <w:rsid w:val="006A1364"/>
    <w:rsid w:val="006A31BE"/>
    <w:rsid w:val="006A4537"/>
    <w:rsid w:val="006A480D"/>
    <w:rsid w:val="006A6500"/>
    <w:rsid w:val="006B6D56"/>
    <w:rsid w:val="006C2527"/>
    <w:rsid w:val="006C3379"/>
    <w:rsid w:val="006C3527"/>
    <w:rsid w:val="006C509B"/>
    <w:rsid w:val="006E3FBD"/>
    <w:rsid w:val="006F5211"/>
    <w:rsid w:val="006F7B70"/>
    <w:rsid w:val="007135CC"/>
    <w:rsid w:val="0071525B"/>
    <w:rsid w:val="00730DA8"/>
    <w:rsid w:val="00743F39"/>
    <w:rsid w:val="00744960"/>
    <w:rsid w:val="00745F17"/>
    <w:rsid w:val="007554CB"/>
    <w:rsid w:val="00757069"/>
    <w:rsid w:val="0076231C"/>
    <w:rsid w:val="0077032B"/>
    <w:rsid w:val="0077288A"/>
    <w:rsid w:val="00781DED"/>
    <w:rsid w:val="00782417"/>
    <w:rsid w:val="00790DF3"/>
    <w:rsid w:val="0079107C"/>
    <w:rsid w:val="00794A9B"/>
    <w:rsid w:val="007A216C"/>
    <w:rsid w:val="007B3104"/>
    <w:rsid w:val="007B640C"/>
    <w:rsid w:val="007C5FEC"/>
    <w:rsid w:val="007D73EC"/>
    <w:rsid w:val="00800433"/>
    <w:rsid w:val="00802325"/>
    <w:rsid w:val="00827D71"/>
    <w:rsid w:val="008449F3"/>
    <w:rsid w:val="00845C3B"/>
    <w:rsid w:val="00864172"/>
    <w:rsid w:val="00866E12"/>
    <w:rsid w:val="00871F32"/>
    <w:rsid w:val="00892DDE"/>
    <w:rsid w:val="0089301E"/>
    <w:rsid w:val="00897583"/>
    <w:rsid w:val="008B6204"/>
    <w:rsid w:val="008C030D"/>
    <w:rsid w:val="008C4899"/>
    <w:rsid w:val="008D31EB"/>
    <w:rsid w:val="008D4500"/>
    <w:rsid w:val="008E791D"/>
    <w:rsid w:val="008F0BD3"/>
    <w:rsid w:val="009016A8"/>
    <w:rsid w:val="009077D3"/>
    <w:rsid w:val="0091346D"/>
    <w:rsid w:val="009204ED"/>
    <w:rsid w:val="00921021"/>
    <w:rsid w:val="0094050E"/>
    <w:rsid w:val="009443CB"/>
    <w:rsid w:val="00944CCC"/>
    <w:rsid w:val="00953969"/>
    <w:rsid w:val="0097039A"/>
    <w:rsid w:val="00976A3D"/>
    <w:rsid w:val="00977D0C"/>
    <w:rsid w:val="0098020A"/>
    <w:rsid w:val="0098285F"/>
    <w:rsid w:val="0098403E"/>
    <w:rsid w:val="00987A56"/>
    <w:rsid w:val="009918A7"/>
    <w:rsid w:val="00994336"/>
    <w:rsid w:val="009A0322"/>
    <w:rsid w:val="009A0FFE"/>
    <w:rsid w:val="009B01AD"/>
    <w:rsid w:val="009B18E3"/>
    <w:rsid w:val="009C2094"/>
    <w:rsid w:val="009C20C4"/>
    <w:rsid w:val="009C784A"/>
    <w:rsid w:val="009F1BF4"/>
    <w:rsid w:val="009F27C2"/>
    <w:rsid w:val="009F2D82"/>
    <w:rsid w:val="009F3A78"/>
    <w:rsid w:val="009F7785"/>
    <w:rsid w:val="00A14684"/>
    <w:rsid w:val="00A14755"/>
    <w:rsid w:val="00A16931"/>
    <w:rsid w:val="00A521D6"/>
    <w:rsid w:val="00A56B1C"/>
    <w:rsid w:val="00A57984"/>
    <w:rsid w:val="00A62E39"/>
    <w:rsid w:val="00A706D6"/>
    <w:rsid w:val="00A82919"/>
    <w:rsid w:val="00AA6587"/>
    <w:rsid w:val="00AB245D"/>
    <w:rsid w:val="00AB3D6E"/>
    <w:rsid w:val="00AB578E"/>
    <w:rsid w:val="00AB74E9"/>
    <w:rsid w:val="00AC0C1E"/>
    <w:rsid w:val="00AC3FCF"/>
    <w:rsid w:val="00AD02C3"/>
    <w:rsid w:val="00AE00ED"/>
    <w:rsid w:val="00B11950"/>
    <w:rsid w:val="00B277F3"/>
    <w:rsid w:val="00B31780"/>
    <w:rsid w:val="00B354D8"/>
    <w:rsid w:val="00B37C44"/>
    <w:rsid w:val="00B45094"/>
    <w:rsid w:val="00B53E86"/>
    <w:rsid w:val="00B71058"/>
    <w:rsid w:val="00B86C07"/>
    <w:rsid w:val="00B900A1"/>
    <w:rsid w:val="00BA1F5A"/>
    <w:rsid w:val="00BB05B4"/>
    <w:rsid w:val="00BB2F19"/>
    <w:rsid w:val="00BC1FCE"/>
    <w:rsid w:val="00BC62F3"/>
    <w:rsid w:val="00BD39C2"/>
    <w:rsid w:val="00BD6418"/>
    <w:rsid w:val="00BE1AB8"/>
    <w:rsid w:val="00BE7FDF"/>
    <w:rsid w:val="00BF306D"/>
    <w:rsid w:val="00BF3E8E"/>
    <w:rsid w:val="00C0789F"/>
    <w:rsid w:val="00C224A2"/>
    <w:rsid w:val="00C22C3D"/>
    <w:rsid w:val="00C34B45"/>
    <w:rsid w:val="00C46905"/>
    <w:rsid w:val="00C54A31"/>
    <w:rsid w:val="00C55F9A"/>
    <w:rsid w:val="00C87718"/>
    <w:rsid w:val="00C92C77"/>
    <w:rsid w:val="00C94B85"/>
    <w:rsid w:val="00C94E75"/>
    <w:rsid w:val="00C979DE"/>
    <w:rsid w:val="00CA2CCF"/>
    <w:rsid w:val="00CA2FF0"/>
    <w:rsid w:val="00CB606B"/>
    <w:rsid w:val="00CB7C40"/>
    <w:rsid w:val="00CD1A72"/>
    <w:rsid w:val="00CE12E1"/>
    <w:rsid w:val="00CE6070"/>
    <w:rsid w:val="00CF32C0"/>
    <w:rsid w:val="00D0746F"/>
    <w:rsid w:val="00D12A50"/>
    <w:rsid w:val="00D15BFC"/>
    <w:rsid w:val="00D16684"/>
    <w:rsid w:val="00D31AC9"/>
    <w:rsid w:val="00D532E8"/>
    <w:rsid w:val="00D53F74"/>
    <w:rsid w:val="00D57F2B"/>
    <w:rsid w:val="00D704FB"/>
    <w:rsid w:val="00D70836"/>
    <w:rsid w:val="00D752D3"/>
    <w:rsid w:val="00D769CB"/>
    <w:rsid w:val="00D77462"/>
    <w:rsid w:val="00D861D4"/>
    <w:rsid w:val="00D86BB3"/>
    <w:rsid w:val="00D92D95"/>
    <w:rsid w:val="00DA4A1C"/>
    <w:rsid w:val="00DB23F2"/>
    <w:rsid w:val="00DB7CD3"/>
    <w:rsid w:val="00DC2485"/>
    <w:rsid w:val="00DD1C96"/>
    <w:rsid w:val="00DD5CC7"/>
    <w:rsid w:val="00DD7C40"/>
    <w:rsid w:val="00DE0EFB"/>
    <w:rsid w:val="00DF2AF1"/>
    <w:rsid w:val="00DF2AFB"/>
    <w:rsid w:val="00E01025"/>
    <w:rsid w:val="00E0104D"/>
    <w:rsid w:val="00E026DD"/>
    <w:rsid w:val="00E24853"/>
    <w:rsid w:val="00E248EF"/>
    <w:rsid w:val="00E26332"/>
    <w:rsid w:val="00E346E6"/>
    <w:rsid w:val="00E42471"/>
    <w:rsid w:val="00E53057"/>
    <w:rsid w:val="00E657A2"/>
    <w:rsid w:val="00E726A8"/>
    <w:rsid w:val="00E816AA"/>
    <w:rsid w:val="00EA5230"/>
    <w:rsid w:val="00EA553C"/>
    <w:rsid w:val="00EA65FA"/>
    <w:rsid w:val="00EA7944"/>
    <w:rsid w:val="00EC095E"/>
    <w:rsid w:val="00EC1040"/>
    <w:rsid w:val="00EC4B7F"/>
    <w:rsid w:val="00EC50E4"/>
    <w:rsid w:val="00EC60F0"/>
    <w:rsid w:val="00ED1F7C"/>
    <w:rsid w:val="00ED6277"/>
    <w:rsid w:val="00EE0263"/>
    <w:rsid w:val="00EE1DAE"/>
    <w:rsid w:val="00EE4BFF"/>
    <w:rsid w:val="00EF3C5A"/>
    <w:rsid w:val="00EF6D09"/>
    <w:rsid w:val="00F07F8F"/>
    <w:rsid w:val="00F10B6D"/>
    <w:rsid w:val="00F1100E"/>
    <w:rsid w:val="00F1636C"/>
    <w:rsid w:val="00F2033C"/>
    <w:rsid w:val="00F40EEA"/>
    <w:rsid w:val="00F46CCD"/>
    <w:rsid w:val="00F47125"/>
    <w:rsid w:val="00F5463E"/>
    <w:rsid w:val="00F603E8"/>
    <w:rsid w:val="00F6491E"/>
    <w:rsid w:val="00F66AAB"/>
    <w:rsid w:val="00F76119"/>
    <w:rsid w:val="00F93758"/>
    <w:rsid w:val="00F9424E"/>
    <w:rsid w:val="00FA3F53"/>
    <w:rsid w:val="00FB1BFE"/>
    <w:rsid w:val="00FB6077"/>
    <w:rsid w:val="00FC4FE1"/>
    <w:rsid w:val="00FD2D6B"/>
    <w:rsid w:val="00FD63D0"/>
    <w:rsid w:val="00FE5936"/>
    <w:rsid w:val="00FE65FB"/>
    <w:rsid w:val="00F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E56"/>
  <w15:chartTrackingRefBased/>
  <w15:docId w15:val="{C57E888C-5B11-42CC-9B37-DFD4F1B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287D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D0C"/>
    <w:rPr>
      <w:color w:val="800080"/>
      <w:u w:val="single"/>
    </w:rPr>
  </w:style>
  <w:style w:type="paragraph" w:customStyle="1" w:styleId="msonormal0">
    <w:name w:val="msonormal"/>
    <w:basedOn w:val="Normal"/>
    <w:rsid w:val="00287D0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287D0C"/>
    <w:pPr>
      <w:spacing w:before="100" w:beforeAutospacing="1" w:after="100" w:afterAutospacing="1"/>
    </w:pPr>
  </w:style>
  <w:style w:type="paragraph" w:customStyle="1" w:styleId="font6">
    <w:name w:val="font6"/>
    <w:basedOn w:val="Normal"/>
    <w:rsid w:val="00287D0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287D0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287D0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Normal"/>
    <w:rsid w:val="00287D0C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287D0C"/>
    <w:pP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Normal"/>
    <w:rsid w:val="00287D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Normal"/>
    <w:rsid w:val="00287D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287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5">
    <w:name w:val="xl10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287D0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0">
    <w:name w:val="xl120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Normal"/>
    <w:rsid w:val="00287D0C"/>
    <w:pPr>
      <w:spacing w:before="100" w:beforeAutospacing="1" w:after="100" w:afterAutospacing="1"/>
      <w:textAlignment w:val="center"/>
    </w:pPr>
  </w:style>
  <w:style w:type="character" w:customStyle="1" w:styleId="contentpasted3">
    <w:name w:val="contentpasted3"/>
    <w:basedOn w:val="DefaultParagraphFont"/>
    <w:rsid w:val="00C224A2"/>
  </w:style>
  <w:style w:type="character" w:styleId="Strong">
    <w:name w:val="Strong"/>
    <w:basedOn w:val="DefaultParagraphFont"/>
    <w:uiPriority w:val="22"/>
    <w:qFormat/>
    <w:rsid w:val="00456E75"/>
    <w:rPr>
      <w:b/>
      <w:bCs/>
    </w:rPr>
  </w:style>
  <w:style w:type="character" w:styleId="Emphasis">
    <w:name w:val="Emphasis"/>
    <w:basedOn w:val="DefaultParagraphFont"/>
    <w:uiPriority w:val="20"/>
    <w:qFormat/>
    <w:rsid w:val="00456E75"/>
    <w:rPr>
      <w:i/>
      <w:iCs/>
    </w:rPr>
  </w:style>
  <w:style w:type="character" w:customStyle="1" w:styleId="WW8Num1z0">
    <w:name w:val="WW8Num1z0"/>
    <w:rsid w:val="0018543D"/>
  </w:style>
  <w:style w:type="paragraph" w:customStyle="1" w:styleId="xl123">
    <w:name w:val="xl123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4">
    <w:name w:val="xl124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25">
    <w:name w:val="xl12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6">
    <w:name w:val="xl126"/>
    <w:basedOn w:val="Normal"/>
    <w:rsid w:val="00D704FB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7">
    <w:name w:val="xl127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i/>
      <w:iCs/>
      <w:sz w:val="20"/>
      <w:szCs w:val="20"/>
    </w:rPr>
  </w:style>
  <w:style w:type="paragraph" w:customStyle="1" w:styleId="xl128">
    <w:name w:val="xl12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29">
    <w:name w:val="xl129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0">
    <w:name w:val="xl130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1">
    <w:name w:val="xl131"/>
    <w:basedOn w:val="Normal"/>
    <w:rsid w:val="00D704FB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2">
    <w:name w:val="xl132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33">
    <w:name w:val="xl13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4">
    <w:name w:val="xl134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35">
    <w:name w:val="xl135"/>
    <w:basedOn w:val="Normal"/>
    <w:rsid w:val="00D704F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36">
    <w:name w:val="xl136"/>
    <w:basedOn w:val="Normal"/>
    <w:rsid w:val="00D704FB"/>
    <w:pPr>
      <w:pBdr>
        <w:top w:val="single" w:sz="8" w:space="0" w:color="auto"/>
      </w:pBd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37">
    <w:name w:val="xl13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38">
    <w:name w:val="xl138"/>
    <w:basedOn w:val="Normal"/>
    <w:rsid w:val="00D704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39">
    <w:name w:val="xl139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0">
    <w:name w:val="xl140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1">
    <w:name w:val="xl141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2">
    <w:name w:val="xl14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43">
    <w:name w:val="xl143"/>
    <w:basedOn w:val="Normal"/>
    <w:rsid w:val="00D704FB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4">
    <w:name w:val="xl144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45">
    <w:name w:val="xl145"/>
    <w:basedOn w:val="Normal"/>
    <w:rsid w:val="00D704F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46">
    <w:name w:val="xl146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47">
    <w:name w:val="xl147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148">
    <w:name w:val="xl148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49">
    <w:name w:val="xl149"/>
    <w:basedOn w:val="Normal"/>
    <w:rsid w:val="00D704FB"/>
    <w:pP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50">
    <w:name w:val="xl150"/>
    <w:basedOn w:val="Normal"/>
    <w:rsid w:val="00D704FB"/>
    <w:pPr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51">
    <w:name w:val="xl151"/>
    <w:basedOn w:val="Normal"/>
    <w:rsid w:val="00D704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52">
    <w:name w:val="xl152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3">
    <w:name w:val="xl153"/>
    <w:basedOn w:val="Normal"/>
    <w:rsid w:val="00D704FB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54">
    <w:name w:val="xl154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5">
    <w:name w:val="xl155"/>
    <w:basedOn w:val="Normal"/>
    <w:rsid w:val="00D704FB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56">
    <w:name w:val="xl15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7">
    <w:name w:val="xl15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58">
    <w:name w:val="xl15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59">
    <w:name w:val="xl159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0">
    <w:name w:val="xl160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1">
    <w:name w:val="xl161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62">
    <w:name w:val="xl162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163">
    <w:name w:val="xl163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4">
    <w:name w:val="xl164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5">
    <w:name w:val="xl165"/>
    <w:basedOn w:val="Normal"/>
    <w:rsid w:val="00D704FB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166">
    <w:name w:val="xl166"/>
    <w:basedOn w:val="Normal"/>
    <w:rsid w:val="00D704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7">
    <w:name w:val="xl167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68">
    <w:name w:val="xl168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69">
    <w:name w:val="xl169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0">
    <w:name w:val="xl170"/>
    <w:basedOn w:val="Normal"/>
    <w:rsid w:val="00D704FB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1">
    <w:name w:val="xl171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2">
    <w:name w:val="xl172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color w:val="9C0006"/>
    </w:rPr>
  </w:style>
  <w:style w:type="paragraph" w:customStyle="1" w:styleId="xl173">
    <w:name w:val="xl173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74">
    <w:name w:val="xl174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75">
    <w:name w:val="xl17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176">
    <w:name w:val="xl176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77">
    <w:name w:val="xl177"/>
    <w:basedOn w:val="Normal"/>
    <w:rsid w:val="00D704FB"/>
    <w:pPr>
      <w:shd w:val="clear" w:color="000000" w:fill="FFFFFF"/>
      <w:spacing w:before="100" w:beforeAutospacing="1" w:after="100" w:afterAutospacing="1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xl178">
    <w:name w:val="xl178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79">
    <w:name w:val="xl179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180">
    <w:name w:val="xl18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1">
    <w:name w:val="xl18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82">
    <w:name w:val="xl182"/>
    <w:basedOn w:val="Normal"/>
    <w:rsid w:val="00D704F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3">
    <w:name w:val="xl183"/>
    <w:basedOn w:val="Normal"/>
    <w:rsid w:val="00D704F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4">
    <w:name w:val="xl184"/>
    <w:basedOn w:val="Normal"/>
    <w:rsid w:val="00D704F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5">
    <w:name w:val="xl185"/>
    <w:basedOn w:val="Normal"/>
    <w:rsid w:val="00D704FB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86">
    <w:name w:val="xl18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7">
    <w:name w:val="xl18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8">
    <w:name w:val="xl18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89">
    <w:name w:val="xl18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0">
    <w:name w:val="xl190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1">
    <w:name w:val="xl191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192">
    <w:name w:val="xl19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3">
    <w:name w:val="xl193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4">
    <w:name w:val="xl194"/>
    <w:basedOn w:val="Normal"/>
    <w:rsid w:val="00D704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5">
    <w:name w:val="xl195"/>
    <w:basedOn w:val="Normal"/>
    <w:rsid w:val="00D704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196">
    <w:name w:val="xl19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7">
    <w:name w:val="xl197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8">
    <w:name w:val="xl198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199">
    <w:name w:val="xl199"/>
    <w:basedOn w:val="Normal"/>
    <w:rsid w:val="00D704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0">
    <w:name w:val="xl200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1">
    <w:name w:val="xl201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2">
    <w:name w:val="xl202"/>
    <w:basedOn w:val="Normal"/>
    <w:rsid w:val="00D704FB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3">
    <w:name w:val="xl203"/>
    <w:basedOn w:val="Normal"/>
    <w:rsid w:val="00D704FB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4">
    <w:name w:val="xl204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5">
    <w:name w:val="xl205"/>
    <w:basedOn w:val="Normal"/>
    <w:rsid w:val="00D704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6">
    <w:name w:val="xl206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07">
    <w:name w:val="xl207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8">
    <w:name w:val="xl208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09">
    <w:name w:val="xl209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0">
    <w:name w:val="xl210"/>
    <w:basedOn w:val="Normal"/>
    <w:rsid w:val="00D704FB"/>
    <w:pP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1">
    <w:name w:val="xl211"/>
    <w:basedOn w:val="Normal"/>
    <w:rsid w:val="00D704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2">
    <w:name w:val="xl212"/>
    <w:basedOn w:val="Normal"/>
    <w:rsid w:val="00D704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3">
    <w:name w:val="xl213"/>
    <w:basedOn w:val="Normal"/>
    <w:rsid w:val="00D704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14">
    <w:name w:val="xl214"/>
    <w:basedOn w:val="Normal"/>
    <w:rsid w:val="00D704FB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xl215">
    <w:name w:val="xl215"/>
    <w:basedOn w:val="Normal"/>
    <w:rsid w:val="00D704FB"/>
    <w:pP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16">
    <w:name w:val="xl21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7">
    <w:name w:val="xl217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8">
    <w:name w:val="xl218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19">
    <w:name w:val="xl219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0">
    <w:name w:val="xl220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1">
    <w:name w:val="xl221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2">
    <w:name w:val="xl222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xl223">
    <w:name w:val="xl223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24">
    <w:name w:val="xl224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5">
    <w:name w:val="xl225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26">
    <w:name w:val="xl226"/>
    <w:basedOn w:val="Normal"/>
    <w:rsid w:val="00D704F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7">
    <w:name w:val="xl227"/>
    <w:basedOn w:val="Normal"/>
    <w:rsid w:val="00D704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28">
    <w:name w:val="xl228"/>
    <w:basedOn w:val="Normal"/>
    <w:rsid w:val="00D704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29">
    <w:name w:val="xl229"/>
    <w:basedOn w:val="Normal"/>
    <w:rsid w:val="00D704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0">
    <w:name w:val="xl230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1">
    <w:name w:val="xl231"/>
    <w:basedOn w:val="Normal"/>
    <w:rsid w:val="00D704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2">
    <w:name w:val="xl232"/>
    <w:basedOn w:val="Normal"/>
    <w:rsid w:val="00D704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3">
    <w:name w:val="xl233"/>
    <w:basedOn w:val="Normal"/>
    <w:rsid w:val="00D704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4">
    <w:name w:val="xl234"/>
    <w:basedOn w:val="Normal"/>
    <w:rsid w:val="00D704FB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customStyle="1" w:styleId="xl235">
    <w:name w:val="xl235"/>
    <w:basedOn w:val="Normal"/>
    <w:rsid w:val="00D704FB"/>
    <w:pP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xl236">
    <w:name w:val="xl236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7">
    <w:name w:val="xl237"/>
    <w:basedOn w:val="Normal"/>
    <w:rsid w:val="00D704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20"/>
      <w:szCs w:val="20"/>
    </w:rPr>
  </w:style>
  <w:style w:type="paragraph" w:customStyle="1" w:styleId="xl238">
    <w:name w:val="xl238"/>
    <w:basedOn w:val="Normal"/>
    <w:rsid w:val="00D704FB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</w:rPr>
  </w:style>
  <w:style w:type="paragraph" w:customStyle="1" w:styleId="xl239">
    <w:name w:val="xl239"/>
    <w:basedOn w:val="Normal"/>
    <w:rsid w:val="00D704FB"/>
    <w:pPr>
      <w:shd w:val="clear" w:color="000000" w:fill="FFFFFF"/>
      <w:spacing w:before="100" w:beforeAutospacing="1" w:after="100" w:afterAutospacing="1"/>
      <w:textAlignment w:val="top"/>
    </w:pPr>
    <w:rPr>
      <w:rFonts w:ascii="Arial Narrow" w:hAnsi="Arial Narrow"/>
      <w:sz w:val="20"/>
      <w:szCs w:val="20"/>
    </w:rPr>
  </w:style>
  <w:style w:type="paragraph" w:customStyle="1" w:styleId="xl240">
    <w:name w:val="xl240"/>
    <w:basedOn w:val="Normal"/>
    <w:rsid w:val="00D704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1">
    <w:name w:val="xl241"/>
    <w:basedOn w:val="Normal"/>
    <w:rsid w:val="00D704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2">
    <w:name w:val="xl242"/>
    <w:basedOn w:val="Normal"/>
    <w:rsid w:val="00D70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3">
    <w:name w:val="xl243"/>
    <w:basedOn w:val="Normal"/>
    <w:rsid w:val="00D704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  <w:style w:type="paragraph" w:customStyle="1" w:styleId="xl244">
    <w:name w:val="xl244"/>
    <w:basedOn w:val="Normal"/>
    <w:rsid w:val="00D704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5">
    <w:name w:val="xl245"/>
    <w:basedOn w:val="Normal"/>
    <w:rsid w:val="00D704F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6">
    <w:name w:val="xl246"/>
    <w:basedOn w:val="Normal"/>
    <w:rsid w:val="00D704F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</w:rPr>
  </w:style>
  <w:style w:type="paragraph" w:customStyle="1" w:styleId="xl247">
    <w:name w:val="xl247"/>
    <w:basedOn w:val="Normal"/>
    <w:rsid w:val="00D704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Božidarka Ciglar</dc:creator>
  <cp:keywords/>
  <dc:description/>
  <cp:lastModifiedBy>Marijana Hrestak</cp:lastModifiedBy>
  <cp:revision>5</cp:revision>
  <cp:lastPrinted>2023-07-12T08:48:00Z</cp:lastPrinted>
  <dcterms:created xsi:type="dcterms:W3CDTF">2023-09-15T13:56:00Z</dcterms:created>
  <dcterms:modified xsi:type="dcterms:W3CDTF">2023-10-09T13:06:00Z</dcterms:modified>
</cp:coreProperties>
</file>