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77777777" w:rsidR="00A06259" w:rsidRPr="003A000C" w:rsidRDefault="00E46822" w:rsidP="00E46822">
      <w:pPr>
        <w:spacing w:after="0" w:line="240" w:lineRule="auto"/>
        <w:jc w:val="center"/>
        <w:rPr>
          <w:rFonts w:ascii="Times New Roman" w:hAnsi="Times New Roman" w:cs="Times New Roman"/>
          <w:b/>
          <w:sz w:val="24"/>
          <w:szCs w:val="24"/>
        </w:rPr>
      </w:pPr>
      <w:r w:rsidRPr="003A000C">
        <w:rPr>
          <w:rFonts w:ascii="Times New Roman" w:hAnsi="Times New Roman" w:cs="Times New Roman"/>
          <w:b/>
          <w:sz w:val="24"/>
          <w:szCs w:val="24"/>
        </w:rPr>
        <w:t>Z A P I S N I K</w:t>
      </w:r>
    </w:p>
    <w:p w14:paraId="2478FAE5" w14:textId="77777777"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DA232B">
        <w:rPr>
          <w:rFonts w:ascii="Times New Roman" w:hAnsi="Times New Roman" w:cs="Times New Roman"/>
          <w:b/>
          <w:sz w:val="24"/>
          <w:szCs w:val="24"/>
        </w:rPr>
        <w:t>2</w:t>
      </w:r>
      <w:r w:rsidR="00E46822" w:rsidRPr="003A000C">
        <w:rPr>
          <w:rFonts w:ascii="Times New Roman" w:hAnsi="Times New Roman" w:cs="Times New Roman"/>
          <w:b/>
          <w:sz w:val="24"/>
          <w:szCs w:val="24"/>
        </w:rPr>
        <w:t xml:space="preserve">. sjednice Vijeća Gradske četvrti Peščenica - Žitnjak </w:t>
      </w:r>
    </w:p>
    <w:p w14:paraId="503DF756" w14:textId="77777777"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DA232B">
        <w:rPr>
          <w:rFonts w:ascii="Times New Roman" w:hAnsi="Times New Roman" w:cs="Times New Roman"/>
          <w:b/>
          <w:sz w:val="24"/>
          <w:szCs w:val="24"/>
        </w:rPr>
        <w:t>12</w:t>
      </w:r>
      <w:r w:rsidR="00346B6A">
        <w:rPr>
          <w:rFonts w:ascii="Times New Roman" w:hAnsi="Times New Roman" w:cs="Times New Roman"/>
          <w:b/>
          <w:sz w:val="24"/>
          <w:szCs w:val="24"/>
        </w:rPr>
        <w:t xml:space="preserve">. </w:t>
      </w:r>
      <w:r w:rsidR="00DA232B">
        <w:rPr>
          <w:rFonts w:ascii="Times New Roman" w:hAnsi="Times New Roman" w:cs="Times New Roman"/>
          <w:b/>
          <w:sz w:val="24"/>
          <w:szCs w:val="24"/>
        </w:rPr>
        <w:t>srpnja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21</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kat - soba 115) s početkom u 1</w:t>
      </w:r>
      <w:r w:rsidR="00E04F57">
        <w:rPr>
          <w:rFonts w:ascii="Times New Roman" w:hAnsi="Times New Roman" w:cs="Times New Roman"/>
          <w:b/>
          <w:sz w:val="24"/>
          <w:szCs w:val="24"/>
        </w:rPr>
        <w:t>7</w:t>
      </w:r>
      <w:r w:rsidR="006E2491">
        <w:rPr>
          <w:rFonts w:ascii="Times New Roman" w:hAnsi="Times New Roman" w:cs="Times New Roman"/>
          <w:b/>
          <w:sz w:val="24"/>
          <w:szCs w:val="24"/>
        </w:rPr>
        <w:t>,</w:t>
      </w:r>
      <w:r w:rsidR="00E04F57">
        <w:rPr>
          <w:rFonts w:ascii="Times New Roman" w:hAnsi="Times New Roman" w:cs="Times New Roman"/>
          <w:b/>
          <w:sz w:val="24"/>
          <w:szCs w:val="24"/>
        </w:rPr>
        <w:t>30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77777777" w:rsidR="00DA232B" w:rsidRDefault="00DA232B" w:rsidP="00DA232B">
      <w:pPr>
        <w:spacing w:after="0" w:line="240" w:lineRule="auto"/>
        <w:rPr>
          <w:rFonts w:ascii="Times New Roman" w:hAnsi="Times New Roman" w:cs="Times New Roman"/>
          <w:sz w:val="24"/>
          <w:szCs w:val="24"/>
        </w:rPr>
      </w:pPr>
      <w:r w:rsidRPr="00DA232B">
        <w:rPr>
          <w:rFonts w:ascii="Times New Roman" w:hAnsi="Times New Roman" w:cs="Times New Roman"/>
          <w:sz w:val="24"/>
          <w:szCs w:val="24"/>
        </w:rPr>
        <w:t>Nikola Zdunić, Darko Stošić, Antonija Komazlić, Ana Miloš, Tomica Rižmarić, Lorena Sajković, Ljiljana Ivanac, Ramiza Memedi, Marija Klobučar, Marijan Ćužić, Zvonko Dumančić, Dragan Vučić, Zdravko Čabraja, Matija Raos, Đurđica Radaković Groš, Marko Jelenčić, Mario Sobočan, Iris Veronika Ćelić i Marko Korošec.</w:t>
      </w:r>
    </w:p>
    <w:p w14:paraId="01010A0F" w14:textId="77777777" w:rsidR="00DA232B" w:rsidRPr="00DA232B" w:rsidRDefault="00DA232B" w:rsidP="00DA232B">
      <w:pPr>
        <w:spacing w:after="0" w:line="240" w:lineRule="auto"/>
        <w:rPr>
          <w:rFonts w:ascii="Times New Roman" w:hAnsi="Times New Roman" w:cs="Times New Roman"/>
          <w:sz w:val="24"/>
          <w:szCs w:val="24"/>
        </w:rPr>
      </w:pPr>
    </w:p>
    <w:p w14:paraId="1FEBA26A" w14:textId="77777777"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sudjeluje</w:t>
      </w:r>
      <w:r w:rsidR="003A000C">
        <w:rPr>
          <w:rFonts w:ascii="Times New Roman" w:hAnsi="Times New Roman" w:cs="Times New Roman"/>
          <w:sz w:val="24"/>
        </w:rPr>
        <w:t xml:space="preserve"> voditelj Područnog odsjeka Peščenica</w:t>
      </w:r>
      <w:r w:rsidR="00D06A82">
        <w:rPr>
          <w:rFonts w:ascii="Times New Roman" w:hAnsi="Times New Roman" w:cs="Times New Roman"/>
          <w:sz w:val="24"/>
        </w:rPr>
        <w:t>-Žitnjak</w:t>
      </w:r>
      <w:r w:rsidR="003A000C">
        <w:rPr>
          <w:rFonts w:ascii="Times New Roman" w:hAnsi="Times New Roman" w:cs="Times New Roman"/>
          <w:sz w:val="24"/>
        </w:rPr>
        <w:t xml:space="preserve"> </w:t>
      </w:r>
      <w:r w:rsidR="00D06A82">
        <w:rPr>
          <w:rFonts w:ascii="Times New Roman" w:hAnsi="Times New Roman" w:cs="Times New Roman"/>
          <w:sz w:val="24"/>
        </w:rPr>
        <w:t>Gradskog ureda za mjesnu samoupravu</w:t>
      </w:r>
      <w:r w:rsidR="003A000C">
        <w:rPr>
          <w:rFonts w:ascii="Times New Roman" w:hAnsi="Times New Roman" w:cs="Times New Roman"/>
          <w:sz w:val="24"/>
        </w:rPr>
        <w:t xml:space="preserve">, </w:t>
      </w:r>
      <w:r w:rsidR="003A000C">
        <w:rPr>
          <w:rFonts w:ascii="Times New Roman" w:hAnsi="Times New Roman" w:cs="Times New Roman"/>
          <w:b/>
          <w:i/>
          <w:sz w:val="24"/>
        </w:rPr>
        <w:t>Boris Berber</w:t>
      </w:r>
      <w:r w:rsidR="00DA232B">
        <w:rPr>
          <w:rFonts w:ascii="Times New Roman" w:hAnsi="Times New Roman" w:cs="Times New Roman"/>
          <w:b/>
          <w:i/>
          <w:sz w:val="24"/>
        </w:rPr>
        <w:t xml:space="preserve"> </w:t>
      </w:r>
      <w:r w:rsidR="00DA232B" w:rsidRPr="00DA232B">
        <w:rPr>
          <w:rFonts w:ascii="Times New Roman" w:hAnsi="Times New Roman" w:cs="Times New Roman"/>
          <w:sz w:val="24"/>
        </w:rPr>
        <w:t>i stručni referenti za rad tijela mjesne samouprave Mihaela Hrženjak i Sanja Jančin.</w:t>
      </w:r>
    </w:p>
    <w:p w14:paraId="2DC2827E" w14:textId="77777777"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DA232B">
        <w:rPr>
          <w:rFonts w:ascii="Times New Roman" w:hAnsi="Times New Roman" w:cs="Times New Roman"/>
          <w:b/>
          <w:i/>
          <w:sz w:val="24"/>
        </w:rPr>
        <w:t>svih 19</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A14F3C8" w14:textId="77777777" w:rsidR="006D2037" w:rsidRDefault="006D2037" w:rsidP="00C837E2">
      <w:pPr>
        <w:spacing w:after="120" w:line="240" w:lineRule="auto"/>
        <w:jc w:val="both"/>
        <w:rPr>
          <w:rFonts w:ascii="Times New Roman" w:hAnsi="Times New Roman" w:cs="Times New Roman"/>
          <w:sz w:val="24"/>
        </w:rPr>
      </w:pPr>
      <w:r>
        <w:rPr>
          <w:rFonts w:ascii="Times New Roman" w:hAnsi="Times New Roman" w:cs="Times New Roman"/>
          <w:sz w:val="24"/>
        </w:rPr>
        <w:t xml:space="preserve">Prije utvrđivanja dnevnog reda, </w:t>
      </w:r>
      <w:r w:rsidRPr="00BD4A53">
        <w:rPr>
          <w:rFonts w:ascii="Times New Roman" w:hAnsi="Times New Roman" w:cs="Times New Roman"/>
          <w:b/>
          <w:i/>
          <w:sz w:val="24"/>
        </w:rPr>
        <w:t xml:space="preserve">predsjednik </w:t>
      </w:r>
      <w:r w:rsidR="00DA232B" w:rsidRPr="00BD4A53">
        <w:rPr>
          <w:rFonts w:ascii="Times New Roman" w:hAnsi="Times New Roman" w:cs="Times New Roman"/>
          <w:b/>
          <w:i/>
          <w:sz w:val="24"/>
        </w:rPr>
        <w:t>Vijeća</w:t>
      </w:r>
      <w:r w:rsidR="004F6E5C" w:rsidRPr="00BD4A53">
        <w:rPr>
          <w:rFonts w:ascii="Times New Roman" w:hAnsi="Times New Roman" w:cs="Times New Roman"/>
          <w:b/>
          <w:i/>
          <w:sz w:val="24"/>
        </w:rPr>
        <w:t xml:space="preserve"> </w:t>
      </w:r>
      <w:r w:rsidR="00DA232B" w:rsidRPr="00BD4A53">
        <w:rPr>
          <w:rFonts w:ascii="Times New Roman" w:hAnsi="Times New Roman" w:cs="Times New Roman"/>
          <w:b/>
          <w:i/>
          <w:sz w:val="24"/>
        </w:rPr>
        <w:t>Nikola Zdunić,</w:t>
      </w:r>
      <w:r w:rsidR="00DA232B">
        <w:rPr>
          <w:rFonts w:ascii="Times New Roman" w:hAnsi="Times New Roman" w:cs="Times New Roman"/>
          <w:sz w:val="24"/>
        </w:rPr>
        <w:t xml:space="preserve"> </w:t>
      </w:r>
      <w:r w:rsidR="00E15730">
        <w:rPr>
          <w:rFonts w:ascii="Times New Roman" w:hAnsi="Times New Roman" w:cs="Times New Roman"/>
          <w:sz w:val="24"/>
        </w:rPr>
        <w:t xml:space="preserve">otvara raspravu o zapisniku s </w:t>
      </w:r>
      <w:r w:rsidR="00DA232B">
        <w:rPr>
          <w:rFonts w:ascii="Times New Roman" w:hAnsi="Times New Roman" w:cs="Times New Roman"/>
          <w:sz w:val="24"/>
        </w:rPr>
        <w:t>konstituirajuće</w:t>
      </w:r>
      <w:r>
        <w:rPr>
          <w:rFonts w:ascii="Times New Roman" w:hAnsi="Times New Roman" w:cs="Times New Roman"/>
          <w:sz w:val="24"/>
        </w:rPr>
        <w:t xml:space="preserve">  sjednice Vijeća Gradske četvrti Peščenica - Žitnjak. </w:t>
      </w:r>
    </w:p>
    <w:p w14:paraId="30D8ECE0" w14:textId="77777777" w:rsidR="006D2037" w:rsidRPr="00C837E2" w:rsidRDefault="006D2037" w:rsidP="00C837E2">
      <w:pPr>
        <w:spacing w:after="12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Pr>
          <w:rFonts w:ascii="Times New Roman" w:hAnsi="Times New Roman" w:cs="Times New Roman"/>
          <w:b/>
          <w:i/>
          <w:sz w:val="24"/>
        </w:rPr>
        <w:t>jednoglasno</w:t>
      </w:r>
      <w:r w:rsidR="00E15730">
        <w:rPr>
          <w:rFonts w:ascii="Times New Roman" w:hAnsi="Times New Roman" w:cs="Times New Roman"/>
          <w:sz w:val="24"/>
        </w:rPr>
        <w:t xml:space="preserve"> verificira zapisnik s </w:t>
      </w:r>
      <w:r w:rsidR="00DA232B">
        <w:rPr>
          <w:rFonts w:ascii="Times New Roman" w:hAnsi="Times New Roman" w:cs="Times New Roman"/>
          <w:sz w:val="24"/>
        </w:rPr>
        <w:t xml:space="preserve">(1.) konstituirajuće </w:t>
      </w:r>
      <w:r>
        <w:rPr>
          <w:rFonts w:ascii="Times New Roman" w:hAnsi="Times New Roman" w:cs="Times New Roman"/>
          <w:sz w:val="24"/>
        </w:rPr>
        <w:t xml:space="preserve"> sjednice.</w:t>
      </w:r>
    </w:p>
    <w:p w14:paraId="0D042BD3" w14:textId="77777777" w:rsidR="00E15730" w:rsidRDefault="00E15730" w:rsidP="00E15730">
      <w:pPr>
        <w:spacing w:after="240" w:line="240" w:lineRule="auto"/>
        <w:jc w:val="both"/>
        <w:rPr>
          <w:rFonts w:ascii="Times New Roman" w:hAnsi="Times New Roman" w:cs="Times New Roman"/>
          <w:sz w:val="24"/>
          <w:szCs w:val="24"/>
        </w:rPr>
      </w:pPr>
      <w:r w:rsidRPr="00960175">
        <w:rPr>
          <w:rFonts w:ascii="Times New Roman" w:hAnsi="Times New Roman" w:cs="Times New Roman"/>
          <w:sz w:val="24"/>
          <w:szCs w:val="24"/>
        </w:rPr>
        <w:t>Na prijedlog predsjednika</w:t>
      </w:r>
      <w:r>
        <w:rPr>
          <w:rFonts w:ascii="Times New Roman" w:hAnsi="Times New Roman" w:cs="Times New Roman"/>
          <w:sz w:val="24"/>
          <w:szCs w:val="24"/>
        </w:rPr>
        <w:t xml:space="preserve"> </w:t>
      </w:r>
      <w:r w:rsidRPr="00960175">
        <w:rPr>
          <w:rFonts w:ascii="Times New Roman" w:hAnsi="Times New Roman" w:cs="Times New Roman"/>
          <w:sz w:val="24"/>
          <w:szCs w:val="24"/>
        </w:rPr>
        <w:t xml:space="preserve">Vijeće </w:t>
      </w:r>
      <w:r w:rsidRPr="007D087D">
        <w:rPr>
          <w:rFonts w:ascii="Times New Roman" w:hAnsi="Times New Roman" w:cs="Times New Roman"/>
          <w:b/>
          <w:i/>
          <w:sz w:val="24"/>
          <w:szCs w:val="24"/>
        </w:rPr>
        <w:t>jednoglasno</w:t>
      </w:r>
      <w:r>
        <w:rPr>
          <w:rFonts w:ascii="Times New Roman" w:hAnsi="Times New Roman" w:cs="Times New Roman"/>
          <w:b/>
          <w:i/>
          <w:sz w:val="24"/>
          <w:szCs w:val="24"/>
        </w:rPr>
        <w:t xml:space="preserve"> </w:t>
      </w:r>
      <w:r w:rsidRPr="00960175">
        <w:rPr>
          <w:rFonts w:ascii="Times New Roman" w:hAnsi="Times New Roman" w:cs="Times New Roman"/>
          <w:sz w:val="24"/>
          <w:szCs w:val="24"/>
        </w:rPr>
        <w:t>utvrđuje</w:t>
      </w:r>
    </w:p>
    <w:p w14:paraId="741202B2" w14:textId="77777777" w:rsidR="00DA232B" w:rsidRPr="00DA232B" w:rsidRDefault="00DA232B" w:rsidP="00DA232B">
      <w:pPr>
        <w:pStyle w:val="Normal1"/>
        <w:spacing w:after="200"/>
        <w:jc w:val="center"/>
        <w:rPr>
          <w:rStyle w:val="normalchar1"/>
          <w:b/>
          <w:bCs/>
          <w:sz w:val="24"/>
          <w:szCs w:val="24"/>
        </w:rPr>
      </w:pPr>
      <w:r w:rsidRPr="00DA232B">
        <w:rPr>
          <w:sz w:val="24"/>
          <w:szCs w:val="24"/>
        </w:rPr>
        <w:t>DNEVNI RED</w:t>
      </w:r>
    </w:p>
    <w:p w14:paraId="71FE6255" w14:textId="77777777" w:rsidR="00DA232B" w:rsidRPr="00DA232B" w:rsidRDefault="00DA232B" w:rsidP="00DA232B">
      <w:pPr>
        <w:pStyle w:val="Normal1"/>
        <w:numPr>
          <w:ilvl w:val="0"/>
          <w:numId w:val="1"/>
        </w:numPr>
        <w:spacing w:after="100"/>
        <w:ind w:left="993" w:hanging="357"/>
        <w:jc w:val="both"/>
        <w:rPr>
          <w:rStyle w:val="normalchar1"/>
          <w:bCs/>
          <w:sz w:val="24"/>
          <w:szCs w:val="24"/>
        </w:rPr>
      </w:pPr>
      <w:r w:rsidRPr="00DA232B">
        <w:rPr>
          <w:rStyle w:val="normalchar1"/>
          <w:bCs/>
          <w:sz w:val="24"/>
          <w:szCs w:val="24"/>
        </w:rPr>
        <w:t>Prijedlozi zaključaka o davanju mišljenja po čl. 86. Statuta Grada Zagreba</w:t>
      </w:r>
    </w:p>
    <w:p w14:paraId="470F3C42" w14:textId="77777777" w:rsidR="00DA232B" w:rsidRPr="00DA232B" w:rsidRDefault="00DA232B" w:rsidP="00DA232B">
      <w:pPr>
        <w:pStyle w:val="Normal1"/>
        <w:numPr>
          <w:ilvl w:val="0"/>
          <w:numId w:val="1"/>
        </w:numPr>
        <w:ind w:left="993"/>
        <w:rPr>
          <w:rStyle w:val="normalchar1"/>
          <w:bCs/>
          <w:sz w:val="24"/>
          <w:szCs w:val="24"/>
        </w:rPr>
      </w:pPr>
      <w:r w:rsidRPr="00DA232B">
        <w:rPr>
          <w:rStyle w:val="normalchar1"/>
          <w:bCs/>
          <w:sz w:val="24"/>
          <w:szCs w:val="24"/>
        </w:rPr>
        <w:t>Izvješća, pitanja i prijedlozi.</w:t>
      </w:r>
    </w:p>
    <w:p w14:paraId="2E8780AD" w14:textId="77777777" w:rsidR="00DA232B" w:rsidRDefault="00DA232B" w:rsidP="00DA232B">
      <w:pPr>
        <w:pStyle w:val="Normal1"/>
        <w:spacing w:after="60"/>
        <w:ind w:left="714"/>
        <w:jc w:val="both"/>
        <w:rPr>
          <w:rStyle w:val="normalchar1"/>
          <w:bCs/>
          <w:sz w:val="22"/>
          <w:szCs w:val="22"/>
        </w:rPr>
      </w:pPr>
    </w:p>
    <w:p w14:paraId="1F603861" w14:textId="77777777" w:rsidR="00D44E6C" w:rsidRPr="00D44E6C" w:rsidRDefault="00F04EDA" w:rsidP="00D44E6C">
      <w:pPr>
        <w:pStyle w:val="Normal1"/>
        <w:spacing w:after="100"/>
        <w:jc w:val="both"/>
        <w:rPr>
          <w:rStyle w:val="normalchar1"/>
          <w:b/>
          <w:bCs/>
          <w:sz w:val="24"/>
          <w:szCs w:val="24"/>
        </w:rPr>
      </w:pPr>
      <w:bookmarkStart w:id="0" w:name="_Hlk49872093"/>
      <w:r w:rsidRPr="001208DF">
        <w:rPr>
          <w:b/>
          <w:sz w:val="24"/>
          <w:szCs w:val="24"/>
        </w:rPr>
        <w:t xml:space="preserve">Ad 1.) </w:t>
      </w:r>
      <w:r w:rsidR="00D44E6C" w:rsidRPr="00D44E6C">
        <w:rPr>
          <w:rStyle w:val="normalchar1"/>
          <w:b/>
          <w:bCs/>
          <w:sz w:val="24"/>
          <w:szCs w:val="24"/>
        </w:rPr>
        <w:t>Prijedlozi zaključaka o davanju mišljenja po čl. 86. Statuta Grada Zagreba</w:t>
      </w:r>
    </w:p>
    <w:p w14:paraId="495F984F" w14:textId="77777777" w:rsidR="00E15730" w:rsidRDefault="00E15730" w:rsidP="001208DF">
      <w:pPr>
        <w:pStyle w:val="Normal1"/>
        <w:spacing w:after="100"/>
        <w:jc w:val="both"/>
        <w:rPr>
          <w:rStyle w:val="normalchar1"/>
          <w:b/>
          <w:bCs/>
          <w:sz w:val="24"/>
          <w:szCs w:val="24"/>
        </w:rPr>
      </w:pPr>
    </w:p>
    <w:p w14:paraId="7362FBF1" w14:textId="77777777" w:rsidR="00D44E6C" w:rsidRDefault="00D44E6C" w:rsidP="00D44E6C">
      <w:pPr>
        <w:spacing w:after="0" w:line="240" w:lineRule="auto"/>
        <w:jc w:val="both"/>
        <w:rPr>
          <w:rFonts w:ascii="Times New Roman" w:eastAsia="Times New Roman" w:hAnsi="Times New Roman" w:cs="Times New Roman"/>
          <w:b/>
          <w:sz w:val="24"/>
          <w:szCs w:val="24"/>
          <w:lang w:eastAsia="hr-HR"/>
        </w:rPr>
      </w:pPr>
      <w:r>
        <w:rPr>
          <w:rFonts w:ascii="Times New Roman" w:hAnsi="Times New Roman" w:cs="Times New Roman"/>
          <w:sz w:val="24"/>
        </w:rPr>
        <w:t xml:space="preserve">Predsjednik Vijeća napominje kako su se s materijalima za navedenu točku članovi Vijeća upoznali putem službene stranice Skupštine grada Zagreba (link dostavljen elektroničkom poštom) te </w:t>
      </w:r>
      <w:r w:rsidR="004F6E5C">
        <w:rPr>
          <w:rFonts w:ascii="Times New Roman" w:hAnsi="Times New Roman" w:cs="Times New Roman"/>
          <w:sz w:val="24"/>
        </w:rPr>
        <w:t>ih</w:t>
      </w:r>
      <w:r>
        <w:rPr>
          <w:rFonts w:ascii="Times New Roman" w:hAnsi="Times New Roman" w:cs="Times New Roman"/>
          <w:sz w:val="24"/>
        </w:rPr>
        <w:t xml:space="preserve"> poz</w:t>
      </w:r>
      <w:r w:rsidR="004F6E5C">
        <w:rPr>
          <w:rFonts w:ascii="Times New Roman" w:hAnsi="Times New Roman" w:cs="Times New Roman"/>
          <w:sz w:val="24"/>
        </w:rPr>
        <w:t xml:space="preserve">iva </w:t>
      </w:r>
      <w:r>
        <w:rPr>
          <w:rFonts w:ascii="Times New Roman" w:hAnsi="Times New Roman" w:cs="Times New Roman"/>
          <w:sz w:val="24"/>
        </w:rPr>
        <w:t xml:space="preserve">na raspravu i davanje mišljenja o prijedlozima akata. </w:t>
      </w:r>
    </w:p>
    <w:p w14:paraId="3768464F" w14:textId="77777777" w:rsidR="00D44E6C" w:rsidRDefault="00D44E6C" w:rsidP="00D44E6C">
      <w:pPr>
        <w:spacing w:after="0" w:line="240" w:lineRule="auto"/>
        <w:jc w:val="both"/>
        <w:rPr>
          <w:rFonts w:ascii="Times New Roman" w:eastAsia="Times New Roman" w:hAnsi="Times New Roman" w:cs="Times New Roman"/>
          <w:b/>
          <w:sz w:val="24"/>
          <w:szCs w:val="24"/>
          <w:lang w:eastAsia="hr-HR"/>
        </w:rPr>
      </w:pPr>
    </w:p>
    <w:p w14:paraId="365E24FC" w14:textId="77777777" w:rsidR="00D44E6C" w:rsidRDefault="00D44E6C" w:rsidP="00D44E6C">
      <w:pPr>
        <w:spacing w:after="0" w:line="240" w:lineRule="auto"/>
        <w:jc w:val="both"/>
        <w:rPr>
          <w:rFonts w:ascii="Times New Roman" w:eastAsia="Times New Roman" w:hAnsi="Times New Roman" w:cs="Times New Roman"/>
          <w:sz w:val="24"/>
          <w:szCs w:val="24"/>
          <w:lang w:eastAsia="hr-HR"/>
        </w:rPr>
      </w:pPr>
      <w:r w:rsidRPr="00632EE3">
        <w:rPr>
          <w:rFonts w:ascii="Times New Roman" w:eastAsia="Times New Roman" w:hAnsi="Times New Roman" w:cs="Times New Roman"/>
          <w:sz w:val="24"/>
          <w:szCs w:val="24"/>
          <w:lang w:eastAsia="hr-HR"/>
        </w:rPr>
        <w:t xml:space="preserve">Prelazi se na glasanje o svakom prijedlogu te se konstatira da </w:t>
      </w:r>
    </w:p>
    <w:p w14:paraId="54BD9AAF" w14:textId="77777777" w:rsidR="00D44E6C" w:rsidRPr="00632EE3" w:rsidRDefault="00D44E6C" w:rsidP="00D44E6C">
      <w:pPr>
        <w:spacing w:after="0" w:line="240" w:lineRule="auto"/>
        <w:rPr>
          <w:rFonts w:ascii="Times New Roman" w:eastAsia="Times New Roman" w:hAnsi="Times New Roman" w:cs="Times New Roman"/>
          <w:sz w:val="24"/>
          <w:szCs w:val="24"/>
          <w:lang w:eastAsia="hr-HR"/>
        </w:rPr>
      </w:pPr>
    </w:p>
    <w:p w14:paraId="08E3FBD3" w14:textId="77777777" w:rsidR="00D44E6C" w:rsidRDefault="00D44E6C" w:rsidP="00D44E6C">
      <w:pPr>
        <w:spacing w:after="0" w:line="240" w:lineRule="auto"/>
        <w:jc w:val="both"/>
        <w:rPr>
          <w:rFonts w:ascii="Times New Roman" w:hAnsi="Times New Roman" w:cs="Times New Roman"/>
          <w:sz w:val="24"/>
        </w:rPr>
      </w:pPr>
      <w:r>
        <w:rPr>
          <w:rFonts w:ascii="Times New Roman" w:hAnsi="Times New Roman" w:cs="Times New Roman"/>
          <w:sz w:val="24"/>
        </w:rPr>
        <w:t>Vijeće</w:t>
      </w:r>
      <w:r w:rsidR="00964181" w:rsidRPr="00964181">
        <w:rPr>
          <w:rFonts w:ascii="Times New Roman" w:hAnsi="Times New Roman" w:cs="Times New Roman"/>
          <w:sz w:val="24"/>
        </w:rPr>
        <w:t xml:space="preserve"> </w:t>
      </w:r>
      <w:r w:rsidR="00964181">
        <w:rPr>
          <w:rFonts w:ascii="Times New Roman" w:hAnsi="Times New Roman" w:cs="Times New Roman"/>
          <w:b/>
          <w:i/>
          <w:sz w:val="24"/>
        </w:rPr>
        <w:t xml:space="preserve">s </w:t>
      </w:r>
      <w:r w:rsidR="009C3861">
        <w:rPr>
          <w:rFonts w:ascii="Times New Roman" w:hAnsi="Times New Roman" w:cs="Times New Roman"/>
          <w:b/>
          <w:i/>
          <w:sz w:val="24"/>
        </w:rPr>
        <w:t>9</w:t>
      </w:r>
      <w:r w:rsidR="00964181">
        <w:rPr>
          <w:rFonts w:ascii="Times New Roman" w:hAnsi="Times New Roman" w:cs="Times New Roman"/>
          <w:b/>
          <w:i/>
          <w:sz w:val="24"/>
        </w:rPr>
        <w:t xml:space="preserve"> glasova ZA i </w:t>
      </w:r>
      <w:r w:rsidR="009C3861">
        <w:rPr>
          <w:rFonts w:ascii="Times New Roman" w:hAnsi="Times New Roman" w:cs="Times New Roman"/>
          <w:b/>
          <w:i/>
          <w:sz w:val="24"/>
        </w:rPr>
        <w:t>10 glasova PROTIV</w:t>
      </w:r>
      <w:r w:rsidR="00964181">
        <w:rPr>
          <w:rFonts w:ascii="Times New Roman" w:hAnsi="Times New Roman" w:cs="Times New Roman"/>
          <w:sz w:val="24"/>
        </w:rPr>
        <w:t xml:space="preserve"> </w:t>
      </w:r>
      <w:r w:rsidR="009C3861">
        <w:rPr>
          <w:rFonts w:ascii="Times New Roman" w:hAnsi="Times New Roman" w:cs="Times New Roman"/>
          <w:sz w:val="24"/>
        </w:rPr>
        <w:t xml:space="preserve">Prijedloga </w:t>
      </w:r>
      <w:r>
        <w:rPr>
          <w:rFonts w:ascii="Times New Roman" w:hAnsi="Times New Roman" w:cs="Times New Roman"/>
          <w:sz w:val="24"/>
        </w:rPr>
        <w:t>donosi</w:t>
      </w:r>
    </w:p>
    <w:p w14:paraId="2D4095BC" w14:textId="77777777" w:rsidR="00D44E6C" w:rsidRDefault="00D44E6C" w:rsidP="00D44E6C">
      <w:pPr>
        <w:spacing w:after="0"/>
        <w:jc w:val="center"/>
        <w:rPr>
          <w:rFonts w:ascii="Times New Roman" w:hAnsi="Times New Roman" w:cs="Times New Roman"/>
          <w:b/>
          <w:sz w:val="24"/>
        </w:rPr>
      </w:pPr>
    </w:p>
    <w:p w14:paraId="21BD1D19" w14:textId="77777777" w:rsidR="00964181" w:rsidRDefault="00964181" w:rsidP="00964181">
      <w:pPr>
        <w:spacing w:after="0"/>
        <w:jc w:val="center"/>
        <w:rPr>
          <w:rFonts w:ascii="Times New Roman" w:hAnsi="Times New Roman" w:cs="Times New Roman"/>
          <w:b/>
          <w:sz w:val="24"/>
        </w:rPr>
      </w:pPr>
      <w:r>
        <w:rPr>
          <w:rFonts w:ascii="Times New Roman" w:hAnsi="Times New Roman" w:cs="Times New Roman"/>
          <w:b/>
          <w:sz w:val="24"/>
        </w:rPr>
        <w:t>Z A K LJ U Č A K</w:t>
      </w:r>
    </w:p>
    <w:p w14:paraId="6F120CB7" w14:textId="77777777" w:rsidR="00964181" w:rsidRDefault="00964181" w:rsidP="00964181">
      <w:pPr>
        <w:spacing w:after="0"/>
        <w:jc w:val="center"/>
        <w:rPr>
          <w:rFonts w:ascii="Times New Roman" w:hAnsi="Times New Roman" w:cs="Times New Roman"/>
          <w:b/>
          <w:sz w:val="24"/>
        </w:rPr>
      </w:pPr>
      <w:r>
        <w:rPr>
          <w:rFonts w:ascii="Times New Roman" w:hAnsi="Times New Roman" w:cs="Times New Roman"/>
          <w:b/>
          <w:sz w:val="24"/>
        </w:rPr>
        <w:t>o davanju mišljenja o Prijedlogu izvješća o izvršenju Programa građenja komunalne infrastrukture na području Grada Zagreba u 2020.</w:t>
      </w:r>
    </w:p>
    <w:p w14:paraId="227EB102" w14:textId="77777777" w:rsidR="00964181" w:rsidRDefault="00964181" w:rsidP="00964181">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964181" w:rsidRPr="001331AE" w14:paraId="07C048FD" w14:textId="77777777" w:rsidTr="00964181">
        <w:tc>
          <w:tcPr>
            <w:tcW w:w="553" w:type="dxa"/>
            <w:shd w:val="clear" w:color="auto" w:fill="auto"/>
          </w:tcPr>
          <w:p w14:paraId="71595C2F" w14:textId="77777777" w:rsidR="00964181" w:rsidRPr="001331AE" w:rsidRDefault="00964181" w:rsidP="008716C8">
            <w:pPr>
              <w:jc w:val="both"/>
              <w:rPr>
                <w:rFonts w:ascii="Times New Roman" w:hAnsi="Times New Roman" w:cs="Times New Roman"/>
                <w:sz w:val="24"/>
              </w:rPr>
            </w:pPr>
            <w:r w:rsidRPr="001331AE">
              <w:rPr>
                <w:rFonts w:ascii="Times New Roman" w:hAnsi="Times New Roman" w:cs="Times New Roman"/>
                <w:sz w:val="24"/>
              </w:rPr>
              <w:t>1.</w:t>
            </w:r>
          </w:p>
        </w:tc>
        <w:tc>
          <w:tcPr>
            <w:tcW w:w="8473" w:type="dxa"/>
            <w:shd w:val="clear" w:color="auto" w:fill="auto"/>
          </w:tcPr>
          <w:p w14:paraId="0C327BB3" w14:textId="77777777" w:rsidR="00964181" w:rsidRPr="001331AE" w:rsidRDefault="00964181" w:rsidP="008716C8">
            <w:pPr>
              <w:jc w:val="both"/>
              <w:rPr>
                <w:rFonts w:ascii="Times New Roman" w:hAnsi="Times New Roman" w:cs="Times New Roman"/>
                <w:sz w:val="24"/>
              </w:rPr>
            </w:pPr>
            <w:r w:rsidRPr="001331AE">
              <w:rPr>
                <w:rFonts w:ascii="Times New Roman" w:hAnsi="Times New Roman" w:cs="Times New Roman"/>
                <w:sz w:val="24"/>
              </w:rPr>
              <w:t xml:space="preserve">Vijeće Gradske četvrti Peščenica - Žitnjak daje </w:t>
            </w:r>
            <w:r>
              <w:rPr>
                <w:rFonts w:ascii="Times New Roman" w:hAnsi="Times New Roman" w:cs="Times New Roman"/>
                <w:sz w:val="24"/>
              </w:rPr>
              <w:t>negativno</w:t>
            </w:r>
            <w:r w:rsidRPr="001331AE">
              <w:rPr>
                <w:rFonts w:ascii="Times New Roman" w:hAnsi="Times New Roman" w:cs="Times New Roman"/>
                <w:sz w:val="24"/>
              </w:rPr>
              <w:t xml:space="preserve"> mišljenje </w:t>
            </w:r>
            <w:r>
              <w:rPr>
                <w:rFonts w:ascii="Times New Roman" w:hAnsi="Times New Roman" w:cs="Times New Roman"/>
                <w:sz w:val="24"/>
              </w:rPr>
              <w:t xml:space="preserve">o </w:t>
            </w:r>
            <w:r w:rsidRPr="001331AE">
              <w:rPr>
                <w:rFonts w:ascii="Times New Roman" w:hAnsi="Times New Roman" w:cs="Times New Roman"/>
                <w:sz w:val="24"/>
              </w:rPr>
              <w:t>Prijedlogu izvješća Programa građenja komunalne infrastrukture na području Grada Zagreba u 2020.</w:t>
            </w:r>
          </w:p>
        </w:tc>
      </w:tr>
      <w:tr w:rsidR="00964181" w14:paraId="258F83EA" w14:textId="77777777" w:rsidTr="00964181">
        <w:tc>
          <w:tcPr>
            <w:tcW w:w="553" w:type="dxa"/>
            <w:shd w:val="clear" w:color="auto" w:fill="auto"/>
          </w:tcPr>
          <w:p w14:paraId="76BCC5E8" w14:textId="77777777" w:rsidR="00964181" w:rsidRDefault="00964181" w:rsidP="008716C8">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430157BB" w14:textId="77777777" w:rsidR="00964181" w:rsidRDefault="00964181"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0DC47FD4" w14:textId="77777777" w:rsidR="009C3861" w:rsidRDefault="009C3861" w:rsidP="001208DF">
      <w:pPr>
        <w:pStyle w:val="Normal1"/>
        <w:spacing w:after="100"/>
        <w:jc w:val="both"/>
        <w:rPr>
          <w:rStyle w:val="normalchar1"/>
          <w:b/>
          <w:bCs/>
          <w:sz w:val="24"/>
          <w:szCs w:val="24"/>
        </w:rPr>
      </w:pPr>
    </w:p>
    <w:p w14:paraId="466896FF" w14:textId="77777777" w:rsidR="009C3861" w:rsidRDefault="009C3861" w:rsidP="009C3861">
      <w:pPr>
        <w:spacing w:after="0" w:line="240" w:lineRule="auto"/>
        <w:jc w:val="both"/>
        <w:rPr>
          <w:rFonts w:ascii="Times New Roman" w:hAnsi="Times New Roman" w:cs="Times New Roman"/>
          <w:sz w:val="24"/>
        </w:rPr>
      </w:pPr>
      <w:r>
        <w:rPr>
          <w:rStyle w:val="normalchar1"/>
          <w:b/>
          <w:bCs/>
          <w:sz w:val="24"/>
          <w:szCs w:val="24"/>
        </w:rPr>
        <w:br w:type="page"/>
      </w: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sa 7 glasova ZA i 12 glasova PROTIV</w:t>
      </w:r>
      <w:r>
        <w:rPr>
          <w:rFonts w:ascii="Times New Roman" w:hAnsi="Times New Roman" w:cs="Times New Roman"/>
          <w:sz w:val="24"/>
        </w:rPr>
        <w:t xml:space="preserve"> Prijedloga donosi</w:t>
      </w:r>
    </w:p>
    <w:p w14:paraId="35758A35" w14:textId="77777777" w:rsidR="009C3861" w:rsidRDefault="009C3861" w:rsidP="009C3861">
      <w:pPr>
        <w:spacing w:after="0"/>
        <w:jc w:val="center"/>
        <w:rPr>
          <w:rFonts w:ascii="Times New Roman" w:hAnsi="Times New Roman" w:cs="Times New Roman"/>
          <w:b/>
          <w:sz w:val="24"/>
        </w:rPr>
      </w:pPr>
    </w:p>
    <w:p w14:paraId="7943D75C"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Z A K LJ U Č A K</w:t>
      </w:r>
    </w:p>
    <w:p w14:paraId="3AA9E8E5"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o davanju mišljenja o Prijedlogu izvješća o izvršenju Programa održavanja javnih prometnih površina, građevina i uređaja javne namjene, javne rasvjete te izvanrednog održavanja nerazvrstanih cesta na području Grada Zagreba u 2020.</w:t>
      </w:r>
    </w:p>
    <w:p w14:paraId="2358786D" w14:textId="77777777" w:rsidR="009C3861" w:rsidRDefault="009C3861" w:rsidP="009C3861">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9C3861" w:rsidRPr="008A2FBA" w14:paraId="3DD4495B" w14:textId="77777777" w:rsidTr="008716C8">
        <w:tc>
          <w:tcPr>
            <w:tcW w:w="567" w:type="dxa"/>
            <w:shd w:val="clear" w:color="auto" w:fill="auto"/>
          </w:tcPr>
          <w:p w14:paraId="1410C245" w14:textId="77777777" w:rsidR="009C3861" w:rsidRPr="008A2FBA" w:rsidRDefault="009C3861" w:rsidP="008716C8">
            <w:pPr>
              <w:jc w:val="both"/>
              <w:rPr>
                <w:rFonts w:ascii="Times New Roman" w:hAnsi="Times New Roman" w:cs="Times New Roman"/>
                <w:sz w:val="24"/>
              </w:rPr>
            </w:pPr>
            <w:r w:rsidRPr="008A2FBA">
              <w:rPr>
                <w:rFonts w:ascii="Times New Roman" w:hAnsi="Times New Roman" w:cs="Times New Roman"/>
                <w:sz w:val="24"/>
              </w:rPr>
              <w:t>1.</w:t>
            </w:r>
          </w:p>
        </w:tc>
        <w:tc>
          <w:tcPr>
            <w:tcW w:w="9070" w:type="dxa"/>
            <w:shd w:val="clear" w:color="auto" w:fill="auto"/>
          </w:tcPr>
          <w:p w14:paraId="61F98E48" w14:textId="77777777" w:rsidR="009C3861" w:rsidRPr="008A2FBA" w:rsidRDefault="009C3861" w:rsidP="008716C8">
            <w:pPr>
              <w:jc w:val="both"/>
              <w:rPr>
                <w:rFonts w:ascii="Times New Roman" w:hAnsi="Times New Roman" w:cs="Times New Roman"/>
                <w:sz w:val="24"/>
              </w:rPr>
            </w:pPr>
            <w:r w:rsidRPr="008A2FBA">
              <w:rPr>
                <w:rFonts w:ascii="Times New Roman" w:hAnsi="Times New Roman" w:cs="Times New Roman"/>
                <w:sz w:val="24"/>
              </w:rPr>
              <w:t xml:space="preserve">Vijeće Gradske četvrti Peščenica - Žitnjak daje </w:t>
            </w:r>
            <w:r w:rsidR="004F6E5C">
              <w:rPr>
                <w:rFonts w:ascii="Times New Roman" w:hAnsi="Times New Roman" w:cs="Times New Roman"/>
                <w:sz w:val="24"/>
              </w:rPr>
              <w:t>negativno</w:t>
            </w:r>
            <w:r w:rsidRPr="008A2FBA">
              <w:rPr>
                <w:rFonts w:ascii="Times New Roman" w:hAnsi="Times New Roman" w:cs="Times New Roman"/>
                <w:sz w:val="24"/>
              </w:rPr>
              <w:t xml:space="preserve"> mišljenje o Prijedlogu izvješća o izvršenju Programa održavanja javnih prometnih površina, građevina i uređaja javne namjene, javne rasvjete te izvanrednog održavanja nerazvrstanih cesta na području Grada Zagreba u 2020.</w:t>
            </w:r>
          </w:p>
        </w:tc>
      </w:tr>
      <w:tr w:rsidR="009C3861" w14:paraId="3DEACF26" w14:textId="77777777" w:rsidTr="008716C8">
        <w:tc>
          <w:tcPr>
            <w:tcW w:w="567" w:type="dxa"/>
            <w:shd w:val="clear" w:color="auto" w:fill="auto"/>
          </w:tcPr>
          <w:p w14:paraId="140F02CD" w14:textId="77777777" w:rsidR="009C3861" w:rsidRDefault="009C3861" w:rsidP="008716C8">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1EEB24AD" w14:textId="77777777" w:rsidR="009C3861" w:rsidRDefault="009C3861"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7419B786" w14:textId="77777777" w:rsidR="00D44E6C" w:rsidRDefault="00D44E6C" w:rsidP="001208DF">
      <w:pPr>
        <w:pStyle w:val="Normal1"/>
        <w:spacing w:after="100"/>
        <w:jc w:val="both"/>
        <w:rPr>
          <w:rStyle w:val="normalchar1"/>
          <w:b/>
          <w:bCs/>
          <w:sz w:val="24"/>
          <w:szCs w:val="24"/>
        </w:rPr>
      </w:pPr>
    </w:p>
    <w:p w14:paraId="19A27DE7" w14:textId="77777777" w:rsidR="004F6E5C" w:rsidRDefault="004F6E5C" w:rsidP="001208DF">
      <w:pPr>
        <w:pStyle w:val="Normal1"/>
        <w:spacing w:after="100"/>
        <w:jc w:val="both"/>
        <w:rPr>
          <w:rStyle w:val="normalchar1"/>
          <w:b/>
          <w:bCs/>
          <w:sz w:val="24"/>
          <w:szCs w:val="24"/>
        </w:rPr>
      </w:pPr>
    </w:p>
    <w:p w14:paraId="09C4C1E4" w14:textId="77777777" w:rsidR="009C3861" w:rsidRDefault="009C3861" w:rsidP="009C3861">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sa 7 glasova ZA i 12 glasova PROTIV</w:t>
      </w:r>
      <w:r>
        <w:rPr>
          <w:rFonts w:ascii="Times New Roman" w:hAnsi="Times New Roman" w:cs="Times New Roman"/>
          <w:sz w:val="24"/>
        </w:rPr>
        <w:t xml:space="preserve"> Prijedloga donosi</w:t>
      </w:r>
    </w:p>
    <w:p w14:paraId="5C4EF96E" w14:textId="77777777" w:rsidR="009C3861" w:rsidRDefault="009C3861" w:rsidP="009C3861">
      <w:pPr>
        <w:spacing w:after="0" w:line="240" w:lineRule="auto"/>
        <w:jc w:val="both"/>
        <w:rPr>
          <w:rFonts w:ascii="Times New Roman" w:hAnsi="Times New Roman" w:cs="Times New Roman"/>
          <w:sz w:val="24"/>
        </w:rPr>
      </w:pPr>
    </w:p>
    <w:p w14:paraId="5CC3D43D"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Z A K LJ U Č A K</w:t>
      </w:r>
    </w:p>
    <w:p w14:paraId="5FB21BD9"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 xml:space="preserve">o davanju mišljenja o Izvješću o izvršenju programa i planova održavanja komunalne infrastrukture u gradskim četvrtima i mjesnim odborima Grada Zagreba u 2020.    </w:t>
      </w:r>
    </w:p>
    <w:p w14:paraId="4EE33F0E" w14:textId="77777777" w:rsidR="009C3861" w:rsidRDefault="009C3861" w:rsidP="009C3861">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9C3861" w:rsidRPr="000478EA" w14:paraId="0E382F14" w14:textId="77777777" w:rsidTr="008716C8">
        <w:tc>
          <w:tcPr>
            <w:tcW w:w="567" w:type="dxa"/>
            <w:shd w:val="clear" w:color="auto" w:fill="auto"/>
          </w:tcPr>
          <w:p w14:paraId="7EF6D326" w14:textId="77777777" w:rsidR="009C3861" w:rsidRPr="000478EA" w:rsidRDefault="009C3861" w:rsidP="008716C8">
            <w:pPr>
              <w:jc w:val="both"/>
              <w:rPr>
                <w:rFonts w:ascii="Times New Roman" w:hAnsi="Times New Roman" w:cs="Times New Roman"/>
                <w:sz w:val="24"/>
              </w:rPr>
            </w:pPr>
            <w:r w:rsidRPr="000478EA">
              <w:rPr>
                <w:rFonts w:ascii="Times New Roman" w:hAnsi="Times New Roman" w:cs="Times New Roman"/>
                <w:sz w:val="24"/>
              </w:rPr>
              <w:t>1.</w:t>
            </w:r>
          </w:p>
        </w:tc>
        <w:tc>
          <w:tcPr>
            <w:tcW w:w="9070" w:type="dxa"/>
            <w:shd w:val="clear" w:color="auto" w:fill="auto"/>
          </w:tcPr>
          <w:p w14:paraId="5E0F5B8E" w14:textId="77777777" w:rsidR="009C3861" w:rsidRPr="000478EA" w:rsidRDefault="009C3861" w:rsidP="008716C8">
            <w:pPr>
              <w:jc w:val="both"/>
              <w:rPr>
                <w:rFonts w:ascii="Times New Roman" w:hAnsi="Times New Roman" w:cs="Times New Roman"/>
                <w:sz w:val="24"/>
              </w:rPr>
            </w:pPr>
            <w:r w:rsidRPr="000478EA">
              <w:rPr>
                <w:rFonts w:ascii="Times New Roman" w:hAnsi="Times New Roman" w:cs="Times New Roman"/>
                <w:sz w:val="24"/>
              </w:rPr>
              <w:t xml:space="preserve">Vijeće Gradske četvrti Peščenica - Žitnjak daje </w:t>
            </w:r>
            <w:r>
              <w:rPr>
                <w:rFonts w:ascii="Times New Roman" w:hAnsi="Times New Roman" w:cs="Times New Roman"/>
                <w:sz w:val="24"/>
              </w:rPr>
              <w:t>negativno</w:t>
            </w:r>
            <w:r w:rsidRPr="000478EA">
              <w:rPr>
                <w:rFonts w:ascii="Times New Roman" w:hAnsi="Times New Roman" w:cs="Times New Roman"/>
                <w:sz w:val="24"/>
              </w:rPr>
              <w:t xml:space="preserve"> mišljenje o Izvješću o izvršenju programa i planova održavanja komunalne infrastrukture u gradskim četvrtima i mjesnim odborima Grada Zagreba u 2020. </w:t>
            </w:r>
          </w:p>
        </w:tc>
      </w:tr>
      <w:tr w:rsidR="009C3861" w14:paraId="4D94B214" w14:textId="77777777" w:rsidTr="008716C8">
        <w:tc>
          <w:tcPr>
            <w:tcW w:w="567" w:type="dxa"/>
            <w:shd w:val="clear" w:color="auto" w:fill="auto"/>
          </w:tcPr>
          <w:p w14:paraId="1C72D99A" w14:textId="77777777" w:rsidR="009C3861" w:rsidRDefault="009C3861" w:rsidP="008716C8">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7D12996C" w14:textId="77777777" w:rsidR="009C3861" w:rsidRDefault="009C3861"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C808E31" w14:textId="77777777" w:rsidR="00D44E6C" w:rsidRDefault="00D44E6C" w:rsidP="001208DF">
      <w:pPr>
        <w:pStyle w:val="Normal1"/>
        <w:spacing w:after="100"/>
        <w:jc w:val="both"/>
        <w:rPr>
          <w:rStyle w:val="normalchar1"/>
          <w:b/>
          <w:bCs/>
          <w:sz w:val="24"/>
          <w:szCs w:val="24"/>
        </w:rPr>
      </w:pPr>
    </w:p>
    <w:p w14:paraId="4ADBE157" w14:textId="77777777" w:rsidR="009C3861" w:rsidRDefault="009C3861" w:rsidP="001208DF">
      <w:pPr>
        <w:pStyle w:val="Normal1"/>
        <w:spacing w:after="100"/>
        <w:jc w:val="both"/>
        <w:rPr>
          <w:rStyle w:val="normalchar1"/>
          <w:b/>
          <w:bCs/>
          <w:sz w:val="24"/>
          <w:szCs w:val="24"/>
        </w:rPr>
      </w:pPr>
    </w:p>
    <w:p w14:paraId="7060A3E3" w14:textId="77777777" w:rsidR="009C3861" w:rsidRDefault="009C3861" w:rsidP="009C3861">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17 glasova ZA i 2 SUZDRŽANA glasa </w:t>
      </w:r>
      <w:r>
        <w:rPr>
          <w:rFonts w:ascii="Times New Roman" w:hAnsi="Times New Roman" w:cs="Times New Roman"/>
          <w:sz w:val="24"/>
        </w:rPr>
        <w:t xml:space="preserve"> o Prijedlogu donosi</w:t>
      </w:r>
    </w:p>
    <w:p w14:paraId="467C4123" w14:textId="77777777" w:rsidR="009C3861" w:rsidRDefault="009C3861" w:rsidP="009C3861">
      <w:pPr>
        <w:spacing w:after="0" w:line="240" w:lineRule="auto"/>
        <w:jc w:val="both"/>
        <w:rPr>
          <w:rFonts w:ascii="Times New Roman" w:hAnsi="Times New Roman" w:cs="Times New Roman"/>
          <w:sz w:val="24"/>
        </w:rPr>
      </w:pPr>
    </w:p>
    <w:p w14:paraId="27DBB75B"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Z A K LJ U Č A K</w:t>
      </w:r>
    </w:p>
    <w:p w14:paraId="3315D728"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izmjenama Zaključka o izradi akcijskog plana za prevenciju vršnjačkog nasilja od 2022. do 2025.    </w:t>
      </w:r>
    </w:p>
    <w:p w14:paraId="67EBDCBD" w14:textId="77777777" w:rsidR="009C3861" w:rsidRDefault="009C3861" w:rsidP="009C3861">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9C3861" w:rsidRPr="00C437AE" w14:paraId="5B319738" w14:textId="77777777" w:rsidTr="008716C8">
        <w:tc>
          <w:tcPr>
            <w:tcW w:w="567" w:type="dxa"/>
            <w:shd w:val="clear" w:color="auto" w:fill="auto"/>
          </w:tcPr>
          <w:p w14:paraId="5E803C3D" w14:textId="77777777" w:rsidR="009C3861" w:rsidRPr="00C437AE" w:rsidRDefault="009C3861" w:rsidP="008716C8">
            <w:pPr>
              <w:jc w:val="both"/>
              <w:rPr>
                <w:rFonts w:ascii="Times New Roman" w:hAnsi="Times New Roman" w:cs="Times New Roman"/>
                <w:sz w:val="24"/>
              </w:rPr>
            </w:pPr>
            <w:r w:rsidRPr="00C437AE">
              <w:rPr>
                <w:rFonts w:ascii="Times New Roman" w:hAnsi="Times New Roman" w:cs="Times New Roman"/>
                <w:sz w:val="24"/>
              </w:rPr>
              <w:t>1.</w:t>
            </w:r>
          </w:p>
        </w:tc>
        <w:tc>
          <w:tcPr>
            <w:tcW w:w="9070" w:type="dxa"/>
            <w:shd w:val="clear" w:color="auto" w:fill="auto"/>
          </w:tcPr>
          <w:p w14:paraId="7893DA7B" w14:textId="77777777" w:rsidR="009C3861" w:rsidRPr="00C437AE" w:rsidRDefault="009C3861" w:rsidP="008716C8">
            <w:pPr>
              <w:jc w:val="both"/>
              <w:rPr>
                <w:rFonts w:ascii="Times New Roman" w:hAnsi="Times New Roman" w:cs="Times New Roman"/>
                <w:sz w:val="24"/>
              </w:rPr>
            </w:pPr>
            <w:r w:rsidRPr="00C437AE">
              <w:rPr>
                <w:rFonts w:ascii="Times New Roman" w:hAnsi="Times New Roman" w:cs="Times New Roman"/>
                <w:sz w:val="24"/>
              </w:rPr>
              <w:t xml:space="preserve">Vijeće Gradske četvrti Peščenica - Žitnjak daje pozitivno mišljenje o Prijedlogu zaključka o izmjenama Zaključka o izradi akcijskog plana za prevenciju vršnjačkog nasilja od 2022. do 2025.    </w:t>
            </w:r>
          </w:p>
        </w:tc>
      </w:tr>
      <w:tr w:rsidR="009C3861" w14:paraId="560821A8" w14:textId="77777777" w:rsidTr="008716C8">
        <w:tc>
          <w:tcPr>
            <w:tcW w:w="567" w:type="dxa"/>
            <w:shd w:val="clear" w:color="auto" w:fill="auto"/>
          </w:tcPr>
          <w:p w14:paraId="188326F9" w14:textId="77777777" w:rsidR="009C3861" w:rsidRDefault="009C3861" w:rsidP="008716C8">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7A7AD9F2" w14:textId="77777777" w:rsidR="009C3861" w:rsidRDefault="009C3861"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110016E8" w14:textId="77777777" w:rsidR="009C3861" w:rsidRDefault="009C3861" w:rsidP="009C3861">
      <w:pPr>
        <w:spacing w:after="0"/>
        <w:rPr>
          <w:rFonts w:ascii="Times New Roman" w:hAnsi="Times New Roman" w:cs="Times New Roman"/>
          <w:sz w:val="24"/>
        </w:rPr>
      </w:pPr>
    </w:p>
    <w:p w14:paraId="4B7B72D6" w14:textId="77777777" w:rsidR="009C3861" w:rsidRDefault="009C3861" w:rsidP="009C3861">
      <w:pPr>
        <w:spacing w:after="0"/>
        <w:rPr>
          <w:rFonts w:ascii="Times New Roman" w:hAnsi="Times New Roman" w:cs="Times New Roman"/>
          <w:sz w:val="24"/>
        </w:rPr>
      </w:pPr>
    </w:p>
    <w:p w14:paraId="59F14A31" w14:textId="77777777" w:rsidR="009C3861" w:rsidRPr="009C3861" w:rsidRDefault="009C3861" w:rsidP="009C3861">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Pr>
          <w:rFonts w:ascii="Times New Roman" w:hAnsi="Times New Roman" w:cs="Times New Roman"/>
          <w:sz w:val="24"/>
        </w:rPr>
        <w:t>donosi</w:t>
      </w:r>
    </w:p>
    <w:p w14:paraId="18B81A76" w14:textId="77777777" w:rsidR="009C3861" w:rsidRDefault="009C3861" w:rsidP="009C3861">
      <w:pPr>
        <w:spacing w:after="0" w:line="240" w:lineRule="auto"/>
        <w:jc w:val="both"/>
        <w:rPr>
          <w:rFonts w:ascii="Times New Roman" w:hAnsi="Times New Roman" w:cs="Times New Roman"/>
          <w:sz w:val="24"/>
        </w:rPr>
      </w:pPr>
    </w:p>
    <w:p w14:paraId="69DBE07B"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Z A K LJ U Č A K</w:t>
      </w:r>
    </w:p>
    <w:p w14:paraId="333FB0B1" w14:textId="77777777" w:rsidR="009C3861" w:rsidRDefault="009C3861" w:rsidP="009C3861">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prihvaćanju ugovora o dodjeli bespovratnih sredstava za projekte koji se financiraju iz EU fondova u financijskom razdoblju 2014. – 2020. za projekt „Izgradnja reciklažnog dvorišta u gradskoj četvrti Podsused-Vrapče“, K.K.06.3.1.16.0094</w:t>
      </w:r>
    </w:p>
    <w:p w14:paraId="2D6A4042" w14:textId="77777777" w:rsidR="009C3861" w:rsidRDefault="009C3861" w:rsidP="009C3861">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8474"/>
      </w:tblGrid>
      <w:tr w:rsidR="009C3861" w:rsidRPr="00C73E41" w14:paraId="4A568151" w14:textId="77777777" w:rsidTr="009C3861">
        <w:tc>
          <w:tcPr>
            <w:tcW w:w="552" w:type="dxa"/>
            <w:shd w:val="clear" w:color="auto" w:fill="auto"/>
          </w:tcPr>
          <w:p w14:paraId="602FE22A" w14:textId="77777777" w:rsidR="009C3861" w:rsidRPr="00C73E41" w:rsidRDefault="009C3861" w:rsidP="008716C8">
            <w:pPr>
              <w:jc w:val="both"/>
              <w:rPr>
                <w:rFonts w:ascii="Times New Roman" w:hAnsi="Times New Roman" w:cs="Times New Roman"/>
                <w:sz w:val="24"/>
              </w:rPr>
            </w:pPr>
            <w:r w:rsidRPr="00C73E41">
              <w:rPr>
                <w:rFonts w:ascii="Times New Roman" w:hAnsi="Times New Roman" w:cs="Times New Roman"/>
                <w:sz w:val="24"/>
              </w:rPr>
              <w:t>1.</w:t>
            </w:r>
          </w:p>
        </w:tc>
        <w:tc>
          <w:tcPr>
            <w:tcW w:w="8474" w:type="dxa"/>
            <w:shd w:val="clear" w:color="auto" w:fill="auto"/>
          </w:tcPr>
          <w:p w14:paraId="28045C52" w14:textId="77777777" w:rsidR="009C3861" w:rsidRPr="00C73E41" w:rsidRDefault="009C3861" w:rsidP="008716C8">
            <w:pPr>
              <w:jc w:val="both"/>
              <w:rPr>
                <w:rFonts w:ascii="Times New Roman" w:hAnsi="Times New Roman" w:cs="Times New Roman"/>
                <w:sz w:val="24"/>
              </w:rPr>
            </w:pPr>
            <w:r w:rsidRPr="00C73E41">
              <w:rPr>
                <w:rFonts w:ascii="Times New Roman" w:hAnsi="Times New Roman" w:cs="Times New Roman"/>
                <w:sz w:val="24"/>
              </w:rPr>
              <w:t>Vijeće Gradske četvrti Peščenica - Žitnjak daje pozitivno mišljenje o Prijedlogu zaključka o prihvaćanju ugovora o dodjeli bespovratnih sredstava za projekte koji se financiraju iz EU fondova u financijskom razdoblju 2014. – 2020. za projekt „Izgradnja reciklažnog dvorišta u gradskoj četvrti Podsused-Vrapče“, K.K.06.3.1.16.0094</w:t>
            </w:r>
          </w:p>
        </w:tc>
      </w:tr>
      <w:tr w:rsidR="009C3861" w14:paraId="61D6FB2A" w14:textId="77777777" w:rsidTr="009C3861">
        <w:tc>
          <w:tcPr>
            <w:tcW w:w="552" w:type="dxa"/>
            <w:shd w:val="clear" w:color="auto" w:fill="auto"/>
          </w:tcPr>
          <w:p w14:paraId="73ABDDDC" w14:textId="77777777" w:rsidR="009C3861" w:rsidRDefault="009C3861" w:rsidP="008716C8">
            <w:pPr>
              <w:rPr>
                <w:rFonts w:ascii="Times New Roman" w:hAnsi="Times New Roman" w:cs="Times New Roman"/>
                <w:sz w:val="24"/>
              </w:rPr>
            </w:pPr>
            <w:r>
              <w:rPr>
                <w:rFonts w:ascii="Times New Roman" w:hAnsi="Times New Roman" w:cs="Times New Roman"/>
                <w:sz w:val="24"/>
              </w:rPr>
              <w:t>2.</w:t>
            </w:r>
          </w:p>
        </w:tc>
        <w:tc>
          <w:tcPr>
            <w:tcW w:w="8474" w:type="dxa"/>
            <w:shd w:val="clear" w:color="auto" w:fill="auto"/>
          </w:tcPr>
          <w:p w14:paraId="236B2E2B" w14:textId="77777777" w:rsidR="009C3861" w:rsidRDefault="009C3861"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0F6E6868" w14:textId="77777777" w:rsidR="009C3861" w:rsidRDefault="009C3861" w:rsidP="009C3861">
      <w:pPr>
        <w:spacing w:after="0"/>
        <w:rPr>
          <w:rFonts w:ascii="Times New Roman" w:hAnsi="Times New Roman" w:cs="Times New Roman"/>
          <w:sz w:val="24"/>
        </w:rPr>
      </w:pPr>
    </w:p>
    <w:p w14:paraId="19A811B6" w14:textId="77777777" w:rsidR="00B40B0F" w:rsidRDefault="00B40B0F" w:rsidP="009C3861">
      <w:pPr>
        <w:spacing w:after="0"/>
        <w:rPr>
          <w:rFonts w:ascii="Times New Roman" w:hAnsi="Times New Roman" w:cs="Times New Roman"/>
          <w:sz w:val="24"/>
        </w:rPr>
      </w:pPr>
    </w:p>
    <w:p w14:paraId="5FBC21DF" w14:textId="77777777" w:rsidR="00F1763E" w:rsidRDefault="00F1763E" w:rsidP="00F1763E">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jednoglasno </w:t>
      </w:r>
      <w:r>
        <w:rPr>
          <w:rFonts w:ascii="Times New Roman" w:hAnsi="Times New Roman" w:cs="Times New Roman"/>
          <w:sz w:val="24"/>
        </w:rPr>
        <w:t>donosi</w:t>
      </w:r>
    </w:p>
    <w:p w14:paraId="4F6C4F0A" w14:textId="77777777" w:rsidR="00F1763E" w:rsidRDefault="00F1763E" w:rsidP="00F1763E">
      <w:pPr>
        <w:spacing w:after="0" w:line="240" w:lineRule="auto"/>
        <w:jc w:val="both"/>
        <w:rPr>
          <w:rFonts w:ascii="Times New Roman" w:hAnsi="Times New Roman" w:cs="Times New Roman"/>
          <w:sz w:val="24"/>
        </w:rPr>
      </w:pPr>
    </w:p>
    <w:p w14:paraId="0921031C" w14:textId="77777777" w:rsidR="00F1763E" w:rsidRDefault="00F1763E" w:rsidP="00F1763E">
      <w:pPr>
        <w:spacing w:after="0" w:line="240" w:lineRule="auto"/>
        <w:jc w:val="center"/>
        <w:rPr>
          <w:rFonts w:ascii="Times New Roman" w:hAnsi="Times New Roman" w:cs="Times New Roman"/>
          <w:b/>
          <w:sz w:val="24"/>
        </w:rPr>
      </w:pPr>
      <w:r>
        <w:rPr>
          <w:rFonts w:ascii="Times New Roman" w:hAnsi="Times New Roman" w:cs="Times New Roman"/>
          <w:b/>
          <w:sz w:val="24"/>
        </w:rPr>
        <w:t>Z A K LJ U Č A K</w:t>
      </w:r>
    </w:p>
    <w:p w14:paraId="5280FFCB"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prihvaćanju Ugovora o dodjeli bespovratnih sredstava za projekte koji se financiraju iz Europskog socijalnog fonda u financijskom razdoblju 2014. – 2020. za Projekt „Korak u dječji vrtić – za dobrobit djeteta i razvoj potencijala - KUĆICA“, UP.03.2.1.05.001</w:t>
      </w:r>
    </w:p>
    <w:p w14:paraId="39E1F88C" w14:textId="77777777" w:rsidR="00E20E2D" w:rsidRDefault="00E20E2D" w:rsidP="00F1763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1763E" w:rsidRPr="00E34521" w14:paraId="6F6CB1B7" w14:textId="77777777" w:rsidTr="00F1763E">
        <w:tc>
          <w:tcPr>
            <w:tcW w:w="553" w:type="dxa"/>
            <w:shd w:val="clear" w:color="auto" w:fill="auto"/>
          </w:tcPr>
          <w:p w14:paraId="2D08D89E" w14:textId="77777777" w:rsidR="00F1763E" w:rsidRPr="00E34521" w:rsidRDefault="00F1763E" w:rsidP="008716C8">
            <w:pPr>
              <w:jc w:val="both"/>
              <w:rPr>
                <w:rFonts w:ascii="Times New Roman" w:hAnsi="Times New Roman" w:cs="Times New Roman"/>
                <w:sz w:val="24"/>
              </w:rPr>
            </w:pPr>
            <w:r w:rsidRPr="00E34521">
              <w:rPr>
                <w:rFonts w:ascii="Times New Roman" w:hAnsi="Times New Roman" w:cs="Times New Roman"/>
                <w:sz w:val="24"/>
              </w:rPr>
              <w:t>1.</w:t>
            </w:r>
          </w:p>
        </w:tc>
        <w:tc>
          <w:tcPr>
            <w:tcW w:w="8473" w:type="dxa"/>
            <w:shd w:val="clear" w:color="auto" w:fill="auto"/>
          </w:tcPr>
          <w:p w14:paraId="476B035C" w14:textId="77777777" w:rsidR="00F1763E" w:rsidRPr="00E34521" w:rsidRDefault="00F1763E" w:rsidP="00F1763E">
            <w:pPr>
              <w:jc w:val="both"/>
              <w:rPr>
                <w:rFonts w:ascii="Times New Roman" w:hAnsi="Times New Roman" w:cs="Times New Roman"/>
                <w:sz w:val="24"/>
              </w:rPr>
            </w:pPr>
            <w:r w:rsidRPr="00E34521">
              <w:rPr>
                <w:rFonts w:ascii="Times New Roman" w:hAnsi="Times New Roman" w:cs="Times New Roman"/>
                <w:sz w:val="24"/>
              </w:rPr>
              <w:t>Vijeće Gradske četvrti Peščenica - Žitnjak daje pozitivno mišljenje o Prijedlogu zaključka o prihvaćanju Ugovora o dodjeli bespovratnih sredstava za projekte koji se financiraju iz Europskog socijalnog fonda u financijskom razdoblju 2014. – 2020. za Projekt „Korak u dječji vrtić – za dobrobit djeteta i razvoj potencijala - KUĆICA“, UP.03.2.1.05.001</w:t>
            </w:r>
          </w:p>
        </w:tc>
      </w:tr>
      <w:tr w:rsidR="00F1763E" w14:paraId="260E7FCC" w14:textId="77777777" w:rsidTr="00F1763E">
        <w:tc>
          <w:tcPr>
            <w:tcW w:w="553" w:type="dxa"/>
            <w:shd w:val="clear" w:color="auto" w:fill="auto"/>
          </w:tcPr>
          <w:p w14:paraId="37EABCC1" w14:textId="77777777" w:rsidR="00F1763E" w:rsidRDefault="00F1763E" w:rsidP="008716C8">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43581AF2" w14:textId="77777777" w:rsidR="00F1763E" w:rsidRDefault="00F1763E"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15496C56" w14:textId="77777777" w:rsidR="00F1763E" w:rsidRDefault="00F1763E">
      <w:pPr>
        <w:rPr>
          <w:rStyle w:val="normalchar1"/>
          <w:rFonts w:eastAsia="Times New Roman"/>
          <w:b/>
          <w:bCs/>
          <w:sz w:val="24"/>
          <w:szCs w:val="24"/>
          <w:lang w:eastAsia="hr-HR"/>
        </w:rPr>
      </w:pPr>
    </w:p>
    <w:p w14:paraId="3CCDCDB3" w14:textId="77777777" w:rsidR="00F1763E" w:rsidRDefault="00F1763E" w:rsidP="00F1763E">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12 glasova ZA i 7 SUZDRŽANIH glasova </w:t>
      </w:r>
      <w:r>
        <w:rPr>
          <w:rFonts w:ascii="Times New Roman" w:hAnsi="Times New Roman" w:cs="Times New Roman"/>
          <w:sz w:val="24"/>
        </w:rPr>
        <w:t xml:space="preserve"> o Prijedlogu donosi</w:t>
      </w:r>
    </w:p>
    <w:p w14:paraId="3E59172E" w14:textId="77777777" w:rsidR="00F1763E" w:rsidRDefault="00F1763E">
      <w:pPr>
        <w:rPr>
          <w:rStyle w:val="normalchar1"/>
          <w:rFonts w:eastAsia="Times New Roman"/>
          <w:b/>
          <w:bCs/>
          <w:sz w:val="24"/>
          <w:szCs w:val="24"/>
          <w:lang w:eastAsia="hr-HR"/>
        </w:rPr>
      </w:pPr>
    </w:p>
    <w:p w14:paraId="7ADB20AA"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Z A K LJ U Č A K</w:t>
      </w:r>
    </w:p>
    <w:p w14:paraId="43811B9C"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izmjeni Odluke o plaći odnosno naknadi i drugim pravima predsjednika i potpredsjednika Gradske skupštine Grada Zagreba</w:t>
      </w:r>
    </w:p>
    <w:p w14:paraId="4B0D0145" w14:textId="77777777" w:rsidR="00F1763E" w:rsidRDefault="00F1763E" w:rsidP="00F1763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1763E" w:rsidRPr="0067364D" w14:paraId="0D0B4CDC" w14:textId="77777777" w:rsidTr="00F1763E">
        <w:tc>
          <w:tcPr>
            <w:tcW w:w="553" w:type="dxa"/>
            <w:shd w:val="clear" w:color="auto" w:fill="auto"/>
          </w:tcPr>
          <w:p w14:paraId="4CF6867D" w14:textId="77777777" w:rsidR="00F1763E" w:rsidRPr="0067364D" w:rsidRDefault="00F1763E" w:rsidP="008716C8">
            <w:pPr>
              <w:jc w:val="both"/>
              <w:rPr>
                <w:rFonts w:ascii="Times New Roman" w:hAnsi="Times New Roman" w:cs="Times New Roman"/>
                <w:sz w:val="24"/>
              </w:rPr>
            </w:pPr>
            <w:r w:rsidRPr="0067364D">
              <w:rPr>
                <w:rFonts w:ascii="Times New Roman" w:hAnsi="Times New Roman" w:cs="Times New Roman"/>
                <w:sz w:val="24"/>
              </w:rPr>
              <w:t>1.</w:t>
            </w:r>
          </w:p>
        </w:tc>
        <w:tc>
          <w:tcPr>
            <w:tcW w:w="8473" w:type="dxa"/>
            <w:shd w:val="clear" w:color="auto" w:fill="auto"/>
          </w:tcPr>
          <w:p w14:paraId="28923BC2" w14:textId="77777777" w:rsidR="00F1763E" w:rsidRPr="0067364D" w:rsidRDefault="00F1763E" w:rsidP="008716C8">
            <w:pPr>
              <w:jc w:val="both"/>
              <w:rPr>
                <w:rFonts w:ascii="Times New Roman" w:hAnsi="Times New Roman" w:cs="Times New Roman"/>
                <w:sz w:val="24"/>
              </w:rPr>
            </w:pPr>
            <w:r w:rsidRPr="0067364D">
              <w:rPr>
                <w:rFonts w:ascii="Times New Roman" w:hAnsi="Times New Roman" w:cs="Times New Roman"/>
                <w:sz w:val="24"/>
              </w:rPr>
              <w:t>Vijeće Gradske četvrti Peščenica - Žitnjak daje pozitivno mišljenje o Prijedlogu Odluke o izmjeni Odluke o plaći odnosno naknadi i drugim pravima predsjednika i potpredsjednika Gradske skupštine Grada Zagreba</w:t>
            </w:r>
            <w:r>
              <w:rPr>
                <w:rFonts w:ascii="Times New Roman" w:hAnsi="Times New Roman" w:cs="Times New Roman"/>
                <w:sz w:val="24"/>
              </w:rPr>
              <w:t>.</w:t>
            </w:r>
            <w:r w:rsidRPr="0067364D">
              <w:rPr>
                <w:rFonts w:ascii="Times New Roman" w:hAnsi="Times New Roman" w:cs="Times New Roman"/>
                <w:sz w:val="24"/>
              </w:rPr>
              <w:t xml:space="preserve"> </w:t>
            </w:r>
          </w:p>
        </w:tc>
      </w:tr>
      <w:tr w:rsidR="00F1763E" w14:paraId="09F7D50D" w14:textId="77777777" w:rsidTr="00F1763E">
        <w:tc>
          <w:tcPr>
            <w:tcW w:w="553" w:type="dxa"/>
            <w:shd w:val="clear" w:color="auto" w:fill="auto"/>
          </w:tcPr>
          <w:p w14:paraId="05903D10" w14:textId="77777777" w:rsidR="00F1763E" w:rsidRDefault="00F1763E" w:rsidP="008716C8">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09833794" w14:textId="77777777" w:rsidR="00F1763E" w:rsidRDefault="00F1763E"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03B5149D" w14:textId="77777777" w:rsidR="00F1763E" w:rsidRDefault="00F1763E">
      <w:pPr>
        <w:rPr>
          <w:rStyle w:val="normalchar1"/>
          <w:rFonts w:eastAsia="Times New Roman"/>
          <w:b/>
          <w:bCs/>
          <w:sz w:val="24"/>
          <w:szCs w:val="24"/>
          <w:lang w:eastAsia="hr-HR"/>
        </w:rPr>
      </w:pPr>
    </w:p>
    <w:p w14:paraId="54E48A0D" w14:textId="77777777" w:rsidR="00F1763E" w:rsidRDefault="00F1763E" w:rsidP="00F1763E">
      <w:pPr>
        <w:spacing w:after="0" w:line="240" w:lineRule="auto"/>
        <w:jc w:val="both"/>
        <w:rPr>
          <w:rFonts w:ascii="Times New Roman" w:hAnsi="Times New Roman" w:cs="Times New Roman"/>
          <w:sz w:val="24"/>
        </w:rPr>
      </w:pPr>
      <w:r>
        <w:rPr>
          <w:rFonts w:ascii="Times New Roman" w:hAnsi="Times New Roman" w:cs="Times New Roman"/>
          <w:sz w:val="24"/>
        </w:rPr>
        <w:t>Vijeće</w:t>
      </w:r>
      <w:r w:rsidRPr="00964181">
        <w:rPr>
          <w:rFonts w:ascii="Times New Roman" w:hAnsi="Times New Roman" w:cs="Times New Roman"/>
          <w:sz w:val="24"/>
        </w:rPr>
        <w:t xml:space="preserve"> </w:t>
      </w:r>
      <w:r>
        <w:rPr>
          <w:rFonts w:ascii="Times New Roman" w:hAnsi="Times New Roman" w:cs="Times New Roman"/>
          <w:b/>
          <w:i/>
          <w:sz w:val="24"/>
        </w:rPr>
        <w:t xml:space="preserve">sa 12 glasova ZA i 7 SUZDRŽANIH glasova </w:t>
      </w:r>
      <w:r>
        <w:rPr>
          <w:rFonts w:ascii="Times New Roman" w:hAnsi="Times New Roman" w:cs="Times New Roman"/>
          <w:sz w:val="24"/>
        </w:rPr>
        <w:t xml:space="preserve"> o Prijedlogu donosi</w:t>
      </w:r>
    </w:p>
    <w:p w14:paraId="5E90E558" w14:textId="77777777" w:rsidR="00F1763E" w:rsidRDefault="00F1763E">
      <w:pPr>
        <w:rPr>
          <w:rStyle w:val="normalchar1"/>
          <w:rFonts w:eastAsia="Times New Roman"/>
          <w:b/>
          <w:bCs/>
          <w:sz w:val="24"/>
          <w:szCs w:val="24"/>
          <w:lang w:eastAsia="hr-HR"/>
        </w:rPr>
      </w:pPr>
    </w:p>
    <w:p w14:paraId="77BB4BE3"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Z A K LJ U Č A K</w:t>
      </w:r>
    </w:p>
    <w:p w14:paraId="675B4B62"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kratkoročnom zaduživanju</w:t>
      </w:r>
    </w:p>
    <w:p w14:paraId="3467DBA0"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 xml:space="preserve"> Grada Zagreba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1763E" w:rsidRPr="001D2957" w14:paraId="3E3FA1B7" w14:textId="77777777" w:rsidTr="00F1763E">
        <w:tc>
          <w:tcPr>
            <w:tcW w:w="553" w:type="dxa"/>
            <w:shd w:val="clear" w:color="auto" w:fill="auto"/>
          </w:tcPr>
          <w:p w14:paraId="0F61479E" w14:textId="77777777" w:rsidR="00F1763E" w:rsidRPr="001D2957" w:rsidRDefault="00F1763E" w:rsidP="008716C8">
            <w:pPr>
              <w:jc w:val="both"/>
              <w:rPr>
                <w:rFonts w:ascii="Times New Roman" w:hAnsi="Times New Roman" w:cs="Times New Roman"/>
                <w:sz w:val="24"/>
              </w:rPr>
            </w:pPr>
            <w:r w:rsidRPr="001D2957">
              <w:rPr>
                <w:rFonts w:ascii="Times New Roman" w:hAnsi="Times New Roman" w:cs="Times New Roman"/>
                <w:sz w:val="24"/>
              </w:rPr>
              <w:t>1.</w:t>
            </w:r>
          </w:p>
        </w:tc>
        <w:tc>
          <w:tcPr>
            <w:tcW w:w="8473" w:type="dxa"/>
            <w:shd w:val="clear" w:color="auto" w:fill="auto"/>
          </w:tcPr>
          <w:p w14:paraId="22053E9C" w14:textId="77777777" w:rsidR="00F1763E" w:rsidRPr="001D2957" w:rsidRDefault="00F1763E" w:rsidP="008716C8">
            <w:pPr>
              <w:jc w:val="both"/>
              <w:rPr>
                <w:rFonts w:ascii="Times New Roman" w:hAnsi="Times New Roman" w:cs="Times New Roman"/>
                <w:sz w:val="24"/>
              </w:rPr>
            </w:pPr>
            <w:r w:rsidRPr="001D2957">
              <w:rPr>
                <w:rFonts w:ascii="Times New Roman" w:hAnsi="Times New Roman" w:cs="Times New Roman"/>
                <w:sz w:val="24"/>
              </w:rPr>
              <w:t>Vijeće Gradske četvrti Peščenica - Žitnjak daje pozitivno mišljenje o Prijedlogu zaključka o kratkoročnom zaduživanju Grada Zagreba</w:t>
            </w:r>
          </w:p>
        </w:tc>
      </w:tr>
      <w:tr w:rsidR="00F1763E" w14:paraId="604692D2" w14:textId="77777777" w:rsidTr="00F1763E">
        <w:tc>
          <w:tcPr>
            <w:tcW w:w="553" w:type="dxa"/>
            <w:shd w:val="clear" w:color="auto" w:fill="auto"/>
          </w:tcPr>
          <w:p w14:paraId="2A2BC86B" w14:textId="77777777" w:rsidR="00F1763E" w:rsidRDefault="00F1763E" w:rsidP="008716C8">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6CB469AA" w14:textId="77777777" w:rsidR="00F1763E" w:rsidRDefault="00F1763E"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0E7B6A11" w14:textId="77777777" w:rsidR="00F1763E" w:rsidRDefault="00F1763E">
      <w:pPr>
        <w:rPr>
          <w:rStyle w:val="normalchar1"/>
          <w:rFonts w:eastAsia="Times New Roman"/>
          <w:b/>
          <w:bCs/>
          <w:sz w:val="24"/>
          <w:szCs w:val="24"/>
          <w:lang w:eastAsia="hr-HR"/>
        </w:rPr>
      </w:pPr>
    </w:p>
    <w:p w14:paraId="2FA0D79B" w14:textId="77777777" w:rsidR="00F1763E" w:rsidRDefault="00F1763E" w:rsidP="00F1763E">
      <w:pPr>
        <w:spacing w:after="0" w:line="240" w:lineRule="auto"/>
        <w:jc w:val="both"/>
        <w:rPr>
          <w:rFonts w:ascii="Times New Roman" w:hAnsi="Times New Roman" w:cs="Times New Roman"/>
          <w:sz w:val="24"/>
        </w:rPr>
      </w:pPr>
      <w:r>
        <w:rPr>
          <w:rFonts w:ascii="Times New Roman" w:hAnsi="Times New Roman" w:cs="Times New Roman"/>
          <w:sz w:val="24"/>
        </w:rPr>
        <w:lastRenderedPageBreak/>
        <w:t>Vijeće</w:t>
      </w:r>
      <w:r w:rsidRPr="00964181">
        <w:rPr>
          <w:rFonts w:ascii="Times New Roman" w:hAnsi="Times New Roman" w:cs="Times New Roman"/>
          <w:sz w:val="24"/>
        </w:rPr>
        <w:t xml:space="preserve"> </w:t>
      </w:r>
      <w:r>
        <w:rPr>
          <w:rFonts w:ascii="Times New Roman" w:hAnsi="Times New Roman" w:cs="Times New Roman"/>
          <w:b/>
          <w:i/>
          <w:sz w:val="24"/>
        </w:rPr>
        <w:t xml:space="preserve">sa 11 glasova ZA i 8 SUZDRŽANIH glasova </w:t>
      </w:r>
      <w:r>
        <w:rPr>
          <w:rFonts w:ascii="Times New Roman" w:hAnsi="Times New Roman" w:cs="Times New Roman"/>
          <w:sz w:val="24"/>
        </w:rPr>
        <w:t xml:space="preserve"> o Prijedlogu donosi</w:t>
      </w:r>
    </w:p>
    <w:p w14:paraId="487C2F72" w14:textId="77777777" w:rsidR="00F1763E" w:rsidRDefault="00F1763E">
      <w:pPr>
        <w:rPr>
          <w:rStyle w:val="normalchar1"/>
          <w:rFonts w:eastAsia="Times New Roman"/>
          <w:b/>
          <w:bCs/>
          <w:sz w:val="24"/>
          <w:szCs w:val="24"/>
          <w:lang w:eastAsia="hr-HR"/>
        </w:rPr>
      </w:pPr>
    </w:p>
    <w:p w14:paraId="5F3515F5"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Z A K LJ U Č A K</w:t>
      </w:r>
    </w:p>
    <w:p w14:paraId="12984747"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ustrojstvu i djelokrugu</w:t>
      </w:r>
    </w:p>
    <w:p w14:paraId="76F31826" w14:textId="77777777" w:rsidR="00F1763E" w:rsidRDefault="00F1763E" w:rsidP="00F1763E">
      <w:pPr>
        <w:spacing w:after="0"/>
        <w:jc w:val="center"/>
        <w:rPr>
          <w:rFonts w:ascii="Times New Roman" w:hAnsi="Times New Roman" w:cs="Times New Roman"/>
          <w:b/>
          <w:sz w:val="24"/>
        </w:rPr>
      </w:pPr>
      <w:r>
        <w:rPr>
          <w:rFonts w:ascii="Times New Roman" w:hAnsi="Times New Roman" w:cs="Times New Roman"/>
          <w:b/>
          <w:sz w:val="24"/>
        </w:rPr>
        <w:t xml:space="preserve"> gradskih upravnih tijela</w:t>
      </w:r>
    </w:p>
    <w:p w14:paraId="66F27432" w14:textId="77777777" w:rsidR="00F1763E" w:rsidRDefault="00F1763E" w:rsidP="00F1763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1763E" w14:paraId="6231E341" w14:textId="77777777" w:rsidTr="00F1763E">
        <w:tc>
          <w:tcPr>
            <w:tcW w:w="553" w:type="dxa"/>
            <w:shd w:val="clear" w:color="auto" w:fill="auto"/>
          </w:tcPr>
          <w:p w14:paraId="7E608EE2" w14:textId="77777777" w:rsidR="00F1763E" w:rsidRDefault="00F1763E" w:rsidP="008716C8">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14:paraId="59566372" w14:textId="77777777" w:rsidR="00F1763E" w:rsidRDefault="00F1763E" w:rsidP="008716C8">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ustrojstvu i djelokrugu gradskih upravnih tijela.</w:t>
            </w:r>
          </w:p>
        </w:tc>
      </w:tr>
      <w:tr w:rsidR="00F1763E" w14:paraId="0CAFFAC3" w14:textId="77777777" w:rsidTr="00F1763E">
        <w:tc>
          <w:tcPr>
            <w:tcW w:w="553" w:type="dxa"/>
            <w:shd w:val="clear" w:color="auto" w:fill="auto"/>
          </w:tcPr>
          <w:p w14:paraId="2EE82276" w14:textId="77777777" w:rsidR="00F1763E" w:rsidRDefault="00F1763E" w:rsidP="008716C8">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14:paraId="1A7EC749" w14:textId="77777777" w:rsidR="00F1763E" w:rsidRDefault="00F1763E" w:rsidP="008716C8">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14:paraId="5633CA01" w14:textId="77777777" w:rsidR="00F1763E" w:rsidRDefault="00F1763E">
      <w:pPr>
        <w:rPr>
          <w:rStyle w:val="normalchar1"/>
          <w:rFonts w:eastAsia="Times New Roman"/>
          <w:b/>
          <w:bCs/>
          <w:sz w:val="24"/>
          <w:szCs w:val="24"/>
          <w:lang w:eastAsia="hr-HR"/>
        </w:rPr>
      </w:pPr>
    </w:p>
    <w:p w14:paraId="1BD966ED" w14:textId="77777777" w:rsidR="00D44E6C" w:rsidRDefault="00D44E6C" w:rsidP="001208DF">
      <w:pPr>
        <w:pStyle w:val="Normal1"/>
        <w:spacing w:after="100"/>
        <w:jc w:val="both"/>
        <w:rPr>
          <w:rStyle w:val="normalchar1"/>
          <w:b/>
          <w:bCs/>
          <w:sz w:val="24"/>
          <w:szCs w:val="24"/>
        </w:rPr>
      </w:pPr>
    </w:p>
    <w:p w14:paraId="7E4E4E69" w14:textId="77777777" w:rsidR="00D44E6C" w:rsidRDefault="00D44E6C" w:rsidP="001208DF">
      <w:pPr>
        <w:pStyle w:val="Normal1"/>
        <w:spacing w:after="100"/>
        <w:jc w:val="both"/>
        <w:rPr>
          <w:rStyle w:val="normalchar1"/>
          <w:b/>
          <w:bCs/>
          <w:sz w:val="24"/>
          <w:szCs w:val="24"/>
        </w:rPr>
      </w:pPr>
    </w:p>
    <w:bookmarkEnd w:id="0"/>
    <w:p w14:paraId="1D231AD1" w14:textId="77777777" w:rsidR="00183FEF" w:rsidRDefault="0004105E" w:rsidP="00FE551A">
      <w:pPr>
        <w:spacing w:after="0"/>
        <w:rPr>
          <w:rFonts w:ascii="Times New Roman" w:hAnsi="Times New Roman" w:cs="Times New Roman"/>
          <w:b/>
          <w:sz w:val="24"/>
        </w:rPr>
      </w:pPr>
      <w:r w:rsidRPr="00E35C02">
        <w:rPr>
          <w:rFonts w:ascii="Times New Roman" w:hAnsi="Times New Roman" w:cs="Times New Roman"/>
          <w:b/>
          <w:sz w:val="24"/>
        </w:rPr>
        <w:t>Ad</w:t>
      </w:r>
      <w:r w:rsidR="009C4E05">
        <w:rPr>
          <w:rFonts w:ascii="Times New Roman" w:hAnsi="Times New Roman" w:cs="Times New Roman"/>
          <w:b/>
          <w:sz w:val="24"/>
        </w:rPr>
        <w:t xml:space="preserve"> </w:t>
      </w:r>
      <w:r w:rsidR="00FE551A">
        <w:rPr>
          <w:rFonts w:ascii="Times New Roman" w:hAnsi="Times New Roman" w:cs="Times New Roman"/>
          <w:b/>
          <w:sz w:val="24"/>
        </w:rPr>
        <w:t>5</w:t>
      </w:r>
      <w:r w:rsidRPr="00E35C02">
        <w:rPr>
          <w:rFonts w:ascii="Times New Roman" w:hAnsi="Times New Roman" w:cs="Times New Roman"/>
          <w:b/>
          <w:sz w:val="24"/>
        </w:rPr>
        <w:t xml:space="preserve">.) </w:t>
      </w:r>
      <w:r w:rsidR="00E46822" w:rsidRPr="00E35C02">
        <w:rPr>
          <w:rFonts w:ascii="Times New Roman" w:hAnsi="Times New Roman" w:cs="Times New Roman"/>
          <w:b/>
          <w:sz w:val="24"/>
        </w:rPr>
        <w:t>Izvješća, pitanja, prijedlozi</w:t>
      </w:r>
    </w:p>
    <w:p w14:paraId="66C88363" w14:textId="77777777" w:rsidR="009C4E05" w:rsidRPr="00E35C02" w:rsidRDefault="009C4E05" w:rsidP="00FE551A">
      <w:pPr>
        <w:spacing w:after="0"/>
        <w:rPr>
          <w:rFonts w:ascii="Times New Roman" w:hAnsi="Times New Roman" w:cs="Times New Roman"/>
          <w:b/>
          <w:sz w:val="24"/>
        </w:rPr>
      </w:pPr>
    </w:p>
    <w:p w14:paraId="35656766" w14:textId="77777777" w:rsidR="00F1763E" w:rsidRDefault="00FE551A"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podsjeća vijećnike da su im e-poštom dostavljeni na znanje</w:t>
      </w:r>
      <w:r w:rsidR="001F7A55">
        <w:rPr>
          <w:rFonts w:ascii="Times New Roman" w:eastAsia="Times New Roman" w:hAnsi="Times New Roman" w:cs="Times New Roman"/>
          <w:color w:val="000000"/>
          <w:sz w:val="24"/>
          <w:szCs w:val="24"/>
          <w:lang w:eastAsia="hr-HR"/>
        </w:rPr>
        <w:t xml:space="preserve"> materijali</w:t>
      </w:r>
      <w:r>
        <w:rPr>
          <w:rFonts w:ascii="Times New Roman" w:eastAsia="Times New Roman" w:hAnsi="Times New Roman" w:cs="Times New Roman"/>
          <w:color w:val="000000"/>
          <w:sz w:val="24"/>
          <w:szCs w:val="24"/>
          <w:lang w:eastAsia="hr-HR"/>
        </w:rPr>
        <w:t xml:space="preserve">, </w:t>
      </w:r>
      <w:r w:rsidR="00D82E4A">
        <w:rPr>
          <w:rFonts w:ascii="Times New Roman" w:eastAsia="Times New Roman" w:hAnsi="Times New Roman" w:cs="Times New Roman"/>
          <w:color w:val="000000"/>
          <w:sz w:val="24"/>
          <w:szCs w:val="24"/>
          <w:lang w:eastAsia="hr-HR"/>
        </w:rPr>
        <w:t xml:space="preserve"> </w:t>
      </w:r>
      <w:r w:rsidR="00BC2A67">
        <w:rPr>
          <w:rFonts w:ascii="Times New Roman" w:eastAsia="Times New Roman" w:hAnsi="Times New Roman" w:cs="Times New Roman"/>
          <w:color w:val="000000"/>
          <w:sz w:val="24"/>
          <w:szCs w:val="24"/>
          <w:lang w:eastAsia="hr-HR"/>
        </w:rPr>
        <w:t>prepiske i ostal</w:t>
      </w:r>
      <w:r>
        <w:rPr>
          <w:rFonts w:ascii="Times New Roman" w:eastAsia="Times New Roman" w:hAnsi="Times New Roman" w:cs="Times New Roman"/>
          <w:color w:val="000000"/>
          <w:sz w:val="24"/>
          <w:szCs w:val="24"/>
          <w:lang w:eastAsia="hr-HR"/>
        </w:rPr>
        <w:t>a</w:t>
      </w:r>
      <w:r w:rsidR="00D82E4A">
        <w:rPr>
          <w:rFonts w:ascii="Times New Roman" w:eastAsia="Times New Roman" w:hAnsi="Times New Roman" w:cs="Times New Roman"/>
          <w:color w:val="000000"/>
          <w:sz w:val="24"/>
          <w:szCs w:val="24"/>
          <w:lang w:eastAsia="hr-HR"/>
        </w:rPr>
        <w:t xml:space="preserve"> dokument</w:t>
      </w:r>
      <w:r w:rsidR="00BC2A67">
        <w:rPr>
          <w:rFonts w:ascii="Times New Roman" w:eastAsia="Times New Roman" w:hAnsi="Times New Roman" w:cs="Times New Roman"/>
          <w:color w:val="000000"/>
          <w:sz w:val="24"/>
          <w:szCs w:val="24"/>
          <w:lang w:eastAsia="hr-HR"/>
        </w:rPr>
        <w:t>acij</w:t>
      </w:r>
      <w:r>
        <w:rPr>
          <w:rFonts w:ascii="Times New Roman" w:eastAsia="Times New Roman" w:hAnsi="Times New Roman" w:cs="Times New Roman"/>
          <w:color w:val="000000"/>
          <w:sz w:val="24"/>
          <w:szCs w:val="24"/>
          <w:lang w:eastAsia="hr-HR"/>
        </w:rPr>
        <w:t>a</w:t>
      </w:r>
      <w:r w:rsidR="00D82E4A">
        <w:rPr>
          <w:rFonts w:ascii="Times New Roman" w:eastAsia="Times New Roman" w:hAnsi="Times New Roman" w:cs="Times New Roman"/>
          <w:color w:val="000000"/>
          <w:sz w:val="24"/>
          <w:szCs w:val="24"/>
          <w:lang w:eastAsia="hr-HR"/>
        </w:rPr>
        <w:t xml:space="preserve"> o pos</w:t>
      </w:r>
      <w:r w:rsidR="00BC2A67">
        <w:rPr>
          <w:rFonts w:ascii="Times New Roman" w:eastAsia="Times New Roman" w:hAnsi="Times New Roman" w:cs="Times New Roman"/>
          <w:color w:val="000000"/>
          <w:sz w:val="24"/>
          <w:szCs w:val="24"/>
          <w:lang w:eastAsia="hr-HR"/>
        </w:rPr>
        <w:t>tupanjima između dviju sjednica Vijeća</w:t>
      </w:r>
      <w:r w:rsidR="00F1763E">
        <w:rPr>
          <w:rFonts w:ascii="Times New Roman" w:eastAsia="Times New Roman" w:hAnsi="Times New Roman" w:cs="Times New Roman"/>
          <w:color w:val="000000"/>
          <w:sz w:val="24"/>
          <w:szCs w:val="24"/>
          <w:lang w:eastAsia="hr-HR"/>
        </w:rPr>
        <w:t xml:space="preserve"> te ih poziva na sudjelovanje u okviru ove točke dnevnog reda. </w:t>
      </w:r>
    </w:p>
    <w:p w14:paraId="0E3C8641" w14:textId="77777777" w:rsidR="00A8105C" w:rsidRDefault="00A8105C" w:rsidP="009A4756">
      <w:pPr>
        <w:spacing w:after="0" w:line="240" w:lineRule="auto"/>
        <w:jc w:val="both"/>
        <w:rPr>
          <w:rFonts w:ascii="Times New Roman" w:eastAsia="Times New Roman" w:hAnsi="Times New Roman" w:cs="Times New Roman"/>
          <w:color w:val="000000"/>
          <w:sz w:val="24"/>
          <w:szCs w:val="24"/>
          <w:lang w:eastAsia="hr-HR"/>
        </w:rPr>
      </w:pPr>
    </w:p>
    <w:p w14:paraId="42F7290E" w14:textId="77777777" w:rsidR="003367D9" w:rsidRDefault="00590CB8"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w:t>
      </w:r>
      <w:r w:rsidRPr="00B40B0F">
        <w:rPr>
          <w:rFonts w:ascii="Times New Roman" w:eastAsia="Times New Roman" w:hAnsi="Times New Roman" w:cs="Times New Roman"/>
          <w:b/>
          <w:i/>
          <w:color w:val="000000"/>
          <w:sz w:val="24"/>
          <w:szCs w:val="24"/>
          <w:lang w:eastAsia="hr-HR"/>
        </w:rPr>
        <w:t>Mario Sobočan</w:t>
      </w:r>
      <w:r w:rsidR="003367D9">
        <w:rPr>
          <w:rFonts w:ascii="Times New Roman" w:eastAsia="Times New Roman" w:hAnsi="Times New Roman" w:cs="Times New Roman"/>
          <w:color w:val="000000"/>
          <w:sz w:val="24"/>
          <w:szCs w:val="24"/>
          <w:lang w:eastAsia="hr-HR"/>
        </w:rPr>
        <w:t xml:space="preserve"> napominje da je dobiven odgovor na njegovo pitanje s konstituirajuće sjednice o sanaciji ulice I. Resnik</w:t>
      </w:r>
      <w:r w:rsidR="00B40B0F">
        <w:rPr>
          <w:rFonts w:ascii="Times New Roman" w:eastAsia="Times New Roman" w:hAnsi="Times New Roman" w:cs="Times New Roman"/>
          <w:color w:val="000000"/>
          <w:sz w:val="24"/>
          <w:szCs w:val="24"/>
          <w:lang w:eastAsia="hr-HR"/>
        </w:rPr>
        <w:t>,</w:t>
      </w:r>
      <w:r w:rsidR="003367D9">
        <w:rPr>
          <w:rFonts w:ascii="Times New Roman" w:eastAsia="Times New Roman" w:hAnsi="Times New Roman" w:cs="Times New Roman"/>
          <w:color w:val="000000"/>
          <w:sz w:val="24"/>
          <w:szCs w:val="24"/>
          <w:lang w:eastAsia="hr-HR"/>
        </w:rPr>
        <w:t xml:space="preserve"> s time da sutra počinju radovi.</w:t>
      </w:r>
    </w:p>
    <w:p w14:paraId="1EEED5D4" w14:textId="77777777" w:rsidR="00590CB8" w:rsidRDefault="003367D9"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p>
    <w:p w14:paraId="4B8DF464" w14:textId="77777777" w:rsidR="00E81901" w:rsidRDefault="00A8105C"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Za riječ se javlja vijećnik </w:t>
      </w:r>
      <w:r w:rsidRPr="00B40B0F">
        <w:rPr>
          <w:rFonts w:ascii="Times New Roman" w:eastAsia="Times New Roman" w:hAnsi="Times New Roman" w:cs="Times New Roman"/>
          <w:b/>
          <w:i/>
          <w:color w:val="000000"/>
          <w:sz w:val="24"/>
          <w:szCs w:val="24"/>
          <w:lang w:eastAsia="hr-HR"/>
        </w:rPr>
        <w:t>Darko Stošić</w:t>
      </w:r>
      <w:r>
        <w:rPr>
          <w:rFonts w:ascii="Times New Roman" w:eastAsia="Times New Roman" w:hAnsi="Times New Roman" w:cs="Times New Roman"/>
          <w:color w:val="000000"/>
          <w:sz w:val="24"/>
          <w:szCs w:val="24"/>
          <w:lang w:eastAsia="hr-HR"/>
        </w:rPr>
        <w:t xml:space="preserve"> napominjući da je Vijeće Gradske četvrti u prijašnjem  mandatu</w:t>
      </w:r>
      <w:r w:rsidR="00590CB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neposredno prije raspuštanja</w:t>
      </w:r>
      <w:r w:rsidR="00590CB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donijelo nekoliko zaključaka s prijedlozima za uvrštavanje u Fond imena odnosno imenovanjima ulica imenima </w:t>
      </w:r>
      <w:r w:rsidR="00590CB8">
        <w:rPr>
          <w:rFonts w:ascii="Times New Roman" w:eastAsia="Times New Roman" w:hAnsi="Times New Roman" w:cs="Times New Roman"/>
          <w:color w:val="000000"/>
          <w:sz w:val="24"/>
          <w:szCs w:val="24"/>
          <w:lang w:eastAsia="hr-HR"/>
        </w:rPr>
        <w:t>Zlatka Cice</w:t>
      </w:r>
      <w:r>
        <w:rPr>
          <w:rFonts w:ascii="Times New Roman" w:eastAsia="Times New Roman" w:hAnsi="Times New Roman" w:cs="Times New Roman"/>
          <w:color w:val="000000"/>
          <w:sz w:val="24"/>
          <w:szCs w:val="24"/>
          <w:lang w:eastAsia="hr-HR"/>
        </w:rPr>
        <w:t xml:space="preserve"> Kranjčara, Ivana Šikića i Milana Bandića. </w:t>
      </w:r>
    </w:p>
    <w:p w14:paraId="1FE57A05" w14:textId="77777777" w:rsidR="00A8105C" w:rsidRDefault="00A8105C"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S obzirom da nema informaciju da je Odbor za imenovanje naselja, ulica i trgova GSGZ-a počeo s radom predlaže da se uputi požurnica za </w:t>
      </w:r>
      <w:r w:rsidR="00B40B0F">
        <w:rPr>
          <w:rFonts w:ascii="Times New Roman" w:eastAsia="Times New Roman" w:hAnsi="Times New Roman" w:cs="Times New Roman"/>
          <w:color w:val="000000"/>
          <w:sz w:val="24"/>
          <w:szCs w:val="24"/>
          <w:lang w:eastAsia="hr-HR"/>
        </w:rPr>
        <w:t>postupanje po</w:t>
      </w:r>
      <w:r w:rsidR="00590CB8">
        <w:rPr>
          <w:rFonts w:ascii="Times New Roman" w:eastAsia="Times New Roman" w:hAnsi="Times New Roman" w:cs="Times New Roman"/>
          <w:color w:val="000000"/>
          <w:sz w:val="24"/>
          <w:szCs w:val="24"/>
          <w:lang w:eastAsia="hr-HR"/>
        </w:rPr>
        <w:t xml:space="preserve"> ovi</w:t>
      </w:r>
      <w:r w:rsidR="00B40B0F">
        <w:rPr>
          <w:rFonts w:ascii="Times New Roman" w:eastAsia="Times New Roman" w:hAnsi="Times New Roman" w:cs="Times New Roman"/>
          <w:color w:val="000000"/>
          <w:sz w:val="24"/>
          <w:szCs w:val="24"/>
          <w:lang w:eastAsia="hr-HR"/>
        </w:rPr>
        <w:t>m</w:t>
      </w:r>
      <w:r w:rsidR="00590CB8">
        <w:rPr>
          <w:rFonts w:ascii="Times New Roman" w:eastAsia="Times New Roman" w:hAnsi="Times New Roman" w:cs="Times New Roman"/>
          <w:color w:val="000000"/>
          <w:sz w:val="24"/>
          <w:szCs w:val="24"/>
          <w:lang w:eastAsia="hr-HR"/>
        </w:rPr>
        <w:t xml:space="preserve"> prijedlo</w:t>
      </w:r>
      <w:r w:rsidR="00B40B0F">
        <w:rPr>
          <w:rFonts w:ascii="Times New Roman" w:eastAsia="Times New Roman" w:hAnsi="Times New Roman" w:cs="Times New Roman"/>
          <w:color w:val="000000"/>
          <w:sz w:val="24"/>
          <w:szCs w:val="24"/>
          <w:lang w:eastAsia="hr-HR"/>
        </w:rPr>
        <w:t>zima</w:t>
      </w:r>
      <w:r w:rsidR="00590CB8">
        <w:rPr>
          <w:rFonts w:ascii="Times New Roman" w:eastAsia="Times New Roman" w:hAnsi="Times New Roman" w:cs="Times New Roman"/>
          <w:color w:val="000000"/>
          <w:sz w:val="24"/>
          <w:szCs w:val="24"/>
          <w:lang w:eastAsia="hr-HR"/>
        </w:rPr>
        <w:t xml:space="preserve"> u daljnjem radu Odbora, naročito </w:t>
      </w:r>
      <w:r w:rsidR="00E20E2D">
        <w:rPr>
          <w:rFonts w:ascii="Times New Roman" w:eastAsia="Times New Roman" w:hAnsi="Times New Roman" w:cs="Times New Roman"/>
          <w:color w:val="000000"/>
          <w:sz w:val="24"/>
          <w:szCs w:val="24"/>
          <w:lang w:eastAsia="hr-HR"/>
        </w:rPr>
        <w:t xml:space="preserve">po </w:t>
      </w:r>
      <w:r w:rsidR="00590CB8">
        <w:rPr>
          <w:rFonts w:ascii="Times New Roman" w:eastAsia="Times New Roman" w:hAnsi="Times New Roman" w:cs="Times New Roman"/>
          <w:color w:val="000000"/>
          <w:sz w:val="24"/>
          <w:szCs w:val="24"/>
          <w:lang w:eastAsia="hr-HR"/>
        </w:rPr>
        <w:t>prijedlog</w:t>
      </w:r>
      <w:r w:rsidR="00B40B0F">
        <w:rPr>
          <w:rFonts w:ascii="Times New Roman" w:eastAsia="Times New Roman" w:hAnsi="Times New Roman" w:cs="Times New Roman"/>
          <w:color w:val="000000"/>
          <w:sz w:val="24"/>
          <w:szCs w:val="24"/>
          <w:lang w:eastAsia="hr-HR"/>
        </w:rPr>
        <w:t>u</w:t>
      </w:r>
      <w:r w:rsidR="00590CB8">
        <w:rPr>
          <w:rFonts w:ascii="Times New Roman" w:eastAsia="Times New Roman" w:hAnsi="Times New Roman" w:cs="Times New Roman"/>
          <w:color w:val="000000"/>
          <w:sz w:val="24"/>
          <w:szCs w:val="24"/>
          <w:lang w:eastAsia="hr-HR"/>
        </w:rPr>
        <w:t xml:space="preserve"> za uvrštavanje u Fond imena Zlatka Cice Kranjčara.</w:t>
      </w:r>
    </w:p>
    <w:p w14:paraId="4186D58D" w14:textId="77777777" w:rsidR="00590CB8" w:rsidRDefault="00590CB8" w:rsidP="009A4756">
      <w:pPr>
        <w:spacing w:after="0" w:line="240" w:lineRule="auto"/>
        <w:jc w:val="both"/>
        <w:rPr>
          <w:rFonts w:ascii="Times New Roman" w:eastAsia="Times New Roman" w:hAnsi="Times New Roman" w:cs="Times New Roman"/>
          <w:color w:val="000000"/>
          <w:sz w:val="24"/>
          <w:szCs w:val="24"/>
          <w:lang w:eastAsia="hr-HR"/>
        </w:rPr>
      </w:pPr>
    </w:p>
    <w:p w14:paraId="6CBB63DA" w14:textId="77777777" w:rsidR="00D62379" w:rsidRDefault="00590CB8"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Vijećnica </w:t>
      </w:r>
      <w:r w:rsidRPr="00B40B0F">
        <w:rPr>
          <w:rFonts w:ascii="Times New Roman" w:eastAsia="Times New Roman" w:hAnsi="Times New Roman" w:cs="Times New Roman"/>
          <w:b/>
          <w:i/>
          <w:color w:val="000000"/>
          <w:sz w:val="24"/>
          <w:szCs w:val="24"/>
          <w:lang w:eastAsia="hr-HR"/>
        </w:rPr>
        <w:t>Đurđica Radaković Groš</w:t>
      </w:r>
      <w:r>
        <w:rPr>
          <w:rFonts w:ascii="Times New Roman" w:eastAsia="Times New Roman" w:hAnsi="Times New Roman" w:cs="Times New Roman"/>
          <w:color w:val="000000"/>
          <w:sz w:val="24"/>
          <w:szCs w:val="24"/>
          <w:lang w:eastAsia="hr-HR"/>
        </w:rPr>
        <w:t xml:space="preserve"> </w:t>
      </w:r>
      <w:r w:rsidR="003367D9">
        <w:rPr>
          <w:rFonts w:ascii="Times New Roman" w:eastAsia="Times New Roman" w:hAnsi="Times New Roman" w:cs="Times New Roman"/>
          <w:color w:val="000000"/>
          <w:sz w:val="24"/>
          <w:szCs w:val="24"/>
          <w:lang w:eastAsia="hr-HR"/>
        </w:rPr>
        <w:t>postavlja nekoliko pitanja vezan</w:t>
      </w:r>
      <w:r w:rsidR="00B917A7">
        <w:rPr>
          <w:rFonts w:ascii="Times New Roman" w:eastAsia="Times New Roman" w:hAnsi="Times New Roman" w:cs="Times New Roman"/>
          <w:color w:val="000000"/>
          <w:sz w:val="24"/>
          <w:szCs w:val="24"/>
          <w:lang w:eastAsia="hr-HR"/>
        </w:rPr>
        <w:t>ih</w:t>
      </w:r>
      <w:r w:rsidR="003367D9">
        <w:rPr>
          <w:rFonts w:ascii="Times New Roman" w:eastAsia="Times New Roman" w:hAnsi="Times New Roman" w:cs="Times New Roman"/>
          <w:color w:val="000000"/>
          <w:sz w:val="24"/>
          <w:szCs w:val="24"/>
          <w:lang w:eastAsia="hr-HR"/>
        </w:rPr>
        <w:t xml:space="preserve"> uz problematiku onečišćenja zraka i širenja neugodnih mirisa </w:t>
      </w:r>
      <w:r w:rsidR="00B917A7">
        <w:rPr>
          <w:rFonts w:ascii="Times New Roman" w:eastAsia="Times New Roman" w:hAnsi="Times New Roman" w:cs="Times New Roman"/>
          <w:color w:val="000000"/>
          <w:sz w:val="24"/>
          <w:szCs w:val="24"/>
          <w:lang w:eastAsia="hr-HR"/>
        </w:rPr>
        <w:t xml:space="preserve">na okolna naselja (Ivanju Reku, Resnik i Žitnjak) iz smjera postrojenja </w:t>
      </w:r>
      <w:r w:rsidR="00D62379">
        <w:rPr>
          <w:rFonts w:ascii="Times New Roman" w:eastAsia="Times New Roman" w:hAnsi="Times New Roman" w:cs="Times New Roman"/>
          <w:color w:val="000000"/>
          <w:sz w:val="24"/>
          <w:szCs w:val="24"/>
          <w:lang w:eastAsia="hr-HR"/>
        </w:rPr>
        <w:t>Zagrebačk</w:t>
      </w:r>
      <w:r w:rsidR="00B917A7">
        <w:rPr>
          <w:rFonts w:ascii="Times New Roman" w:eastAsia="Times New Roman" w:hAnsi="Times New Roman" w:cs="Times New Roman"/>
          <w:color w:val="000000"/>
          <w:sz w:val="24"/>
          <w:szCs w:val="24"/>
          <w:lang w:eastAsia="hr-HR"/>
        </w:rPr>
        <w:t>e</w:t>
      </w:r>
      <w:r w:rsidR="00D62379">
        <w:rPr>
          <w:rFonts w:ascii="Times New Roman" w:eastAsia="Times New Roman" w:hAnsi="Times New Roman" w:cs="Times New Roman"/>
          <w:color w:val="000000"/>
          <w:sz w:val="24"/>
          <w:szCs w:val="24"/>
          <w:lang w:eastAsia="hr-HR"/>
        </w:rPr>
        <w:t xml:space="preserve"> otpadn</w:t>
      </w:r>
      <w:r w:rsidR="00B917A7">
        <w:rPr>
          <w:rFonts w:ascii="Times New Roman" w:eastAsia="Times New Roman" w:hAnsi="Times New Roman" w:cs="Times New Roman"/>
          <w:color w:val="000000"/>
          <w:sz w:val="24"/>
          <w:szCs w:val="24"/>
          <w:lang w:eastAsia="hr-HR"/>
        </w:rPr>
        <w:t>e</w:t>
      </w:r>
      <w:r w:rsidR="00D62379">
        <w:rPr>
          <w:rFonts w:ascii="Times New Roman" w:eastAsia="Times New Roman" w:hAnsi="Times New Roman" w:cs="Times New Roman"/>
          <w:color w:val="000000"/>
          <w:sz w:val="24"/>
          <w:szCs w:val="24"/>
          <w:lang w:eastAsia="hr-HR"/>
        </w:rPr>
        <w:t xml:space="preserve"> vod</w:t>
      </w:r>
      <w:r w:rsidR="00B917A7">
        <w:rPr>
          <w:rFonts w:ascii="Times New Roman" w:eastAsia="Times New Roman" w:hAnsi="Times New Roman" w:cs="Times New Roman"/>
          <w:color w:val="000000"/>
          <w:sz w:val="24"/>
          <w:szCs w:val="24"/>
          <w:lang w:eastAsia="hr-HR"/>
        </w:rPr>
        <w:t>e</w:t>
      </w:r>
      <w:r w:rsidR="00D62379">
        <w:rPr>
          <w:rFonts w:ascii="Times New Roman" w:eastAsia="Times New Roman" w:hAnsi="Times New Roman" w:cs="Times New Roman"/>
          <w:color w:val="000000"/>
          <w:sz w:val="24"/>
          <w:szCs w:val="24"/>
          <w:lang w:eastAsia="hr-HR"/>
        </w:rPr>
        <w:t xml:space="preserve"> u Čulinečkoj cesti</w:t>
      </w:r>
      <w:r w:rsidR="00B917A7">
        <w:rPr>
          <w:rFonts w:ascii="Times New Roman" w:eastAsia="Times New Roman" w:hAnsi="Times New Roman" w:cs="Times New Roman"/>
          <w:color w:val="000000"/>
          <w:sz w:val="24"/>
          <w:szCs w:val="24"/>
          <w:lang w:eastAsia="hr-HR"/>
        </w:rPr>
        <w:t>:</w:t>
      </w:r>
    </w:p>
    <w:p w14:paraId="6BF29608" w14:textId="77777777" w:rsidR="00B917A7" w:rsidRDefault="00411B99" w:rsidP="00B917A7">
      <w:pPr>
        <w:pStyle w:val="Odlomakpopisa"/>
        <w:numPr>
          <w:ilvl w:val="0"/>
          <w:numId w:val="16"/>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pita tko </w:t>
      </w:r>
      <w:r w:rsidR="00B917A7">
        <w:rPr>
          <w:rFonts w:ascii="Times New Roman" w:eastAsia="Times New Roman" w:hAnsi="Times New Roman" w:cs="Times New Roman"/>
          <w:color w:val="000000"/>
          <w:sz w:val="24"/>
          <w:szCs w:val="24"/>
          <w:lang w:eastAsia="hr-HR"/>
        </w:rPr>
        <w:t>je dužan zbrinjavati otpadni mulj koji nastaje kao nuspro</w:t>
      </w:r>
      <w:r>
        <w:rPr>
          <w:rFonts w:ascii="Times New Roman" w:eastAsia="Times New Roman" w:hAnsi="Times New Roman" w:cs="Times New Roman"/>
          <w:color w:val="000000"/>
          <w:sz w:val="24"/>
          <w:szCs w:val="24"/>
          <w:lang w:eastAsia="hr-HR"/>
        </w:rPr>
        <w:t xml:space="preserve">izvod pročišćavanja otpadnih voda grada Zagreba </w:t>
      </w:r>
    </w:p>
    <w:p w14:paraId="5472AA37" w14:textId="77777777" w:rsidR="00411B99" w:rsidRDefault="00CB1A0C" w:rsidP="00411B99">
      <w:pPr>
        <w:pStyle w:val="Odlomakpopisa"/>
        <w:numPr>
          <w:ilvl w:val="0"/>
          <w:numId w:val="16"/>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vezano uz to</w:t>
      </w:r>
      <w:r w:rsidR="00B40B0F">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00411B99">
        <w:rPr>
          <w:rFonts w:ascii="Times New Roman" w:eastAsia="Times New Roman" w:hAnsi="Times New Roman" w:cs="Times New Roman"/>
          <w:color w:val="000000"/>
          <w:sz w:val="24"/>
          <w:szCs w:val="24"/>
          <w:lang w:eastAsia="hr-HR"/>
        </w:rPr>
        <w:t>traži kopije ugovora</w:t>
      </w:r>
      <w:r w:rsidR="00B40B0F">
        <w:rPr>
          <w:rFonts w:ascii="Times New Roman" w:eastAsia="Times New Roman" w:hAnsi="Times New Roman" w:cs="Times New Roman"/>
          <w:color w:val="000000"/>
          <w:sz w:val="24"/>
          <w:szCs w:val="24"/>
          <w:lang w:eastAsia="hr-HR"/>
        </w:rPr>
        <w:t xml:space="preserve"> </w:t>
      </w:r>
      <w:r w:rsidR="00411B99">
        <w:rPr>
          <w:rFonts w:ascii="Times New Roman" w:eastAsia="Times New Roman" w:hAnsi="Times New Roman" w:cs="Times New Roman"/>
          <w:color w:val="000000"/>
          <w:sz w:val="24"/>
          <w:szCs w:val="24"/>
          <w:lang w:eastAsia="hr-HR"/>
        </w:rPr>
        <w:t>između Grada Zagreba i ZOV-a</w:t>
      </w:r>
      <w:r w:rsidR="00B40B0F">
        <w:rPr>
          <w:rFonts w:ascii="Times New Roman" w:eastAsia="Times New Roman" w:hAnsi="Times New Roman" w:cs="Times New Roman"/>
          <w:color w:val="000000"/>
          <w:sz w:val="24"/>
          <w:szCs w:val="24"/>
          <w:lang w:eastAsia="hr-HR"/>
        </w:rPr>
        <w:t>, s njihovim aneksima,</w:t>
      </w:r>
    </w:p>
    <w:p w14:paraId="4DF8DCD1" w14:textId="77777777" w:rsidR="00411B99" w:rsidRDefault="00CB1A0C" w:rsidP="00411B99">
      <w:pPr>
        <w:pStyle w:val="Odlomakpopisa"/>
        <w:numPr>
          <w:ilvl w:val="0"/>
          <w:numId w:val="16"/>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traži</w:t>
      </w:r>
      <w:r w:rsidR="00404D95">
        <w:rPr>
          <w:rFonts w:ascii="Times New Roman" w:eastAsia="Times New Roman" w:hAnsi="Times New Roman" w:cs="Times New Roman"/>
          <w:color w:val="000000"/>
          <w:sz w:val="24"/>
          <w:szCs w:val="24"/>
          <w:lang w:eastAsia="hr-HR"/>
        </w:rPr>
        <w:t xml:space="preserve"> da se nadležnim tijelima dostavi na postupanje Zaključak Vijeća MO Ivanja Reka donesen na njihovoj sjednici, 1. srpnja 2021., kojim je zatražena postava mjerne postaje za dugoročno praćenje kvalitete odn. onečišćenja zraka</w:t>
      </w:r>
      <w:r w:rsidR="00B40B0F">
        <w:rPr>
          <w:rFonts w:ascii="Times New Roman" w:eastAsia="Times New Roman" w:hAnsi="Times New Roman" w:cs="Times New Roman"/>
          <w:color w:val="000000"/>
          <w:sz w:val="24"/>
          <w:szCs w:val="24"/>
          <w:lang w:eastAsia="hr-HR"/>
        </w:rPr>
        <w:t>,</w:t>
      </w:r>
    </w:p>
    <w:p w14:paraId="5F3C19C9" w14:textId="77777777" w:rsidR="003D3407" w:rsidRPr="003D3407" w:rsidRDefault="003D3407" w:rsidP="003D3407">
      <w:pPr>
        <w:pStyle w:val="Odlomakpopisa"/>
        <w:numPr>
          <w:ilvl w:val="0"/>
          <w:numId w:val="16"/>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postavlja pitanje</w:t>
      </w:r>
      <w:r w:rsidRPr="003D3407">
        <w:rPr>
          <w:rFonts w:ascii="Times New Roman" w:eastAsia="Times New Roman" w:hAnsi="Times New Roman" w:cs="Times New Roman"/>
          <w:color w:val="000000"/>
          <w:sz w:val="24"/>
          <w:szCs w:val="24"/>
          <w:lang w:eastAsia="hr-HR"/>
        </w:rPr>
        <w:t xml:space="preserve"> može li Gradska četvrt kao pravna osoba (a što je regulirano Statutom Grada Zagreba, Pravilima Gradske četvrti i Zakonom o lokalnoj i područnoj (reg.) samoupravi) aplicirati na raspisane natječaje za povlačenje novčanih sredstava iz europskih fondova te može li pri tome računati na administrativnu i tehničku potporu nadležnih gradskih službi</w:t>
      </w:r>
      <w:r w:rsidR="007C4858">
        <w:rPr>
          <w:rFonts w:ascii="Times New Roman" w:eastAsia="Times New Roman" w:hAnsi="Times New Roman" w:cs="Times New Roman"/>
          <w:color w:val="000000"/>
          <w:sz w:val="24"/>
          <w:szCs w:val="24"/>
          <w:lang w:eastAsia="hr-HR"/>
        </w:rPr>
        <w:t>.</w:t>
      </w:r>
    </w:p>
    <w:p w14:paraId="1FB62863" w14:textId="77777777" w:rsidR="003D3407" w:rsidRDefault="003D3407" w:rsidP="003D3407">
      <w:pPr>
        <w:spacing w:after="0" w:line="240" w:lineRule="auto"/>
        <w:jc w:val="both"/>
        <w:rPr>
          <w:rFonts w:ascii="Times New Roman" w:eastAsia="Times New Roman" w:hAnsi="Times New Roman" w:cs="Times New Roman"/>
          <w:color w:val="000000"/>
          <w:sz w:val="24"/>
          <w:szCs w:val="24"/>
          <w:lang w:eastAsia="hr-HR"/>
        </w:rPr>
      </w:pPr>
    </w:p>
    <w:p w14:paraId="2A3814D0" w14:textId="77777777" w:rsidR="003D3407" w:rsidRDefault="003D3407" w:rsidP="003D3407">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Vijećnik </w:t>
      </w:r>
      <w:r w:rsidRPr="00B40B0F">
        <w:rPr>
          <w:rFonts w:ascii="Times New Roman" w:eastAsia="Times New Roman" w:hAnsi="Times New Roman" w:cs="Times New Roman"/>
          <w:b/>
          <w:i/>
          <w:color w:val="000000"/>
          <w:sz w:val="24"/>
          <w:szCs w:val="24"/>
          <w:lang w:eastAsia="hr-HR"/>
        </w:rPr>
        <w:t>Marijan Ćužić</w:t>
      </w:r>
      <w:r>
        <w:rPr>
          <w:rFonts w:ascii="Times New Roman" w:eastAsia="Times New Roman" w:hAnsi="Times New Roman" w:cs="Times New Roman"/>
          <w:color w:val="000000"/>
          <w:sz w:val="24"/>
          <w:szCs w:val="24"/>
          <w:lang w:eastAsia="hr-HR"/>
        </w:rPr>
        <w:t xml:space="preserve"> nadovezuje se na raspravu o problemu onečišćenja zraka i traži urgentno postupanje </w:t>
      </w:r>
      <w:r w:rsidR="001C1ACA">
        <w:rPr>
          <w:rFonts w:ascii="Times New Roman" w:eastAsia="Times New Roman" w:hAnsi="Times New Roman" w:cs="Times New Roman"/>
          <w:color w:val="000000"/>
          <w:sz w:val="24"/>
          <w:szCs w:val="24"/>
          <w:lang w:eastAsia="hr-HR"/>
        </w:rPr>
        <w:t>jer su</w:t>
      </w:r>
      <w:r>
        <w:rPr>
          <w:rFonts w:ascii="Times New Roman" w:eastAsia="Times New Roman" w:hAnsi="Times New Roman" w:cs="Times New Roman"/>
          <w:color w:val="000000"/>
          <w:sz w:val="24"/>
          <w:szCs w:val="24"/>
          <w:lang w:eastAsia="hr-HR"/>
        </w:rPr>
        <w:t xml:space="preserve"> građani na rubu strpljenja </w:t>
      </w:r>
      <w:r w:rsidR="001C1ACA">
        <w:rPr>
          <w:rFonts w:ascii="Times New Roman" w:eastAsia="Times New Roman" w:hAnsi="Times New Roman" w:cs="Times New Roman"/>
          <w:color w:val="000000"/>
          <w:sz w:val="24"/>
          <w:szCs w:val="24"/>
          <w:lang w:eastAsia="hr-HR"/>
        </w:rPr>
        <w:t>sudeći</w:t>
      </w:r>
      <w:r>
        <w:rPr>
          <w:rFonts w:ascii="Times New Roman" w:eastAsia="Times New Roman" w:hAnsi="Times New Roman" w:cs="Times New Roman"/>
          <w:color w:val="000000"/>
          <w:sz w:val="24"/>
          <w:szCs w:val="24"/>
          <w:lang w:eastAsia="hr-HR"/>
        </w:rPr>
        <w:t xml:space="preserve"> </w:t>
      </w:r>
      <w:r w:rsidR="001C1ACA">
        <w:rPr>
          <w:rFonts w:ascii="Times New Roman" w:eastAsia="Times New Roman" w:hAnsi="Times New Roman" w:cs="Times New Roman"/>
          <w:color w:val="000000"/>
          <w:sz w:val="24"/>
          <w:szCs w:val="24"/>
          <w:lang w:eastAsia="hr-HR"/>
        </w:rPr>
        <w:t xml:space="preserve">po objavama na društvenim mrežama u kojima iskazuju svoje nezadovoljstvo i traže poduzimanje mjera. </w:t>
      </w:r>
    </w:p>
    <w:p w14:paraId="448347E7" w14:textId="77777777" w:rsidR="001C1ACA" w:rsidRDefault="001C1ACA" w:rsidP="003D3407">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Napominje da su građani </w:t>
      </w:r>
      <w:r w:rsidR="00E20E2D">
        <w:rPr>
          <w:rFonts w:ascii="Times New Roman" w:eastAsia="Times New Roman" w:hAnsi="Times New Roman" w:cs="Times New Roman"/>
          <w:color w:val="000000"/>
          <w:sz w:val="24"/>
          <w:szCs w:val="24"/>
          <w:lang w:eastAsia="hr-HR"/>
        </w:rPr>
        <w:t xml:space="preserve">unatrag 1,5 godinu </w:t>
      </w:r>
      <w:r>
        <w:rPr>
          <w:rFonts w:ascii="Times New Roman" w:eastAsia="Times New Roman" w:hAnsi="Times New Roman" w:cs="Times New Roman"/>
          <w:color w:val="000000"/>
          <w:sz w:val="24"/>
          <w:szCs w:val="24"/>
          <w:lang w:eastAsia="hr-HR"/>
        </w:rPr>
        <w:t xml:space="preserve">upućivali i pisane pritužbe Državnom inspektoratu, gradonačelniku GZ, pučkoj pravobraniteljici, kontaktirani su mediji, ali bezuspješno. Državni inspektorat je na terenu postupao već sigurno 200 puta, ali je problem što za vrijeme njihovog radnog vremena od 7 do 15 sati nema širenja mirisa nego poslije, zbog čega ga nisu ni uspjeli detektirati. </w:t>
      </w:r>
    </w:p>
    <w:p w14:paraId="7B6A48AC" w14:textId="77777777" w:rsidR="007C4858" w:rsidRDefault="007C4858" w:rsidP="003D3407">
      <w:pPr>
        <w:spacing w:after="0" w:line="240" w:lineRule="auto"/>
        <w:jc w:val="both"/>
        <w:rPr>
          <w:rFonts w:ascii="Times New Roman" w:eastAsia="Times New Roman" w:hAnsi="Times New Roman" w:cs="Times New Roman"/>
          <w:color w:val="000000"/>
          <w:sz w:val="24"/>
          <w:szCs w:val="24"/>
          <w:lang w:eastAsia="hr-HR"/>
        </w:rPr>
      </w:pPr>
    </w:p>
    <w:p w14:paraId="3772F3EF" w14:textId="20CEEC01" w:rsidR="007C4858" w:rsidRDefault="007C4858" w:rsidP="003D3407">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w:t>
      </w:r>
      <w:r w:rsidRPr="00B40B0F">
        <w:rPr>
          <w:rFonts w:ascii="Times New Roman" w:eastAsia="Times New Roman" w:hAnsi="Times New Roman" w:cs="Times New Roman"/>
          <w:b/>
          <w:i/>
          <w:color w:val="000000"/>
          <w:sz w:val="24"/>
          <w:szCs w:val="24"/>
          <w:lang w:eastAsia="hr-HR"/>
        </w:rPr>
        <w:t>Mario Sobočan</w:t>
      </w:r>
      <w:r>
        <w:rPr>
          <w:rFonts w:ascii="Times New Roman" w:eastAsia="Times New Roman" w:hAnsi="Times New Roman" w:cs="Times New Roman"/>
          <w:color w:val="000000"/>
          <w:sz w:val="24"/>
          <w:szCs w:val="24"/>
          <w:lang w:eastAsia="hr-HR"/>
        </w:rPr>
        <w:t xml:space="preserve"> </w:t>
      </w:r>
      <w:r w:rsidR="00CB1A0C">
        <w:rPr>
          <w:rFonts w:ascii="Times New Roman" w:eastAsia="Times New Roman" w:hAnsi="Times New Roman" w:cs="Times New Roman"/>
          <w:color w:val="000000"/>
          <w:sz w:val="24"/>
          <w:szCs w:val="24"/>
          <w:lang w:eastAsia="hr-HR"/>
        </w:rPr>
        <w:t>također se uključuje u raspravu i</w:t>
      </w:r>
      <w:r>
        <w:rPr>
          <w:rFonts w:ascii="Times New Roman" w:eastAsia="Times New Roman" w:hAnsi="Times New Roman" w:cs="Times New Roman"/>
          <w:color w:val="000000"/>
          <w:sz w:val="24"/>
          <w:szCs w:val="24"/>
          <w:lang w:eastAsia="hr-HR"/>
        </w:rPr>
        <w:t xml:space="preserve"> upozorava da je ista situacija u Resniku</w:t>
      </w:r>
      <w:r w:rsidR="00CB1A0C">
        <w:rPr>
          <w:rFonts w:ascii="Times New Roman" w:eastAsia="Times New Roman" w:hAnsi="Times New Roman" w:cs="Times New Roman"/>
          <w:color w:val="000000"/>
          <w:sz w:val="24"/>
          <w:szCs w:val="24"/>
          <w:lang w:eastAsia="hr-HR"/>
        </w:rPr>
        <w:t xml:space="preserve"> gdje je</w:t>
      </w:r>
      <w:r>
        <w:rPr>
          <w:rFonts w:ascii="Times New Roman" w:eastAsia="Times New Roman" w:hAnsi="Times New Roman" w:cs="Times New Roman"/>
          <w:color w:val="000000"/>
          <w:sz w:val="24"/>
          <w:szCs w:val="24"/>
          <w:lang w:eastAsia="hr-HR"/>
        </w:rPr>
        <w:t xml:space="preserve"> među građanima usijana atmosfera </w:t>
      </w:r>
      <w:r w:rsidR="005E7E61">
        <w:rPr>
          <w:rFonts w:ascii="Times New Roman" w:eastAsia="Times New Roman" w:hAnsi="Times New Roman" w:cs="Times New Roman"/>
          <w:color w:val="000000"/>
          <w:sz w:val="24"/>
          <w:szCs w:val="24"/>
          <w:lang w:eastAsia="hr-HR"/>
        </w:rPr>
        <w:t xml:space="preserve">zbog </w:t>
      </w:r>
      <w:r w:rsidR="00CB1A0C">
        <w:rPr>
          <w:rFonts w:ascii="Times New Roman" w:eastAsia="Times New Roman" w:hAnsi="Times New Roman" w:cs="Times New Roman"/>
          <w:color w:val="000000"/>
          <w:sz w:val="24"/>
          <w:szCs w:val="24"/>
          <w:lang w:eastAsia="hr-HR"/>
        </w:rPr>
        <w:t>nesnosn</w:t>
      </w:r>
      <w:r w:rsidR="005E7E61">
        <w:rPr>
          <w:rFonts w:ascii="Times New Roman" w:eastAsia="Times New Roman" w:hAnsi="Times New Roman" w:cs="Times New Roman"/>
          <w:color w:val="000000"/>
          <w:sz w:val="24"/>
          <w:szCs w:val="24"/>
          <w:lang w:eastAsia="hr-HR"/>
        </w:rPr>
        <w:t>ih</w:t>
      </w:r>
      <w:r w:rsidR="00CB1A0C">
        <w:rPr>
          <w:rFonts w:ascii="Times New Roman" w:eastAsia="Times New Roman" w:hAnsi="Times New Roman" w:cs="Times New Roman"/>
          <w:color w:val="000000"/>
          <w:sz w:val="24"/>
          <w:szCs w:val="24"/>
          <w:lang w:eastAsia="hr-HR"/>
        </w:rPr>
        <w:t xml:space="preserve"> mirisa koji </w:t>
      </w:r>
      <w:r w:rsidR="005E7E61">
        <w:rPr>
          <w:rFonts w:ascii="Times New Roman" w:eastAsia="Times New Roman" w:hAnsi="Times New Roman" w:cs="Times New Roman"/>
          <w:color w:val="000000"/>
          <w:sz w:val="24"/>
          <w:szCs w:val="24"/>
          <w:lang w:eastAsia="hr-HR"/>
        </w:rPr>
        <w:t>su</w:t>
      </w:r>
      <w:r w:rsidR="00CB1A0C">
        <w:rPr>
          <w:rFonts w:ascii="Times New Roman" w:eastAsia="Times New Roman" w:hAnsi="Times New Roman" w:cs="Times New Roman"/>
          <w:color w:val="000000"/>
          <w:sz w:val="24"/>
          <w:szCs w:val="24"/>
          <w:lang w:eastAsia="hr-HR"/>
        </w:rPr>
        <w:t xml:space="preserve"> naročito nepodnošljiv</w:t>
      </w:r>
      <w:r w:rsidR="005E7E61">
        <w:rPr>
          <w:rFonts w:ascii="Times New Roman" w:eastAsia="Times New Roman" w:hAnsi="Times New Roman" w:cs="Times New Roman"/>
          <w:color w:val="000000"/>
          <w:sz w:val="24"/>
          <w:szCs w:val="24"/>
          <w:lang w:eastAsia="hr-HR"/>
        </w:rPr>
        <w:t>i</w:t>
      </w:r>
      <w:r w:rsidR="00CB1A0C">
        <w:rPr>
          <w:rFonts w:ascii="Times New Roman" w:eastAsia="Times New Roman" w:hAnsi="Times New Roman" w:cs="Times New Roman"/>
          <w:color w:val="000000"/>
          <w:sz w:val="24"/>
          <w:szCs w:val="24"/>
          <w:lang w:eastAsia="hr-HR"/>
        </w:rPr>
        <w:t xml:space="preserve"> ljeti </w:t>
      </w:r>
      <w:r>
        <w:rPr>
          <w:rFonts w:ascii="Times New Roman" w:eastAsia="Times New Roman" w:hAnsi="Times New Roman" w:cs="Times New Roman"/>
          <w:color w:val="000000"/>
          <w:sz w:val="24"/>
          <w:szCs w:val="24"/>
          <w:lang w:eastAsia="hr-HR"/>
        </w:rPr>
        <w:t xml:space="preserve">te da bi svakako hitno trebalo tražiti rješavanje. </w:t>
      </w:r>
    </w:p>
    <w:p w14:paraId="0619BD20" w14:textId="77777777" w:rsidR="00411B99" w:rsidRDefault="00411B99" w:rsidP="00411B99">
      <w:pPr>
        <w:spacing w:after="0" w:line="240" w:lineRule="auto"/>
        <w:jc w:val="both"/>
        <w:rPr>
          <w:rFonts w:ascii="Times New Roman" w:eastAsia="Times New Roman" w:hAnsi="Times New Roman" w:cs="Times New Roman"/>
          <w:color w:val="000000"/>
          <w:sz w:val="24"/>
          <w:szCs w:val="24"/>
          <w:lang w:eastAsia="hr-HR"/>
        </w:rPr>
      </w:pPr>
    </w:p>
    <w:p w14:paraId="2479306B" w14:textId="4DB79467" w:rsidR="00CB1A0C" w:rsidRDefault="007C4858" w:rsidP="00CB1A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w:t>
      </w:r>
      <w:r w:rsidR="00CB1A0C">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rezimira da će ovaj problem biti prioritet u rješavanju te će se u tom cilju prema nadležnim tijelima uputiti </w:t>
      </w:r>
      <w:r w:rsidR="00CB1A0C">
        <w:rPr>
          <w:rFonts w:ascii="Times New Roman" w:eastAsia="Times New Roman" w:hAnsi="Times New Roman" w:cs="Times New Roman"/>
          <w:color w:val="000000"/>
          <w:sz w:val="24"/>
          <w:szCs w:val="24"/>
          <w:lang w:eastAsia="hr-HR"/>
        </w:rPr>
        <w:t>postavljeni zahtjevi i pitanja</w:t>
      </w:r>
      <w:r w:rsidR="004F66C8">
        <w:rPr>
          <w:rFonts w:ascii="Times New Roman" w:eastAsia="Times New Roman" w:hAnsi="Times New Roman" w:cs="Times New Roman"/>
          <w:color w:val="000000"/>
          <w:sz w:val="24"/>
          <w:szCs w:val="24"/>
          <w:lang w:eastAsia="hr-HR"/>
        </w:rPr>
        <w:t>.</w:t>
      </w:r>
      <w:r w:rsidR="00CB1A0C">
        <w:rPr>
          <w:rFonts w:ascii="Times New Roman" w:eastAsia="Times New Roman" w:hAnsi="Times New Roman" w:cs="Times New Roman"/>
          <w:color w:val="000000"/>
          <w:sz w:val="24"/>
          <w:szCs w:val="24"/>
          <w:lang w:eastAsia="hr-HR"/>
        </w:rPr>
        <w:t xml:space="preserve"> </w:t>
      </w:r>
    </w:p>
    <w:p w14:paraId="584350C3" w14:textId="77777777" w:rsidR="00FD73E4" w:rsidRDefault="00FD73E4" w:rsidP="00CB1A0C">
      <w:pPr>
        <w:spacing w:after="0" w:line="240" w:lineRule="auto"/>
        <w:jc w:val="both"/>
        <w:rPr>
          <w:rFonts w:ascii="Times New Roman" w:eastAsia="Times New Roman" w:hAnsi="Times New Roman" w:cs="Times New Roman"/>
          <w:color w:val="000000"/>
          <w:sz w:val="24"/>
          <w:szCs w:val="24"/>
          <w:lang w:eastAsia="hr-HR"/>
        </w:rPr>
      </w:pPr>
    </w:p>
    <w:p w14:paraId="297E2527" w14:textId="77777777" w:rsidR="00FD73E4" w:rsidRDefault="00FD73E4" w:rsidP="00CB1A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Zvonko Dumančić podržava prijedlog g. Stošića i napominje da se nikako ne smiju zaboraviti zaslužni sportaši, branitelji i drugi zaslužni građani s područja Peščenice-Žitnjaka i da u vrednovanju njihova doprinosa treba zatomiti sve političke razlike, a isto je i s rješavanjem ovakvih zajedničkih problema, kao što je onečišćenje zraka. </w:t>
      </w:r>
    </w:p>
    <w:p w14:paraId="67641A9D" w14:textId="77777777" w:rsidR="00FD73E4" w:rsidRDefault="00FD73E4" w:rsidP="00CB1A0C">
      <w:pPr>
        <w:spacing w:after="0" w:line="240" w:lineRule="auto"/>
        <w:jc w:val="both"/>
        <w:rPr>
          <w:rFonts w:ascii="Times New Roman" w:eastAsia="Times New Roman" w:hAnsi="Times New Roman" w:cs="Times New Roman"/>
          <w:color w:val="000000"/>
          <w:sz w:val="24"/>
          <w:szCs w:val="24"/>
          <w:lang w:eastAsia="hr-HR"/>
        </w:rPr>
      </w:pPr>
    </w:p>
    <w:p w14:paraId="065DE3E3" w14:textId="77777777" w:rsidR="00FD73E4" w:rsidRDefault="00082FB9" w:rsidP="00CB1A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kratkog dogovora o okvirnom datumu naredne sjednice Vijeća, predsjednik </w:t>
      </w:r>
      <w:r w:rsidR="00FD73E4">
        <w:rPr>
          <w:rFonts w:ascii="Times New Roman" w:eastAsia="Times New Roman" w:hAnsi="Times New Roman" w:cs="Times New Roman"/>
          <w:color w:val="000000"/>
          <w:sz w:val="24"/>
          <w:szCs w:val="24"/>
          <w:lang w:eastAsia="hr-HR"/>
        </w:rPr>
        <w:t>zaključ</w:t>
      </w:r>
      <w:r>
        <w:rPr>
          <w:rFonts w:ascii="Times New Roman" w:eastAsia="Times New Roman" w:hAnsi="Times New Roman" w:cs="Times New Roman"/>
          <w:color w:val="000000"/>
          <w:sz w:val="24"/>
          <w:szCs w:val="24"/>
          <w:lang w:eastAsia="hr-HR"/>
        </w:rPr>
        <w:t xml:space="preserve">uje sjednicu u 18.25 sati. </w:t>
      </w:r>
    </w:p>
    <w:p w14:paraId="5AFC2FB0" w14:textId="77777777" w:rsidR="007C4858" w:rsidRPr="00411B99" w:rsidRDefault="007C4858" w:rsidP="00411B99">
      <w:pPr>
        <w:spacing w:after="0" w:line="240" w:lineRule="auto"/>
        <w:jc w:val="both"/>
        <w:rPr>
          <w:rFonts w:ascii="Times New Roman" w:eastAsia="Times New Roman" w:hAnsi="Times New Roman" w:cs="Times New Roman"/>
          <w:color w:val="000000"/>
          <w:sz w:val="24"/>
          <w:szCs w:val="24"/>
          <w:lang w:eastAsia="hr-HR"/>
        </w:rPr>
      </w:pPr>
    </w:p>
    <w:p w14:paraId="17BE63EF" w14:textId="77777777" w:rsidR="00D62379" w:rsidRDefault="00D62379" w:rsidP="009A4756">
      <w:pPr>
        <w:spacing w:after="0" w:line="240" w:lineRule="auto"/>
        <w:jc w:val="both"/>
        <w:rPr>
          <w:rFonts w:ascii="Times New Roman" w:eastAsia="Times New Roman" w:hAnsi="Times New Roman" w:cs="Times New Roman"/>
          <w:color w:val="000000"/>
          <w:sz w:val="24"/>
          <w:szCs w:val="24"/>
          <w:lang w:eastAsia="hr-HR"/>
        </w:rPr>
      </w:pPr>
    </w:p>
    <w:p w14:paraId="7E0C7800" w14:textId="77777777" w:rsidR="005771D2" w:rsidRDefault="005771D2" w:rsidP="00917289">
      <w:pPr>
        <w:spacing w:after="0" w:line="240" w:lineRule="auto"/>
        <w:rPr>
          <w:rFonts w:ascii="Times New Roman" w:hAnsi="Times New Roman" w:cs="Times New Roman"/>
          <w:sz w:val="24"/>
          <w:szCs w:val="24"/>
        </w:rPr>
      </w:pPr>
    </w:p>
    <w:p w14:paraId="3F649056" w14:textId="77777777" w:rsidR="00917289" w:rsidRDefault="00917289" w:rsidP="00917289">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6D2037">
        <w:rPr>
          <w:rFonts w:ascii="Times New Roman" w:hAnsi="Times New Roman" w:cs="Times New Roman"/>
          <w:sz w:val="24"/>
          <w:szCs w:val="24"/>
        </w:rPr>
        <w:t>e</w:t>
      </w:r>
      <w:r w:rsidRPr="00917289">
        <w:rPr>
          <w:rFonts w:ascii="Times New Roman" w:hAnsi="Times New Roman" w:cs="Times New Roman"/>
          <w:sz w:val="24"/>
          <w:szCs w:val="24"/>
        </w:rPr>
        <w:t>:</w:t>
      </w:r>
    </w:p>
    <w:p w14:paraId="1002024B" w14:textId="77777777" w:rsidR="009C4E05" w:rsidRDefault="009C4E05" w:rsidP="00917289">
      <w:pPr>
        <w:spacing w:after="0" w:line="240" w:lineRule="auto"/>
        <w:rPr>
          <w:rFonts w:ascii="Times New Roman" w:hAnsi="Times New Roman" w:cs="Times New Roman"/>
          <w:sz w:val="24"/>
          <w:szCs w:val="24"/>
        </w:rPr>
      </w:pPr>
    </w:p>
    <w:p w14:paraId="381EC2ED" w14:textId="77777777" w:rsidR="006D2037" w:rsidRDefault="006D2037"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14:paraId="0F28C31C" w14:textId="77777777" w:rsidR="009C4E05" w:rsidRDefault="009C4E05" w:rsidP="00917289">
      <w:pPr>
        <w:spacing w:after="0" w:line="240" w:lineRule="auto"/>
        <w:rPr>
          <w:rFonts w:ascii="Times New Roman" w:hAnsi="Times New Roman" w:cs="Times New Roman"/>
          <w:sz w:val="24"/>
          <w:szCs w:val="24"/>
        </w:rPr>
      </w:pPr>
    </w:p>
    <w:p w14:paraId="29D1C7D0" w14:textId="77777777" w:rsidR="00917289" w:rsidRDefault="00E664DB"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14:paraId="6FEB4AB4" w14:textId="77777777" w:rsidR="00A024C9" w:rsidRDefault="00A024C9" w:rsidP="00E46822">
      <w:pPr>
        <w:spacing w:after="0" w:line="240" w:lineRule="auto"/>
        <w:jc w:val="both"/>
        <w:rPr>
          <w:rFonts w:ascii="Times New Roman" w:hAnsi="Times New Roman" w:cs="Times New Roman"/>
          <w:sz w:val="24"/>
        </w:rPr>
      </w:pPr>
    </w:p>
    <w:p w14:paraId="309DDAEB" w14:textId="77777777" w:rsidR="005E1F45" w:rsidRDefault="005E1F45" w:rsidP="00E46822">
      <w:pPr>
        <w:spacing w:after="0" w:line="240" w:lineRule="auto"/>
        <w:jc w:val="both"/>
        <w:rPr>
          <w:rFonts w:ascii="Times New Roman" w:hAnsi="Times New Roman" w:cs="Times New Roman"/>
          <w:sz w:val="24"/>
        </w:rPr>
      </w:pPr>
    </w:p>
    <w:p w14:paraId="32E44935" w14:textId="77777777" w:rsidR="00CE0BD1" w:rsidRPr="00CE0BD1" w:rsidRDefault="00E664DB" w:rsidP="00CE0BD1">
      <w:pPr>
        <w:pStyle w:val="Normal1"/>
        <w:jc w:val="both"/>
        <w:rPr>
          <w:sz w:val="24"/>
          <w:szCs w:val="24"/>
        </w:rPr>
      </w:pPr>
      <w:r>
        <w:rPr>
          <w:rStyle w:val="normalchar1"/>
          <w:sz w:val="24"/>
          <w:szCs w:val="24"/>
        </w:rPr>
        <w:t>KLASA:026-02/21-01/</w:t>
      </w:r>
      <w:bookmarkStart w:id="1" w:name="_GoBack"/>
      <w:bookmarkEnd w:id="1"/>
    </w:p>
    <w:p w14:paraId="7AD935F1" w14:textId="77777777" w:rsidR="00CE0BD1" w:rsidRPr="00CE0BD1" w:rsidRDefault="00CE0BD1" w:rsidP="00CE0BD1">
      <w:pPr>
        <w:pStyle w:val="Normal1"/>
        <w:jc w:val="both"/>
        <w:rPr>
          <w:sz w:val="24"/>
          <w:szCs w:val="24"/>
        </w:rPr>
      </w:pPr>
      <w:r w:rsidRPr="00CE0BD1">
        <w:rPr>
          <w:rStyle w:val="normalchar1"/>
          <w:sz w:val="24"/>
          <w:szCs w:val="24"/>
        </w:rPr>
        <w:t>URBROJ:251-06-11-11-21-</w:t>
      </w:r>
    </w:p>
    <w:p w14:paraId="79F74786" w14:textId="77777777"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082FB9">
        <w:rPr>
          <w:rFonts w:ascii="Times New Roman" w:hAnsi="Times New Roman" w:cs="Times New Roman"/>
          <w:sz w:val="24"/>
        </w:rPr>
        <w:t>12</w:t>
      </w:r>
      <w:r w:rsidR="00891876">
        <w:rPr>
          <w:rFonts w:ascii="Times New Roman" w:hAnsi="Times New Roman" w:cs="Times New Roman"/>
          <w:sz w:val="24"/>
        </w:rPr>
        <w:t>.</w:t>
      </w:r>
      <w:r w:rsidR="00E35C02">
        <w:rPr>
          <w:rFonts w:ascii="Times New Roman" w:hAnsi="Times New Roman" w:cs="Times New Roman"/>
          <w:sz w:val="24"/>
        </w:rPr>
        <w:t xml:space="preserve"> </w:t>
      </w:r>
      <w:r w:rsidR="00082FB9">
        <w:rPr>
          <w:rFonts w:ascii="Times New Roman" w:hAnsi="Times New Roman" w:cs="Times New Roman"/>
          <w:sz w:val="24"/>
        </w:rPr>
        <w:t>srpnja</w:t>
      </w:r>
      <w:r w:rsidR="008A5E8E">
        <w:rPr>
          <w:rFonts w:ascii="Times New Roman" w:hAnsi="Times New Roman" w:cs="Times New Roman"/>
          <w:sz w:val="24"/>
        </w:rPr>
        <w:t xml:space="preserve"> 20</w:t>
      </w:r>
      <w:r w:rsidR="00D954D1">
        <w:rPr>
          <w:rFonts w:ascii="Times New Roman" w:hAnsi="Times New Roman" w:cs="Times New Roman"/>
          <w:sz w:val="24"/>
        </w:rPr>
        <w:t>2</w:t>
      </w:r>
      <w:r w:rsidR="00CE0BD1">
        <w:rPr>
          <w:rFonts w:ascii="Times New Roman" w:hAnsi="Times New Roman" w:cs="Times New Roman"/>
          <w:sz w:val="24"/>
        </w:rPr>
        <w:t>1</w:t>
      </w:r>
      <w:r>
        <w:rPr>
          <w:rFonts w:ascii="Times New Roman" w:hAnsi="Times New Roman" w:cs="Times New Roman"/>
          <w:sz w:val="24"/>
        </w:rPr>
        <w:t>.</w:t>
      </w:r>
    </w:p>
    <w:p w14:paraId="1E7FCBF4" w14:textId="77777777" w:rsidR="00E664DB" w:rsidRDefault="00E664DB" w:rsidP="00E46822">
      <w:pPr>
        <w:spacing w:after="0" w:line="240" w:lineRule="auto"/>
        <w:jc w:val="both"/>
        <w:rPr>
          <w:rFonts w:ascii="Times New Roman" w:hAnsi="Times New Roman" w:cs="Times New Roman"/>
          <w:sz w:val="24"/>
        </w:rPr>
      </w:pPr>
    </w:p>
    <w:p w14:paraId="27C01540" w14:textId="77777777" w:rsidR="007C3290" w:rsidRDefault="007C3290" w:rsidP="00E46822">
      <w:pPr>
        <w:spacing w:after="0" w:line="240" w:lineRule="auto"/>
        <w:jc w:val="both"/>
        <w:rPr>
          <w:rFonts w:ascii="Times New Roman" w:hAnsi="Times New Roman" w:cs="Times New Roman"/>
          <w:sz w:val="24"/>
        </w:rPr>
      </w:pPr>
    </w:p>
    <w:p w14:paraId="0EFC0847" w14:textId="77777777" w:rsidR="005771D2" w:rsidRDefault="005771D2" w:rsidP="00E46822">
      <w:pPr>
        <w:spacing w:after="0" w:line="240" w:lineRule="auto"/>
        <w:jc w:val="both"/>
        <w:rPr>
          <w:rFonts w:ascii="Times New Roman" w:hAnsi="Times New Roman" w:cs="Times New Roman"/>
          <w:sz w:val="24"/>
        </w:rPr>
      </w:pPr>
    </w:p>
    <w:p w14:paraId="75D63EF7" w14:textId="77777777" w:rsidR="00A024C9" w:rsidRPr="00082FB9" w:rsidRDefault="00A024C9" w:rsidP="00A024C9">
      <w:pPr>
        <w:spacing w:after="0" w:line="240" w:lineRule="auto"/>
        <w:ind w:left="4248"/>
        <w:jc w:val="center"/>
        <w:rPr>
          <w:rFonts w:ascii="Times New Roman" w:hAnsi="Times New Roman" w:cs="Times New Roman"/>
          <w:sz w:val="24"/>
        </w:rPr>
      </w:pPr>
      <w:r w:rsidRPr="00082FB9">
        <w:rPr>
          <w:rFonts w:ascii="Times New Roman" w:hAnsi="Times New Roman" w:cs="Times New Roman"/>
          <w:sz w:val="24"/>
        </w:rPr>
        <w:t>PREDSJEDNIK VIJEĆA</w:t>
      </w:r>
    </w:p>
    <w:p w14:paraId="62DAB1A1" w14:textId="77777777" w:rsidR="005E7E61" w:rsidRDefault="00A024C9" w:rsidP="005E7E61">
      <w:pPr>
        <w:spacing w:after="0" w:line="240" w:lineRule="auto"/>
        <w:ind w:left="4248"/>
        <w:jc w:val="center"/>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 xml:space="preserve"> 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597DDEE0" w14:textId="7ADD5808" w:rsidR="00A024C9" w:rsidRPr="005E7E61" w:rsidRDefault="00082FB9" w:rsidP="005E7E61">
      <w:pPr>
        <w:spacing w:after="0" w:line="240" w:lineRule="auto"/>
        <w:ind w:left="4248"/>
        <w:jc w:val="center"/>
        <w:rPr>
          <w:rStyle w:val="normalchar1"/>
          <w:sz w:val="24"/>
          <w:szCs w:val="22"/>
        </w:rPr>
      </w:pPr>
      <w:r w:rsidRPr="00082FB9">
        <w:rPr>
          <w:rStyle w:val="normalchar1"/>
          <w:sz w:val="24"/>
          <w:szCs w:val="24"/>
        </w:rPr>
        <w:t>Nikola Zdunić</w:t>
      </w:r>
      <w:r w:rsidR="00A024C9" w:rsidRPr="00082FB9">
        <w:rPr>
          <w:rStyle w:val="normalchar1"/>
          <w:sz w:val="24"/>
          <w:szCs w:val="24"/>
        </w:rPr>
        <w:t xml:space="preserve">, </w:t>
      </w:r>
      <w:proofErr w:type="spellStart"/>
      <w:r w:rsidRPr="00082FB9">
        <w:rPr>
          <w:rStyle w:val="normalchar1"/>
          <w:sz w:val="24"/>
          <w:szCs w:val="24"/>
        </w:rPr>
        <w:t>dipl.polit</w:t>
      </w:r>
      <w:proofErr w:type="spellEnd"/>
      <w:r w:rsidRPr="00082FB9">
        <w:rPr>
          <w:rStyle w:val="normalchar1"/>
          <w:sz w:val="24"/>
          <w:szCs w:val="24"/>
        </w:rPr>
        <w:t xml:space="preserve">. </w:t>
      </w:r>
    </w:p>
    <w:p w14:paraId="4CDC2F56" w14:textId="77777777" w:rsidR="00E46822" w:rsidRPr="00503A8B" w:rsidRDefault="00E46822" w:rsidP="00A024C9">
      <w:pPr>
        <w:spacing w:after="0" w:line="240" w:lineRule="auto"/>
        <w:ind w:left="4248"/>
        <w:jc w:val="center"/>
        <w:rPr>
          <w:rFonts w:ascii="Times New Roman" w:hAnsi="Times New Roman" w:cs="Times New Roman"/>
          <w:b/>
          <w:sz w:val="24"/>
        </w:rPr>
      </w:pPr>
    </w:p>
    <w:sectPr w:rsidR="00E46822" w:rsidRPr="00503A8B"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A6690" w14:textId="77777777" w:rsidR="003D786D" w:rsidRDefault="003D786D" w:rsidP="006E61BC">
      <w:pPr>
        <w:spacing w:after="0" w:line="240" w:lineRule="auto"/>
      </w:pPr>
      <w:r>
        <w:separator/>
      </w:r>
    </w:p>
  </w:endnote>
  <w:endnote w:type="continuationSeparator" w:id="0">
    <w:p w14:paraId="6101958A" w14:textId="77777777" w:rsidR="003D786D" w:rsidRDefault="003D786D"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565CA" w14:textId="77777777" w:rsidR="003D786D" w:rsidRDefault="003D786D" w:rsidP="006E61BC">
      <w:pPr>
        <w:spacing w:after="0" w:line="240" w:lineRule="auto"/>
      </w:pPr>
      <w:r>
        <w:separator/>
      </w:r>
    </w:p>
  </w:footnote>
  <w:footnote w:type="continuationSeparator" w:id="0">
    <w:p w14:paraId="0C73E100" w14:textId="77777777" w:rsidR="003D786D" w:rsidRDefault="003D786D"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0C9F"/>
    <w:multiLevelType w:val="hybridMultilevel"/>
    <w:tmpl w:val="8D3CA432"/>
    <w:lvl w:ilvl="0" w:tplc="87AAFE0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2B73D8"/>
    <w:multiLevelType w:val="hybridMultilevel"/>
    <w:tmpl w:val="23749574"/>
    <w:lvl w:ilvl="0" w:tplc="041A000F">
      <w:start w:val="3"/>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F1293C"/>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3" w15:restartNumberingAfterBreak="0">
    <w:nsid w:val="1A573999"/>
    <w:multiLevelType w:val="hybridMultilevel"/>
    <w:tmpl w:val="39D4E57A"/>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5C5F72"/>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5" w15:restartNumberingAfterBreak="0">
    <w:nsid w:val="20297AA4"/>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6" w15:restartNumberingAfterBreak="0">
    <w:nsid w:val="23E538AB"/>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7" w15:restartNumberingAfterBreak="0">
    <w:nsid w:val="2B952029"/>
    <w:multiLevelType w:val="hybridMultilevel"/>
    <w:tmpl w:val="1C589F30"/>
    <w:lvl w:ilvl="0" w:tplc="57CEEAE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2E7133C"/>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9"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0" w15:restartNumberingAfterBreak="0">
    <w:nsid w:val="3F573DC5"/>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11" w15:restartNumberingAfterBreak="0">
    <w:nsid w:val="4512055B"/>
    <w:multiLevelType w:val="hybridMultilevel"/>
    <w:tmpl w:val="706428A6"/>
    <w:lvl w:ilvl="0" w:tplc="DF0C4B7C">
      <w:start w:val="1"/>
      <w:numFmt w:val="decimal"/>
      <w:lvlText w:val="%1."/>
      <w:lvlJc w:val="left"/>
      <w:pPr>
        <w:ind w:left="1068" w:hanging="360"/>
      </w:pPr>
      <w:rPr>
        <w:b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2" w15:restartNumberingAfterBreak="0">
    <w:nsid w:val="45FA5935"/>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13" w15:restartNumberingAfterBreak="0">
    <w:nsid w:val="4A211C52"/>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7CD655B"/>
    <w:multiLevelType w:val="hybridMultilevel"/>
    <w:tmpl w:val="04F0B012"/>
    <w:lvl w:ilvl="0" w:tplc="BF886834">
      <w:start w:val="1"/>
      <w:numFmt w:val="decimal"/>
      <w:lvlText w:val="%1."/>
      <w:lvlJc w:val="left"/>
      <w:pPr>
        <w:ind w:left="644" w:hanging="360"/>
      </w:pPr>
      <w:rPr>
        <w:rFonts w:hint="default"/>
        <w:b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041A000F">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15"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9"/>
  </w:num>
  <w:num w:numId="7">
    <w:abstractNumId w:val="4"/>
  </w:num>
  <w:num w:numId="8">
    <w:abstractNumId w:val="10"/>
  </w:num>
  <w:num w:numId="9">
    <w:abstractNumId w:val="2"/>
  </w:num>
  <w:num w:numId="10">
    <w:abstractNumId w:val="6"/>
  </w:num>
  <w:num w:numId="11">
    <w:abstractNumId w:val="12"/>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lvlOverride w:ilvl="3"/>
    <w:lvlOverride w:ilvl="4"/>
    <w:lvlOverride w:ilvl="5"/>
    <w:lvlOverride w:ilvl="6"/>
    <w:lvlOverride w:ilvl="7"/>
    <w:lvlOverride w:ilvl="8"/>
  </w:num>
  <w:num w:numId="15">
    <w:abstractNumId w:val="13"/>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6605"/>
    <w:rsid w:val="00006C08"/>
    <w:rsid w:val="00013112"/>
    <w:rsid w:val="00013691"/>
    <w:rsid w:val="000136C8"/>
    <w:rsid w:val="000336CD"/>
    <w:rsid w:val="00036EB6"/>
    <w:rsid w:val="0004105E"/>
    <w:rsid w:val="000456CD"/>
    <w:rsid w:val="00051105"/>
    <w:rsid w:val="000649D8"/>
    <w:rsid w:val="00070B3C"/>
    <w:rsid w:val="000769CE"/>
    <w:rsid w:val="00076FDD"/>
    <w:rsid w:val="00082FB9"/>
    <w:rsid w:val="00084FBE"/>
    <w:rsid w:val="00085F0A"/>
    <w:rsid w:val="00086AED"/>
    <w:rsid w:val="00087D97"/>
    <w:rsid w:val="00090400"/>
    <w:rsid w:val="00095FFA"/>
    <w:rsid w:val="000978C5"/>
    <w:rsid w:val="000A1DB9"/>
    <w:rsid w:val="000B093A"/>
    <w:rsid w:val="000B12D9"/>
    <w:rsid w:val="000B2BC3"/>
    <w:rsid w:val="000C0A07"/>
    <w:rsid w:val="000C7B9F"/>
    <w:rsid w:val="000D5EDA"/>
    <w:rsid w:val="000E323A"/>
    <w:rsid w:val="001026BF"/>
    <w:rsid w:val="001208DF"/>
    <w:rsid w:val="0012289F"/>
    <w:rsid w:val="00126216"/>
    <w:rsid w:val="00136A47"/>
    <w:rsid w:val="00140F9A"/>
    <w:rsid w:val="001440DA"/>
    <w:rsid w:val="00146FFE"/>
    <w:rsid w:val="0016360C"/>
    <w:rsid w:val="001678F8"/>
    <w:rsid w:val="00170A72"/>
    <w:rsid w:val="00175C46"/>
    <w:rsid w:val="00180E52"/>
    <w:rsid w:val="00183FEF"/>
    <w:rsid w:val="00195231"/>
    <w:rsid w:val="0019785A"/>
    <w:rsid w:val="001A2C6F"/>
    <w:rsid w:val="001A746F"/>
    <w:rsid w:val="001C1ACA"/>
    <w:rsid w:val="001E55DE"/>
    <w:rsid w:val="001E708E"/>
    <w:rsid w:val="001F60DE"/>
    <w:rsid w:val="001F7A55"/>
    <w:rsid w:val="00201C16"/>
    <w:rsid w:val="00203B13"/>
    <w:rsid w:val="002132DA"/>
    <w:rsid w:val="00216FCD"/>
    <w:rsid w:val="00247433"/>
    <w:rsid w:val="002531B8"/>
    <w:rsid w:val="002575F6"/>
    <w:rsid w:val="00264F82"/>
    <w:rsid w:val="00267D83"/>
    <w:rsid w:val="00275FE9"/>
    <w:rsid w:val="00285859"/>
    <w:rsid w:val="00293A08"/>
    <w:rsid w:val="00293A1D"/>
    <w:rsid w:val="0029486F"/>
    <w:rsid w:val="002A07BD"/>
    <w:rsid w:val="002A356D"/>
    <w:rsid w:val="002A3EE4"/>
    <w:rsid w:val="002A4A59"/>
    <w:rsid w:val="002A5009"/>
    <w:rsid w:val="002B06D7"/>
    <w:rsid w:val="002C0DEC"/>
    <w:rsid w:val="002D013E"/>
    <w:rsid w:val="002D6084"/>
    <w:rsid w:val="002E239D"/>
    <w:rsid w:val="002F142C"/>
    <w:rsid w:val="002F5DAE"/>
    <w:rsid w:val="00302D83"/>
    <w:rsid w:val="00302DD9"/>
    <w:rsid w:val="00310C04"/>
    <w:rsid w:val="00311E01"/>
    <w:rsid w:val="003264B5"/>
    <w:rsid w:val="0033520C"/>
    <w:rsid w:val="00335C40"/>
    <w:rsid w:val="003367D9"/>
    <w:rsid w:val="00340319"/>
    <w:rsid w:val="00346B6A"/>
    <w:rsid w:val="003610A0"/>
    <w:rsid w:val="0037372A"/>
    <w:rsid w:val="00375AEF"/>
    <w:rsid w:val="003A000C"/>
    <w:rsid w:val="003A0458"/>
    <w:rsid w:val="003A0645"/>
    <w:rsid w:val="003B1C58"/>
    <w:rsid w:val="003B4955"/>
    <w:rsid w:val="003C0162"/>
    <w:rsid w:val="003C7216"/>
    <w:rsid w:val="003D326D"/>
    <w:rsid w:val="003D3407"/>
    <w:rsid w:val="003D7794"/>
    <w:rsid w:val="003D786D"/>
    <w:rsid w:val="003D7980"/>
    <w:rsid w:val="003E51D7"/>
    <w:rsid w:val="003F5FB2"/>
    <w:rsid w:val="003F7481"/>
    <w:rsid w:val="00404D95"/>
    <w:rsid w:val="00410BFD"/>
    <w:rsid w:val="00411B99"/>
    <w:rsid w:val="00417A45"/>
    <w:rsid w:val="00440A14"/>
    <w:rsid w:val="00441F47"/>
    <w:rsid w:val="004462B4"/>
    <w:rsid w:val="00470157"/>
    <w:rsid w:val="00471970"/>
    <w:rsid w:val="00472A9B"/>
    <w:rsid w:val="00481AB2"/>
    <w:rsid w:val="00485FB5"/>
    <w:rsid w:val="0049245A"/>
    <w:rsid w:val="004A43D2"/>
    <w:rsid w:val="004A4BB9"/>
    <w:rsid w:val="004A6F72"/>
    <w:rsid w:val="004B1564"/>
    <w:rsid w:val="004C4C6B"/>
    <w:rsid w:val="004C4FDB"/>
    <w:rsid w:val="004C6389"/>
    <w:rsid w:val="004D3D6F"/>
    <w:rsid w:val="004E021F"/>
    <w:rsid w:val="004E1838"/>
    <w:rsid w:val="004E2700"/>
    <w:rsid w:val="004E3980"/>
    <w:rsid w:val="004F21C3"/>
    <w:rsid w:val="004F66C8"/>
    <w:rsid w:val="004F6E5C"/>
    <w:rsid w:val="00503A8B"/>
    <w:rsid w:val="00504DC5"/>
    <w:rsid w:val="00511DFF"/>
    <w:rsid w:val="0052590D"/>
    <w:rsid w:val="005338E9"/>
    <w:rsid w:val="00535C06"/>
    <w:rsid w:val="00537FD6"/>
    <w:rsid w:val="00544BC6"/>
    <w:rsid w:val="00555694"/>
    <w:rsid w:val="00555CE2"/>
    <w:rsid w:val="00555F72"/>
    <w:rsid w:val="00573A67"/>
    <w:rsid w:val="005771D2"/>
    <w:rsid w:val="0058299C"/>
    <w:rsid w:val="00590CB8"/>
    <w:rsid w:val="0059409D"/>
    <w:rsid w:val="005A2E65"/>
    <w:rsid w:val="005A618E"/>
    <w:rsid w:val="005B0957"/>
    <w:rsid w:val="005B478C"/>
    <w:rsid w:val="005B7DB0"/>
    <w:rsid w:val="005C43A3"/>
    <w:rsid w:val="005C6115"/>
    <w:rsid w:val="005C73BF"/>
    <w:rsid w:val="005D7B96"/>
    <w:rsid w:val="005E1F45"/>
    <w:rsid w:val="005E7785"/>
    <w:rsid w:val="005E7E61"/>
    <w:rsid w:val="005F2B18"/>
    <w:rsid w:val="005F46D9"/>
    <w:rsid w:val="0060245C"/>
    <w:rsid w:val="0060456A"/>
    <w:rsid w:val="006051F0"/>
    <w:rsid w:val="00610143"/>
    <w:rsid w:val="00614620"/>
    <w:rsid w:val="00615D97"/>
    <w:rsid w:val="00617641"/>
    <w:rsid w:val="00632EE3"/>
    <w:rsid w:val="0065149B"/>
    <w:rsid w:val="006525CC"/>
    <w:rsid w:val="00652EB9"/>
    <w:rsid w:val="0066171B"/>
    <w:rsid w:val="006622EF"/>
    <w:rsid w:val="00664F2C"/>
    <w:rsid w:val="00666BAC"/>
    <w:rsid w:val="006672DD"/>
    <w:rsid w:val="00686488"/>
    <w:rsid w:val="00687010"/>
    <w:rsid w:val="00690232"/>
    <w:rsid w:val="006916D6"/>
    <w:rsid w:val="00693C5F"/>
    <w:rsid w:val="00694EBD"/>
    <w:rsid w:val="006973D1"/>
    <w:rsid w:val="006A219E"/>
    <w:rsid w:val="006A33F8"/>
    <w:rsid w:val="006A52D1"/>
    <w:rsid w:val="006B58F8"/>
    <w:rsid w:val="006D2037"/>
    <w:rsid w:val="006D6A4A"/>
    <w:rsid w:val="006E03EB"/>
    <w:rsid w:val="006E0ADF"/>
    <w:rsid w:val="006E2491"/>
    <w:rsid w:val="006E53B9"/>
    <w:rsid w:val="006E61BC"/>
    <w:rsid w:val="007001B6"/>
    <w:rsid w:val="007006A2"/>
    <w:rsid w:val="00707879"/>
    <w:rsid w:val="007102F0"/>
    <w:rsid w:val="00716A62"/>
    <w:rsid w:val="00726407"/>
    <w:rsid w:val="007267C3"/>
    <w:rsid w:val="0072749F"/>
    <w:rsid w:val="0073065A"/>
    <w:rsid w:val="00731797"/>
    <w:rsid w:val="00737E87"/>
    <w:rsid w:val="00753A47"/>
    <w:rsid w:val="00753D9A"/>
    <w:rsid w:val="007720E1"/>
    <w:rsid w:val="00773486"/>
    <w:rsid w:val="00774270"/>
    <w:rsid w:val="00783FB0"/>
    <w:rsid w:val="007913A4"/>
    <w:rsid w:val="00792FFE"/>
    <w:rsid w:val="00794B41"/>
    <w:rsid w:val="00797D83"/>
    <w:rsid w:val="007A26DE"/>
    <w:rsid w:val="007A4C2C"/>
    <w:rsid w:val="007B15E6"/>
    <w:rsid w:val="007C3290"/>
    <w:rsid w:val="007C4858"/>
    <w:rsid w:val="007C5FF5"/>
    <w:rsid w:val="007C7354"/>
    <w:rsid w:val="007D0723"/>
    <w:rsid w:val="007D087D"/>
    <w:rsid w:val="007D282B"/>
    <w:rsid w:val="007E17A3"/>
    <w:rsid w:val="007F0454"/>
    <w:rsid w:val="008306F8"/>
    <w:rsid w:val="008446EE"/>
    <w:rsid w:val="00847FDC"/>
    <w:rsid w:val="00852590"/>
    <w:rsid w:val="00854D37"/>
    <w:rsid w:val="00884B5E"/>
    <w:rsid w:val="00891876"/>
    <w:rsid w:val="00894B35"/>
    <w:rsid w:val="008A05F9"/>
    <w:rsid w:val="008A1463"/>
    <w:rsid w:val="008A5E8E"/>
    <w:rsid w:val="008A7A06"/>
    <w:rsid w:val="008B2716"/>
    <w:rsid w:val="008C1443"/>
    <w:rsid w:val="008C17F0"/>
    <w:rsid w:val="008C7428"/>
    <w:rsid w:val="008E17D0"/>
    <w:rsid w:val="008E6B19"/>
    <w:rsid w:val="008F392F"/>
    <w:rsid w:val="009041D2"/>
    <w:rsid w:val="009170F8"/>
    <w:rsid w:val="00917289"/>
    <w:rsid w:val="00930C49"/>
    <w:rsid w:val="00932093"/>
    <w:rsid w:val="0093559B"/>
    <w:rsid w:val="00936840"/>
    <w:rsid w:val="00936F40"/>
    <w:rsid w:val="00937B74"/>
    <w:rsid w:val="00944A28"/>
    <w:rsid w:val="00945B5A"/>
    <w:rsid w:val="009465E6"/>
    <w:rsid w:val="00953C6F"/>
    <w:rsid w:val="0095439E"/>
    <w:rsid w:val="00955308"/>
    <w:rsid w:val="00962A89"/>
    <w:rsid w:val="00964181"/>
    <w:rsid w:val="00967249"/>
    <w:rsid w:val="0097501C"/>
    <w:rsid w:val="009869F6"/>
    <w:rsid w:val="00990A31"/>
    <w:rsid w:val="009A08B3"/>
    <w:rsid w:val="009A0DE5"/>
    <w:rsid w:val="009A4756"/>
    <w:rsid w:val="009A4AD5"/>
    <w:rsid w:val="009A7CBE"/>
    <w:rsid w:val="009B06B3"/>
    <w:rsid w:val="009B6031"/>
    <w:rsid w:val="009C0190"/>
    <w:rsid w:val="009C3861"/>
    <w:rsid w:val="009C4E05"/>
    <w:rsid w:val="009C5E0C"/>
    <w:rsid w:val="009D3BFC"/>
    <w:rsid w:val="009D6155"/>
    <w:rsid w:val="009D74CD"/>
    <w:rsid w:val="009E7317"/>
    <w:rsid w:val="00A024C9"/>
    <w:rsid w:val="00A0415B"/>
    <w:rsid w:val="00A06259"/>
    <w:rsid w:val="00A100E3"/>
    <w:rsid w:val="00A143E9"/>
    <w:rsid w:val="00A2129E"/>
    <w:rsid w:val="00A2417B"/>
    <w:rsid w:val="00A24540"/>
    <w:rsid w:val="00A4223A"/>
    <w:rsid w:val="00A45326"/>
    <w:rsid w:val="00A67822"/>
    <w:rsid w:val="00A750ED"/>
    <w:rsid w:val="00A80085"/>
    <w:rsid w:val="00A8105C"/>
    <w:rsid w:val="00A825E3"/>
    <w:rsid w:val="00A82A71"/>
    <w:rsid w:val="00A82C11"/>
    <w:rsid w:val="00A92EA0"/>
    <w:rsid w:val="00A956B0"/>
    <w:rsid w:val="00A97945"/>
    <w:rsid w:val="00AB476B"/>
    <w:rsid w:val="00AB5AD0"/>
    <w:rsid w:val="00AC002A"/>
    <w:rsid w:val="00AC0203"/>
    <w:rsid w:val="00AC0641"/>
    <w:rsid w:val="00AD1D2E"/>
    <w:rsid w:val="00AD45C6"/>
    <w:rsid w:val="00AD5835"/>
    <w:rsid w:val="00AE449D"/>
    <w:rsid w:val="00AE6A64"/>
    <w:rsid w:val="00AF006B"/>
    <w:rsid w:val="00B050C5"/>
    <w:rsid w:val="00B174BA"/>
    <w:rsid w:val="00B21DEF"/>
    <w:rsid w:val="00B23124"/>
    <w:rsid w:val="00B3213D"/>
    <w:rsid w:val="00B35257"/>
    <w:rsid w:val="00B37C63"/>
    <w:rsid w:val="00B40B0F"/>
    <w:rsid w:val="00B55600"/>
    <w:rsid w:val="00B6300B"/>
    <w:rsid w:val="00B749CC"/>
    <w:rsid w:val="00B768CC"/>
    <w:rsid w:val="00B86039"/>
    <w:rsid w:val="00B917A7"/>
    <w:rsid w:val="00B92D16"/>
    <w:rsid w:val="00BB157E"/>
    <w:rsid w:val="00BB1DB9"/>
    <w:rsid w:val="00BB7874"/>
    <w:rsid w:val="00BC22D5"/>
    <w:rsid w:val="00BC2A67"/>
    <w:rsid w:val="00BC544F"/>
    <w:rsid w:val="00BD4A53"/>
    <w:rsid w:val="00BD5806"/>
    <w:rsid w:val="00BD7E3E"/>
    <w:rsid w:val="00BF0FD3"/>
    <w:rsid w:val="00BF1669"/>
    <w:rsid w:val="00BF2051"/>
    <w:rsid w:val="00C1216E"/>
    <w:rsid w:val="00C135A6"/>
    <w:rsid w:val="00C14188"/>
    <w:rsid w:val="00C150FB"/>
    <w:rsid w:val="00C15E3C"/>
    <w:rsid w:val="00C25A62"/>
    <w:rsid w:val="00C4055C"/>
    <w:rsid w:val="00C47927"/>
    <w:rsid w:val="00C65E14"/>
    <w:rsid w:val="00C763E7"/>
    <w:rsid w:val="00C8224D"/>
    <w:rsid w:val="00C837E2"/>
    <w:rsid w:val="00C950CE"/>
    <w:rsid w:val="00CA0F10"/>
    <w:rsid w:val="00CA16D4"/>
    <w:rsid w:val="00CA39D0"/>
    <w:rsid w:val="00CA3E91"/>
    <w:rsid w:val="00CB1A0C"/>
    <w:rsid w:val="00CB25C0"/>
    <w:rsid w:val="00CB4653"/>
    <w:rsid w:val="00CB63EA"/>
    <w:rsid w:val="00CC2315"/>
    <w:rsid w:val="00CC7D2B"/>
    <w:rsid w:val="00CE0BD1"/>
    <w:rsid w:val="00CE5074"/>
    <w:rsid w:val="00CE5178"/>
    <w:rsid w:val="00D05277"/>
    <w:rsid w:val="00D06A82"/>
    <w:rsid w:val="00D2117C"/>
    <w:rsid w:val="00D43B69"/>
    <w:rsid w:val="00D44E6C"/>
    <w:rsid w:val="00D51BAE"/>
    <w:rsid w:val="00D54FFB"/>
    <w:rsid w:val="00D62379"/>
    <w:rsid w:val="00D64139"/>
    <w:rsid w:val="00D64F6F"/>
    <w:rsid w:val="00D6592F"/>
    <w:rsid w:val="00D6752F"/>
    <w:rsid w:val="00D70F20"/>
    <w:rsid w:val="00D75484"/>
    <w:rsid w:val="00D7567A"/>
    <w:rsid w:val="00D75B7A"/>
    <w:rsid w:val="00D82E4A"/>
    <w:rsid w:val="00D853D4"/>
    <w:rsid w:val="00D905D1"/>
    <w:rsid w:val="00D954D1"/>
    <w:rsid w:val="00D959E2"/>
    <w:rsid w:val="00D9613A"/>
    <w:rsid w:val="00DA223B"/>
    <w:rsid w:val="00DA232B"/>
    <w:rsid w:val="00DA4065"/>
    <w:rsid w:val="00DA6D04"/>
    <w:rsid w:val="00DB5E71"/>
    <w:rsid w:val="00DC492B"/>
    <w:rsid w:val="00DC5D4B"/>
    <w:rsid w:val="00DC6861"/>
    <w:rsid w:val="00DD0BA3"/>
    <w:rsid w:val="00DD1ED7"/>
    <w:rsid w:val="00DD447F"/>
    <w:rsid w:val="00DE4D65"/>
    <w:rsid w:val="00DE4F9F"/>
    <w:rsid w:val="00DE5E9A"/>
    <w:rsid w:val="00DE6AF0"/>
    <w:rsid w:val="00E03426"/>
    <w:rsid w:val="00E04F57"/>
    <w:rsid w:val="00E10891"/>
    <w:rsid w:val="00E110FC"/>
    <w:rsid w:val="00E15730"/>
    <w:rsid w:val="00E17B53"/>
    <w:rsid w:val="00E17EF4"/>
    <w:rsid w:val="00E20E2D"/>
    <w:rsid w:val="00E27210"/>
    <w:rsid w:val="00E35C02"/>
    <w:rsid w:val="00E46822"/>
    <w:rsid w:val="00E664DB"/>
    <w:rsid w:val="00E76C0D"/>
    <w:rsid w:val="00E81901"/>
    <w:rsid w:val="00E848C5"/>
    <w:rsid w:val="00E87F62"/>
    <w:rsid w:val="00E9215B"/>
    <w:rsid w:val="00E96554"/>
    <w:rsid w:val="00EA328F"/>
    <w:rsid w:val="00EA3CD6"/>
    <w:rsid w:val="00EB7F60"/>
    <w:rsid w:val="00EC4176"/>
    <w:rsid w:val="00ED1F53"/>
    <w:rsid w:val="00ED369A"/>
    <w:rsid w:val="00EE3AA9"/>
    <w:rsid w:val="00EF4F04"/>
    <w:rsid w:val="00EF5AFA"/>
    <w:rsid w:val="00F04EDA"/>
    <w:rsid w:val="00F05ABF"/>
    <w:rsid w:val="00F141FA"/>
    <w:rsid w:val="00F1763E"/>
    <w:rsid w:val="00F306D7"/>
    <w:rsid w:val="00F422E2"/>
    <w:rsid w:val="00F52FD2"/>
    <w:rsid w:val="00F560E9"/>
    <w:rsid w:val="00F67160"/>
    <w:rsid w:val="00F756A3"/>
    <w:rsid w:val="00F844F9"/>
    <w:rsid w:val="00F857C5"/>
    <w:rsid w:val="00F90236"/>
    <w:rsid w:val="00F972E1"/>
    <w:rsid w:val="00FA436A"/>
    <w:rsid w:val="00FB0967"/>
    <w:rsid w:val="00FB11BD"/>
    <w:rsid w:val="00FB3B79"/>
    <w:rsid w:val="00FC2CD3"/>
    <w:rsid w:val="00FD4C32"/>
    <w:rsid w:val="00FD73E4"/>
    <w:rsid w:val="00FE55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2D17B352-5AFA-4B2E-94AA-0DCBBC6F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6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8FC98-6AE9-48A1-9F58-ECAAD2F5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5</Pages>
  <Words>1544</Words>
  <Characters>8805</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cp:keywords/>
  <dc:description/>
  <cp:lastModifiedBy>Sanja Jančin</cp:lastModifiedBy>
  <cp:revision>51</cp:revision>
  <cp:lastPrinted>2018-07-20T08:20:00Z</cp:lastPrinted>
  <dcterms:created xsi:type="dcterms:W3CDTF">2020-03-12T16:51:00Z</dcterms:created>
  <dcterms:modified xsi:type="dcterms:W3CDTF">2021-08-12T14:23:00Z</dcterms:modified>
</cp:coreProperties>
</file>