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AC733" w14:textId="77777777"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2478FAE5" w14:textId="1D649EE7"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5B1D45">
        <w:rPr>
          <w:rFonts w:ascii="Times New Roman" w:hAnsi="Times New Roman" w:cs="Times New Roman"/>
          <w:b/>
          <w:sz w:val="24"/>
          <w:szCs w:val="24"/>
        </w:rPr>
        <w:t>8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73BFE916"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B763B5">
        <w:rPr>
          <w:rFonts w:ascii="Times New Roman" w:hAnsi="Times New Roman" w:cs="Times New Roman"/>
          <w:b/>
          <w:sz w:val="24"/>
          <w:szCs w:val="24"/>
        </w:rPr>
        <w:t>25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763B5">
        <w:rPr>
          <w:rFonts w:ascii="Times New Roman" w:hAnsi="Times New Roman" w:cs="Times New Roman"/>
          <w:b/>
          <w:sz w:val="24"/>
          <w:szCs w:val="24"/>
        </w:rPr>
        <w:t>siječnja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B763B5">
        <w:rPr>
          <w:rFonts w:ascii="Times New Roman" w:hAnsi="Times New Roman" w:cs="Times New Roman"/>
          <w:b/>
          <w:sz w:val="24"/>
          <w:szCs w:val="24"/>
        </w:rPr>
        <w:t>22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48019D6C" w14:textId="65B0EC2A" w:rsidR="00DA232B" w:rsidRDefault="00DA232B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 xml:space="preserve">Nikola Zdunić, Darko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Antonija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Komazlić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Ana Miloš, Tomica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Rižmarić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Lorena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Sajković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Ljiljana Ivanac, Ramiza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Memedi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>, Marija Klobučar, Zvonko Dumančić, Dragan Vučić</w:t>
      </w:r>
      <w:r w:rsidR="004733FC">
        <w:rPr>
          <w:rFonts w:ascii="Times New Roman" w:hAnsi="Times New Roman" w:cs="Times New Roman"/>
          <w:sz w:val="24"/>
          <w:szCs w:val="24"/>
        </w:rPr>
        <w:t xml:space="preserve">, Matija Raos, </w:t>
      </w:r>
      <w:r w:rsidRPr="00DA232B">
        <w:rPr>
          <w:rFonts w:ascii="Times New Roman" w:hAnsi="Times New Roman" w:cs="Times New Roman"/>
          <w:sz w:val="24"/>
          <w:szCs w:val="24"/>
        </w:rPr>
        <w:t>Mar</w:t>
      </w:r>
      <w:r w:rsidR="000A1086">
        <w:rPr>
          <w:rFonts w:ascii="Times New Roman" w:hAnsi="Times New Roman" w:cs="Times New Roman"/>
          <w:sz w:val="24"/>
          <w:szCs w:val="24"/>
        </w:rPr>
        <w:t xml:space="preserve">ko </w:t>
      </w:r>
      <w:proofErr w:type="spellStart"/>
      <w:r w:rsidR="000A1086">
        <w:rPr>
          <w:rFonts w:ascii="Times New Roman" w:hAnsi="Times New Roman" w:cs="Times New Roman"/>
          <w:sz w:val="24"/>
          <w:szCs w:val="24"/>
        </w:rPr>
        <w:t>Jelenčić</w:t>
      </w:r>
      <w:proofErr w:type="spellEnd"/>
      <w:r w:rsidR="000A1086">
        <w:rPr>
          <w:rFonts w:ascii="Times New Roman" w:hAnsi="Times New Roman" w:cs="Times New Roman"/>
          <w:sz w:val="24"/>
          <w:szCs w:val="24"/>
        </w:rPr>
        <w:t xml:space="preserve">, Mario </w:t>
      </w:r>
      <w:proofErr w:type="spellStart"/>
      <w:r w:rsidR="000A1086">
        <w:rPr>
          <w:rFonts w:ascii="Times New Roman" w:hAnsi="Times New Roman" w:cs="Times New Roman"/>
          <w:sz w:val="24"/>
          <w:szCs w:val="24"/>
        </w:rPr>
        <w:t>Sobočan</w:t>
      </w:r>
      <w:proofErr w:type="spellEnd"/>
      <w:r w:rsidR="004733FC">
        <w:rPr>
          <w:rFonts w:ascii="Times New Roman" w:hAnsi="Times New Roman" w:cs="Times New Roman"/>
          <w:sz w:val="24"/>
          <w:szCs w:val="24"/>
        </w:rPr>
        <w:t xml:space="preserve">, </w:t>
      </w:r>
      <w:r w:rsidRPr="00DA232B">
        <w:rPr>
          <w:rFonts w:ascii="Times New Roman" w:hAnsi="Times New Roman" w:cs="Times New Roman"/>
          <w:sz w:val="24"/>
          <w:szCs w:val="24"/>
        </w:rPr>
        <w:t>Marko Korošec</w:t>
      </w:r>
      <w:r w:rsidR="004733FC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="00AE0B0C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="004733FC">
        <w:rPr>
          <w:rFonts w:ascii="Times New Roman" w:hAnsi="Times New Roman" w:cs="Times New Roman"/>
          <w:sz w:val="24"/>
          <w:szCs w:val="24"/>
        </w:rPr>
        <w:t xml:space="preserve"> i Iris Veronika </w:t>
      </w:r>
      <w:proofErr w:type="spellStart"/>
      <w:r w:rsidR="004733FC">
        <w:rPr>
          <w:rFonts w:ascii="Times New Roman" w:hAnsi="Times New Roman" w:cs="Times New Roman"/>
          <w:sz w:val="24"/>
          <w:szCs w:val="24"/>
        </w:rPr>
        <w:t>Ćelić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>.</w:t>
      </w:r>
      <w:r w:rsidR="00D57D90" w:rsidRPr="00D57D90">
        <w:rPr>
          <w:rFonts w:ascii="Times New Roman" w:hAnsi="Times New Roman" w:cs="Times New Roman"/>
          <w:sz w:val="24"/>
          <w:szCs w:val="24"/>
        </w:rPr>
        <w:t xml:space="preserve"> </w:t>
      </w:r>
      <w:r w:rsidR="00D57D90">
        <w:rPr>
          <w:rFonts w:ascii="Times New Roman" w:hAnsi="Times New Roman" w:cs="Times New Roman"/>
          <w:sz w:val="24"/>
          <w:szCs w:val="24"/>
        </w:rPr>
        <w:t>Zdravko Čabraja i Đurđica Radaković Groš.</w:t>
      </w:r>
    </w:p>
    <w:p w14:paraId="66C3E407" w14:textId="040FD12A" w:rsidR="004A4CA4" w:rsidRDefault="004A4CA4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10A0F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BA26A" w14:textId="77CC57ED" w:rsidR="003A000C" w:rsidRPr="00DA232B" w:rsidRDefault="00126216" w:rsidP="00C837E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</w:t>
      </w:r>
      <w:r w:rsidR="001F60B4">
        <w:rPr>
          <w:rFonts w:ascii="Times New Roman" w:hAnsi="Times New Roman" w:cs="Times New Roman"/>
          <w:sz w:val="24"/>
        </w:rPr>
        <w:t xml:space="preserve">u </w:t>
      </w:r>
      <w:r w:rsidR="006F056D">
        <w:rPr>
          <w:rFonts w:ascii="Times New Roman" w:hAnsi="Times New Roman" w:cs="Times New Roman"/>
          <w:sz w:val="24"/>
        </w:rPr>
        <w:t xml:space="preserve">voditelj Područnog odsjeka Peščenica-Žitnjak Gradskog ureda za mjesnu samoupravu, </w:t>
      </w:r>
      <w:r w:rsidR="006F056D">
        <w:rPr>
          <w:rFonts w:ascii="Times New Roman" w:hAnsi="Times New Roman" w:cs="Times New Roman"/>
          <w:b/>
          <w:i/>
          <w:sz w:val="24"/>
        </w:rPr>
        <w:t xml:space="preserve">Boris Berber </w:t>
      </w:r>
      <w:r w:rsidR="006F056D">
        <w:rPr>
          <w:rFonts w:ascii="Times New Roman" w:hAnsi="Times New Roman" w:cs="Times New Roman"/>
          <w:sz w:val="24"/>
        </w:rPr>
        <w:t xml:space="preserve">i </w:t>
      </w:r>
      <w:r w:rsidR="000A1086">
        <w:rPr>
          <w:rFonts w:ascii="Times New Roman" w:hAnsi="Times New Roman" w:cs="Times New Roman"/>
          <w:sz w:val="24"/>
        </w:rPr>
        <w:t>stručni referent</w:t>
      </w:r>
      <w:r w:rsidR="00DA232B" w:rsidRPr="00DA232B">
        <w:rPr>
          <w:rFonts w:ascii="Times New Roman" w:hAnsi="Times New Roman" w:cs="Times New Roman"/>
          <w:sz w:val="24"/>
        </w:rPr>
        <w:t xml:space="preserve"> za rad tijela mjesn</w:t>
      </w:r>
      <w:r w:rsidR="000A1086">
        <w:rPr>
          <w:rFonts w:ascii="Times New Roman" w:hAnsi="Times New Roman" w:cs="Times New Roman"/>
          <w:sz w:val="24"/>
        </w:rPr>
        <w:t xml:space="preserve">e samouprave </w:t>
      </w:r>
      <w:r w:rsidR="00D57D90">
        <w:rPr>
          <w:rFonts w:ascii="Times New Roman" w:hAnsi="Times New Roman" w:cs="Times New Roman"/>
          <w:sz w:val="24"/>
        </w:rPr>
        <w:t>Josip Oreč</w:t>
      </w:r>
      <w:r w:rsidR="00312B84">
        <w:rPr>
          <w:rFonts w:ascii="Times New Roman" w:hAnsi="Times New Roman" w:cs="Times New Roman"/>
          <w:sz w:val="24"/>
        </w:rPr>
        <w:t>.</w:t>
      </w:r>
      <w:r w:rsidR="00D57D90">
        <w:rPr>
          <w:rFonts w:ascii="Times New Roman" w:hAnsi="Times New Roman" w:cs="Times New Roman"/>
          <w:sz w:val="24"/>
        </w:rPr>
        <w:t xml:space="preserve"> </w:t>
      </w:r>
    </w:p>
    <w:p w14:paraId="2DC2827E" w14:textId="33E35101"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D57D90">
        <w:rPr>
          <w:rFonts w:ascii="Times New Roman" w:hAnsi="Times New Roman" w:cs="Times New Roman"/>
          <w:b/>
          <w:i/>
          <w:sz w:val="24"/>
        </w:rPr>
        <w:t>19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0D563C83" w14:textId="562C7143" w:rsidR="004733FC" w:rsidRPr="00853E87" w:rsidRDefault="00CB036A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 utvrđivanja dnevnog reda, </w:t>
      </w:r>
      <w:r w:rsidR="004733FC">
        <w:rPr>
          <w:rFonts w:ascii="Times New Roman" w:hAnsi="Times New Roman" w:cs="Times New Roman"/>
          <w:sz w:val="24"/>
        </w:rPr>
        <w:t xml:space="preserve"> </w:t>
      </w:r>
      <w:r w:rsidR="004733FC" w:rsidRPr="00BD4A53">
        <w:rPr>
          <w:rFonts w:ascii="Times New Roman" w:hAnsi="Times New Roman" w:cs="Times New Roman"/>
          <w:b/>
          <w:i/>
          <w:sz w:val="24"/>
        </w:rPr>
        <w:t>predsjednik Vijeća Nikola Zdunić,</w:t>
      </w:r>
      <w:r w:rsidR="00D57D90">
        <w:rPr>
          <w:rFonts w:ascii="Times New Roman" w:hAnsi="Times New Roman" w:cs="Times New Roman"/>
          <w:sz w:val="24"/>
        </w:rPr>
        <w:t xml:space="preserve"> otvara raspravu o zapisniku s 7</w:t>
      </w:r>
      <w:r w:rsidR="004733FC">
        <w:rPr>
          <w:rFonts w:ascii="Times New Roman" w:hAnsi="Times New Roman" w:cs="Times New Roman"/>
          <w:sz w:val="24"/>
        </w:rPr>
        <w:t xml:space="preserve">. sjednice Vijeća Gradske četvrti Peščenica - Žitnjak. </w:t>
      </w:r>
      <w:r w:rsidR="00312B84" w:rsidRPr="00853E87">
        <w:rPr>
          <w:rFonts w:ascii="Times New Roman" w:hAnsi="Times New Roman" w:cs="Times New Roman"/>
          <w:sz w:val="24"/>
        </w:rPr>
        <w:t xml:space="preserve">S obzirom da nema primjedbi zapisnik se </w:t>
      </w:r>
      <w:r w:rsidR="00312B84" w:rsidRPr="00853E87">
        <w:rPr>
          <w:rFonts w:ascii="Times New Roman" w:hAnsi="Times New Roman" w:cs="Times New Roman"/>
          <w:b/>
          <w:i/>
          <w:sz w:val="24"/>
        </w:rPr>
        <w:t>jednoglasno</w:t>
      </w:r>
      <w:r w:rsidR="00312B84" w:rsidRPr="00853E87">
        <w:rPr>
          <w:rFonts w:ascii="Times New Roman" w:hAnsi="Times New Roman" w:cs="Times New Roman"/>
          <w:sz w:val="24"/>
        </w:rPr>
        <w:t xml:space="preserve"> usvaja. </w:t>
      </w:r>
    </w:p>
    <w:p w14:paraId="7154AB97" w14:textId="2D26AB53" w:rsidR="00F20B16" w:rsidRPr="00853E87" w:rsidRDefault="00F20B16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853E87">
        <w:rPr>
          <w:rFonts w:ascii="Times New Roman" w:hAnsi="Times New Roman" w:cs="Times New Roman"/>
          <w:sz w:val="24"/>
        </w:rPr>
        <w:t xml:space="preserve">Predsjednik </w:t>
      </w:r>
      <w:r w:rsidR="00312B84" w:rsidRPr="00853E87">
        <w:rPr>
          <w:rFonts w:ascii="Times New Roman" w:hAnsi="Times New Roman" w:cs="Times New Roman"/>
          <w:sz w:val="24"/>
        </w:rPr>
        <w:t xml:space="preserve">Vijeća napominje </w:t>
      </w:r>
      <w:r w:rsidRPr="00853E87">
        <w:rPr>
          <w:rFonts w:ascii="Times New Roman" w:hAnsi="Times New Roman" w:cs="Times New Roman"/>
          <w:sz w:val="24"/>
        </w:rPr>
        <w:t xml:space="preserve">da </w:t>
      </w:r>
      <w:r w:rsidR="00312B84" w:rsidRPr="00853E87">
        <w:rPr>
          <w:rFonts w:ascii="Times New Roman" w:hAnsi="Times New Roman" w:cs="Times New Roman"/>
          <w:sz w:val="24"/>
        </w:rPr>
        <w:t xml:space="preserve">je </w:t>
      </w:r>
      <w:r w:rsidRPr="00853E87">
        <w:rPr>
          <w:rFonts w:ascii="Times New Roman" w:hAnsi="Times New Roman" w:cs="Times New Roman"/>
          <w:sz w:val="24"/>
        </w:rPr>
        <w:t xml:space="preserve">sukladno dogovoru sa prethodnih sjednica skratio broj </w:t>
      </w:r>
      <w:r w:rsidR="00312B84" w:rsidRPr="00853E87">
        <w:rPr>
          <w:rFonts w:ascii="Times New Roman" w:hAnsi="Times New Roman" w:cs="Times New Roman"/>
          <w:sz w:val="24"/>
        </w:rPr>
        <w:t xml:space="preserve">točaka o  </w:t>
      </w:r>
      <w:r w:rsidRPr="00853E87">
        <w:rPr>
          <w:rFonts w:ascii="Times New Roman" w:hAnsi="Times New Roman" w:cs="Times New Roman"/>
          <w:sz w:val="24"/>
        </w:rPr>
        <w:t>kojima bi Vijeće trebalo dati mišljenje po čl.</w:t>
      </w:r>
      <w:r w:rsidR="00312B84" w:rsidRPr="00853E87">
        <w:rPr>
          <w:rFonts w:ascii="Times New Roman" w:hAnsi="Times New Roman" w:cs="Times New Roman"/>
          <w:sz w:val="24"/>
        </w:rPr>
        <w:t xml:space="preserve"> </w:t>
      </w:r>
      <w:r w:rsidRPr="00853E87">
        <w:rPr>
          <w:rFonts w:ascii="Times New Roman" w:hAnsi="Times New Roman" w:cs="Times New Roman"/>
          <w:sz w:val="24"/>
        </w:rPr>
        <w:t>86</w:t>
      </w:r>
      <w:r w:rsidR="00312B84" w:rsidRPr="00853E87">
        <w:rPr>
          <w:rFonts w:ascii="Times New Roman" w:hAnsi="Times New Roman" w:cs="Times New Roman"/>
          <w:sz w:val="24"/>
        </w:rPr>
        <w:t>. Statuta Grada Zagreba</w:t>
      </w:r>
      <w:r w:rsidRPr="00853E87">
        <w:rPr>
          <w:rFonts w:ascii="Times New Roman" w:hAnsi="Times New Roman" w:cs="Times New Roman"/>
          <w:sz w:val="24"/>
        </w:rPr>
        <w:t xml:space="preserve"> na </w:t>
      </w:r>
      <w:r w:rsidR="00312B84" w:rsidRPr="00853E87">
        <w:rPr>
          <w:rFonts w:ascii="Times New Roman" w:hAnsi="Times New Roman" w:cs="Times New Roman"/>
          <w:sz w:val="24"/>
        </w:rPr>
        <w:t>tri prijedloga.</w:t>
      </w:r>
    </w:p>
    <w:p w14:paraId="6334615C" w14:textId="60B6E30E" w:rsidR="00F20B16" w:rsidRDefault="00F20B16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Ukoliko netko ima prijedlog da se rasprave još neki akti gradonačelnika isti se mogu vratiti u dnevni red.</w:t>
      </w:r>
    </w:p>
    <w:p w14:paraId="63316940" w14:textId="7C232B15" w:rsidR="00F20B16" w:rsidRPr="00F20B16" w:rsidRDefault="00F20B16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Isto tako</w:t>
      </w:r>
      <w:r w:rsidR="00DA0489">
        <w:rPr>
          <w:rFonts w:ascii="Times New Roman" w:hAnsi="Times New Roman" w:cs="Times New Roman"/>
          <w:sz w:val="24"/>
        </w:rPr>
        <w:t xml:space="preserve">, predsjednik </w:t>
      </w:r>
      <w:r>
        <w:rPr>
          <w:rFonts w:ascii="Times New Roman" w:hAnsi="Times New Roman" w:cs="Times New Roman"/>
          <w:sz w:val="24"/>
        </w:rPr>
        <w:t>predlaže da se odgodi rasprava o točkama 5</w:t>
      </w:r>
      <w:r w:rsidR="0076021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i 6</w:t>
      </w:r>
      <w:r w:rsidR="0076021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iz razloga što </w:t>
      </w:r>
      <w:r w:rsidR="00760216">
        <w:rPr>
          <w:rFonts w:ascii="Times New Roman" w:hAnsi="Times New Roman" w:cs="Times New Roman"/>
          <w:sz w:val="24"/>
        </w:rPr>
        <w:t xml:space="preserve">je </w:t>
      </w:r>
      <w:r>
        <w:rPr>
          <w:rFonts w:ascii="Times New Roman" w:hAnsi="Times New Roman" w:cs="Times New Roman"/>
          <w:sz w:val="24"/>
        </w:rPr>
        <w:t xml:space="preserve">Vijeće </w:t>
      </w:r>
      <w:r w:rsidR="00760216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jesnog odbora Savica Šanci zatražilo dodatno vrijeme za raspravu, a </w:t>
      </w:r>
      <w:r w:rsidR="00760216" w:rsidRPr="00853E87">
        <w:rPr>
          <w:rFonts w:ascii="Times New Roman" w:hAnsi="Times New Roman" w:cs="Times New Roman"/>
          <w:sz w:val="24"/>
        </w:rPr>
        <w:t>točka</w:t>
      </w:r>
      <w:r w:rsidRPr="00760216"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6. </w:t>
      </w:r>
      <w:r w:rsidR="00760216">
        <w:rPr>
          <w:rFonts w:ascii="Times New Roman" w:hAnsi="Times New Roman" w:cs="Times New Roman"/>
          <w:sz w:val="24"/>
        </w:rPr>
        <w:t xml:space="preserve">se </w:t>
      </w:r>
      <w:r>
        <w:rPr>
          <w:rFonts w:ascii="Times New Roman" w:hAnsi="Times New Roman" w:cs="Times New Roman"/>
          <w:sz w:val="24"/>
        </w:rPr>
        <w:t xml:space="preserve">zbog epidemiološke situacije i velikog broja bolovanja kod zaposlenika mjesne samouprave </w:t>
      </w:r>
      <w:r w:rsidR="00801CD2">
        <w:rPr>
          <w:rFonts w:ascii="Times New Roman" w:hAnsi="Times New Roman" w:cs="Times New Roman"/>
          <w:sz w:val="24"/>
        </w:rPr>
        <w:t>nije stigla pripremiti.</w:t>
      </w:r>
    </w:p>
    <w:p w14:paraId="0B9032A8" w14:textId="77777777" w:rsidR="00F20B16" w:rsidRDefault="00F20B16" w:rsidP="003C47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14:paraId="7D8FACE4" w14:textId="5F85170C" w:rsidR="003C47CC" w:rsidRDefault="003C47CC" w:rsidP="0076021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Sukladno tome </w:t>
      </w:r>
      <w:r w:rsidR="00760216">
        <w:rPr>
          <w:rFonts w:ascii="Times New Roman" w:hAnsi="Times New Roman" w:cs="Times New Roman"/>
          <w:sz w:val="24"/>
        </w:rPr>
        <w:t xml:space="preserve">predsjednik Vijeća </w:t>
      </w:r>
      <w:r>
        <w:rPr>
          <w:rFonts w:ascii="Times New Roman" w:hAnsi="Times New Roman" w:cs="Times New Roman"/>
          <w:sz w:val="24"/>
        </w:rPr>
        <w:t xml:space="preserve">daje prijedlog novog dnevnog reda na glasanje te se utvrđuje da je </w:t>
      </w:r>
      <w:r w:rsidRPr="00760216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donesen  </w:t>
      </w:r>
    </w:p>
    <w:p w14:paraId="12A2D033" w14:textId="77777777" w:rsidR="003C47CC" w:rsidRPr="00C837E2" w:rsidRDefault="003C47CC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45ADE634" w14:textId="5DA7A7D2" w:rsidR="00D57D90" w:rsidRDefault="00D57D90" w:rsidP="00D57D9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1" w:name="_Hlk49872093"/>
      <w:r>
        <w:rPr>
          <w:rFonts w:ascii="Times New Roman" w:hAnsi="Times New Roman" w:cs="Times New Roman"/>
          <w:b/>
          <w:sz w:val="24"/>
        </w:rPr>
        <w:t>DNEVNI RED</w:t>
      </w:r>
    </w:p>
    <w:p w14:paraId="375A7562" w14:textId="77777777" w:rsidR="00D57D90" w:rsidRDefault="00D57D90" w:rsidP="00D57D9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D57D90" w14:paraId="414AB0AA" w14:textId="77777777" w:rsidTr="00B763B5">
        <w:tc>
          <w:tcPr>
            <w:tcW w:w="553" w:type="dxa"/>
            <w:shd w:val="clear" w:color="auto" w:fill="auto"/>
          </w:tcPr>
          <w:p w14:paraId="2455F9BC" w14:textId="77777777" w:rsidR="00D57D90" w:rsidRPr="00CF4E29" w:rsidRDefault="00D57D90" w:rsidP="00B763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8473" w:type="dxa"/>
            <w:shd w:val="clear" w:color="auto" w:fill="auto"/>
          </w:tcPr>
          <w:p w14:paraId="115A5F91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Prijedlog financijskog plana Gradske četvrti Peščenica-Žitnjak za 2022.</w:t>
            </w:r>
          </w:p>
          <w:p w14:paraId="5310EEFA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Nikola Zdunić</w:t>
            </w:r>
          </w:p>
          <w:p w14:paraId="4BACDA97" w14:textId="77777777" w:rsidR="00D57D90" w:rsidRPr="00CF4E29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7D90" w14:paraId="367867D6" w14:textId="77777777" w:rsidTr="00B763B5">
        <w:tc>
          <w:tcPr>
            <w:tcW w:w="553" w:type="dxa"/>
            <w:shd w:val="clear" w:color="auto" w:fill="auto"/>
          </w:tcPr>
          <w:p w14:paraId="6968537B" w14:textId="77777777" w:rsidR="00D57D90" w:rsidRPr="00CF4E29" w:rsidRDefault="00D57D90" w:rsidP="00B763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</w:p>
        </w:tc>
        <w:tc>
          <w:tcPr>
            <w:tcW w:w="8473" w:type="dxa"/>
            <w:shd w:val="clear" w:color="auto" w:fill="auto"/>
          </w:tcPr>
          <w:p w14:paraId="62577AD6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Prijedlog programa održavanja komunalne infrastrukture na području GČ Peščenica-Žitnjak u 2022.</w:t>
            </w:r>
          </w:p>
          <w:p w14:paraId="511045D3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Nikola Zdunić</w:t>
            </w:r>
          </w:p>
          <w:p w14:paraId="78538092" w14:textId="77777777" w:rsidR="00D57D90" w:rsidRPr="00CF4E29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7D90" w14:paraId="6911FCFD" w14:textId="77777777" w:rsidTr="00B763B5">
        <w:tc>
          <w:tcPr>
            <w:tcW w:w="553" w:type="dxa"/>
            <w:shd w:val="clear" w:color="auto" w:fill="auto"/>
          </w:tcPr>
          <w:p w14:paraId="44344DE4" w14:textId="77777777" w:rsidR="00D57D90" w:rsidRPr="00CF4E29" w:rsidRDefault="00D57D90" w:rsidP="00B763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8473" w:type="dxa"/>
            <w:shd w:val="clear" w:color="auto" w:fill="auto"/>
          </w:tcPr>
          <w:p w14:paraId="259CF2CE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Prijedlozi zaključaka o davanju mišljenja po čl. 86. Statuta Grada Zagreba</w:t>
            </w:r>
          </w:p>
          <w:p w14:paraId="111B8D8C" w14:textId="77777777" w:rsidR="00D57D90" w:rsidRPr="000B3BA2" w:rsidRDefault="00D57D90" w:rsidP="00B763B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57D90" w14:paraId="7344A35D" w14:textId="77777777" w:rsidTr="00B763B5">
        <w:tc>
          <w:tcPr>
            <w:tcW w:w="553" w:type="dxa"/>
            <w:shd w:val="clear" w:color="auto" w:fill="auto"/>
          </w:tcPr>
          <w:p w14:paraId="72235A89" w14:textId="77777777" w:rsidR="00D57D90" w:rsidRPr="00CF4E29" w:rsidRDefault="00D57D90" w:rsidP="00B763B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73" w:type="dxa"/>
            <w:shd w:val="clear" w:color="auto" w:fill="auto"/>
          </w:tcPr>
          <w:p w14:paraId="515537CC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01) Pokretanje postupka izrade Strategije razvoja Urbane aglomeracije Zagreb za razdoblje do kraja 2027.</w:t>
            </w:r>
          </w:p>
          <w:p w14:paraId="4D4A7B07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Gradonačelnik Grada Zagreba</w:t>
            </w:r>
          </w:p>
          <w:p w14:paraId="3D5EA74A" w14:textId="77777777" w:rsidR="00D57D90" w:rsidRPr="00CF4E29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7D90" w14:paraId="1FB8A3BC" w14:textId="77777777" w:rsidTr="00B763B5">
        <w:tc>
          <w:tcPr>
            <w:tcW w:w="553" w:type="dxa"/>
            <w:shd w:val="clear" w:color="auto" w:fill="auto"/>
          </w:tcPr>
          <w:p w14:paraId="2B3C0CB0" w14:textId="77777777" w:rsidR="00D57D90" w:rsidRPr="00CF4E29" w:rsidRDefault="00D57D90" w:rsidP="00B763B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73" w:type="dxa"/>
            <w:shd w:val="clear" w:color="auto" w:fill="auto"/>
          </w:tcPr>
          <w:p w14:paraId="39BF96FA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02) Program zaštite zraka Grada Zagreba za razdoblje od 2022.do 2026.</w:t>
            </w:r>
          </w:p>
          <w:p w14:paraId="060FC2E6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Gradonačelnik Grada Zagreba</w:t>
            </w:r>
          </w:p>
          <w:p w14:paraId="25B4AF5F" w14:textId="77777777" w:rsidR="00D57D90" w:rsidRPr="00CF4E29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7D90" w14:paraId="73226673" w14:textId="77777777" w:rsidTr="00B763B5">
        <w:tc>
          <w:tcPr>
            <w:tcW w:w="553" w:type="dxa"/>
            <w:shd w:val="clear" w:color="auto" w:fill="auto"/>
          </w:tcPr>
          <w:p w14:paraId="096E1D12" w14:textId="77777777" w:rsidR="00D57D90" w:rsidRPr="00CF4E29" w:rsidRDefault="00D57D90" w:rsidP="00B763B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73" w:type="dxa"/>
            <w:shd w:val="clear" w:color="auto" w:fill="auto"/>
          </w:tcPr>
          <w:p w14:paraId="605DF0BD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03) Sklapanje Sporazuma oko pripreme projekta dogradnje Centralnog uređaja za pročišćavanje otpadnih voda na treći (III.) stupanj pročišćavanja</w:t>
            </w:r>
          </w:p>
          <w:p w14:paraId="0EE95B27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Gradonačelnik Grada Zagreba</w:t>
            </w:r>
          </w:p>
          <w:p w14:paraId="295AAE80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6E53B58" w14:textId="77777777" w:rsidR="00D57D90" w:rsidRPr="00CF4E29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7D90" w14:paraId="2A1E18C5" w14:textId="77777777" w:rsidTr="00B763B5">
        <w:tc>
          <w:tcPr>
            <w:tcW w:w="553" w:type="dxa"/>
            <w:shd w:val="clear" w:color="auto" w:fill="auto"/>
          </w:tcPr>
          <w:p w14:paraId="09C12E8F" w14:textId="77777777" w:rsidR="00D57D90" w:rsidRPr="00CF4E29" w:rsidRDefault="00D57D90" w:rsidP="00B763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</w:p>
        </w:tc>
        <w:tc>
          <w:tcPr>
            <w:tcW w:w="8473" w:type="dxa"/>
            <w:shd w:val="clear" w:color="auto" w:fill="auto"/>
          </w:tcPr>
          <w:p w14:paraId="5323E343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Prijedlog zaključka o davanju mišljenja o Zaključku Vijeća MO Kozari Putevi o zakupu poslovnog prostora za potrebe MO Kozari Putevi</w:t>
            </w:r>
          </w:p>
          <w:p w14:paraId="22D26DD7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Nikola Zdunić</w:t>
            </w:r>
          </w:p>
          <w:p w14:paraId="7DCC852D" w14:textId="77777777" w:rsidR="00D57D90" w:rsidRPr="00CF4E29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7D90" w14:paraId="23D89AA5" w14:textId="77777777" w:rsidTr="00B763B5">
        <w:tc>
          <w:tcPr>
            <w:tcW w:w="553" w:type="dxa"/>
            <w:shd w:val="clear" w:color="auto" w:fill="auto"/>
          </w:tcPr>
          <w:p w14:paraId="5FA8F623" w14:textId="0ED457ED" w:rsidR="00D57D90" w:rsidRPr="00CF4E29" w:rsidRDefault="00D57D90" w:rsidP="00B763B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73" w:type="dxa"/>
            <w:shd w:val="clear" w:color="auto" w:fill="auto"/>
          </w:tcPr>
          <w:p w14:paraId="4120D6AE" w14:textId="77777777" w:rsidR="00D57D90" w:rsidRPr="00CF4E29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7D90" w14:paraId="4AED7F66" w14:textId="77777777" w:rsidTr="00B763B5">
        <w:tc>
          <w:tcPr>
            <w:tcW w:w="553" w:type="dxa"/>
            <w:shd w:val="clear" w:color="auto" w:fill="auto"/>
          </w:tcPr>
          <w:p w14:paraId="47B15FB7" w14:textId="033DDC9E" w:rsidR="00D57D90" w:rsidRPr="00CF4E29" w:rsidRDefault="00D57D90" w:rsidP="00B763B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73" w:type="dxa"/>
            <w:shd w:val="clear" w:color="auto" w:fill="auto"/>
          </w:tcPr>
          <w:p w14:paraId="0591F194" w14:textId="77777777" w:rsidR="00D57D90" w:rsidRPr="00CF4E29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7D90" w14:paraId="07BE65FC" w14:textId="77777777" w:rsidTr="00B763B5">
        <w:tc>
          <w:tcPr>
            <w:tcW w:w="553" w:type="dxa"/>
            <w:shd w:val="clear" w:color="auto" w:fill="auto"/>
          </w:tcPr>
          <w:p w14:paraId="143D5495" w14:textId="600042A5" w:rsidR="00D57D90" w:rsidRPr="00CF4E29" w:rsidRDefault="00D57D90" w:rsidP="00B763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5. </w:t>
            </w:r>
          </w:p>
        </w:tc>
        <w:tc>
          <w:tcPr>
            <w:tcW w:w="8473" w:type="dxa"/>
            <w:shd w:val="clear" w:color="auto" w:fill="auto"/>
          </w:tcPr>
          <w:p w14:paraId="0FE29A85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Prijedlog zaključka o davanju mišljenja o zahtjevu za postavu luna parka na zelenu površinu uz ulicu Kanalski put u MO Kozari Bok</w:t>
            </w:r>
          </w:p>
          <w:p w14:paraId="034E9140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Nikola Zdunić</w:t>
            </w:r>
          </w:p>
          <w:p w14:paraId="7826E8D0" w14:textId="77777777" w:rsidR="00D57D90" w:rsidRPr="00CF4E29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7D90" w14:paraId="424E20D3" w14:textId="77777777" w:rsidTr="00B763B5">
        <w:tc>
          <w:tcPr>
            <w:tcW w:w="553" w:type="dxa"/>
            <w:shd w:val="clear" w:color="auto" w:fill="auto"/>
          </w:tcPr>
          <w:p w14:paraId="2E5B26AD" w14:textId="23B3CB8D" w:rsidR="00D57D90" w:rsidRPr="00CF4E29" w:rsidRDefault="00D57D90" w:rsidP="00B763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6. </w:t>
            </w:r>
          </w:p>
        </w:tc>
        <w:tc>
          <w:tcPr>
            <w:tcW w:w="8473" w:type="dxa"/>
            <w:shd w:val="clear" w:color="auto" w:fill="auto"/>
          </w:tcPr>
          <w:p w14:paraId="79E7822D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Prijedlozi zaključaka o rješavanju aktualne komunalne problematike</w:t>
            </w:r>
          </w:p>
          <w:p w14:paraId="4179F58E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Nikola Zdunić</w:t>
            </w:r>
          </w:p>
          <w:p w14:paraId="7ECE1024" w14:textId="77777777" w:rsidR="00D57D90" w:rsidRPr="00CF4E29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7D90" w14:paraId="06087DF2" w14:textId="77777777" w:rsidTr="00B763B5">
        <w:tc>
          <w:tcPr>
            <w:tcW w:w="553" w:type="dxa"/>
            <w:shd w:val="clear" w:color="auto" w:fill="auto"/>
          </w:tcPr>
          <w:p w14:paraId="4A4E2049" w14:textId="0079A00C" w:rsidR="00D57D90" w:rsidRPr="00CF4E29" w:rsidRDefault="00D57D90" w:rsidP="00B763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7. </w:t>
            </w:r>
          </w:p>
        </w:tc>
        <w:tc>
          <w:tcPr>
            <w:tcW w:w="8473" w:type="dxa"/>
            <w:shd w:val="clear" w:color="auto" w:fill="auto"/>
          </w:tcPr>
          <w:p w14:paraId="32395DFF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Izvješća, pitanja i prijedlozi</w:t>
            </w:r>
          </w:p>
          <w:p w14:paraId="5DD7D26E" w14:textId="77777777" w:rsidR="00D57D90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Razno</w:t>
            </w:r>
          </w:p>
          <w:p w14:paraId="3BB0BB26" w14:textId="77777777" w:rsidR="00D57D90" w:rsidRPr="00CF4E29" w:rsidRDefault="00D57D90" w:rsidP="00B763B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5D8FE3E" w14:textId="77777777" w:rsidR="004733FC" w:rsidRPr="004733FC" w:rsidRDefault="004733FC" w:rsidP="004733FC">
      <w:pPr>
        <w:pStyle w:val="Normal1"/>
        <w:ind w:left="993"/>
        <w:rPr>
          <w:rStyle w:val="normalchar1"/>
          <w:bCs/>
          <w:sz w:val="24"/>
          <w:szCs w:val="24"/>
        </w:rPr>
      </w:pPr>
    </w:p>
    <w:p w14:paraId="64DBF8EB" w14:textId="1878D4D7" w:rsidR="005B1D45" w:rsidRDefault="009E59CF" w:rsidP="005B1D4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</w:t>
      </w:r>
      <w:r w:rsidR="005B1D45">
        <w:rPr>
          <w:rFonts w:ascii="Times New Roman" w:hAnsi="Times New Roman" w:cs="Times New Roman"/>
          <w:b/>
          <w:sz w:val="24"/>
          <w:szCs w:val="24"/>
        </w:rPr>
        <w:t>.</w:t>
      </w:r>
      <w:r w:rsidR="009334AD" w:rsidRPr="009E59C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B1D45">
        <w:rPr>
          <w:rFonts w:ascii="Times New Roman" w:hAnsi="Times New Roman" w:cs="Times New Roman"/>
          <w:b/>
          <w:sz w:val="24"/>
        </w:rPr>
        <w:t>Prijedlog financijskog plana Gradske četvrti Peščenica-Žitnjak za 2022.</w:t>
      </w:r>
    </w:p>
    <w:p w14:paraId="2E32A0BB" w14:textId="3F7CFC0B" w:rsidR="00853E87" w:rsidRPr="00853E87" w:rsidRDefault="00853E87" w:rsidP="00853E87">
      <w:pPr>
        <w:pStyle w:val="Normal1"/>
        <w:jc w:val="both"/>
        <w:rPr>
          <w:b/>
          <w:bCs/>
          <w:sz w:val="24"/>
          <w:szCs w:val="24"/>
        </w:rPr>
      </w:pPr>
      <w:r w:rsidRPr="00853E87">
        <w:rPr>
          <w:b/>
          <w:i/>
          <w:sz w:val="24"/>
          <w:szCs w:val="24"/>
        </w:rPr>
        <w:t xml:space="preserve">Predsjednik </w:t>
      </w:r>
      <w:r w:rsidRPr="00853E87">
        <w:rPr>
          <w:rStyle w:val="normalchar1"/>
          <w:b/>
          <w:i/>
          <w:sz w:val="24"/>
          <w:szCs w:val="24"/>
        </w:rPr>
        <w:t xml:space="preserve">Vijeća, </w:t>
      </w:r>
      <w:r>
        <w:rPr>
          <w:rStyle w:val="normalchar1"/>
          <w:b/>
          <w:i/>
          <w:sz w:val="24"/>
          <w:szCs w:val="24"/>
        </w:rPr>
        <w:t>Nikola Zdunić</w:t>
      </w:r>
      <w:r w:rsidRPr="00853E87">
        <w:rPr>
          <w:sz w:val="24"/>
          <w:szCs w:val="24"/>
        </w:rPr>
        <w:t xml:space="preserve">  upoznaje vijećnike s prijedlogom</w:t>
      </w:r>
      <w:r w:rsidRPr="00853E87">
        <w:rPr>
          <w:bCs/>
          <w:sz w:val="24"/>
          <w:szCs w:val="24"/>
        </w:rPr>
        <w:t xml:space="preserve"> Financijskog plana Gradske č</w:t>
      </w:r>
      <w:r w:rsidR="00121621">
        <w:rPr>
          <w:bCs/>
          <w:sz w:val="24"/>
          <w:szCs w:val="24"/>
        </w:rPr>
        <w:t>etvrti Peščenica-Žitnjak za 2022 te daje na glasanje.</w:t>
      </w:r>
    </w:p>
    <w:p w14:paraId="2D07B280" w14:textId="112F56E9" w:rsidR="0068479F" w:rsidRDefault="0068479F" w:rsidP="005B1D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7CFA971" w14:textId="0FD21C54" w:rsidR="00304020" w:rsidRDefault="00304020" w:rsidP="0030402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 w:rsidR="005B1D45">
        <w:rPr>
          <w:rFonts w:ascii="Times New Roman" w:hAnsi="Times New Roman" w:cs="Times New Roman"/>
          <w:b/>
          <w:i/>
          <w:sz w:val="24"/>
        </w:rPr>
        <w:t xml:space="preserve">jednoglasno </w:t>
      </w:r>
      <w:r w:rsidRPr="00FD36E6">
        <w:rPr>
          <w:rFonts w:ascii="Times New Roman" w:hAnsi="Times New Roman" w:cs="Times New Roman"/>
          <w:sz w:val="24"/>
        </w:rPr>
        <w:t>donosi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673"/>
        <w:gridCol w:w="2214"/>
        <w:gridCol w:w="3067"/>
        <w:gridCol w:w="599"/>
        <w:gridCol w:w="222"/>
        <w:gridCol w:w="222"/>
        <w:gridCol w:w="91"/>
        <w:gridCol w:w="145"/>
        <w:gridCol w:w="1981"/>
      </w:tblGrid>
      <w:tr w:rsidR="00837C4E" w:rsidRPr="00837C4E" w14:paraId="3701433B" w14:textId="77777777" w:rsidTr="00837C4E">
        <w:trPr>
          <w:trHeight w:val="315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7B42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 xml:space="preserve">FINANCIJSKI PLAN </w:t>
            </w:r>
          </w:p>
        </w:tc>
      </w:tr>
      <w:tr w:rsidR="00837C4E" w:rsidRPr="00837C4E" w14:paraId="4590B8A7" w14:textId="77777777" w:rsidTr="00837C4E">
        <w:trPr>
          <w:trHeight w:val="301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0760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lang w:eastAsia="hr-HR"/>
              </w:rPr>
              <w:t>Gradske četvrti Peščenica-Žitnjak za 2022.</w:t>
            </w:r>
          </w:p>
        </w:tc>
      </w:tr>
      <w:tr w:rsidR="00837C4E" w:rsidRPr="00837C4E" w14:paraId="0380AF92" w14:textId="77777777" w:rsidTr="00837C4E">
        <w:trPr>
          <w:trHeight w:val="262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C325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5288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216B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E2EE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B53A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5A26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22D1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A2EA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37C4E" w:rsidRPr="00837C4E" w14:paraId="6C0CD74D" w14:textId="77777777" w:rsidTr="00837C4E">
        <w:trPr>
          <w:trHeight w:val="262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2F3B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Članak 1.</w:t>
            </w:r>
          </w:p>
        </w:tc>
      </w:tr>
      <w:tr w:rsidR="00837C4E" w:rsidRPr="00837C4E" w14:paraId="50DC4602" w14:textId="77777777" w:rsidTr="00837C4E">
        <w:trPr>
          <w:trHeight w:val="262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A254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Financijski plan Gradske četvrti Peščenica-Žitnjak za 2022. (dalje u tekstu : Plan) sastoji se od :</w:t>
            </w:r>
          </w:p>
        </w:tc>
      </w:tr>
      <w:tr w:rsidR="00837C4E" w:rsidRPr="00837C4E" w14:paraId="0F31578A" w14:textId="77777777" w:rsidTr="00837C4E">
        <w:trPr>
          <w:trHeight w:val="262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9E3C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1FAA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9B9E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D497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76AD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B22C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2E55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3F63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37C4E" w:rsidRPr="00837C4E" w14:paraId="032316FD" w14:textId="77777777" w:rsidTr="00837C4E">
        <w:trPr>
          <w:trHeight w:val="262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00CE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C29B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PRIHODA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756C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50.797.000,00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8428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kn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B6CB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4F6E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05F4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370E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37C4E" w:rsidRPr="00837C4E" w14:paraId="2FC2D73A" w14:textId="77777777" w:rsidTr="00837C4E">
        <w:trPr>
          <w:trHeight w:val="262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A7F9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E0E9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RASHODA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3950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50.797.000,00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96C4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kn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BBD6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EA65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DCA9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3388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37C4E" w:rsidRPr="00837C4E" w14:paraId="6AE93A8D" w14:textId="77777777" w:rsidTr="00837C4E">
        <w:trPr>
          <w:trHeight w:val="262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9858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64B9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F79C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CC74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3B22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5BA5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B00B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6D71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37C4E" w:rsidRPr="00837C4E" w14:paraId="6B0C945D" w14:textId="77777777" w:rsidTr="00837C4E">
        <w:trPr>
          <w:trHeight w:val="262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1D66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Članak 2.</w:t>
            </w:r>
          </w:p>
        </w:tc>
      </w:tr>
      <w:tr w:rsidR="00837C4E" w:rsidRPr="00837C4E" w14:paraId="342CB302" w14:textId="77777777" w:rsidTr="00837C4E">
        <w:trPr>
          <w:trHeight w:val="262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AA78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837C4E" w:rsidRPr="00837C4E" w14:paraId="0069F433" w14:textId="77777777" w:rsidTr="00837C4E">
        <w:trPr>
          <w:trHeight w:val="262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1F68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9DCA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3362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311C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D86A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1ACD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D81B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4F08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37C4E" w:rsidRPr="00837C4E" w14:paraId="6770D04C" w14:textId="77777777" w:rsidTr="00837C4E">
        <w:trPr>
          <w:trHeight w:val="59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F99A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882E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A) PRIHODI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F88B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IZNOS                                  (u kunama)</w:t>
            </w:r>
          </w:p>
        </w:tc>
      </w:tr>
      <w:tr w:rsidR="00837C4E" w:rsidRPr="00837C4E" w14:paraId="6A8878B9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F1B6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671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C7DB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PRIHODI IZ PRORAČUNA GRADA ZAGREBA ZA FINANCIRANJE REDOVNE DJELATNOSTI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F666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50.797.000,00</w:t>
            </w:r>
          </w:p>
        </w:tc>
      </w:tr>
      <w:tr w:rsidR="00837C4E" w:rsidRPr="00837C4E" w14:paraId="3A45F983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50F7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BB97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81F9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49.767.000,00</w:t>
            </w:r>
          </w:p>
        </w:tc>
      </w:tr>
      <w:tr w:rsidR="00837C4E" w:rsidRPr="00837C4E" w14:paraId="4C550BD9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D814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lastRenderedPageBreak/>
              <w:t>6712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47A9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PRIHODI ZA FINANCIRANJE RASHODA ZA NABAVU NEFINANCIJSKE IMOVINE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1AC6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1.030.000,00</w:t>
            </w:r>
          </w:p>
        </w:tc>
      </w:tr>
      <w:tr w:rsidR="00837C4E" w:rsidRPr="00837C4E" w14:paraId="64E7304A" w14:textId="77777777" w:rsidTr="00837C4E">
        <w:trPr>
          <w:trHeight w:val="262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6F93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64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6240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F0DE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37C4E" w:rsidRPr="00837C4E" w14:paraId="68ACA40B" w14:textId="77777777" w:rsidTr="00837C4E">
        <w:trPr>
          <w:trHeight w:val="59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7734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C415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B) RASHODI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2A53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IZNOS                             (u kunama)</w:t>
            </w:r>
          </w:p>
        </w:tc>
      </w:tr>
      <w:tr w:rsidR="00837C4E" w:rsidRPr="00837C4E" w14:paraId="1FF3D884" w14:textId="77777777" w:rsidTr="00837C4E">
        <w:trPr>
          <w:trHeight w:val="43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176F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C436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RASHODI GRADSKE ČETVRTI UKUPNO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F8A7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50.797.000,00</w:t>
            </w:r>
          </w:p>
        </w:tc>
      </w:tr>
      <w:tr w:rsidR="00837C4E" w:rsidRPr="00837C4E" w14:paraId="52774445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5FC1E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605A2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OSNOVNA DJELATNOST GRADSKE ČETVRTI PEŠČENICA - ŽITNJAK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DF8E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25.424.000,00</w:t>
            </w:r>
          </w:p>
        </w:tc>
      </w:tr>
      <w:tr w:rsidR="00837C4E" w:rsidRPr="00837C4E" w14:paraId="60667295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E44E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6AFC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SITNI INVENTAR I AUTO GUME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3FE8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20.000,00</w:t>
            </w:r>
          </w:p>
        </w:tc>
      </w:tr>
      <w:tr w:rsidR="00837C4E" w:rsidRPr="00837C4E" w14:paraId="2773FC6C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AD06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926E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USLUGE TELEFONA, POŠTE I PRIJEVOZA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31DF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59.000,00</w:t>
            </w:r>
          </w:p>
        </w:tc>
      </w:tr>
      <w:tr w:rsidR="00837C4E" w:rsidRPr="00837C4E" w14:paraId="39D4FC24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8EDB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364E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USLUGE TEKUĆEG I INVESTICIJSKOG ODRŽAVANJA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4ADF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9.861.600,00</w:t>
            </w:r>
          </w:p>
        </w:tc>
      </w:tr>
      <w:tr w:rsidR="00837C4E" w:rsidRPr="00837C4E" w14:paraId="101B345A" w14:textId="77777777" w:rsidTr="00837C4E">
        <w:trPr>
          <w:trHeight w:val="59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D495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3A5C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BA47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12.432.000,00</w:t>
            </w:r>
          </w:p>
        </w:tc>
      </w:tr>
      <w:tr w:rsidR="00837C4E" w:rsidRPr="00837C4E" w14:paraId="4ED55AA2" w14:textId="77777777" w:rsidTr="00837C4E">
        <w:trPr>
          <w:trHeight w:val="59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0C26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1B7E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ZAKUPNINE I NAJAMNINE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9D33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60.000,00</w:t>
            </w:r>
          </w:p>
        </w:tc>
      </w:tr>
      <w:tr w:rsidR="00837C4E" w:rsidRPr="00837C4E" w14:paraId="5BC86526" w14:textId="77777777" w:rsidTr="00837C4E">
        <w:trPr>
          <w:trHeight w:val="59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E007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4AF5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4762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60.000,00</w:t>
            </w:r>
          </w:p>
        </w:tc>
      </w:tr>
      <w:tr w:rsidR="00837C4E" w:rsidRPr="00837C4E" w14:paraId="542EF1A4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4809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43F5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NAKNADE ZA RAD PREDSTAVNIČKIH I IZVRŠNIH TIJELA, POVJERENSTAVA I SLIČNO (ČLANOVIMA VIJEĆA GRADSKE ČETVRTI I VIJEĆA MJESNIH ODBORA)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DACE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1.757.400,00</w:t>
            </w:r>
          </w:p>
        </w:tc>
      </w:tr>
      <w:tr w:rsidR="00837C4E" w:rsidRPr="00837C4E" w14:paraId="079BBE42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147E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FF8A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OSTALI NESPOMENUTI RASHODI POSLOVANJA ZA VIJEĆE GRADSKE ČETVRTI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1BD6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50.000,00</w:t>
            </w:r>
          </w:p>
        </w:tc>
      </w:tr>
      <w:tr w:rsidR="00837C4E" w:rsidRPr="00837C4E" w14:paraId="58788E2A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9176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5182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OSTALI NESPOMENUTI RASHODI POSLOVANJA ZA VIJEĆA MJESNIH ODBORA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A299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84.000,00</w:t>
            </w:r>
          </w:p>
        </w:tc>
      </w:tr>
      <w:tr w:rsidR="00837C4E" w:rsidRPr="00837C4E" w14:paraId="312FA21C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CAA6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3821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F4F5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KAPITALNE DONACIJE NEPROFITNIM ORGANIZACIJAMA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2CC0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10.000,00</w:t>
            </w:r>
          </w:p>
        </w:tc>
      </w:tr>
      <w:tr w:rsidR="00837C4E" w:rsidRPr="00837C4E" w14:paraId="16D54715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D648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2DEC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OSTALI GRAĐEVINSKI OBJEKTI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7F30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1.000.000,00</w:t>
            </w:r>
          </w:p>
        </w:tc>
      </w:tr>
      <w:tr w:rsidR="00837C4E" w:rsidRPr="00837C4E" w14:paraId="36ECBF35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A0D0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F72C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UREDSKA OPREMA I NAMJEŠTAJ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21E2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30.000,00</w:t>
            </w:r>
          </w:p>
        </w:tc>
      </w:tr>
      <w:tr w:rsidR="00837C4E" w:rsidRPr="00837C4E" w14:paraId="6F144014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02182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2361D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ODRŽAVANJE KOMUNALNE INFRASTRUKTURE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F817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25.373.000,00</w:t>
            </w:r>
          </w:p>
        </w:tc>
      </w:tr>
      <w:tr w:rsidR="00837C4E" w:rsidRPr="00837C4E" w14:paraId="58B79988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222B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C2D5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ODVODNJA ATMOSFERSKIH VODA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3EEC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1.048.000,00</w:t>
            </w:r>
          </w:p>
        </w:tc>
      </w:tr>
      <w:tr w:rsidR="00837C4E" w:rsidRPr="00837C4E" w14:paraId="4B479039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E048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F6E2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ČIŠĆENJE JAVNIH POVRŠINA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515F2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5.110.000,00</w:t>
            </w:r>
          </w:p>
        </w:tc>
      </w:tr>
      <w:tr w:rsidR="00837C4E" w:rsidRPr="00837C4E" w14:paraId="301C4132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B419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F14E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ODRŽAVANJE JAVNIH POVRŠINA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2F74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8.835.000,00</w:t>
            </w:r>
          </w:p>
        </w:tc>
      </w:tr>
      <w:tr w:rsidR="00837C4E" w:rsidRPr="00837C4E" w14:paraId="6C7CFAB8" w14:textId="77777777" w:rsidTr="00837C4E">
        <w:trPr>
          <w:trHeight w:val="49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DCA7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4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C312" w14:textId="77777777" w:rsidR="00837C4E" w:rsidRPr="00837C4E" w:rsidRDefault="00837C4E" w:rsidP="00837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3931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10.380.000,00</w:t>
            </w:r>
          </w:p>
        </w:tc>
      </w:tr>
      <w:tr w:rsidR="00837C4E" w:rsidRPr="00837C4E" w14:paraId="691E41D2" w14:textId="77777777" w:rsidTr="00837C4E">
        <w:trPr>
          <w:trHeight w:val="262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5098" w14:textId="77777777" w:rsidR="00837C4E" w:rsidRPr="00837C4E" w:rsidRDefault="00837C4E" w:rsidP="00837C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927C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92E3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E169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55E8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7A2E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E279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F26F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37C4E" w:rsidRPr="00837C4E" w14:paraId="700F28E0" w14:textId="77777777" w:rsidTr="00837C4E">
        <w:trPr>
          <w:trHeight w:val="262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09A7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Članak 3.</w:t>
            </w:r>
          </w:p>
        </w:tc>
      </w:tr>
      <w:tr w:rsidR="00837C4E" w:rsidRPr="00837C4E" w14:paraId="68C89719" w14:textId="77777777" w:rsidTr="00837C4E">
        <w:trPr>
          <w:trHeight w:val="262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1815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Naredbodavac za izvršenje Plana je pročelnica Gradskog ureda za mjesnu samoupravu, civilnu zaštitu i sigurnost. </w:t>
            </w:r>
          </w:p>
        </w:tc>
      </w:tr>
      <w:tr w:rsidR="00837C4E" w:rsidRPr="00837C4E" w14:paraId="0069F754" w14:textId="77777777" w:rsidTr="00837C4E">
        <w:trPr>
          <w:trHeight w:val="262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8022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8153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396C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D035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515A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CA34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04EF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08B6" w14:textId="77777777" w:rsidR="00837C4E" w:rsidRPr="00837C4E" w:rsidRDefault="00837C4E" w:rsidP="0083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37C4E" w:rsidRPr="00837C4E" w14:paraId="08AFD984" w14:textId="77777777" w:rsidTr="00837C4E">
        <w:trPr>
          <w:trHeight w:val="262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F062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Članak 4.</w:t>
            </w:r>
          </w:p>
        </w:tc>
      </w:tr>
      <w:tr w:rsidR="00837C4E" w:rsidRPr="00837C4E" w14:paraId="53E863D7" w14:textId="77777777" w:rsidTr="00837C4E">
        <w:trPr>
          <w:trHeight w:val="262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4CD5" w14:textId="77777777" w:rsidR="00837C4E" w:rsidRPr="00837C4E" w:rsidRDefault="00837C4E" w:rsidP="00837C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837C4E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Ovaj će Plan biti objavljen u Službenom glasniku Grada Zagreba.</w:t>
            </w:r>
          </w:p>
        </w:tc>
      </w:tr>
    </w:tbl>
    <w:p w14:paraId="0A956FDA" w14:textId="736093CF" w:rsidR="00760216" w:rsidRDefault="00760216" w:rsidP="00304020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5B136AE7" w14:textId="77777777" w:rsidR="0073381A" w:rsidRDefault="0073381A" w:rsidP="00304020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15F62A21" w14:textId="38DE0C23" w:rsidR="00304020" w:rsidRDefault="005B1D45" w:rsidP="001208DF">
      <w:pPr>
        <w:pStyle w:val="Normal1"/>
        <w:spacing w:after="100"/>
        <w:jc w:val="both"/>
        <w:rPr>
          <w:b/>
          <w:sz w:val="24"/>
        </w:rPr>
      </w:pPr>
      <w:r>
        <w:rPr>
          <w:rStyle w:val="normalchar1"/>
          <w:b/>
          <w:bCs/>
          <w:sz w:val="24"/>
          <w:szCs w:val="24"/>
        </w:rPr>
        <w:lastRenderedPageBreak/>
        <w:t xml:space="preserve">Ad 2.) </w:t>
      </w:r>
      <w:r>
        <w:rPr>
          <w:b/>
          <w:sz w:val="24"/>
        </w:rPr>
        <w:t>Prijedlog programa održavanja komunalne infrastrukture na području GČ Peščenica-Žitnjak u 2022.</w:t>
      </w:r>
    </w:p>
    <w:p w14:paraId="3DA110EA" w14:textId="77777777" w:rsidR="00121621" w:rsidRDefault="00121621" w:rsidP="000F0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obrazlaže Prijedlog programa održavanja komunalne infrastrukture na području Gradske četvrti Peščenica-Žitnjak. </w:t>
      </w:r>
    </w:p>
    <w:p w14:paraId="0D35B2C6" w14:textId="108145E6" w:rsidR="0089545E" w:rsidRDefault="00121621" w:rsidP="00121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</w:t>
      </w:r>
      <w:r w:rsidR="0089545E">
        <w:rPr>
          <w:rFonts w:ascii="Times New Roman" w:hAnsi="Times New Roman" w:cs="Times New Roman"/>
          <w:sz w:val="24"/>
          <w:szCs w:val="24"/>
        </w:rPr>
        <w:t xml:space="preserve"> u kojoj se ispostavilo da treba zatražiti dopunu Programa, uvrštavanjem u Program redovnog održavanja ulica koje to do sada nisu bile. Izrađen je prijedlog zaključka o navedenom te će isti biti na raspravi u okviru točke – aktualna komunalna problematika. </w:t>
      </w:r>
    </w:p>
    <w:p w14:paraId="4A6337E9" w14:textId="77777777" w:rsidR="0089545E" w:rsidRDefault="0089545E" w:rsidP="00121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18E0D" w14:textId="2CD8D846" w:rsidR="00121621" w:rsidRDefault="00121621" w:rsidP="00121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rasprave, </w:t>
      </w:r>
      <w:r w:rsidR="0089545E">
        <w:rPr>
          <w:rFonts w:ascii="Times New Roman" w:hAnsi="Times New Roman" w:cs="Times New Roman"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 xml:space="preserve">daje </w:t>
      </w:r>
      <w:r w:rsidR="0089545E">
        <w:rPr>
          <w:rFonts w:ascii="Times New Roman" w:hAnsi="Times New Roman" w:cs="Times New Roman"/>
          <w:sz w:val="24"/>
          <w:szCs w:val="24"/>
        </w:rPr>
        <w:t xml:space="preserve">Prijedlog programa na glasovanje te se utvrđuje da je </w:t>
      </w:r>
    </w:p>
    <w:p w14:paraId="398461E6" w14:textId="77777777" w:rsidR="00121621" w:rsidRDefault="00121621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14FC5464" w14:textId="67D84EA9" w:rsidR="00741272" w:rsidRDefault="00304020" w:rsidP="00741272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 w:rsidR="005B1D45">
        <w:rPr>
          <w:rFonts w:ascii="Times New Roman" w:hAnsi="Times New Roman" w:cs="Times New Roman"/>
          <w:b/>
          <w:i/>
          <w:sz w:val="24"/>
        </w:rPr>
        <w:t xml:space="preserve">jednoglasno </w:t>
      </w:r>
      <w:r w:rsidRPr="00FD36E6">
        <w:rPr>
          <w:rFonts w:ascii="Times New Roman" w:hAnsi="Times New Roman" w:cs="Times New Roman"/>
          <w:sz w:val="24"/>
        </w:rPr>
        <w:t>do</w:t>
      </w:r>
      <w:r w:rsidR="0089545E">
        <w:rPr>
          <w:rFonts w:ascii="Times New Roman" w:hAnsi="Times New Roman" w:cs="Times New Roman"/>
          <w:sz w:val="24"/>
        </w:rPr>
        <w:t>nijelo</w:t>
      </w:r>
    </w:p>
    <w:p w14:paraId="1D5C18F7" w14:textId="77777777" w:rsidR="005B1D45" w:rsidRPr="00CD571A" w:rsidRDefault="005B1D45" w:rsidP="005B1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71A">
        <w:rPr>
          <w:rFonts w:ascii="Times New Roman" w:hAnsi="Times New Roman" w:cs="Times New Roman"/>
          <w:b/>
          <w:sz w:val="24"/>
          <w:szCs w:val="24"/>
        </w:rPr>
        <w:t>PROGRAM</w:t>
      </w:r>
    </w:p>
    <w:p w14:paraId="71368A2D" w14:textId="77777777" w:rsidR="005B1D45" w:rsidRPr="00CD571A" w:rsidRDefault="005B1D45" w:rsidP="005B1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71A">
        <w:rPr>
          <w:rFonts w:ascii="Times New Roman" w:hAnsi="Times New Roman" w:cs="Times New Roman"/>
          <w:b/>
          <w:sz w:val="24"/>
          <w:szCs w:val="24"/>
        </w:rPr>
        <w:t>održavanja komunalne infrastrukture</w:t>
      </w:r>
    </w:p>
    <w:p w14:paraId="545FE75E" w14:textId="77777777" w:rsidR="005B1D45" w:rsidRPr="00CD571A" w:rsidRDefault="005B1D45" w:rsidP="005B1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71A">
        <w:rPr>
          <w:rFonts w:ascii="Times New Roman" w:hAnsi="Times New Roman" w:cs="Times New Roman"/>
          <w:b/>
          <w:sz w:val="24"/>
          <w:szCs w:val="24"/>
        </w:rPr>
        <w:t xml:space="preserve">na području Gradske četvrti </w:t>
      </w:r>
      <w:r w:rsidRPr="00CD571A">
        <w:rPr>
          <w:rFonts w:ascii="Times New Roman" w:hAnsi="Times New Roman" w:cs="Times New Roman"/>
          <w:b/>
          <w:noProof/>
          <w:sz w:val="24"/>
          <w:szCs w:val="24"/>
        </w:rPr>
        <w:t>Peščenica - Žitnjak</w:t>
      </w:r>
      <w:r w:rsidRPr="00CD571A">
        <w:rPr>
          <w:rFonts w:ascii="Times New Roman" w:hAnsi="Times New Roman" w:cs="Times New Roman"/>
          <w:b/>
          <w:sz w:val="24"/>
          <w:szCs w:val="24"/>
        </w:rPr>
        <w:t xml:space="preserve"> u 2022.</w:t>
      </w:r>
    </w:p>
    <w:p w14:paraId="7E3BE746" w14:textId="77777777" w:rsidR="005B1D45" w:rsidRPr="00CD571A" w:rsidRDefault="005B1D45" w:rsidP="005B1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5F1CBD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b/>
          <w:sz w:val="24"/>
          <w:szCs w:val="24"/>
        </w:rPr>
        <w:tab/>
      </w:r>
      <w:r w:rsidRPr="00CD571A">
        <w:rPr>
          <w:rFonts w:ascii="Times New Roman" w:hAnsi="Times New Roman" w:cs="Times New Roman"/>
          <w:sz w:val="24"/>
          <w:szCs w:val="24"/>
        </w:rPr>
        <w:t xml:space="preserve">1. Ovim se programom, u skladu s planiranim sredstvima i izvorima financiranja, određuju poslovi i radovi održavanja objekata i uređaja komunalne infrastrukture na području Gradske četvrti </w:t>
      </w:r>
      <w:r w:rsidRPr="00CD571A">
        <w:rPr>
          <w:rFonts w:ascii="Times New Roman" w:hAnsi="Times New Roman" w:cs="Times New Roman"/>
          <w:noProof/>
          <w:sz w:val="24"/>
          <w:szCs w:val="24"/>
        </w:rPr>
        <w:t>Peščenica - Žitnjak</w:t>
      </w:r>
      <w:r w:rsidRPr="00CD571A">
        <w:rPr>
          <w:rFonts w:ascii="Times New Roman" w:hAnsi="Times New Roman" w:cs="Times New Roman"/>
          <w:sz w:val="24"/>
          <w:szCs w:val="24"/>
        </w:rPr>
        <w:t xml:space="preserve"> (u daljnjem tekstu: Gradska četvrt), kojima se osigurava obavljanje komunalnih djelatnosti:</w:t>
      </w:r>
    </w:p>
    <w:p w14:paraId="07DE4B8A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>- održavanja građevina javne odvodnje oborinskih voda,</w:t>
      </w:r>
    </w:p>
    <w:p w14:paraId="7604AE8B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CD571A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održavanja čistoće javnih površina</w:t>
      </w:r>
      <w:r w:rsidRPr="00CD571A">
        <w:rPr>
          <w:rFonts w:ascii="Times New Roman" w:hAnsi="Times New Roman" w:cs="Times New Roman"/>
          <w:sz w:val="24"/>
          <w:szCs w:val="24"/>
        </w:rPr>
        <w:t>,</w:t>
      </w:r>
    </w:p>
    <w:p w14:paraId="2CA8FA4A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>- održavanja javnih zelenih površina,</w:t>
      </w:r>
    </w:p>
    <w:p w14:paraId="6996C305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>- redovitog održavanja nerazvrstanih cesta.</w:t>
      </w:r>
    </w:p>
    <w:p w14:paraId="57C4845C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16ACB1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>2. Program je izrađen u skladu s planiranim prihodima i primicima te utvrđenim rashodima i izdacima u Proračunu Grada Zagreba za 2022. i Financijskom planu Gradske četvrti za 2022., a na temelju godišnjih operativnih planova i programa nositelja komunalnih djelatnosti u Gradu Zagrebu, za koje se dio sredstava osigurava u ovom programu.</w:t>
      </w:r>
    </w:p>
    <w:p w14:paraId="65EBD206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E51436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 xml:space="preserve">3. Planirana sredstva za financiranje ovog programa u iznosu od ukupno </w:t>
      </w:r>
      <w:r w:rsidRPr="00CD571A">
        <w:rPr>
          <w:rFonts w:ascii="Times New Roman" w:hAnsi="Times New Roman" w:cs="Times New Roman"/>
          <w:b/>
          <w:noProof/>
          <w:sz w:val="24"/>
          <w:szCs w:val="24"/>
        </w:rPr>
        <w:t xml:space="preserve">25.373.000,00 </w:t>
      </w:r>
      <w:r w:rsidRPr="00CD571A">
        <w:rPr>
          <w:rFonts w:ascii="Times New Roman" w:hAnsi="Times New Roman" w:cs="Times New Roman"/>
          <w:sz w:val="24"/>
          <w:szCs w:val="24"/>
        </w:rPr>
        <w:t>kuna raspoređuju se za obavljanje poslova i radova održavanja na području Gradske četvrti prema sljedećim djelatnostima i nositeljima provedbe Programa:</w:t>
      </w:r>
    </w:p>
    <w:p w14:paraId="494521E6" w14:textId="77777777" w:rsidR="005B1D45" w:rsidRPr="00974BAA" w:rsidRDefault="005B1D45" w:rsidP="005B1D45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0"/>
        <w:gridCol w:w="3126"/>
        <w:gridCol w:w="2977"/>
        <w:gridCol w:w="2017"/>
      </w:tblGrid>
      <w:tr w:rsidR="005B1D45" w:rsidRPr="00974BAA" w14:paraId="3FF427BE" w14:textId="77777777" w:rsidTr="00760216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5CED" w14:textId="77777777" w:rsidR="005B1D45" w:rsidRPr="00974BAA" w:rsidRDefault="005B1D45" w:rsidP="0076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F146" w14:textId="77777777" w:rsidR="005B1D45" w:rsidRPr="00974BAA" w:rsidRDefault="005B1D45" w:rsidP="0076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E9F8" w14:textId="77777777" w:rsidR="005B1D45" w:rsidRPr="00974BAA" w:rsidRDefault="005B1D45" w:rsidP="0076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72E8" w14:textId="77777777" w:rsidR="005B1D45" w:rsidRPr="00974BAA" w:rsidRDefault="005B1D45" w:rsidP="0076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Iznos sredstava</w:t>
            </w:r>
          </w:p>
        </w:tc>
      </w:tr>
      <w:tr w:rsidR="005B1D45" w:rsidRPr="00974BAA" w14:paraId="04E2883A" w14:textId="77777777" w:rsidTr="00760216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685C" w14:textId="77777777" w:rsidR="005B1D45" w:rsidRPr="00974BAA" w:rsidRDefault="005B1D45" w:rsidP="0076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lang w:eastAsia="hr-HR"/>
              </w:rPr>
              <w:t>3.1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5E13" w14:textId="77777777" w:rsidR="005B1D45" w:rsidRPr="00974BAA" w:rsidRDefault="005B1D45" w:rsidP="0076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lang w:eastAsia="hr-HR"/>
              </w:rPr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D1C6" w14:textId="77777777" w:rsidR="005B1D45" w:rsidRPr="00974BAA" w:rsidRDefault="005B1D45" w:rsidP="007602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lang w:eastAsia="hr-HR"/>
              </w:rPr>
              <w:t>Vodoopskrba i odvodnja d.o.o.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6EB8" w14:textId="77777777" w:rsidR="005B1D45" w:rsidRPr="00974BAA" w:rsidRDefault="005B1D45" w:rsidP="0076021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4BAA">
              <w:rPr>
                <w:rFonts w:ascii="Times New Roman" w:hAnsi="Times New Roman" w:cs="Times New Roman"/>
                <w:color w:val="000000"/>
              </w:rPr>
              <w:t>1.048.000,00</w:t>
            </w:r>
          </w:p>
        </w:tc>
      </w:tr>
      <w:tr w:rsidR="005B1D45" w:rsidRPr="00974BAA" w14:paraId="57360141" w14:textId="77777777" w:rsidTr="00760216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C475" w14:textId="77777777" w:rsidR="005B1D45" w:rsidRPr="00974BAA" w:rsidRDefault="005B1D45" w:rsidP="0076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lang w:eastAsia="hr-HR"/>
              </w:rPr>
              <w:t>3.2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7680" w14:textId="77777777" w:rsidR="005B1D45" w:rsidRPr="00974BAA" w:rsidRDefault="005B1D45" w:rsidP="0076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lang w:eastAsia="hr-HR"/>
              </w:rPr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7D69B" w14:textId="77777777" w:rsidR="005B1D45" w:rsidRPr="00974BAA" w:rsidRDefault="005B1D45" w:rsidP="007602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974BAA">
              <w:rPr>
                <w:rFonts w:ascii="Times New Roman" w:eastAsia="Times New Roman" w:hAnsi="Times New Roman" w:cs="Times New Roman"/>
                <w:lang w:eastAsia="hr-HR"/>
              </w:rPr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CFF0" w14:textId="77777777" w:rsidR="005B1D45" w:rsidRPr="00974BAA" w:rsidRDefault="005B1D45" w:rsidP="0076021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4BAA">
              <w:rPr>
                <w:rFonts w:ascii="Times New Roman" w:hAnsi="Times New Roman" w:cs="Times New Roman"/>
                <w:color w:val="000000"/>
              </w:rPr>
              <w:t>5.110.000,00</w:t>
            </w:r>
          </w:p>
        </w:tc>
      </w:tr>
      <w:tr w:rsidR="005B1D45" w:rsidRPr="00974BAA" w14:paraId="524D27F2" w14:textId="77777777" w:rsidTr="00760216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F700" w14:textId="77777777" w:rsidR="005B1D45" w:rsidRPr="00974BAA" w:rsidRDefault="005B1D45" w:rsidP="0076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lang w:eastAsia="hr-HR"/>
              </w:rPr>
              <w:t>3.3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936A" w14:textId="77777777" w:rsidR="005B1D45" w:rsidRPr="00974BAA" w:rsidRDefault="005B1D45" w:rsidP="0076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E303B" w14:textId="77777777" w:rsidR="005B1D45" w:rsidRPr="00974BAA" w:rsidRDefault="005B1D45" w:rsidP="007602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974BAA">
              <w:rPr>
                <w:rFonts w:ascii="Times New Roman" w:eastAsia="Times New Roman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48C3" w14:textId="77777777" w:rsidR="005B1D45" w:rsidRPr="00974BAA" w:rsidRDefault="005B1D45" w:rsidP="0076021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4BAA">
              <w:rPr>
                <w:rFonts w:ascii="Times New Roman" w:hAnsi="Times New Roman" w:cs="Times New Roman"/>
                <w:color w:val="000000"/>
              </w:rPr>
              <w:t>8.835.000,00</w:t>
            </w:r>
          </w:p>
        </w:tc>
      </w:tr>
      <w:tr w:rsidR="005B1D45" w:rsidRPr="00974BAA" w14:paraId="10A3033F" w14:textId="77777777" w:rsidTr="00760216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5736" w14:textId="77777777" w:rsidR="005B1D45" w:rsidRPr="00974BAA" w:rsidRDefault="005B1D45" w:rsidP="0076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lang w:eastAsia="hr-HR"/>
              </w:rPr>
              <w:t>3.4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ACD3" w14:textId="77777777" w:rsidR="005B1D45" w:rsidRPr="00974BAA" w:rsidRDefault="005B1D45" w:rsidP="0076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AFE63" w14:textId="77777777" w:rsidR="005B1D45" w:rsidRPr="00974BAA" w:rsidRDefault="005B1D45" w:rsidP="007602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974BAA">
              <w:rPr>
                <w:rFonts w:ascii="Times New Roman" w:eastAsia="Times New Roman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C672" w14:textId="77777777" w:rsidR="005B1D45" w:rsidRPr="00974BAA" w:rsidRDefault="005B1D45" w:rsidP="0076021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74BAA">
              <w:rPr>
                <w:rFonts w:ascii="Times New Roman" w:hAnsi="Times New Roman" w:cs="Times New Roman"/>
                <w:color w:val="000000"/>
              </w:rPr>
              <w:t>10.380.000,00</w:t>
            </w:r>
          </w:p>
        </w:tc>
      </w:tr>
      <w:tr w:rsidR="005B1D45" w:rsidRPr="00974BAA" w14:paraId="56EC2CAC" w14:textId="77777777" w:rsidTr="00760216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36B7" w14:textId="77777777" w:rsidR="005B1D45" w:rsidRPr="00974BAA" w:rsidRDefault="005B1D45" w:rsidP="00760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F879" w14:textId="77777777" w:rsidR="005B1D45" w:rsidRPr="00974BAA" w:rsidRDefault="005B1D45" w:rsidP="007602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74BAA">
              <w:rPr>
                <w:rFonts w:ascii="Times New Roman" w:eastAsia="Times New Roman" w:hAnsi="Times New Roman" w:cs="Times New Roman"/>
                <w:b/>
                <w:lang w:eastAsia="hr-HR"/>
              </w:rPr>
              <w:t>25.373.000,00</w:t>
            </w:r>
          </w:p>
        </w:tc>
      </w:tr>
    </w:tbl>
    <w:p w14:paraId="3D7A9FD8" w14:textId="77777777" w:rsidR="005B1D45" w:rsidRPr="00974BAA" w:rsidRDefault="005B1D45" w:rsidP="005B1D45">
      <w:pPr>
        <w:spacing w:after="0"/>
        <w:jc w:val="both"/>
        <w:rPr>
          <w:rFonts w:ascii="Times New Roman" w:hAnsi="Times New Roman" w:cs="Times New Roman"/>
        </w:rPr>
      </w:pPr>
    </w:p>
    <w:p w14:paraId="245307BF" w14:textId="77777777" w:rsidR="005B1D45" w:rsidRPr="00974BAA" w:rsidRDefault="005B1D45" w:rsidP="005B1D45">
      <w:pPr>
        <w:spacing w:after="0"/>
        <w:jc w:val="both"/>
        <w:rPr>
          <w:rFonts w:ascii="Times New Roman" w:hAnsi="Times New Roman" w:cs="Times New Roman"/>
        </w:rPr>
      </w:pPr>
    </w:p>
    <w:p w14:paraId="205D01E8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 xml:space="preserve">4. Pod  održavanjem građevina javne odvodnje oborinskih voda podrazumijeva se, prema ovom programu, čišćenje i održavanje </w:t>
      </w:r>
      <w:proofErr w:type="spellStart"/>
      <w:r w:rsidRPr="00CD571A">
        <w:rPr>
          <w:rFonts w:ascii="Times New Roman" w:hAnsi="Times New Roman" w:cs="Times New Roman"/>
          <w:sz w:val="24"/>
          <w:szCs w:val="24"/>
        </w:rPr>
        <w:t>vodolovnih</w:t>
      </w:r>
      <w:proofErr w:type="spellEnd"/>
      <w:r w:rsidRPr="00CD571A">
        <w:rPr>
          <w:rFonts w:ascii="Times New Roman" w:hAnsi="Times New Roman" w:cs="Times New Roman"/>
          <w:sz w:val="24"/>
          <w:szCs w:val="24"/>
        </w:rPr>
        <w:t xml:space="preserve"> grla (slivnici) i horizontalnih sabirnih kanala (tzv. "žablja usta") te spojnih kanala i uređaja za odvodnju s javnih terasa.</w:t>
      </w:r>
    </w:p>
    <w:p w14:paraId="2B1EDAC1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 xml:space="preserve">Ovaj program obuhvaća poslove i radove čišćenja i održavanja </w:t>
      </w:r>
      <w:r w:rsidRPr="00CD571A">
        <w:rPr>
          <w:rFonts w:ascii="Times New Roman" w:hAnsi="Times New Roman" w:cs="Times New Roman"/>
          <w:noProof/>
          <w:sz w:val="24"/>
          <w:szCs w:val="24"/>
        </w:rPr>
        <w:t>4.020</w:t>
      </w:r>
      <w:r w:rsidRPr="00CD5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71A">
        <w:rPr>
          <w:rFonts w:ascii="Times New Roman" w:hAnsi="Times New Roman" w:cs="Times New Roman"/>
          <w:sz w:val="24"/>
          <w:szCs w:val="24"/>
        </w:rPr>
        <w:t>vodolovnih</w:t>
      </w:r>
      <w:proofErr w:type="spellEnd"/>
      <w:r w:rsidRPr="00CD571A">
        <w:rPr>
          <w:rFonts w:ascii="Times New Roman" w:hAnsi="Times New Roman" w:cs="Times New Roman"/>
          <w:sz w:val="24"/>
          <w:szCs w:val="24"/>
        </w:rPr>
        <w:t xml:space="preserve"> grla te drugih građevina javne odvodnje </w:t>
      </w:r>
      <w:proofErr w:type="spellStart"/>
      <w:r w:rsidRPr="00CD571A">
        <w:rPr>
          <w:rFonts w:ascii="Times New Roman" w:hAnsi="Times New Roman" w:cs="Times New Roman"/>
          <w:sz w:val="24"/>
          <w:szCs w:val="24"/>
        </w:rPr>
        <w:t>oborinskh</w:t>
      </w:r>
      <w:proofErr w:type="spellEnd"/>
      <w:r w:rsidRPr="00CD571A">
        <w:rPr>
          <w:rFonts w:ascii="Times New Roman" w:hAnsi="Times New Roman" w:cs="Times New Roman"/>
          <w:sz w:val="24"/>
          <w:szCs w:val="24"/>
        </w:rPr>
        <w:t xml:space="preserve"> voda na području Gradske četvrti u 2022. godini. Kroz navedeni program je osim čišćenja slivnika predviđeni radovi rekonstrukcije slivnika, održavanje horizontalnih sabirnih kanala, intervencije na internom sustavu odvodnje javnih ustanova, čišćenje linijskih rešetki, radovi izvanrednog čišćenja pripadajuće mreže i zimska služba (posipavanje stubišta solju) i održavanje pothodnika. </w:t>
      </w:r>
    </w:p>
    <w:p w14:paraId="59BADDCD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DBEA72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>5. Pod održavanjem čistoće javnih površina, prema ovom programu podrazumijeva se čišćenje cesta, trgova, javnih prolaza, javnih stuba, mostova, podvožnjaka, nadvožnjaka, pothodnika, parkirališta, pločnika, stajališta javnoga gradskog prijevoza i sličnih površina.</w:t>
      </w:r>
    </w:p>
    <w:p w14:paraId="3FBE039C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 xml:space="preserve"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(uključujući košarice za otpatke na javnim zelenim površinama), uklanjanje trave i lišća, posipavanje solju i čišćenje snijega u zimskim uvjetima. Izvršenje programa se izvodi prema donesenom Programu čišćenja i pranja javnih površina za područje Gradske četvrti, u kojemu se nalazi popis ulica koje se čiste i peru s iskazanom vrstom tehnologije čišćenja te intenzitetom.  </w:t>
      </w:r>
    </w:p>
    <w:p w14:paraId="779D5C99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 xml:space="preserve">Ovaj program obuhvaća poslove ručnog čišćenja ukupno </w:t>
      </w:r>
      <w:r w:rsidRPr="00CD571A">
        <w:rPr>
          <w:rFonts w:ascii="Times New Roman" w:hAnsi="Times New Roman" w:cs="Times New Roman"/>
          <w:noProof/>
          <w:sz w:val="24"/>
          <w:szCs w:val="24"/>
        </w:rPr>
        <w:t>999.065</w:t>
      </w:r>
      <w:r w:rsidRPr="00CD571A">
        <w:rPr>
          <w:rFonts w:ascii="Times New Roman" w:hAnsi="Times New Roman" w:cs="Times New Roman"/>
          <w:sz w:val="24"/>
          <w:szCs w:val="24"/>
        </w:rPr>
        <w:t xml:space="preserve"> m², čišćenja </w:t>
      </w:r>
      <w:r w:rsidRPr="00CD571A">
        <w:rPr>
          <w:rFonts w:ascii="Times New Roman" w:hAnsi="Times New Roman" w:cs="Times New Roman"/>
          <w:noProof/>
          <w:sz w:val="24"/>
          <w:szCs w:val="24"/>
        </w:rPr>
        <w:t>624.501</w:t>
      </w:r>
      <w:r w:rsidRPr="00CD571A">
        <w:rPr>
          <w:rFonts w:ascii="Times New Roman" w:hAnsi="Times New Roman" w:cs="Times New Roman"/>
          <w:sz w:val="24"/>
          <w:szCs w:val="24"/>
        </w:rPr>
        <w:t xml:space="preserve"> m²  velikom i </w:t>
      </w:r>
      <w:r w:rsidRPr="00CD571A">
        <w:rPr>
          <w:rFonts w:ascii="Times New Roman" w:hAnsi="Times New Roman" w:cs="Times New Roman"/>
          <w:noProof/>
          <w:sz w:val="24"/>
          <w:szCs w:val="24"/>
        </w:rPr>
        <w:t>168.818</w:t>
      </w:r>
      <w:r w:rsidRPr="00CD571A">
        <w:rPr>
          <w:rFonts w:ascii="Times New Roman" w:hAnsi="Times New Roman" w:cs="Times New Roman"/>
          <w:sz w:val="24"/>
          <w:szCs w:val="24"/>
        </w:rPr>
        <w:t xml:space="preserve"> m²  malom čistilicom, pranja </w:t>
      </w:r>
      <w:r w:rsidRPr="00CD571A">
        <w:rPr>
          <w:rFonts w:ascii="Times New Roman" w:hAnsi="Times New Roman" w:cs="Times New Roman"/>
          <w:noProof/>
          <w:sz w:val="24"/>
          <w:szCs w:val="24"/>
        </w:rPr>
        <w:t>675.857</w:t>
      </w:r>
      <w:r w:rsidRPr="00CD571A">
        <w:rPr>
          <w:rFonts w:ascii="Times New Roman" w:hAnsi="Times New Roman" w:cs="Times New Roman"/>
          <w:sz w:val="24"/>
          <w:szCs w:val="24"/>
        </w:rPr>
        <w:t xml:space="preserve"> m² autocisternom  te druge poslove čišćenja i pranja na području Gradske četvrti u 2022. godini. </w:t>
      </w:r>
    </w:p>
    <w:p w14:paraId="6AF64D1F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F97BB4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 xml:space="preserve">6. Održavanje javnih zelenih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CD571A">
        <w:rPr>
          <w:rFonts w:ascii="Times New Roman" w:hAnsi="Times New Roman" w:cs="Times New Roman"/>
          <w:sz w:val="24"/>
          <w:szCs w:val="24"/>
        </w:rPr>
        <w:t>podrasta</w:t>
      </w:r>
      <w:proofErr w:type="spellEnd"/>
      <w:r w:rsidRPr="00CD571A">
        <w:rPr>
          <w:rFonts w:ascii="Times New Roman" w:hAnsi="Times New Roman" w:cs="Times New Roman"/>
          <w:sz w:val="24"/>
          <w:szCs w:val="24"/>
        </w:rPr>
        <w:t xml:space="preserve"> i živice), uspostave i njege sezonskih i trajnih cvjetnjaka, održavanje popločenih i </w:t>
      </w:r>
      <w:proofErr w:type="spellStart"/>
      <w:r w:rsidRPr="00CD571A">
        <w:rPr>
          <w:rFonts w:ascii="Times New Roman" w:hAnsi="Times New Roman" w:cs="Times New Roman"/>
          <w:sz w:val="24"/>
          <w:szCs w:val="24"/>
        </w:rPr>
        <w:t>sipinjenih</w:t>
      </w:r>
      <w:proofErr w:type="spellEnd"/>
      <w:r w:rsidRPr="00CD571A">
        <w:rPr>
          <w:rFonts w:ascii="Times New Roman" w:hAnsi="Times New Roman" w:cs="Times New Roman"/>
          <w:sz w:val="24"/>
          <w:szCs w:val="24"/>
        </w:rPr>
        <w:t xml:space="preserve"> površina, ispitivanje sigurnosti i funkcionalnosti i održavanje opreme na dječjim igralištima, </w:t>
      </w:r>
      <w:proofErr w:type="spellStart"/>
      <w:r w:rsidRPr="00CD571A">
        <w:rPr>
          <w:rFonts w:ascii="Times New Roman" w:hAnsi="Times New Roman" w:cs="Times New Roman"/>
          <w:sz w:val="24"/>
          <w:szCs w:val="24"/>
        </w:rPr>
        <w:t>fitosanitetska</w:t>
      </w:r>
      <w:proofErr w:type="spellEnd"/>
      <w:r w:rsidRPr="00CD571A">
        <w:rPr>
          <w:rFonts w:ascii="Times New Roman" w:hAnsi="Times New Roman" w:cs="Times New Roman"/>
          <w:sz w:val="24"/>
          <w:szCs w:val="24"/>
        </w:rPr>
        <w:t xml:space="preserve">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4F0B48FC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>Ovaj program obuhvaća sve poslove održavanja ukupno 1291027 m² javnih zelenih površina na području Gradske četvrti u 2022. godini, osim poslova obuhvaćenih planovima malih komunalnih akcija mjesnih odbora.</w:t>
      </w:r>
    </w:p>
    <w:p w14:paraId="7EFBC5E8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E457BC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lastRenderedPageBreak/>
        <w:tab/>
        <w:t>7. Redovito održavanje nerazvrstanih cesta u ovom programu podrazumijeva:</w:t>
      </w:r>
    </w:p>
    <w:p w14:paraId="220683EB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 xml:space="preserve">7.1. </w:t>
      </w:r>
      <w:r w:rsidRPr="00CD571A">
        <w:rPr>
          <w:rFonts w:ascii="Times New Roman" w:hAnsi="Times New Roman" w:cs="Times New Roman"/>
          <w:b/>
          <w:sz w:val="24"/>
          <w:szCs w:val="24"/>
        </w:rPr>
        <w:t>redovito ljetno održavanje</w:t>
      </w:r>
      <w:r w:rsidRPr="00CD571A">
        <w:rPr>
          <w:rFonts w:ascii="Times New Roman" w:hAnsi="Times New Roman" w:cs="Times New Roman"/>
          <w:sz w:val="24"/>
          <w:szCs w:val="24"/>
        </w:rPr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6EFF7FD2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 xml:space="preserve">7.2. </w:t>
      </w:r>
      <w:r w:rsidRPr="00CD571A">
        <w:rPr>
          <w:rFonts w:ascii="Times New Roman" w:hAnsi="Times New Roman" w:cs="Times New Roman"/>
          <w:b/>
          <w:sz w:val="24"/>
          <w:szCs w:val="24"/>
        </w:rPr>
        <w:t>redovito održavanje u zimskim uvjetima</w:t>
      </w:r>
      <w:r w:rsidRPr="00CD571A">
        <w:rPr>
          <w:rFonts w:ascii="Times New Roman" w:hAnsi="Times New Roman" w:cs="Times New Roman"/>
          <w:sz w:val="24"/>
          <w:szCs w:val="24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CD571A">
        <w:rPr>
          <w:rFonts w:ascii="Times New Roman" w:hAnsi="Times New Roman" w:cs="Times New Roman"/>
          <w:sz w:val="24"/>
          <w:szCs w:val="24"/>
        </w:rPr>
        <w:t>posipnih</w:t>
      </w:r>
      <w:proofErr w:type="spellEnd"/>
      <w:r w:rsidRPr="00CD571A">
        <w:rPr>
          <w:rFonts w:ascii="Times New Roman" w:hAnsi="Times New Roman" w:cs="Times New Roman"/>
          <w:sz w:val="24"/>
          <w:szCs w:val="24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CD571A">
        <w:rPr>
          <w:rFonts w:ascii="Times New Roman" w:hAnsi="Times New Roman" w:cs="Times New Roman"/>
          <w:sz w:val="24"/>
          <w:szCs w:val="24"/>
        </w:rPr>
        <w:t>rasoline</w:t>
      </w:r>
      <w:proofErr w:type="spellEnd"/>
      <w:r w:rsidRPr="00CD571A">
        <w:rPr>
          <w:rFonts w:ascii="Times New Roman" w:hAnsi="Times New Roman" w:cs="Times New Roman"/>
          <w:sz w:val="24"/>
          <w:szCs w:val="24"/>
        </w:rPr>
        <w:t>, mobilne, radio i telefonske veze i rad nadzornog centra za praćenje izvršenja zadataka).</w:t>
      </w:r>
    </w:p>
    <w:p w14:paraId="5AD796FF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 xml:space="preserve">7.3 </w:t>
      </w:r>
      <w:proofErr w:type="spellStart"/>
      <w:r w:rsidRPr="00CD571A">
        <w:rPr>
          <w:rFonts w:ascii="Times New Roman" w:hAnsi="Times New Roman" w:cs="Times New Roman"/>
          <w:b/>
          <w:sz w:val="24"/>
          <w:szCs w:val="24"/>
        </w:rPr>
        <w:t>asfalterski</w:t>
      </w:r>
      <w:proofErr w:type="spellEnd"/>
      <w:r w:rsidRPr="00CD571A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 w:rsidRPr="00CD571A">
        <w:rPr>
          <w:rFonts w:ascii="Times New Roman" w:hAnsi="Times New Roman" w:cs="Times New Roman"/>
          <w:sz w:val="24"/>
          <w:szCs w:val="24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CD571A">
        <w:rPr>
          <w:rFonts w:ascii="Times New Roman" w:hAnsi="Times New Roman" w:cs="Times New Roman"/>
          <w:sz w:val="24"/>
          <w:szCs w:val="24"/>
        </w:rPr>
        <w:t>Asfalterskim</w:t>
      </w:r>
      <w:proofErr w:type="spellEnd"/>
      <w:r w:rsidRPr="00CD571A">
        <w:rPr>
          <w:rFonts w:ascii="Times New Roman" w:hAnsi="Times New Roman" w:cs="Times New Roman"/>
          <w:sz w:val="24"/>
          <w:szCs w:val="24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CD571A">
        <w:rPr>
          <w:rFonts w:ascii="Times New Roman" w:hAnsi="Times New Roman" w:cs="Times New Roman"/>
          <w:sz w:val="24"/>
          <w:szCs w:val="24"/>
        </w:rPr>
        <w:t>prijekopi</w:t>
      </w:r>
      <w:proofErr w:type="spellEnd"/>
      <w:r w:rsidRPr="00CD571A">
        <w:rPr>
          <w:rFonts w:ascii="Times New Roman" w:hAnsi="Times New Roman" w:cs="Times New Roman"/>
          <w:sz w:val="24"/>
          <w:szCs w:val="24"/>
        </w:rPr>
        <w:t xml:space="preserve">. Samo financiranje </w:t>
      </w:r>
      <w:proofErr w:type="spellStart"/>
      <w:r w:rsidRPr="00CD571A">
        <w:rPr>
          <w:rFonts w:ascii="Times New Roman" w:hAnsi="Times New Roman" w:cs="Times New Roman"/>
          <w:sz w:val="24"/>
          <w:szCs w:val="24"/>
        </w:rPr>
        <w:t>asfalterskog</w:t>
      </w:r>
      <w:proofErr w:type="spellEnd"/>
      <w:r w:rsidRPr="00CD571A">
        <w:rPr>
          <w:rFonts w:ascii="Times New Roman" w:hAnsi="Times New Roman" w:cs="Times New Roman"/>
          <w:sz w:val="24"/>
          <w:szCs w:val="24"/>
        </w:rPr>
        <w:t xml:space="preserve"> programa osigurano je kroz Plan malih komunalnih akcija mjesnih odbora, a kojeg donose Vijeća mjesnih odbora zaključkom.</w:t>
      </w:r>
    </w:p>
    <w:p w14:paraId="1BC88A48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 xml:space="preserve">Ovaj program obuhvaća sve poslove redovitog održavanja ukupno </w:t>
      </w:r>
      <w:r w:rsidRPr="00CD571A">
        <w:rPr>
          <w:rFonts w:ascii="Times New Roman" w:hAnsi="Times New Roman" w:cs="Times New Roman"/>
          <w:noProof/>
          <w:sz w:val="24"/>
          <w:szCs w:val="24"/>
        </w:rPr>
        <w:t>1.283.563</w:t>
      </w:r>
      <w:r w:rsidRPr="00CD571A">
        <w:rPr>
          <w:rFonts w:ascii="Times New Roman" w:hAnsi="Times New Roman" w:cs="Times New Roman"/>
          <w:sz w:val="24"/>
          <w:szCs w:val="24"/>
        </w:rPr>
        <w:t xml:space="preserve"> m² nerazvrstanih cesta na području Gradske četvrti u 2022. godini, uključujući održavanje semaforskih uređaja na </w:t>
      </w:r>
      <w:r w:rsidRPr="00CD571A">
        <w:rPr>
          <w:rFonts w:ascii="Times New Roman" w:hAnsi="Times New Roman" w:cs="Times New Roman"/>
          <w:noProof/>
          <w:sz w:val="24"/>
          <w:szCs w:val="24"/>
        </w:rPr>
        <w:t>38</w:t>
      </w:r>
      <w:r w:rsidRPr="00CD571A">
        <w:rPr>
          <w:rFonts w:ascii="Times New Roman" w:hAnsi="Times New Roman" w:cs="Times New Roman"/>
          <w:sz w:val="24"/>
          <w:szCs w:val="24"/>
        </w:rPr>
        <w:t xml:space="preserve"> lokacija, osim poslova obuhvaćenih planovima malih komunalnih akcija mjesnih odbora.</w:t>
      </w:r>
    </w:p>
    <w:p w14:paraId="776DB73B" w14:textId="77777777" w:rsidR="005B1D45" w:rsidRPr="00CD571A" w:rsidRDefault="005B1D45" w:rsidP="005B1D45">
      <w:pPr>
        <w:shd w:val="clear" w:color="auto" w:fill="FFFFFF"/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D571A">
        <w:rPr>
          <w:rFonts w:ascii="Times New Roman" w:hAnsi="Times New Roman" w:cs="Times New Roman"/>
          <w:sz w:val="24"/>
          <w:szCs w:val="24"/>
        </w:rPr>
        <w:t>8. Gradska četvrt izvršavat će obveze održavanja građevina i uređaja javne namjene u stanju funkcionalne sposobnosti, sukladno ostvarenim prihodima za financiranje održavanja komunalne infrastrukture.</w:t>
      </w:r>
      <w:r w:rsidRPr="00CD57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471B52C9" w14:textId="77777777" w:rsidR="005B1D45" w:rsidRPr="00CD571A" w:rsidRDefault="005B1D45" w:rsidP="005B1D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 xml:space="preserve"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</w:t>
      </w:r>
      <w:proofErr w:type="spellStart"/>
      <w:r w:rsidRPr="00CD571A">
        <w:rPr>
          <w:rFonts w:ascii="Times New Roman" w:hAnsi="Times New Roman" w:cs="Times New Roman"/>
          <w:sz w:val="24"/>
          <w:szCs w:val="24"/>
        </w:rPr>
        <w:t>neprofitnosti</w:t>
      </w:r>
      <w:proofErr w:type="spellEnd"/>
      <w:r w:rsidRPr="00CD571A">
        <w:rPr>
          <w:rFonts w:ascii="Times New Roman" w:hAnsi="Times New Roman" w:cs="Times New Roman"/>
          <w:sz w:val="24"/>
          <w:szCs w:val="24"/>
        </w:rPr>
        <w:t xml:space="preserve"> i kontinuiteta.</w:t>
      </w:r>
    </w:p>
    <w:p w14:paraId="7E43C8B3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777983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>10. Sredstva za provedbu ovog programa osiguravat će Gradski ured za mjesnu samoupravu, civilnu zaštitu i sigurnost za namjene određene Proračunom Grada Zagreba za 2022. i ovim programom, a prema načelima štednje i racionalnog korištenja sredstava.</w:t>
      </w:r>
    </w:p>
    <w:p w14:paraId="477D3B14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5059B7" w14:textId="77777777" w:rsidR="005B1D45" w:rsidRPr="00CD571A" w:rsidRDefault="005B1D45" w:rsidP="005B1D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71A">
        <w:rPr>
          <w:rFonts w:ascii="Times New Roman" w:hAnsi="Times New Roman" w:cs="Times New Roman"/>
          <w:sz w:val="24"/>
          <w:szCs w:val="24"/>
        </w:rPr>
        <w:tab/>
        <w:t>11. Ovaj će program biti objavljen u Službenom glasniku Grada Zagreba.</w:t>
      </w:r>
    </w:p>
    <w:p w14:paraId="2FD66F1E" w14:textId="5F2A4490" w:rsidR="005B1D45" w:rsidRDefault="005B1D45" w:rsidP="00741272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240E25BE" w14:textId="4DCA9CD3" w:rsidR="005B1D45" w:rsidRDefault="005B1D45" w:rsidP="005B1D4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Style w:val="normalchar1"/>
          <w:sz w:val="24"/>
          <w:szCs w:val="22"/>
        </w:rPr>
        <w:lastRenderedPageBreak/>
        <w:t>Ad. 3)</w:t>
      </w:r>
      <w:r w:rsidRPr="005B1D4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Prijedlozi zaključaka o davanju mišljenja po čl. 86. Statuta Grada Zagreba</w:t>
      </w:r>
    </w:p>
    <w:p w14:paraId="289050FD" w14:textId="02434927" w:rsidR="00A82F25" w:rsidRDefault="00F15289" w:rsidP="00A82F25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otvara raspravu te stavlja na glasovanje svaki pojedinačni prijedlog gradonačelnika nakon čega se konstatira da </w:t>
      </w:r>
      <w:r w:rsidR="00A82F25">
        <w:rPr>
          <w:rFonts w:ascii="Times New Roman" w:hAnsi="Times New Roman" w:cs="Times New Roman"/>
          <w:sz w:val="24"/>
        </w:rPr>
        <w:t>Vijeće</w:t>
      </w:r>
      <w:r w:rsidR="00A82F25" w:rsidRPr="00964181">
        <w:rPr>
          <w:rFonts w:ascii="Times New Roman" w:hAnsi="Times New Roman" w:cs="Times New Roman"/>
          <w:sz w:val="24"/>
        </w:rPr>
        <w:t xml:space="preserve"> </w:t>
      </w:r>
      <w:r w:rsidR="005B1D45">
        <w:rPr>
          <w:rFonts w:ascii="Times New Roman" w:hAnsi="Times New Roman" w:cs="Times New Roman"/>
          <w:b/>
          <w:i/>
          <w:sz w:val="24"/>
        </w:rPr>
        <w:t xml:space="preserve">jednoglasno </w:t>
      </w:r>
      <w:r w:rsidR="00A82F25">
        <w:rPr>
          <w:rFonts w:ascii="Times New Roman" w:hAnsi="Times New Roman" w:cs="Times New Roman"/>
          <w:b/>
          <w:i/>
          <w:sz w:val="24"/>
        </w:rPr>
        <w:t xml:space="preserve"> </w:t>
      </w:r>
      <w:r w:rsidR="00A82F25" w:rsidRPr="00FD36E6">
        <w:rPr>
          <w:rFonts w:ascii="Times New Roman" w:hAnsi="Times New Roman" w:cs="Times New Roman"/>
          <w:sz w:val="24"/>
        </w:rPr>
        <w:t>donosi</w:t>
      </w:r>
      <w:r w:rsidR="00837C4E">
        <w:rPr>
          <w:rFonts w:ascii="Times New Roman" w:hAnsi="Times New Roman" w:cs="Times New Roman"/>
          <w:sz w:val="24"/>
        </w:rPr>
        <w:t xml:space="preserve"> </w:t>
      </w:r>
    </w:p>
    <w:p w14:paraId="7F034788" w14:textId="77777777" w:rsidR="005B1D45" w:rsidRDefault="005B1D45" w:rsidP="005B1D4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090FA9C4" w14:textId="77777777" w:rsidR="005B1D45" w:rsidRDefault="005B1D45" w:rsidP="005B1D4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pokretanju postupka izrade Strategije razvoja Urbane aglomeracije Zagreb za razdoblje do kraja 2027.</w:t>
      </w:r>
    </w:p>
    <w:p w14:paraId="0872178C" w14:textId="77777777" w:rsidR="005B1D45" w:rsidRDefault="005B1D45" w:rsidP="005B1D4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5B1D45" w:rsidRPr="00FD3F37" w14:paraId="77827040" w14:textId="77777777" w:rsidTr="00760216">
        <w:tc>
          <w:tcPr>
            <w:tcW w:w="567" w:type="dxa"/>
            <w:shd w:val="clear" w:color="auto" w:fill="auto"/>
          </w:tcPr>
          <w:p w14:paraId="1BFE116E" w14:textId="77777777" w:rsidR="005B1D45" w:rsidRPr="00FD3F37" w:rsidRDefault="005B1D45" w:rsidP="0076021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D3F3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7CEF6BF2" w14:textId="77777777" w:rsidR="005B1D45" w:rsidRPr="00FD3F37" w:rsidRDefault="005B1D45" w:rsidP="0076021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D3F37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pokretanju postupka izrade Strategije razvoja Urbane aglomeracije Zagreb za razdoblje do kraja 2027..</w:t>
            </w:r>
          </w:p>
          <w:p w14:paraId="080D0B98" w14:textId="77777777" w:rsidR="005B1D45" w:rsidRPr="00FD3F37" w:rsidRDefault="005B1D45" w:rsidP="0076021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1D45" w14:paraId="20F33288" w14:textId="77777777" w:rsidTr="00760216">
        <w:tc>
          <w:tcPr>
            <w:tcW w:w="567" w:type="dxa"/>
            <w:shd w:val="clear" w:color="auto" w:fill="auto"/>
          </w:tcPr>
          <w:p w14:paraId="621943A1" w14:textId="77777777" w:rsidR="005B1D45" w:rsidRDefault="005B1D45" w:rsidP="007602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7E446568" w14:textId="77777777" w:rsidR="005B1D45" w:rsidRDefault="005B1D45" w:rsidP="007602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2CE646AD" w14:textId="77777777" w:rsidR="005B1D45" w:rsidRDefault="005B1D45" w:rsidP="005B1D45">
      <w:pPr>
        <w:spacing w:after="0"/>
        <w:rPr>
          <w:rFonts w:ascii="Times New Roman" w:hAnsi="Times New Roman" w:cs="Times New Roman"/>
          <w:sz w:val="24"/>
        </w:rPr>
      </w:pPr>
    </w:p>
    <w:p w14:paraId="20AA3790" w14:textId="0070499E" w:rsidR="00A82F25" w:rsidRDefault="00A82F25" w:rsidP="00A82F25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 w:rsidR="00821F56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5AEF7A66" w14:textId="77777777" w:rsidR="005B1D45" w:rsidRDefault="005B1D45" w:rsidP="005B1D4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59C8CFA8" w14:textId="77777777" w:rsidR="005B1D45" w:rsidRDefault="005B1D45" w:rsidP="005B1D4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programa zaštite zraka Grada Zagreba</w:t>
      </w:r>
    </w:p>
    <w:p w14:paraId="07D3451D" w14:textId="77777777" w:rsidR="005B1D45" w:rsidRDefault="005B1D45" w:rsidP="005B1D4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za razdoblje od 2022.do 2026.</w:t>
      </w:r>
    </w:p>
    <w:p w14:paraId="18079360" w14:textId="77777777" w:rsidR="005B1D45" w:rsidRDefault="005B1D45" w:rsidP="00F15289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5B1D45" w14:paraId="4ECF102A" w14:textId="77777777" w:rsidTr="00760216">
        <w:tc>
          <w:tcPr>
            <w:tcW w:w="567" w:type="dxa"/>
            <w:shd w:val="clear" w:color="auto" w:fill="auto"/>
          </w:tcPr>
          <w:p w14:paraId="75AD781A" w14:textId="77777777" w:rsidR="005B1D45" w:rsidRDefault="005B1D45" w:rsidP="0076021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1AE5806C" w14:textId="77777777" w:rsidR="005B1D45" w:rsidRDefault="005B1D45" w:rsidP="0076021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programa zaštite zraka Grada Zagreba za razdoblje od 2022.do 2026..</w:t>
            </w:r>
          </w:p>
          <w:p w14:paraId="717C7630" w14:textId="77777777" w:rsidR="005B1D45" w:rsidRDefault="005B1D45" w:rsidP="0076021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1D45" w14:paraId="2C3FAF28" w14:textId="77777777" w:rsidTr="00760216">
        <w:tc>
          <w:tcPr>
            <w:tcW w:w="567" w:type="dxa"/>
            <w:shd w:val="clear" w:color="auto" w:fill="auto"/>
          </w:tcPr>
          <w:p w14:paraId="78ABF77E" w14:textId="77777777" w:rsidR="005B1D45" w:rsidRDefault="005B1D45" w:rsidP="007602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78428D9D" w14:textId="77777777" w:rsidR="005B1D45" w:rsidRDefault="005B1D45" w:rsidP="007602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222F5365" w14:textId="77777777" w:rsidR="005B1D45" w:rsidRDefault="005B1D45" w:rsidP="005B1D45">
      <w:pPr>
        <w:spacing w:after="0"/>
        <w:rPr>
          <w:rFonts w:ascii="Times New Roman" w:hAnsi="Times New Roman" w:cs="Times New Roman"/>
          <w:sz w:val="24"/>
        </w:rPr>
      </w:pPr>
    </w:p>
    <w:p w14:paraId="3D2FCC29" w14:textId="77777777" w:rsidR="005D346F" w:rsidRDefault="005D346F" w:rsidP="005D346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163D0385" w14:textId="77777777" w:rsidR="005D346F" w:rsidRDefault="005D346F" w:rsidP="005D346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DBCC348" w14:textId="77777777" w:rsidR="005D346F" w:rsidRDefault="005D346F" w:rsidP="005D346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48666BF4" w14:textId="77777777" w:rsidR="005D346F" w:rsidRDefault="005D346F" w:rsidP="005D346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sklapanju Sporazuma oko pripreme projekta dogradnje Centralnog uređaja za pročišćavanje otpadnih voda na treći (III.) stupanj pročišćavanja</w:t>
      </w:r>
    </w:p>
    <w:p w14:paraId="59AEB3D7" w14:textId="77777777" w:rsidR="005D346F" w:rsidRDefault="005D346F" w:rsidP="005D346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5D346F" w:rsidRPr="00FC330C" w14:paraId="3929EA5B" w14:textId="77777777" w:rsidTr="00760216">
        <w:tc>
          <w:tcPr>
            <w:tcW w:w="567" w:type="dxa"/>
            <w:shd w:val="clear" w:color="auto" w:fill="auto"/>
          </w:tcPr>
          <w:p w14:paraId="1E3619B2" w14:textId="77777777" w:rsidR="005D346F" w:rsidRPr="00FC330C" w:rsidRDefault="005D346F" w:rsidP="0076021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30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1C848C4C" w14:textId="77777777" w:rsidR="005D346F" w:rsidRPr="00FC330C" w:rsidRDefault="005D346F" w:rsidP="0076021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30C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sklapanju Sporazuma oko pripreme projekta dogradnje Centralnog uređaja za pročišćavanje otpadnih voda na treći (III.) stupanj pročišćavanja.</w:t>
            </w:r>
          </w:p>
          <w:p w14:paraId="2406EFCA" w14:textId="77777777" w:rsidR="005D346F" w:rsidRPr="00FC330C" w:rsidRDefault="005D346F" w:rsidP="0076021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346F" w14:paraId="2FE9996D" w14:textId="77777777" w:rsidTr="00760216">
        <w:tc>
          <w:tcPr>
            <w:tcW w:w="567" w:type="dxa"/>
            <w:shd w:val="clear" w:color="auto" w:fill="auto"/>
          </w:tcPr>
          <w:p w14:paraId="181073F6" w14:textId="77777777" w:rsidR="005D346F" w:rsidRDefault="005D346F" w:rsidP="007602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4A3D621C" w14:textId="77777777" w:rsidR="005D346F" w:rsidRDefault="005D346F" w:rsidP="007602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2FAFA87D" w14:textId="77777777" w:rsidR="005D346F" w:rsidRDefault="005D346F" w:rsidP="005D346F">
      <w:pPr>
        <w:spacing w:after="0"/>
        <w:rPr>
          <w:rFonts w:ascii="Times New Roman" w:hAnsi="Times New Roman" w:cs="Times New Roman"/>
          <w:sz w:val="24"/>
        </w:rPr>
      </w:pPr>
    </w:p>
    <w:p w14:paraId="6B31539A" w14:textId="77777777" w:rsidR="005D346F" w:rsidRDefault="005D346F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117CF2A7" w14:textId="50004783" w:rsidR="00EA2118" w:rsidRDefault="00EA2118" w:rsidP="00EA2118">
      <w:pPr>
        <w:pStyle w:val="Normal11"/>
        <w:spacing w:after="100"/>
        <w:jc w:val="both"/>
        <w:rPr>
          <w:b/>
          <w:sz w:val="24"/>
          <w:szCs w:val="24"/>
        </w:rPr>
      </w:pPr>
      <w:r w:rsidRPr="00E35C02">
        <w:rPr>
          <w:b/>
          <w:sz w:val="24"/>
          <w:szCs w:val="24"/>
        </w:rPr>
        <w:t xml:space="preserve">Ad </w:t>
      </w:r>
      <w:r w:rsidR="005D346F">
        <w:rPr>
          <w:b/>
          <w:sz w:val="24"/>
          <w:szCs w:val="24"/>
        </w:rPr>
        <w:t>4</w:t>
      </w:r>
      <w:r w:rsidRPr="00E35C02">
        <w:rPr>
          <w:b/>
          <w:sz w:val="24"/>
          <w:szCs w:val="24"/>
        </w:rPr>
        <w:t xml:space="preserve">.) </w:t>
      </w:r>
      <w:r w:rsidR="005D346F">
        <w:rPr>
          <w:b/>
          <w:sz w:val="24"/>
        </w:rPr>
        <w:t>Prijedlog zaključka o davanju mišljenja o Zaključku Vijeća MO Kozari Putevi o zakupu poslovnog prostora za potrebe MO Kozari Putevi</w:t>
      </w:r>
    </w:p>
    <w:p w14:paraId="01D4630C" w14:textId="41E6734F" w:rsidR="00C64A90" w:rsidRDefault="00C64A90" w:rsidP="00C64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GČ obrazlaže prijedlog zaključka o zakupu poslovnog prostora za potrebe MO Kozari Putevi te otvara diskusiju.</w:t>
      </w:r>
    </w:p>
    <w:p w14:paraId="1A14141E" w14:textId="512B9F94" w:rsidR="008B7DF1" w:rsidRPr="00C64A90" w:rsidRDefault="00C64A90" w:rsidP="00C64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provedene rasprave u kojoj su sudjelovali Zdravko Čabraja i Zvonko Dumančić prijedlog zaključka se daje na glasanje te se utvrđuje da </w:t>
      </w:r>
      <w:r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5D346F">
        <w:rPr>
          <w:rFonts w:ascii="Times New Roman" w:hAnsi="Times New Roman" w:cs="Times New Roman"/>
          <w:b/>
          <w:i/>
          <w:sz w:val="24"/>
          <w:szCs w:val="24"/>
        </w:rPr>
        <w:t xml:space="preserve"> 9 glasova ZA, 8 glasova PROTIV i 2 </w:t>
      </w:r>
      <w:r w:rsidR="005D346F" w:rsidRPr="00853E87">
        <w:rPr>
          <w:rFonts w:ascii="Times New Roman" w:hAnsi="Times New Roman" w:cs="Times New Roman"/>
          <w:b/>
          <w:i/>
          <w:sz w:val="24"/>
          <w:szCs w:val="24"/>
        </w:rPr>
        <w:t>suzdržana</w:t>
      </w:r>
      <w:r w:rsidRPr="00853E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37C4E" w:rsidRPr="00853E87">
        <w:rPr>
          <w:rFonts w:ascii="Times New Roman" w:hAnsi="Times New Roman" w:cs="Times New Roman"/>
          <w:b/>
          <w:i/>
          <w:sz w:val="24"/>
          <w:szCs w:val="24"/>
        </w:rPr>
        <w:t xml:space="preserve">glasa </w:t>
      </w:r>
      <w:r>
        <w:rPr>
          <w:rFonts w:ascii="Times New Roman" w:hAnsi="Times New Roman" w:cs="Times New Roman"/>
          <w:b/>
          <w:i/>
          <w:sz w:val="24"/>
          <w:szCs w:val="24"/>
        </w:rPr>
        <w:t>Vijeće nije prihvatilo</w:t>
      </w:r>
      <w:r w:rsidR="005D346F">
        <w:rPr>
          <w:rFonts w:ascii="Times New Roman" w:hAnsi="Times New Roman" w:cs="Times New Roman"/>
          <w:b/>
          <w:i/>
          <w:sz w:val="24"/>
          <w:szCs w:val="24"/>
        </w:rPr>
        <w:t xml:space="preserve"> prijedlog zaključka.</w:t>
      </w:r>
    </w:p>
    <w:bookmarkEnd w:id="1"/>
    <w:p w14:paraId="3DDA67D4" w14:textId="77777777" w:rsidR="00837C4E" w:rsidRDefault="00837C4E" w:rsidP="005D346F">
      <w:pPr>
        <w:jc w:val="both"/>
        <w:rPr>
          <w:rFonts w:ascii="Times New Roman" w:hAnsi="Times New Roman" w:cs="Times New Roman"/>
          <w:b/>
          <w:sz w:val="24"/>
        </w:rPr>
      </w:pPr>
    </w:p>
    <w:p w14:paraId="2AC3B711" w14:textId="1195E0B6" w:rsidR="005D346F" w:rsidRDefault="0004105E" w:rsidP="005D346F">
      <w:pPr>
        <w:jc w:val="both"/>
        <w:rPr>
          <w:rFonts w:ascii="Times New Roman" w:hAnsi="Times New Roman" w:cs="Times New Roman"/>
          <w:b/>
          <w:sz w:val="24"/>
        </w:rPr>
      </w:pPr>
      <w:r w:rsidRPr="00E35C02">
        <w:rPr>
          <w:rFonts w:ascii="Times New Roman" w:hAnsi="Times New Roman" w:cs="Times New Roman"/>
          <w:b/>
          <w:sz w:val="24"/>
        </w:rPr>
        <w:t>Ad</w:t>
      </w:r>
      <w:r w:rsidR="009C4E05">
        <w:rPr>
          <w:rFonts w:ascii="Times New Roman" w:hAnsi="Times New Roman" w:cs="Times New Roman"/>
          <w:b/>
          <w:sz w:val="24"/>
        </w:rPr>
        <w:t xml:space="preserve"> </w:t>
      </w:r>
      <w:r w:rsidR="005D346F">
        <w:rPr>
          <w:rFonts w:ascii="Times New Roman" w:hAnsi="Times New Roman" w:cs="Times New Roman"/>
          <w:b/>
          <w:sz w:val="24"/>
        </w:rPr>
        <w:t>5.</w:t>
      </w:r>
      <w:r w:rsidRPr="00E35C02">
        <w:rPr>
          <w:rFonts w:ascii="Times New Roman" w:hAnsi="Times New Roman" w:cs="Times New Roman"/>
          <w:b/>
          <w:sz w:val="24"/>
        </w:rPr>
        <w:t xml:space="preserve">) </w:t>
      </w:r>
      <w:r w:rsidR="005D346F">
        <w:rPr>
          <w:rFonts w:ascii="Times New Roman" w:hAnsi="Times New Roman" w:cs="Times New Roman"/>
          <w:b/>
          <w:sz w:val="24"/>
        </w:rPr>
        <w:t>Prijedlog zaključka o davanju mišljenja o zahtjevu za postavu luna parka na zelenu površinu uz ulicu Kanalski put u MO Kozari Bok</w:t>
      </w:r>
    </w:p>
    <w:p w14:paraId="2F929B59" w14:textId="7DDDA72B" w:rsidR="00F15289" w:rsidRDefault="00F15289" w:rsidP="005D346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Nakon provedene rasprave </w:t>
      </w:r>
      <w:r w:rsidR="00FB179A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 glasanja o Prijedlogu zaključka o navedenoj problematici konstatira se da </w:t>
      </w:r>
    </w:p>
    <w:p w14:paraId="6732C4AD" w14:textId="52555B0B" w:rsidR="005D346F" w:rsidRDefault="005D346F" w:rsidP="005D346F">
      <w:pPr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 xml:space="preserve">sa 18 glasova ZA i 1 suzdržanim </w:t>
      </w:r>
      <w:r w:rsidR="00837C4E" w:rsidRPr="00853E87">
        <w:rPr>
          <w:rFonts w:ascii="Times New Roman" w:hAnsi="Times New Roman" w:cs="Times New Roman"/>
          <w:b/>
          <w:i/>
          <w:sz w:val="24"/>
        </w:rPr>
        <w:t xml:space="preserve">glasom </w:t>
      </w:r>
      <w:r w:rsidRPr="00853E87">
        <w:rPr>
          <w:rFonts w:ascii="Times New Roman" w:hAnsi="Times New Roman" w:cs="Times New Roman"/>
          <w:b/>
          <w:i/>
          <w:sz w:val="24"/>
        </w:rPr>
        <w:t>d</w:t>
      </w:r>
      <w:r>
        <w:rPr>
          <w:rFonts w:ascii="Times New Roman" w:hAnsi="Times New Roman" w:cs="Times New Roman"/>
          <w:b/>
          <w:i/>
          <w:sz w:val="24"/>
        </w:rPr>
        <w:t>onosi</w:t>
      </w:r>
    </w:p>
    <w:p w14:paraId="3450BAC6" w14:textId="77777777" w:rsidR="005D346F" w:rsidRPr="002E6D06" w:rsidRDefault="005D346F" w:rsidP="00837C4E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81A0D95" w14:textId="77777777" w:rsidR="005D346F" w:rsidRDefault="005D346F" w:rsidP="00837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013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davanju mišljenja o postavi luna parka na javnu zelenu površinu </w:t>
      </w:r>
    </w:p>
    <w:p w14:paraId="3A87C3D4" w14:textId="77777777" w:rsidR="005D346F" w:rsidRDefault="005D346F" w:rsidP="00837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kod okretišta autobusa u Kozari Boku, na k.č.br. 868 k.o. Žitnjak</w:t>
      </w:r>
    </w:p>
    <w:p w14:paraId="4415FEDF" w14:textId="77777777" w:rsidR="005D346F" w:rsidRDefault="005D346F" w:rsidP="005D346F">
      <w:pPr>
        <w:pStyle w:val="StandardWeb"/>
        <w:rPr>
          <w:color w:val="000000"/>
          <w:sz w:val="24"/>
          <w:szCs w:val="24"/>
        </w:rPr>
      </w:pPr>
    </w:p>
    <w:p w14:paraId="0D8B171C" w14:textId="77777777" w:rsidR="005D346F" w:rsidRDefault="005D346F" w:rsidP="00801CD2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E88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ijeće Gradske četvrti Peščenica-Žitnjak podržava </w:t>
      </w:r>
      <w:r w:rsidRPr="001237BC">
        <w:rPr>
          <w:rFonts w:ascii="Times New Roman" w:eastAsia="Times New Roman" w:hAnsi="Times New Roman" w:cs="Times New Roman"/>
          <w:sz w:val="24"/>
          <w:szCs w:val="24"/>
        </w:rPr>
        <w:t xml:space="preserve">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Kozari Bok</w:t>
      </w:r>
      <w:r w:rsidRPr="001237BC">
        <w:rPr>
          <w:rFonts w:ascii="Times New Roman" w:eastAsia="Times New Roman" w:hAnsi="Times New Roman" w:cs="Times New Roman"/>
          <w:sz w:val="24"/>
          <w:szCs w:val="24"/>
        </w:rPr>
        <w:t>, KLASA:026-02/21-02/</w:t>
      </w:r>
      <w:r>
        <w:rPr>
          <w:rFonts w:ascii="Times New Roman" w:eastAsia="Times New Roman" w:hAnsi="Times New Roman" w:cs="Times New Roman"/>
          <w:sz w:val="24"/>
          <w:szCs w:val="24"/>
        </w:rPr>
        <w:t>2371</w:t>
      </w:r>
      <w:r w:rsidRPr="001237BC">
        <w:rPr>
          <w:rFonts w:ascii="Times New Roman" w:eastAsia="Times New Roman" w:hAnsi="Times New Roman" w:cs="Times New Roman"/>
          <w:sz w:val="24"/>
          <w:szCs w:val="24"/>
        </w:rPr>
        <w:t>; URBR:251-06-11-11</w:t>
      </w:r>
      <w:r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1237BC">
        <w:rPr>
          <w:rFonts w:ascii="Times New Roman" w:eastAsia="Times New Roman" w:hAnsi="Times New Roman" w:cs="Times New Roman"/>
          <w:sz w:val="24"/>
          <w:szCs w:val="24"/>
        </w:rPr>
        <w:t>-21-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237BC">
        <w:rPr>
          <w:rFonts w:ascii="Times New Roman" w:eastAsia="Times New Roman" w:hAnsi="Times New Roman" w:cs="Times New Roman"/>
          <w:sz w:val="24"/>
          <w:szCs w:val="24"/>
        </w:rPr>
        <w:t>, donesen na 7. sjednici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nije </w:t>
      </w:r>
      <w:r w:rsidRPr="00C4227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suglasno </w:t>
      </w:r>
      <w:r w:rsidRPr="007F7E88">
        <w:rPr>
          <w:rFonts w:ascii="Times New Roman" w:eastAsia="Times New Roman" w:hAnsi="Times New Roman" w:cs="Times New Roman"/>
          <w:sz w:val="24"/>
          <w:szCs w:val="24"/>
        </w:rPr>
        <w:t xml:space="preserve">s postavom </w:t>
      </w:r>
      <w:r w:rsidRPr="000B6258">
        <w:rPr>
          <w:rFonts w:ascii="Times New Roman" w:eastAsia="Times New Roman" w:hAnsi="Times New Roman" w:cs="Times New Roman"/>
          <w:sz w:val="24"/>
          <w:szCs w:val="24"/>
        </w:rPr>
        <w:t>luna parka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Manuel, vlasnice Sandre Riter, na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8A5">
        <w:rPr>
          <w:rFonts w:ascii="Times New Roman" w:eastAsia="Times New Roman" w:hAnsi="Times New Roman" w:cs="Times New Roman"/>
          <w:sz w:val="24"/>
          <w:szCs w:val="24"/>
        </w:rPr>
        <w:t>zelenu površinu kod okretišta autobusa u Kozari Boku, k.č.br. 868 k.o. Žitnjak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02557B" w14:textId="77777777" w:rsidR="005D346F" w:rsidRPr="002728A5" w:rsidRDefault="005D346F" w:rsidP="005D346F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960E05" w14:textId="23B680C1" w:rsidR="005D346F" w:rsidRPr="00F15289" w:rsidRDefault="005D346F" w:rsidP="00801CD2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258">
        <w:rPr>
          <w:rFonts w:ascii="Times New Roman" w:hAnsi="Times New Roman" w:cs="Times New Roman"/>
          <w:color w:val="000000"/>
          <w:sz w:val="24"/>
          <w:szCs w:val="24"/>
        </w:rPr>
        <w:t xml:space="preserve">Ovaj zaključak dostavit će se Odsjeku za komunalne poslove, Gradskog ureda za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obnovu, izgradnju, </w:t>
      </w:r>
      <w:r w:rsidRPr="000B6258">
        <w:rPr>
          <w:rFonts w:ascii="Times New Roman" w:hAnsi="Times New Roman" w:cs="Times New Roman"/>
          <w:color w:val="000000"/>
          <w:sz w:val="24"/>
          <w:szCs w:val="24"/>
        </w:rPr>
        <w:t xml:space="preserve">prostorno uređenje, graditeljstvo, komunalne poslove i promet,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Trg Stjepana Radića 1. </w:t>
      </w:r>
      <w:r w:rsidRPr="000B6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1C2C631" w14:textId="77777777" w:rsidR="00F15289" w:rsidRPr="00F15289" w:rsidRDefault="00F15289" w:rsidP="00F15289">
      <w:pPr>
        <w:pStyle w:val="Odlomakpopisa"/>
        <w:rPr>
          <w:rFonts w:ascii="Times New Roman" w:eastAsia="Times New Roman" w:hAnsi="Times New Roman" w:cs="Times New Roman"/>
          <w:sz w:val="24"/>
          <w:szCs w:val="24"/>
        </w:rPr>
      </w:pPr>
    </w:p>
    <w:p w14:paraId="2B763B04" w14:textId="77777777" w:rsidR="00F15289" w:rsidRPr="000B6258" w:rsidRDefault="00F15289" w:rsidP="00F15289">
      <w:pPr>
        <w:pStyle w:val="Odlomakpopisa"/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E6D69F" w14:textId="77777777" w:rsidR="005D346F" w:rsidRDefault="005D346F" w:rsidP="005D346F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 6.) Prijedlozi zaključaka o rješavanju aktualne komunalne problematike</w:t>
      </w:r>
    </w:p>
    <w:p w14:paraId="1A6B474A" w14:textId="4AF9275A" w:rsidR="005D346F" w:rsidRDefault="005D346F" w:rsidP="005D346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>jednoglasno donosi</w:t>
      </w:r>
      <w:r w:rsidR="00BA02B6">
        <w:rPr>
          <w:rFonts w:ascii="Times New Roman" w:hAnsi="Times New Roman" w:cs="Times New Roman"/>
          <w:b/>
          <w:i/>
          <w:sz w:val="24"/>
        </w:rPr>
        <w:t xml:space="preserve"> </w:t>
      </w:r>
      <w:r w:rsidR="00BA02B6">
        <w:rPr>
          <w:rFonts w:ascii="Times New Roman" w:hAnsi="Times New Roman" w:cs="Times New Roman"/>
          <w:sz w:val="24"/>
        </w:rPr>
        <w:t>sljedeće zaključke</w:t>
      </w:r>
    </w:p>
    <w:p w14:paraId="18164D16" w14:textId="77777777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A980ECC" w14:textId="77777777" w:rsidR="00BA02B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otvaranja za promet dijela prometnog traka</w:t>
      </w:r>
    </w:p>
    <w:p w14:paraId="267C7EBA" w14:textId="77777777" w:rsidR="00BA02B6" w:rsidRPr="002E6D0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skretanje iz Ulice Donje Svetice u Ulicu grada Vukovara</w:t>
      </w:r>
    </w:p>
    <w:p w14:paraId="11167E83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00325F" w14:textId="77777777" w:rsidR="00BA02B6" w:rsidRPr="00853E87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D9924A0" w14:textId="77777777" w:rsidR="00BA02B6" w:rsidRPr="00853E87" w:rsidRDefault="00BA02B6" w:rsidP="00801CD2">
      <w:pPr>
        <w:pStyle w:val="Odlomakpopisa"/>
        <w:numPr>
          <w:ilvl w:val="1"/>
          <w:numId w:val="6"/>
        </w:numPr>
        <w:spacing w:before="60" w:after="0" w:line="240" w:lineRule="auto"/>
        <w:ind w:left="709" w:hanging="6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53E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853E87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853E87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KLASA:026-02/21-02/2308; URBR:251-06-11-1104-21-4, donesen na 7. sjednici te predlaže nadležnom gradskom tijelu da</w:t>
      </w:r>
    </w:p>
    <w:p w14:paraId="071EFE39" w14:textId="77777777" w:rsidR="00BA02B6" w:rsidRPr="00853E87" w:rsidRDefault="00BA02B6" w:rsidP="00BA02B6">
      <w:pPr>
        <w:pStyle w:val="Odlomakpopisa"/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B0B79FE" w14:textId="77777777" w:rsidR="00BA02B6" w:rsidRPr="00853E87" w:rsidRDefault="00BA02B6" w:rsidP="00801CD2">
      <w:pPr>
        <w:pStyle w:val="Odlomakpopisa"/>
        <w:numPr>
          <w:ilvl w:val="0"/>
          <w:numId w:val="6"/>
        </w:numPr>
        <w:spacing w:before="60"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53E8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stručni očevid i razmotri mogućnost otvaranja za promet dijela prometnog traka za skretanje desno iz Ulice Donje Svetice u Ulicu grada Vukovara (smjer jug – sjever) na kojem je sada iscrtanim kosim oznakama zabranjeno prometovanje,</w:t>
      </w:r>
    </w:p>
    <w:p w14:paraId="1253E256" w14:textId="77777777" w:rsidR="00BA02B6" w:rsidRPr="00853E87" w:rsidRDefault="00BA02B6" w:rsidP="00BA02B6">
      <w:pPr>
        <w:pStyle w:val="Odlomakpopisa"/>
        <w:spacing w:before="60"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71EC7A6" w14:textId="77777777" w:rsidR="00BA02B6" w:rsidRPr="00853E87" w:rsidRDefault="00BA02B6" w:rsidP="00801CD2">
      <w:pPr>
        <w:pStyle w:val="Odlomakpopisa"/>
        <w:numPr>
          <w:ilvl w:val="0"/>
          <w:numId w:val="6"/>
        </w:numPr>
        <w:spacing w:before="60"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53E8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32DDECF1" w14:textId="77777777" w:rsidR="00BA02B6" w:rsidRPr="00853E87" w:rsidRDefault="00BA02B6" w:rsidP="00BA02B6">
      <w:pPr>
        <w:pStyle w:val="Odlomakpopisa"/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4233714" w14:textId="6477EFFC" w:rsidR="00BA02B6" w:rsidRPr="00CD571A" w:rsidRDefault="00BA02B6" w:rsidP="009E077C">
      <w:pPr>
        <w:pStyle w:val="Odlomakpopisa"/>
        <w:numPr>
          <w:ilvl w:val="0"/>
          <w:numId w:val="2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53E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obnovu, izgradnju, prostorno uređenje, graditeljstvo, komunalne poslove i promet, Sektor za ceste. </w:t>
      </w:r>
    </w:p>
    <w:p w14:paraId="683E879D" w14:textId="77777777" w:rsidR="00CD571A" w:rsidRPr="00853E87" w:rsidRDefault="00CD571A" w:rsidP="00CD571A">
      <w:pPr>
        <w:pStyle w:val="Odlomakpopisa"/>
        <w:spacing w:before="60"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23688CE" w14:textId="77777777" w:rsidR="00D75851" w:rsidRDefault="00D75851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A51DC8" w14:textId="6FAD30D0" w:rsidR="00BA02B6" w:rsidRPr="00853E87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3E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0A747F77" w14:textId="77777777" w:rsidR="00BA02B6" w:rsidRPr="00853E87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3E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postavi kanti za otpad s pepeljarama</w:t>
      </w:r>
    </w:p>
    <w:p w14:paraId="324AAABC" w14:textId="77777777" w:rsidR="00BA02B6" w:rsidRPr="00853E87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EB19E68" w14:textId="77777777" w:rsidR="00BA02B6" w:rsidRPr="00853E87" w:rsidRDefault="00BA02B6" w:rsidP="009E077C">
      <w:pPr>
        <w:pStyle w:val="Odlomakpopisa"/>
        <w:numPr>
          <w:ilvl w:val="0"/>
          <w:numId w:val="22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53E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853E87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853E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KLASA:026-02/21-02/2308; URBR:251-06-11-1104-21-3, donesen na 7. sjednici te predlaže gradskoj službi nadležnoj za održavanje čistoće javnih površina da </w:t>
      </w:r>
      <w:r w:rsidRPr="00853E8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postavu 4 dodatne kante za otpatke s pepeljarama, duž pješačke staze uz tramvajsku prugu </w:t>
      </w:r>
    </w:p>
    <w:p w14:paraId="7F16EB7F" w14:textId="77777777" w:rsidR="00BA02B6" w:rsidRPr="00853E87" w:rsidRDefault="00BA02B6" w:rsidP="00BA02B6">
      <w:pPr>
        <w:pStyle w:val="Odlomakpopisa"/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D5560BF" w14:textId="77777777" w:rsidR="00BA02B6" w:rsidRPr="00853E87" w:rsidRDefault="00BA02B6" w:rsidP="00801CD2">
      <w:pPr>
        <w:pStyle w:val="Odlomakpopisa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3E8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od Ulice I. </w:t>
      </w:r>
      <w:proofErr w:type="spellStart"/>
      <w:r w:rsidRPr="00853E8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 w:rsidRPr="00853E8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k.br. 33-39 do k.br. 61</w:t>
      </w:r>
    </w:p>
    <w:p w14:paraId="3F6D51BC" w14:textId="77777777" w:rsidR="00BA02B6" w:rsidRPr="00853E87" w:rsidRDefault="00BA02B6" w:rsidP="00801CD2">
      <w:pPr>
        <w:pStyle w:val="Odlomakpopisa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53E8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od k.br. 61 do k.br. 57.</w:t>
      </w:r>
    </w:p>
    <w:p w14:paraId="5FE564AC" w14:textId="77777777" w:rsidR="00BA02B6" w:rsidRPr="00853E87" w:rsidRDefault="00BA02B6" w:rsidP="00BA02B6">
      <w:pPr>
        <w:pStyle w:val="Odlomakpopisa"/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E541058" w14:textId="77777777" w:rsidR="00BA02B6" w:rsidRPr="00853E87" w:rsidRDefault="00BA02B6" w:rsidP="009E077C">
      <w:pPr>
        <w:pStyle w:val="Odlomakpopisa"/>
        <w:numPr>
          <w:ilvl w:val="0"/>
          <w:numId w:val="20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53E8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ZGH d.o.o., Podružnici Čistoća.</w:t>
      </w:r>
    </w:p>
    <w:p w14:paraId="7A03F574" w14:textId="77777777" w:rsidR="00BA02B6" w:rsidRPr="00853E87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245DAB7" w14:textId="04EC5C27" w:rsidR="00BA02B6" w:rsidRPr="00853E87" w:rsidRDefault="00BA02B6" w:rsidP="00BA02B6">
      <w:pPr>
        <w:spacing w:before="60" w:after="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166FD0" w14:textId="77777777" w:rsidR="00BA02B6" w:rsidRPr="00853E87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3E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DCC49F2" w14:textId="77777777" w:rsidR="00BA02B6" w:rsidRPr="002E6D0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3E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izgradnje sustava javnih kanala i oborinske odvodnje u ulicama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Leprovička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II.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I. odvojak</w:t>
      </w:r>
    </w:p>
    <w:p w14:paraId="713D720C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D4D2BD8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497F67A" w14:textId="77777777" w:rsidR="00BA02B6" w:rsidRPr="008C55ED" w:rsidRDefault="00BA02B6" w:rsidP="00801CD2">
      <w:pPr>
        <w:pStyle w:val="Odlomakpopisa"/>
        <w:numPr>
          <w:ilvl w:val="1"/>
          <w:numId w:val="6"/>
        </w:numPr>
        <w:spacing w:before="60" w:after="0" w:line="240" w:lineRule="auto"/>
        <w:ind w:left="709" w:hanging="6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C55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8C55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KLASA:026-02/21-02/2308; URBR:251-06-11-1104-21-5, donesen na 7. sjednici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službi</w:t>
      </w:r>
      <w:r w:rsidRPr="008C55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nadležnoj za gradnju i sanaciju kanalizacijskog sustava te svih objekata odvodnje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</w:t>
      </w:r>
    </w:p>
    <w:p w14:paraId="04D78D93" w14:textId="77777777" w:rsidR="00BA02B6" w:rsidRPr="008C55ED" w:rsidRDefault="00BA02B6" w:rsidP="00BA02B6">
      <w:pPr>
        <w:pStyle w:val="Odlomakpopisa"/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C5EFF91" w14:textId="77777777" w:rsidR="00BA02B6" w:rsidRPr="00E425DC" w:rsidRDefault="00BA02B6" w:rsidP="00801CD2">
      <w:pPr>
        <w:pStyle w:val="Odlomakpopisa"/>
        <w:numPr>
          <w:ilvl w:val="0"/>
          <w:numId w:val="6"/>
        </w:numPr>
        <w:spacing w:before="60"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425D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svoje planove uvrsti izgradnju kanalizacijskog sustava u </w:t>
      </w:r>
      <w:proofErr w:type="spellStart"/>
      <w:r w:rsidRPr="00E425D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Leprovičkoj</w:t>
      </w:r>
      <w:proofErr w:type="spellEnd"/>
      <w:r w:rsidRPr="00E425D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i II. </w:t>
      </w:r>
      <w:proofErr w:type="spellStart"/>
      <w:r w:rsidRPr="00E425D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Ferenščici</w:t>
      </w:r>
      <w:proofErr w:type="spellEnd"/>
      <w:r w:rsidRPr="00E425D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I. odvojak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14:paraId="437F3C3C" w14:textId="77777777" w:rsidR="00BA02B6" w:rsidRPr="00AB7248" w:rsidRDefault="00BA02B6" w:rsidP="00BA02B6">
      <w:pPr>
        <w:pStyle w:val="Odlomakpopisa"/>
        <w:spacing w:before="60"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336AC7B" w14:textId="77777777" w:rsidR="00BA02B6" w:rsidRPr="007C0259" w:rsidRDefault="00BA02B6" w:rsidP="00801CD2">
      <w:pPr>
        <w:pStyle w:val="Odlomakpopisa"/>
        <w:numPr>
          <w:ilvl w:val="0"/>
          <w:numId w:val="6"/>
        </w:numPr>
        <w:spacing w:before="60"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6383A6A0" w14:textId="77777777" w:rsidR="00BA02B6" w:rsidRPr="00755D5D" w:rsidRDefault="00BA02B6" w:rsidP="00BA02B6">
      <w:pPr>
        <w:pStyle w:val="Odlomakpopisa"/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C9C2DF4" w14:textId="77777777" w:rsidR="00BA02B6" w:rsidRPr="00755D5D" w:rsidRDefault="00BA02B6" w:rsidP="009E077C">
      <w:pPr>
        <w:pStyle w:val="Odlomakpopisa"/>
        <w:numPr>
          <w:ilvl w:val="0"/>
          <w:numId w:val="2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5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Vodoopskrbi i odvodnji d.o.o.</w:t>
      </w:r>
    </w:p>
    <w:p w14:paraId="3E76B4C9" w14:textId="19F51BB6" w:rsidR="00BA02B6" w:rsidRPr="00BA02B6" w:rsidRDefault="00BA02B6" w:rsidP="00CD571A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13D3B2" w14:textId="77777777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7AD2E7A" w14:textId="77777777" w:rsidR="00BA02B6" w:rsidRPr="002E6D0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izgradnje vodoopskrbne mreže i kućnih priključaka</w:t>
      </w:r>
    </w:p>
    <w:p w14:paraId="0937E4BE" w14:textId="6B34E464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4EF9C2" w14:textId="77777777" w:rsidR="00BA02B6" w:rsidRPr="008C55ED" w:rsidRDefault="00BA02B6" w:rsidP="00801CD2">
      <w:pPr>
        <w:pStyle w:val="Odlomakpopisa"/>
        <w:numPr>
          <w:ilvl w:val="1"/>
          <w:numId w:val="6"/>
        </w:numPr>
        <w:spacing w:before="60" w:after="0" w:line="240" w:lineRule="auto"/>
        <w:ind w:left="709" w:hanging="6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C55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8C55ED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KLASA:026-02/21-02/2308; URBR:251-06-11-1104-21-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8C55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donesen na 7. sjednici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službi</w:t>
      </w:r>
      <w:r w:rsidRPr="008C55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nadležnoj za gradnju i sanaciju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vodoopskrbnog</w:t>
      </w:r>
      <w:r w:rsidRPr="008C55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sustava te svih objekata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vodoopskrbe</w:t>
      </w:r>
      <w:r w:rsidRPr="008C55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</w:t>
      </w:r>
    </w:p>
    <w:p w14:paraId="30D04BD0" w14:textId="77777777" w:rsidR="00BA02B6" w:rsidRPr="008C55ED" w:rsidRDefault="00BA02B6" w:rsidP="00BA02B6">
      <w:pPr>
        <w:pStyle w:val="Odlomakpopisa"/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1F93737" w14:textId="77777777" w:rsidR="00BA02B6" w:rsidRPr="00E425DC" w:rsidRDefault="00BA02B6" w:rsidP="00801CD2">
      <w:pPr>
        <w:pStyle w:val="Odlomakpopisa"/>
        <w:numPr>
          <w:ilvl w:val="0"/>
          <w:numId w:val="6"/>
        </w:numPr>
        <w:spacing w:before="60"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425D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svoje planove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 programe </w:t>
      </w:r>
      <w:r w:rsidRPr="00E425D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uvrsti izgradnju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vodoopskrbnog</w:t>
      </w:r>
      <w:r w:rsidRPr="00E425D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sustava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kućnih priključaka</w:t>
      </w:r>
      <w:r w:rsidRPr="00E425D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ulici V.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14:paraId="10C80BDB" w14:textId="77777777" w:rsidR="00BA02B6" w:rsidRPr="00AB7248" w:rsidRDefault="00BA02B6" w:rsidP="00BA02B6">
      <w:pPr>
        <w:pStyle w:val="Odlomakpopisa"/>
        <w:spacing w:before="60"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57B7FFC" w14:textId="77777777" w:rsidR="00BA02B6" w:rsidRPr="007C0259" w:rsidRDefault="00BA02B6" w:rsidP="00801CD2">
      <w:pPr>
        <w:pStyle w:val="Odlomakpopisa"/>
        <w:numPr>
          <w:ilvl w:val="0"/>
          <w:numId w:val="6"/>
        </w:numPr>
        <w:spacing w:before="60"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4DE9E5ED" w14:textId="77777777" w:rsidR="00BA02B6" w:rsidRPr="00755D5D" w:rsidRDefault="00BA02B6" w:rsidP="00BA02B6">
      <w:pPr>
        <w:pStyle w:val="Odlomakpopisa"/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12686D9" w14:textId="77777777" w:rsidR="00BA02B6" w:rsidRPr="00755D5D" w:rsidRDefault="00BA02B6" w:rsidP="009E077C">
      <w:pPr>
        <w:pStyle w:val="Odlomakpopisa"/>
        <w:numPr>
          <w:ilvl w:val="0"/>
          <w:numId w:val="2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5D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Vodoopskrbi i odvodnji d.o.o.</w:t>
      </w:r>
    </w:p>
    <w:p w14:paraId="5E0FECD3" w14:textId="6B024F4B" w:rsidR="00BA02B6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2A8ED00" w14:textId="35990379" w:rsidR="00BA02B6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CA4E0B7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4DB1C9" w14:textId="77777777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BAA35AC" w14:textId="77777777" w:rsidR="00BA02B6" w:rsidRPr="002E6D0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zamjenu drvenih stupova za distribuciju električne energije  </w:t>
      </w:r>
    </w:p>
    <w:p w14:paraId="73D37A5F" w14:textId="18A2E31B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30A8CEB" w14:textId="77777777" w:rsidR="00BA02B6" w:rsidRPr="00305781" w:rsidRDefault="00BA02B6" w:rsidP="00801CD2">
      <w:pPr>
        <w:pStyle w:val="Odlomakpopisa"/>
        <w:numPr>
          <w:ilvl w:val="3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578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podržava Zaključak Vijeća Mjesnog odbora Ivanja Reka, KLASA:026-02/21-02/2164; URBR:251-06-11-1107-21-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057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donesen na 9. sjednici Vijeća </w:t>
      </w:r>
      <w:r w:rsidRPr="00C315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</w:t>
      </w:r>
      <w:r w:rsidRPr="006924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društvu nadležnom za održavanje, izgradnju i razvoj distribucijske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mreže da</w:t>
      </w:r>
    </w:p>
    <w:p w14:paraId="4B6DA80D" w14:textId="52F905FE" w:rsidR="00BA02B6" w:rsidRPr="00CD571A" w:rsidRDefault="00BA02B6" w:rsidP="00CD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D4E233" w14:textId="77777777" w:rsidR="00BA02B6" w:rsidRPr="00305781" w:rsidRDefault="00BA02B6" w:rsidP="00801CD2">
      <w:pPr>
        <w:pStyle w:val="Odlomakpopisa"/>
        <w:numPr>
          <w:ilvl w:val="0"/>
          <w:numId w:val="9"/>
        </w:numPr>
        <w:spacing w:after="120" w:line="240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zamjenu dotrajalih drvenih stupova za distribuciju električne energije </w:t>
      </w:r>
      <w:r w:rsidRPr="0030578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novim betonskim stupovima u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Josipa Bedekovića i Ulici Antuna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Vakanovića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prema mikrolokaciji koja je sastavni dio Zaključka Vijeća MO,</w:t>
      </w:r>
    </w:p>
    <w:p w14:paraId="29F69273" w14:textId="77777777" w:rsidR="00BA02B6" w:rsidRPr="008C73B0" w:rsidRDefault="00BA02B6" w:rsidP="00BA02B6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5D0A09" w14:textId="77777777" w:rsidR="00BA02B6" w:rsidRPr="00D7259D" w:rsidRDefault="00BA02B6" w:rsidP="00801CD2">
      <w:pPr>
        <w:numPr>
          <w:ilvl w:val="0"/>
          <w:numId w:val="9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7259D">
        <w:rPr>
          <w:rFonts w:ascii="Times New Roman" w:hAnsi="Times New Roman" w:cs="Times New Roman"/>
          <w:b/>
          <w:i/>
          <w:sz w:val="24"/>
          <w:szCs w:val="24"/>
        </w:rPr>
        <w:t>izvijesti Vijeće o učinjenom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5356E751" w14:textId="77777777" w:rsidR="00BA02B6" w:rsidRDefault="00BA02B6" w:rsidP="00BA02B6">
      <w:pPr>
        <w:pStyle w:val="Odlomakpopisa"/>
        <w:ind w:left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17CF09" w14:textId="77777777" w:rsidR="00BA02B6" w:rsidRPr="00C3158B" w:rsidRDefault="00BA02B6" w:rsidP="00801CD2">
      <w:pPr>
        <w:pStyle w:val="Odlomakpopisa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15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dostavit će se HEP ODS-u d.o.o. - Elektri Zagreb.</w:t>
      </w:r>
    </w:p>
    <w:p w14:paraId="40FF1C0A" w14:textId="3667C514" w:rsidR="00853E87" w:rsidRDefault="00853E87" w:rsidP="00CD571A">
      <w:pPr>
        <w:spacing w:after="120" w:line="240" w:lineRule="auto"/>
        <w:ind w:right="-5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006802" w14:textId="77777777" w:rsidR="00CD571A" w:rsidRDefault="00CD571A" w:rsidP="00CD571A">
      <w:pPr>
        <w:spacing w:after="120" w:line="240" w:lineRule="auto"/>
        <w:ind w:right="-5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57903" w14:textId="51C9AD03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5F04F90" w14:textId="77777777" w:rsidR="00BA02B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0CC64ED8" w14:textId="3BEF3623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CB7A27" w14:textId="77777777" w:rsidR="00BA02B6" w:rsidRPr="00812CAA" w:rsidRDefault="00BA02B6" w:rsidP="00801CD2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Ivanja Reka, 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KLASA:026-02/21-02/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2164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07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-21-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Vijeća i predlaže nadležnom gradskom tijelu da </w:t>
      </w:r>
    </w:p>
    <w:p w14:paraId="4F1A0129" w14:textId="77777777" w:rsidR="00BA02B6" w:rsidRPr="00455AEA" w:rsidRDefault="00BA02B6" w:rsidP="00BA02B6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3AB5750" w14:textId="77777777" w:rsidR="00BA02B6" w:rsidRPr="00893D25" w:rsidRDefault="00BA02B6" w:rsidP="00801CD2">
      <w:pPr>
        <w:pStyle w:val="Odlomakpopisa"/>
        <w:numPr>
          <w:ilvl w:val="0"/>
          <w:numId w:val="1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 pokrene postupak za donošenje rješenja o iscrtavanju oznake BUS na autobusnom stajalištu u Ulici sv. Ivana kod k.br. 21/1,</w:t>
      </w:r>
    </w:p>
    <w:p w14:paraId="4F417499" w14:textId="77777777" w:rsidR="00BA02B6" w:rsidRPr="00922FA1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22F7F0" w14:textId="77777777" w:rsidR="00BA02B6" w:rsidRPr="00812CAA" w:rsidRDefault="00BA02B6" w:rsidP="00801CD2">
      <w:pPr>
        <w:pStyle w:val="Odlomakpopisa"/>
        <w:numPr>
          <w:ilvl w:val="0"/>
          <w:numId w:val="1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618E6A4F" w14:textId="77777777" w:rsidR="00BA02B6" w:rsidRPr="00CD4212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F91346A" w14:textId="77777777" w:rsidR="00BA02B6" w:rsidRPr="00812CAA" w:rsidRDefault="00BA02B6" w:rsidP="00801CD2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 obnovu, izgradnju, prostorno uređenje, graditeljstvo, komunalne poslove i promet, Sektoru za ceste. </w:t>
      </w:r>
    </w:p>
    <w:p w14:paraId="70948692" w14:textId="77777777" w:rsidR="00BA02B6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2CA33D" w14:textId="67CF01AA" w:rsidR="00BA02B6" w:rsidRDefault="00BA02B6" w:rsidP="00CD571A">
      <w:pPr>
        <w:spacing w:after="120" w:line="240" w:lineRule="auto"/>
        <w:ind w:right="-5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4898ED" w14:textId="39B3DCDB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21F8BE6" w14:textId="77777777" w:rsidR="00BA02B6" w:rsidRPr="002E6D0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zamjenu postojećih i postavu novih uspornika prometa</w:t>
      </w:r>
    </w:p>
    <w:p w14:paraId="578808F6" w14:textId="62FCA073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CCAE32" w14:textId="77777777" w:rsidR="00BA02B6" w:rsidRPr="00812CAA" w:rsidRDefault="00BA02B6" w:rsidP="00853E87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aključ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Ivanja Reka, 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KLASA:026-02/21-02/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2164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07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-21-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6,8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Vijeća i predlaže nadležnom gradskom tijelu da </w:t>
      </w:r>
    </w:p>
    <w:p w14:paraId="7F436C0F" w14:textId="77777777" w:rsidR="00BA02B6" w:rsidRPr="00455AEA" w:rsidRDefault="00BA02B6" w:rsidP="00BA02B6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895689E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DB6843" w14:textId="77777777" w:rsidR="00BA02B6" w:rsidRPr="00526EEF" w:rsidRDefault="00BA02B6" w:rsidP="00801CD2">
      <w:pPr>
        <w:pStyle w:val="Odlomakpopisa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6E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izvrši očevid i pokrene postupak za donošenje rješenja o </w:t>
      </w:r>
      <w:r w:rsidRPr="00526EE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zamjeni starih uspornika</w:t>
      </w:r>
      <w:r w:rsidRPr="00526E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prometa novim uspornicima  (uzdignutim plohama):</w:t>
      </w:r>
    </w:p>
    <w:p w14:paraId="5A3BBDA3" w14:textId="77777777" w:rsidR="00BA02B6" w:rsidRPr="00526EEF" w:rsidRDefault="00BA02B6" w:rsidP="00801CD2">
      <w:pPr>
        <w:pStyle w:val="Odlomakpopisa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6E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 w:rsidRPr="00526EEF">
        <w:rPr>
          <w:rFonts w:ascii="Times New Roman" w:eastAsia="Times New Roman" w:hAnsi="Times New Roman" w:cs="Times New Roman"/>
          <w:sz w:val="24"/>
          <w:szCs w:val="24"/>
          <w:lang w:eastAsia="hr-HR"/>
        </w:rPr>
        <w:t>Marofskoj</w:t>
      </w:r>
      <w:proofErr w:type="spellEnd"/>
      <w:r w:rsidRPr="00526E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kod k.br. 23 na ulazu sa Slavonske avenije</w:t>
      </w:r>
    </w:p>
    <w:p w14:paraId="40E6F440" w14:textId="77777777" w:rsidR="00BA02B6" w:rsidRPr="00526EEF" w:rsidRDefault="00BA02B6" w:rsidP="00801CD2">
      <w:pPr>
        <w:pStyle w:val="Odlomakpopisa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6EEF">
        <w:rPr>
          <w:rFonts w:ascii="Times New Roman" w:eastAsia="Times New Roman" w:hAnsi="Times New Roman" w:cs="Times New Roman"/>
          <w:sz w:val="24"/>
          <w:szCs w:val="24"/>
          <w:lang w:eastAsia="hr-HR"/>
        </w:rPr>
        <w:t>u Ulici Klarići kod k.br. 4</w:t>
      </w:r>
    </w:p>
    <w:p w14:paraId="77351383" w14:textId="77777777" w:rsidR="00BA02B6" w:rsidRPr="00526EEF" w:rsidRDefault="00BA02B6" w:rsidP="00BA02B6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3A87BE" w14:textId="77777777" w:rsidR="00BA02B6" w:rsidRPr="00526EEF" w:rsidRDefault="00BA02B6" w:rsidP="00801CD2">
      <w:pPr>
        <w:pStyle w:val="Odlomakpopisa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6EE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izvrši očevid i pokrene postupak za </w:t>
      </w:r>
      <w:r w:rsidRPr="00526EE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postavu novog uspornika</w:t>
      </w:r>
      <w:r w:rsidRPr="00526E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prometa (uzdignute plohe) u </w:t>
      </w:r>
      <w:proofErr w:type="spellStart"/>
      <w:r w:rsidRPr="00526EEF">
        <w:rPr>
          <w:rFonts w:ascii="Times New Roman" w:eastAsia="Times New Roman" w:hAnsi="Times New Roman" w:cs="Times New Roman"/>
          <w:sz w:val="24"/>
          <w:szCs w:val="24"/>
          <w:lang w:eastAsia="hr-HR"/>
        </w:rPr>
        <w:t>Ivanjorečkoj</w:t>
      </w:r>
      <w:proofErr w:type="spellEnd"/>
      <w:r w:rsidRPr="00526E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kod k.br. 102, prema grafički ucrtanoj mikrolokaciji koja je sastavni dio Zaključka Vijeća MO,</w:t>
      </w:r>
    </w:p>
    <w:p w14:paraId="4276674E" w14:textId="77777777" w:rsidR="00BA02B6" w:rsidRPr="00526EEF" w:rsidRDefault="00BA02B6" w:rsidP="00BA02B6">
      <w:pPr>
        <w:pStyle w:val="Odlomakpopisa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65E8A9" w14:textId="77777777" w:rsidR="00BA02B6" w:rsidRPr="00526EEF" w:rsidRDefault="00BA02B6" w:rsidP="00801CD2">
      <w:pPr>
        <w:pStyle w:val="Odlomakpopisa"/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6EEF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 Vijeće o učinjenom.</w:t>
      </w:r>
    </w:p>
    <w:p w14:paraId="079B869F" w14:textId="77777777" w:rsidR="00BA02B6" w:rsidRPr="00CD4212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4883276" w14:textId="77777777" w:rsidR="00BA02B6" w:rsidRPr="00812CAA" w:rsidRDefault="00BA02B6" w:rsidP="00853E87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 obnovu, izgradnju, prostorno uređenje, graditeljstvo, komunalne poslove i promet, Sektoru za ceste. </w:t>
      </w:r>
    </w:p>
    <w:p w14:paraId="46FF08F1" w14:textId="23496741" w:rsidR="00853E87" w:rsidRDefault="00853E87" w:rsidP="00CD571A">
      <w:pPr>
        <w:spacing w:after="120" w:line="240" w:lineRule="auto"/>
        <w:ind w:right="-5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BB4E9D" w14:textId="792CCE9B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5C3A5CB" w14:textId="77777777" w:rsidR="00BA02B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3DBC1E89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875FBF" w14:textId="77777777" w:rsidR="00BA02B6" w:rsidRPr="00812CAA" w:rsidRDefault="00BA02B6" w:rsidP="00853E87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Ivanja Reka, 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KLASA:026-02/21-02/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2164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07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-21-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Vijeća i predlaže nadležnom gradskom tijelu da </w:t>
      </w:r>
    </w:p>
    <w:p w14:paraId="7870EB70" w14:textId="77777777" w:rsidR="00BA02B6" w:rsidRPr="00455AEA" w:rsidRDefault="00BA02B6" w:rsidP="00BA02B6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F052BB7" w14:textId="77777777" w:rsidR="00BA02B6" w:rsidRPr="007B0F9C" w:rsidRDefault="00BA02B6" w:rsidP="00801CD2">
      <w:pPr>
        <w:pStyle w:val="Odlomakpopisa"/>
        <w:numPr>
          <w:ilvl w:val="0"/>
          <w:numId w:val="1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 pokrene postupak za donošenje rješenja o postavljanju znakova „slijepa cesta“ za ulice:</w:t>
      </w:r>
    </w:p>
    <w:p w14:paraId="246AC10E" w14:textId="77777777" w:rsidR="00BA02B6" w:rsidRDefault="00BA02B6" w:rsidP="00801CD2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Sandelići</w:t>
      </w:r>
      <w:proofErr w:type="spellEnd"/>
    </w:p>
    <w:p w14:paraId="2E7D0B0E" w14:textId="77777777" w:rsidR="00BA02B6" w:rsidRDefault="00BA02B6" w:rsidP="00801CD2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Josipa Kirina</w:t>
      </w:r>
    </w:p>
    <w:p w14:paraId="0E1DF12E" w14:textId="77777777" w:rsidR="00BA02B6" w:rsidRDefault="00BA02B6" w:rsidP="00801CD2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Palašićev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odvojak</w:t>
      </w:r>
    </w:p>
    <w:p w14:paraId="2DBA2410" w14:textId="77777777" w:rsidR="00BA02B6" w:rsidRDefault="00BA02B6" w:rsidP="00801CD2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Palašići</w:t>
      </w:r>
      <w:proofErr w:type="spellEnd"/>
    </w:p>
    <w:p w14:paraId="5906560C" w14:textId="77777777" w:rsidR="00BA02B6" w:rsidRDefault="00BA02B6" w:rsidP="00801CD2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Feketići</w:t>
      </w:r>
      <w:proofErr w:type="spellEnd"/>
    </w:p>
    <w:p w14:paraId="631FFB33" w14:textId="77777777" w:rsidR="00BA02B6" w:rsidRPr="00893D25" w:rsidRDefault="00BA02B6" w:rsidP="00801CD2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Ranci  te</w:t>
      </w:r>
    </w:p>
    <w:p w14:paraId="5CF4C27F" w14:textId="77777777" w:rsidR="00BA02B6" w:rsidRPr="00922FA1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D65C5A" w14:textId="77777777" w:rsidR="00BA02B6" w:rsidRPr="00812CAA" w:rsidRDefault="00BA02B6" w:rsidP="00801CD2">
      <w:pPr>
        <w:pStyle w:val="Odlomakpopisa"/>
        <w:numPr>
          <w:ilvl w:val="0"/>
          <w:numId w:val="1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1EA1B6D9" w14:textId="77777777" w:rsidR="00BA02B6" w:rsidRPr="00CD4212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CF0679E" w14:textId="77777777" w:rsidR="00BA02B6" w:rsidRPr="00812CAA" w:rsidRDefault="00BA02B6" w:rsidP="00853E87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 obnovu, izgradnju, prostorno uređenje, graditeljstvo, komunalne poslove i promet, Sektoru za ceste. </w:t>
      </w:r>
    </w:p>
    <w:p w14:paraId="4B2D14AF" w14:textId="6DC3E87F" w:rsidR="00BA02B6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4E0F69" w14:textId="10A43D6A" w:rsidR="00BA02B6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719216" w14:textId="77777777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DFE32AE" w14:textId="77777777" w:rsidR="00BA02B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statusu postupka legalizacije prostorija mjesne samouprave </w:t>
      </w:r>
    </w:p>
    <w:p w14:paraId="5BEB0B23" w14:textId="77777777" w:rsidR="00BA02B6" w:rsidRPr="002E6D0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I. katu objekta MO Peščenica</w:t>
      </w:r>
    </w:p>
    <w:p w14:paraId="07657A78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B18069D" w14:textId="77777777" w:rsidR="00BA02B6" w:rsidRPr="00A9722F" w:rsidRDefault="00BA02B6" w:rsidP="009E077C">
      <w:pPr>
        <w:pStyle w:val="Odlomakpopisa"/>
        <w:numPr>
          <w:ilvl w:val="1"/>
          <w:numId w:val="6"/>
        </w:numPr>
        <w:spacing w:before="60" w:after="0" w:line="240" w:lineRule="auto"/>
        <w:ind w:left="851" w:hanging="6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sukladno Zaključku Vijeća Mjesnog odbora Peščenica, KLASA:026-02/21-02/2178; URBR:251-06-11-1110-21-6, donesenom na 7. sjednici, traži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nadležnog gradskog ureda </w:t>
      </w:r>
      <w:r w:rsidRPr="00DE750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informaciju o statusu postupka legalizacije I. kata u objektu MO Peščenica, </w:t>
      </w:r>
      <w:proofErr w:type="spellStart"/>
      <w:r w:rsidRPr="00DE750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Njegoševa</w:t>
      </w:r>
      <w:proofErr w:type="spellEnd"/>
      <w:r w:rsidRPr="00DE750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kojem se nalaze prostorije mjesne samouprave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Pr="00A972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dostavu plana energetske obnove objekta. </w:t>
      </w:r>
    </w:p>
    <w:p w14:paraId="43C297A4" w14:textId="77777777" w:rsidR="00BA02B6" w:rsidRPr="00DE7503" w:rsidRDefault="00BA02B6" w:rsidP="009E077C">
      <w:pPr>
        <w:pStyle w:val="Odlomakpopisa"/>
        <w:spacing w:before="60"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B4049EB" w14:textId="77777777" w:rsidR="00BA02B6" w:rsidRPr="00DE7503" w:rsidRDefault="00BA02B6" w:rsidP="009E077C">
      <w:pPr>
        <w:pStyle w:val="Odlomakpopisa"/>
        <w:numPr>
          <w:ilvl w:val="1"/>
          <w:numId w:val="6"/>
        </w:numPr>
        <w:spacing w:before="60" w:after="0" w:line="240" w:lineRule="auto"/>
        <w:ind w:left="851" w:hanging="64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mjesnu samoupravu, civilnu zaštitu i sigurnost. </w:t>
      </w:r>
    </w:p>
    <w:p w14:paraId="1442A0CA" w14:textId="07D4B2A0" w:rsidR="00121621" w:rsidRDefault="00121621" w:rsidP="00CD571A">
      <w:pPr>
        <w:spacing w:after="120" w:line="240" w:lineRule="auto"/>
        <w:ind w:right="-5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5F8DA8" w14:textId="0F142E58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ACA59B9" w14:textId="77777777" w:rsidR="00BA02B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o prijedlogu za promjenu regulacije prometa na </w:t>
      </w:r>
    </w:p>
    <w:p w14:paraId="2FE0D311" w14:textId="77777777" w:rsidR="00BA02B6" w:rsidRPr="002E6D0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križanju Ulice kralja Zvonimira i Ferde Rusana</w:t>
      </w:r>
    </w:p>
    <w:p w14:paraId="38ABC8E9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476B10" w14:textId="77777777" w:rsidR="00BA02B6" w:rsidRPr="00937BFD" w:rsidRDefault="00BA02B6" w:rsidP="00801CD2">
      <w:pPr>
        <w:numPr>
          <w:ilvl w:val="0"/>
          <w:numId w:val="1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7BF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Gradske četvrti Peščenica-Žitnjak podržava Zaključak Vijeća Mjesnog odbora Peščenica, KLASA:026-02/21-02/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2178</w:t>
      </w:r>
      <w:r w:rsidRPr="00937BFD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URBR:251-06-11-1110-21-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3, donesen na 7. sjednici Vijeća</w:t>
      </w:r>
      <w:r w:rsidRPr="00937B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Pr="00BA278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nije suglasno</w:t>
      </w:r>
      <w:r w:rsidRPr="00937B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prijedlogom Vijeća Mjesnog odbora „Eugen Kvaternik“ o uspostavi nove regulacije prometa na križanju Ulice kralja Zvonimirova i Ferde Rusana kojom bi se smjer kretanja iz Ulice F. Rusana na Zvonimirovu ulicu odredio obavezno desno.</w:t>
      </w:r>
    </w:p>
    <w:p w14:paraId="1BE3052E" w14:textId="77777777" w:rsidR="00BA02B6" w:rsidRPr="00937BFD" w:rsidRDefault="00BA02B6" w:rsidP="00BA02B6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7B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F4A6A4F" w14:textId="77777777" w:rsidR="00BA02B6" w:rsidRPr="00BA2784" w:rsidRDefault="00BA02B6" w:rsidP="00801CD2">
      <w:pPr>
        <w:pStyle w:val="Odlomakpopisa"/>
        <w:numPr>
          <w:ilvl w:val="0"/>
          <w:numId w:val="13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7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Sukladno prijedlogu Vijeća Mjesnog odbora Peščenica, predlaže se nadležnom gradskom tijelu da na osnovi stručnog očevida donese adekvatno rješenje odvijanja prometa navedenim raskrižjem. </w:t>
      </w:r>
    </w:p>
    <w:p w14:paraId="14DD462C" w14:textId="77777777" w:rsidR="00BA02B6" w:rsidRPr="00BA2784" w:rsidRDefault="00BA02B6" w:rsidP="00801CD2">
      <w:pPr>
        <w:pStyle w:val="Odlomakpopisa"/>
        <w:numPr>
          <w:ilvl w:val="0"/>
          <w:numId w:val="1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da se pri izradi rješenja razmotri prijedlog Vijeća MO Peščenica za otvaranje izlaza iz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Bužanove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na Ulicu Vjekoslava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Heinzela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7D9C800" w14:textId="77777777" w:rsidR="00BA02B6" w:rsidRDefault="00BA02B6" w:rsidP="00BA02B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8DA5C73" w14:textId="77777777" w:rsidR="00BA02B6" w:rsidRPr="00812CAA" w:rsidRDefault="00BA02B6" w:rsidP="00801CD2">
      <w:pPr>
        <w:pStyle w:val="Odlomakpopisa"/>
        <w:numPr>
          <w:ilvl w:val="0"/>
          <w:numId w:val="1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 obnovu, izgradnju, prostorno uređenje, graditeljstvo, komunalne poslove i promet, Sektoru za ceste i Vijeću Gradske četvrti Maksimir. </w:t>
      </w:r>
    </w:p>
    <w:p w14:paraId="41603C1E" w14:textId="79C87668" w:rsidR="00BA02B6" w:rsidRDefault="00BA02B6" w:rsidP="00CD571A">
      <w:pPr>
        <w:spacing w:after="120" w:line="240" w:lineRule="auto"/>
        <w:ind w:right="-5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2AC23E9" w14:textId="1B6D0B89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0EA9675" w14:textId="77777777" w:rsidR="00BA02B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nadzoru pridržavanja zabrane zaustavljanja i parkiranja </w:t>
      </w:r>
    </w:p>
    <w:p w14:paraId="329AE72A" w14:textId="77777777" w:rsidR="00BA02B6" w:rsidRPr="002E6D0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Harambašićevoj ulici</w:t>
      </w:r>
    </w:p>
    <w:p w14:paraId="7BA2F5DE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BF4E05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20DFC6" w14:textId="77777777" w:rsidR="00BA02B6" w:rsidRDefault="00BA02B6" w:rsidP="00853E87">
      <w:pPr>
        <w:numPr>
          <w:ilvl w:val="0"/>
          <w:numId w:val="2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007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podržava Zaključak Vijeća Mjesnog odbora Peščenica, KLASA:026-02/21-02/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2178</w:t>
      </w:r>
      <w:r w:rsidRPr="0074007D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URBR:251-06-11-1110-21-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400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donesen na 7. sjednici 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i predlaže nadležnom gradskom tijelu da</w:t>
      </w:r>
    </w:p>
    <w:p w14:paraId="13356D20" w14:textId="77777777" w:rsidR="00BA02B6" w:rsidRDefault="00BA02B6" w:rsidP="00801CD2">
      <w:pPr>
        <w:pStyle w:val="Odlomakpopisa"/>
        <w:numPr>
          <w:ilvl w:val="0"/>
          <w:numId w:val="1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4007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razmotri mogućnost postave video nadzora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nad odvijanjem</w:t>
      </w:r>
      <w:r w:rsidRPr="0074007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prometa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Harambašićevom ulicom</w:t>
      </w:r>
      <w:r w:rsidRPr="0074007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zbog nepridržavanja zabrane zaustavljanja i parkiranja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vozila, </w:t>
      </w:r>
      <w:r w:rsidRPr="0074007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čime se ometa protočnost i sigurnost odvijanja prometa ovom ulicom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14:paraId="03A80EF7" w14:textId="77777777" w:rsidR="00BA02B6" w:rsidRDefault="00BA02B6" w:rsidP="00BA02B6">
      <w:pPr>
        <w:pStyle w:val="Odlomakpopisa"/>
        <w:spacing w:before="60" w:after="0" w:line="240" w:lineRule="auto"/>
        <w:ind w:left="14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152BEE5" w14:textId="77777777" w:rsidR="00BA02B6" w:rsidRPr="0074007D" w:rsidRDefault="00BA02B6" w:rsidP="00801CD2">
      <w:pPr>
        <w:pStyle w:val="Odlomakpopisa"/>
        <w:numPr>
          <w:ilvl w:val="0"/>
          <w:numId w:val="1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</w:t>
      </w:r>
    </w:p>
    <w:p w14:paraId="3E7234A1" w14:textId="77777777" w:rsidR="00BA02B6" w:rsidRDefault="00BA02B6" w:rsidP="00BA02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E59CB5F" w14:textId="77777777" w:rsidR="00BA02B6" w:rsidRPr="00C42948" w:rsidRDefault="00BA02B6" w:rsidP="00853E87">
      <w:pPr>
        <w:pStyle w:val="Odlomakpopisa"/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2948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graditeljstvo, komunalne poslove i promet, Sektoru za ceste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5DBCEE9" w14:textId="77777777" w:rsidR="00BA02B6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B5D5662" w14:textId="77777777" w:rsidR="00BA02B6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26CEFA3" w14:textId="77777777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8321050" w14:textId="77777777" w:rsidR="00BA02B6" w:rsidRPr="002E6D0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utvrđivanju vlasničko-pravnih odnosa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z.k.č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1945/40</w:t>
      </w:r>
    </w:p>
    <w:p w14:paraId="73A8AD91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9179215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84BF398" w14:textId="77777777" w:rsidR="00BA02B6" w:rsidRPr="002D5C3B" w:rsidRDefault="00BA02B6" w:rsidP="00853E87">
      <w:pPr>
        <w:pStyle w:val="Odlomakpopisa"/>
        <w:numPr>
          <w:ilvl w:val="0"/>
          <w:numId w:val="28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podržava 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Peščenica, KLASA:026-02/21-02/2178; URBR:251-06-11-1110-21-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DE7503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 na 7.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nadležnom gradskom tijelu da</w:t>
      </w:r>
    </w:p>
    <w:p w14:paraId="64CCB807" w14:textId="77777777" w:rsidR="00BA02B6" w:rsidRPr="002D5C3B" w:rsidRDefault="00BA02B6" w:rsidP="00BA02B6">
      <w:pPr>
        <w:pStyle w:val="Odlomakpopisa"/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CBCCC05" w14:textId="77777777" w:rsidR="00BA02B6" w:rsidRDefault="00BA02B6" w:rsidP="00801CD2">
      <w:pPr>
        <w:pStyle w:val="Odlomakpopisa"/>
        <w:numPr>
          <w:ilvl w:val="0"/>
          <w:numId w:val="6"/>
        </w:numPr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D5C3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utvrdi stanje vlasničko-pravnih odnosa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z.</w:t>
      </w:r>
      <w:r w:rsidRPr="002D5C3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2D5C3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1945/40 kako bi se zbog neusklađenosti katastarskih i zemljišno-knjižnih podataka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točno utvrdilo je li rampa postavljena na javnoj površini ili parceli koja pripada stambenoj zgradi  te</w:t>
      </w:r>
    </w:p>
    <w:p w14:paraId="11EBAFBD" w14:textId="77777777" w:rsidR="00BA02B6" w:rsidRPr="00755D5D" w:rsidRDefault="00BA02B6" w:rsidP="00801CD2">
      <w:pPr>
        <w:pStyle w:val="Odlomakpopisa"/>
        <w:numPr>
          <w:ilvl w:val="0"/>
          <w:numId w:val="6"/>
        </w:numPr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>izvijesti Vijeće o učinjenom.</w:t>
      </w:r>
    </w:p>
    <w:p w14:paraId="19C1A9EC" w14:textId="77777777" w:rsidR="00BA02B6" w:rsidRPr="00755D5D" w:rsidRDefault="00BA02B6" w:rsidP="00BA02B6">
      <w:pPr>
        <w:pStyle w:val="Odlomakpopisa"/>
        <w:spacing w:before="60"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5A0886B" w14:textId="77777777" w:rsidR="00BA02B6" w:rsidRPr="00755D5D" w:rsidRDefault="00BA02B6" w:rsidP="00853E87">
      <w:pPr>
        <w:pStyle w:val="Odlomakpopisa"/>
        <w:numPr>
          <w:ilvl w:val="0"/>
          <w:numId w:val="29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5D5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upravljanje imovinom i stanovanje.</w:t>
      </w:r>
    </w:p>
    <w:p w14:paraId="6A9E47DC" w14:textId="77777777" w:rsidR="00BA02B6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B0DD84" w14:textId="05D55090" w:rsidR="00BA02B6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CB41CC" w14:textId="77777777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CA7EBA6" w14:textId="77777777" w:rsidR="00BA02B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01083685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3203F7E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30A0EF" w14:textId="77777777" w:rsidR="00BA02B6" w:rsidRPr="00812CAA" w:rsidRDefault="00BA02B6" w:rsidP="00853E87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aključ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8. 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sjednici Vijeća i predlaže nadležnom gradskom tijelu da </w:t>
      </w:r>
    </w:p>
    <w:p w14:paraId="1F9AE634" w14:textId="77777777" w:rsidR="00BA02B6" w:rsidRPr="00455AEA" w:rsidRDefault="00BA02B6" w:rsidP="00BA02B6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47E0E05" w14:textId="77777777" w:rsidR="00BA02B6" w:rsidRPr="00893D25" w:rsidRDefault="00BA02B6" w:rsidP="00801CD2">
      <w:pPr>
        <w:pStyle w:val="Odlomakpopisa"/>
        <w:numPr>
          <w:ilvl w:val="0"/>
          <w:numId w:val="11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 pokrene postupak za donošenje rješenja o postavi prometnih ogledala na sljedećim lokacijama u MO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:</w:t>
      </w:r>
    </w:p>
    <w:p w14:paraId="42EC80FA" w14:textId="77777777" w:rsidR="00BA02B6" w:rsidRPr="00812CAA" w:rsidRDefault="00BA02B6" w:rsidP="00BA02B6">
      <w:pPr>
        <w:pStyle w:val="Odlomakpopisa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1CC247" w14:textId="77777777" w:rsidR="00BA02B6" w:rsidRPr="00893D25" w:rsidRDefault="00BA02B6" w:rsidP="00801CD2">
      <w:pPr>
        <w:pStyle w:val="Odlomakpopisa"/>
        <w:numPr>
          <w:ilvl w:val="0"/>
          <w:numId w:val="15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ulici I. </w:t>
      </w:r>
      <w:proofErr w:type="spellStart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4. odvojak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kod</w:t>
      </w:r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izlaska iz sporednog dijela na glavni dio ulice (nasuprot brojeva 97 i 111).</w:t>
      </w:r>
    </w:p>
    <w:p w14:paraId="1855CDE6" w14:textId="77777777" w:rsidR="00BA02B6" w:rsidRPr="00893D25" w:rsidRDefault="00BA02B6" w:rsidP="00801CD2">
      <w:pPr>
        <w:pStyle w:val="Odlomakpopisa"/>
        <w:numPr>
          <w:ilvl w:val="0"/>
          <w:numId w:val="15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ulici I. </w:t>
      </w:r>
      <w:proofErr w:type="spellStart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IV. odvojak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kod</w:t>
      </w:r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izlaska iz sporednog dijela ulice na glavni dio ulice (nasuprot broja 13).</w:t>
      </w:r>
    </w:p>
    <w:p w14:paraId="2EC8BB8F" w14:textId="77777777" w:rsidR="00BA02B6" w:rsidRPr="00893D25" w:rsidRDefault="00BA02B6" w:rsidP="00801CD2">
      <w:pPr>
        <w:pStyle w:val="Odlomakpopisa"/>
        <w:numPr>
          <w:ilvl w:val="0"/>
          <w:numId w:val="15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ulici I. </w:t>
      </w:r>
      <w:proofErr w:type="spellStart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IV. odvojak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kod</w:t>
      </w:r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izlaska iz sporednog dijela ulice na glavni dio ulice (nasuprot izlaza iz sporedne ulice brojeva 21-37).</w:t>
      </w:r>
    </w:p>
    <w:p w14:paraId="65D02FF8" w14:textId="77777777" w:rsidR="00BA02B6" w:rsidRPr="00893D25" w:rsidRDefault="00BA02B6" w:rsidP="00801CD2">
      <w:pPr>
        <w:pStyle w:val="Odlomakpopisa"/>
        <w:numPr>
          <w:ilvl w:val="0"/>
          <w:numId w:val="15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ulici I. </w:t>
      </w:r>
      <w:proofErr w:type="spellStart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IV. odvojak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kod</w:t>
      </w:r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izlaska iz sporednog dijela ulice na glavni dio ulice (nasuprot brojeva 49-59).</w:t>
      </w:r>
    </w:p>
    <w:p w14:paraId="7ECD20D2" w14:textId="77777777" w:rsidR="00BA02B6" w:rsidRPr="00893D25" w:rsidRDefault="00BA02B6" w:rsidP="00801CD2">
      <w:pPr>
        <w:pStyle w:val="Odlomakpopisa"/>
        <w:numPr>
          <w:ilvl w:val="0"/>
          <w:numId w:val="15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ulici I. </w:t>
      </w:r>
      <w:proofErr w:type="spellStart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IV. odvojak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kod</w:t>
      </w:r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izlaska iz sporednog dijela ulice na glavni dio ulice (nasuprot brojeva 61-89).</w:t>
      </w:r>
    </w:p>
    <w:p w14:paraId="1E710F6D" w14:textId="77777777" w:rsidR="00BA02B6" w:rsidRPr="00893D25" w:rsidRDefault="00BA02B6" w:rsidP="00801CD2">
      <w:pPr>
        <w:pStyle w:val="Odlomakpopisa"/>
        <w:numPr>
          <w:ilvl w:val="0"/>
          <w:numId w:val="15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ulici I. </w:t>
      </w:r>
      <w:proofErr w:type="spellStart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IV. odvojak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kod</w:t>
      </w:r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izlaska iz sporednog dijela ulice na glavni dio ulice (nasuprot brojeva 123-143).</w:t>
      </w:r>
    </w:p>
    <w:p w14:paraId="72699B3E" w14:textId="77777777" w:rsidR="00BA02B6" w:rsidRDefault="00BA02B6" w:rsidP="00801CD2">
      <w:pPr>
        <w:pStyle w:val="Odlomakpopisa"/>
        <w:numPr>
          <w:ilvl w:val="0"/>
          <w:numId w:val="15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izlasku iz ulice I. </w:t>
      </w:r>
      <w:proofErr w:type="spellStart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proofErr w:type="spellStart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>Črnkovečku</w:t>
      </w:r>
      <w:proofErr w:type="spellEnd"/>
      <w:r w:rsidRPr="00893D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ulicu kod kućnog broja 4.</w:t>
      </w:r>
    </w:p>
    <w:p w14:paraId="587580C6" w14:textId="77777777" w:rsidR="00BA02B6" w:rsidRPr="00F400A0" w:rsidRDefault="00BA02B6" w:rsidP="00801CD2">
      <w:pPr>
        <w:pStyle w:val="Odlomakpopisa"/>
        <w:numPr>
          <w:ilvl w:val="0"/>
          <w:numId w:val="15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00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izlazu iz ulice I. </w:t>
      </w:r>
      <w:proofErr w:type="spellStart"/>
      <w:r w:rsidRPr="00F400A0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F400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odvojak na ulicu I. </w:t>
      </w:r>
      <w:proofErr w:type="spellStart"/>
      <w:r w:rsidRPr="00F400A0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</w:p>
    <w:p w14:paraId="2EDA1175" w14:textId="77777777" w:rsidR="00BA02B6" w:rsidRDefault="00BA02B6" w:rsidP="00801CD2">
      <w:pPr>
        <w:pStyle w:val="Odlomakpopisa"/>
        <w:numPr>
          <w:ilvl w:val="0"/>
          <w:numId w:val="15"/>
        </w:num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00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križanju ulice I. </w:t>
      </w:r>
      <w:proofErr w:type="spellStart"/>
      <w:r w:rsidRPr="00F400A0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F400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III. i IV. odvojak te</w:t>
      </w:r>
    </w:p>
    <w:p w14:paraId="7EDC940F" w14:textId="77777777" w:rsidR="00BA02B6" w:rsidRDefault="00BA02B6" w:rsidP="00BA02B6">
      <w:pPr>
        <w:pStyle w:val="Odlomakpopisa"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290C7E" w14:textId="77777777" w:rsidR="00BA02B6" w:rsidRPr="00F400A0" w:rsidRDefault="00BA02B6" w:rsidP="00801CD2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00A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14D12028" w14:textId="77777777" w:rsidR="00BA02B6" w:rsidRPr="00CD4212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5CB650A" w14:textId="77777777" w:rsidR="00BA02B6" w:rsidRPr="00812CAA" w:rsidRDefault="00BA02B6" w:rsidP="00853E87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 obnovu, izgradnju, prostorno uređenje, graditeljstvo, komunalne poslove i promet, Sektoru za ceste. </w:t>
      </w:r>
    </w:p>
    <w:p w14:paraId="56F0078C" w14:textId="77777777" w:rsidR="00BA02B6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50F973" w14:textId="515E7AAC" w:rsidR="00BA02B6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B83DC26" w14:textId="77777777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CA17F95" w14:textId="77777777" w:rsidR="00BA02B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uspostave pješačkih prijelaza  </w:t>
      </w:r>
    </w:p>
    <w:p w14:paraId="0AA878E9" w14:textId="77777777" w:rsidR="00BA02B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prometnicama na području MO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Petruševec</w:t>
      </w:r>
      <w:proofErr w:type="spellEnd"/>
    </w:p>
    <w:p w14:paraId="7C3326D5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165AF51" w14:textId="7777777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5038CAB" w14:textId="77777777" w:rsidR="00BA02B6" w:rsidRDefault="00BA02B6" w:rsidP="00853E87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KLASA:026-02/21-02/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2314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-21-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Vijeća i predlaže nadležnom gradskom tijelu da </w:t>
      </w:r>
      <w:r w:rsidRPr="00D366C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izdavanje rješenja o</w:t>
      </w:r>
    </w:p>
    <w:p w14:paraId="34385895" w14:textId="77777777" w:rsidR="00BA02B6" w:rsidRDefault="00BA02B6" w:rsidP="00BA02B6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0AB2B83" w14:textId="77777777" w:rsidR="00BA02B6" w:rsidRDefault="00BA02B6" w:rsidP="00801CD2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366C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uspostavi nova tri  pješačka prijelaza  na prilaznim cestama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rotoru</w:t>
      </w:r>
      <w:r w:rsidRPr="00D366C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 </w:t>
      </w:r>
      <w:proofErr w:type="spellStart"/>
      <w:r w:rsidRPr="00D366C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Črnkovečkoj</w:t>
      </w:r>
      <w:proofErr w:type="spellEnd"/>
      <w:r w:rsidRPr="00D366C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ulici,</w:t>
      </w:r>
    </w:p>
    <w:p w14:paraId="71B12331" w14:textId="77777777" w:rsidR="00BA02B6" w:rsidRDefault="00BA02B6" w:rsidP="00801CD2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uspostavi novog pješačkog prijelaza na raskrižju ulice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Črnkovečka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ulica</w:t>
      </w:r>
    </w:p>
    <w:p w14:paraId="33A01081" w14:textId="77777777" w:rsidR="00BA02B6" w:rsidRDefault="00BA02B6" w:rsidP="00801CD2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označavanje pješačkog prijelaza svjetlosnim smjerokaznim oznakama tzv. katadiopterima, kod OŠ Žitnjak,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1 te</w:t>
      </w:r>
    </w:p>
    <w:p w14:paraId="1EA5E887" w14:textId="77777777" w:rsidR="00BA02B6" w:rsidRDefault="00BA02B6" w:rsidP="00BA02B6">
      <w:pPr>
        <w:pStyle w:val="Odlomakpopisa"/>
        <w:spacing w:after="0" w:line="240" w:lineRule="auto"/>
        <w:ind w:left="177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DD63757" w14:textId="77777777" w:rsidR="00BA02B6" w:rsidRPr="00EF52C0" w:rsidRDefault="00BA02B6" w:rsidP="00801CD2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F52C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7E15FC90" w14:textId="77777777" w:rsidR="00BA02B6" w:rsidRPr="00CD4212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C871919" w14:textId="77777777" w:rsidR="00BA02B6" w:rsidRPr="00EF52C0" w:rsidRDefault="00BA02B6" w:rsidP="00853E87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5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obnovu, izgradnju, prostorno uređenje, graditeljstvo, komunalne poslove i promet, Sektoru za ceste.</w:t>
      </w:r>
    </w:p>
    <w:p w14:paraId="303C971B" w14:textId="7AF0B4BC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856F75" w14:textId="1D0DA9EC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B11A982" w14:textId="77777777" w:rsidR="00BA02B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0ED08C3F" w14:textId="058E37A9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A10647" w14:textId="77777777" w:rsidR="00BA02B6" w:rsidRPr="003934DB" w:rsidRDefault="00BA02B6" w:rsidP="00801CD2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KLASA:026-02/21-02/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2314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>-21-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Vijeća i predlaže nadležnom gradskom tijelu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pokrene postupak za iscrtavanje/obnovu postojećih pješačkih prijelaza na sljedećim lokacijama na području 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497AD73D" w14:textId="77777777" w:rsidR="00BA02B6" w:rsidRPr="003934DB" w:rsidRDefault="00BA02B6" w:rsidP="00801CD2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8A02C56" w14:textId="77777777" w:rsidR="00BA02B6" w:rsidRPr="003934DB" w:rsidRDefault="00BA02B6" w:rsidP="00BA02B6">
      <w:pPr>
        <w:pStyle w:val="Odlomakpopisa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raskrižju ulice I.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II. odvojak.</w:t>
      </w:r>
    </w:p>
    <w:p w14:paraId="03D1854F" w14:textId="77777777" w:rsidR="00BA02B6" w:rsidRPr="003934DB" w:rsidRDefault="00BA02B6" w:rsidP="00BA02B6">
      <w:pPr>
        <w:pStyle w:val="Odlomakpopisa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na raskrižju ulice I.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III. odvojak.</w:t>
      </w:r>
    </w:p>
    <w:p w14:paraId="17F3E5AB" w14:textId="77777777" w:rsidR="00BA02B6" w:rsidRPr="003934DB" w:rsidRDefault="00BA02B6" w:rsidP="00BA02B6">
      <w:pPr>
        <w:pStyle w:val="Odlomakpopisa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-</w:t>
      </w: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 xml:space="preserve">na raskrižju ulice I.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V. odvojak.</w:t>
      </w:r>
    </w:p>
    <w:p w14:paraId="02BE8CEB" w14:textId="77777777" w:rsidR="00BA02B6" w:rsidRPr="003934DB" w:rsidRDefault="00BA02B6" w:rsidP="00BA02B6">
      <w:pPr>
        <w:pStyle w:val="Odlomakpopisa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-</w:t>
      </w: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 xml:space="preserve">na raskrižju ulice I.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VI. odvojak.</w:t>
      </w:r>
    </w:p>
    <w:p w14:paraId="6330C4E6" w14:textId="77777777" w:rsidR="00BA02B6" w:rsidRPr="003934DB" w:rsidRDefault="00BA02B6" w:rsidP="00BA02B6">
      <w:pPr>
        <w:pStyle w:val="Odlomakpopisa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na raskrižju ulice I.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II.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14:paraId="60FE87DE" w14:textId="77777777" w:rsidR="00BA02B6" w:rsidRPr="003934DB" w:rsidRDefault="00BA02B6" w:rsidP="00BA02B6">
      <w:pPr>
        <w:pStyle w:val="Odlomakpopisa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-</w:t>
      </w: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 xml:space="preserve">na raskrižju I.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III.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14:paraId="1FAF381A" w14:textId="77777777" w:rsidR="00BA02B6" w:rsidRPr="003934DB" w:rsidRDefault="00BA02B6" w:rsidP="00BA02B6">
      <w:pPr>
        <w:pStyle w:val="Odlomakpopisa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-</w:t>
      </w: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 xml:space="preserve">u ulici I.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kbr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78a.</w:t>
      </w:r>
    </w:p>
    <w:p w14:paraId="2007F8DE" w14:textId="77777777" w:rsidR="00BA02B6" w:rsidRPr="003934DB" w:rsidRDefault="00BA02B6" w:rsidP="00BA02B6">
      <w:pPr>
        <w:pStyle w:val="Odlomakpopisa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tri  postojeća pješačka prijelaza na raskrižju I.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III. odvojak.</w:t>
      </w:r>
    </w:p>
    <w:p w14:paraId="6CE311B2" w14:textId="77777777" w:rsidR="00BA02B6" w:rsidRPr="003934DB" w:rsidRDefault="00BA02B6" w:rsidP="00BA02B6">
      <w:pPr>
        <w:pStyle w:val="Odlomakpopisa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>u</w:t>
      </w: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</w:t>
      </w: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lic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I. </w:t>
      </w:r>
      <w:proofErr w:type="spellStart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kbr. 48.</w:t>
      </w:r>
    </w:p>
    <w:p w14:paraId="5E2ACA94" w14:textId="77777777" w:rsidR="00BA02B6" w:rsidRDefault="00BA02B6" w:rsidP="00BA02B6">
      <w:pPr>
        <w:pStyle w:val="Odlomakpopisa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-</w:t>
      </w: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>iscrtavanje postojećeg pješačkog prijelaza u ulici Radnička cesta kod kbr. 282G, 282H/3, 282L, 288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 te</w:t>
      </w:r>
    </w:p>
    <w:p w14:paraId="2AAA85C8" w14:textId="77777777" w:rsidR="00BA02B6" w:rsidRDefault="00BA02B6" w:rsidP="00BA02B6">
      <w:pPr>
        <w:pStyle w:val="Odlomakpopisa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ADB005A" w14:textId="77777777" w:rsidR="00BA02B6" w:rsidRPr="003934DB" w:rsidRDefault="00BA02B6" w:rsidP="00BA02B6">
      <w:pPr>
        <w:pStyle w:val="Odlomakpopisa"/>
        <w:spacing w:after="0" w:line="240" w:lineRule="auto"/>
        <w:ind w:left="1985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393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6EA96D76" w14:textId="77777777" w:rsidR="00BA02B6" w:rsidRPr="00CD4212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4D92FF1" w14:textId="77777777" w:rsidR="00BA02B6" w:rsidRPr="00812CAA" w:rsidRDefault="00BA02B6" w:rsidP="00801CD2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2C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mjesnu samoupravu, civilnu zaštitu i sigurnost.  </w:t>
      </w:r>
    </w:p>
    <w:p w14:paraId="01BEE2CF" w14:textId="11B76458" w:rsidR="00BA02B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914B27" w14:textId="77777777" w:rsidR="00CD571A" w:rsidRPr="002E6D06" w:rsidRDefault="00CD571A" w:rsidP="00BA0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0FCD22" w14:textId="77777777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03D5217" w14:textId="77777777" w:rsidR="00BA02B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utvrđivanju stanja imovinsko-pravnih odnosa na</w:t>
      </w:r>
    </w:p>
    <w:p w14:paraId="2B832ACD" w14:textId="77777777" w:rsidR="00BA02B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3045/5, dio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3039, 3036, 3034/1, 3033 k.o.  Žitnjak</w:t>
      </w:r>
    </w:p>
    <w:p w14:paraId="620DCA45" w14:textId="77777777" w:rsidR="00BA02B6" w:rsidRPr="002E6D0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radi formiranja javnog dobra - puta</w:t>
      </w:r>
    </w:p>
    <w:p w14:paraId="4743E256" w14:textId="68BBBEA9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24EE5FF" w14:textId="77777777" w:rsidR="00BA02B6" w:rsidRDefault="00BA02B6" w:rsidP="00801CD2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KLASA:026-02/21-02/2173; URBR:251-06-11-1111-21-7, donesen na 7. sjednici Vijeća te predlaže nadležnom gradskom tijelu da: </w:t>
      </w:r>
    </w:p>
    <w:p w14:paraId="77DA1890" w14:textId="77777777" w:rsidR="00BA02B6" w:rsidRDefault="00BA02B6" w:rsidP="00BA02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ED3D9C" w14:textId="77777777" w:rsidR="00BA02B6" w:rsidRDefault="00BA02B6" w:rsidP="00801CD2">
      <w:pPr>
        <w:pStyle w:val="Odlomakpopisa"/>
        <w:numPr>
          <w:ilvl w:val="0"/>
          <w:numId w:val="4"/>
        </w:numPr>
        <w:spacing w:after="120" w:line="240" w:lineRule="auto"/>
        <w:ind w:left="1276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utvrdi stanje imovinsko-pravnih odnosa na katastarskim </w:t>
      </w:r>
      <w:r w:rsidRPr="00DC254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česticama </w:t>
      </w:r>
      <w:proofErr w:type="spellStart"/>
      <w:r w:rsidRPr="00DC254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DC254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3045/5, dio </w:t>
      </w:r>
      <w:proofErr w:type="spellStart"/>
      <w:r w:rsidRPr="00DC254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DC254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3039, 3036, 3034/1, 3033 k.o. Žitnjak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koje u naravi predstavljaju prilaz/odvojak od glavne ceste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- do kbr. 40,</w:t>
      </w:r>
    </w:p>
    <w:p w14:paraId="1C612F5D" w14:textId="77777777" w:rsidR="00BA02B6" w:rsidRDefault="00BA02B6" w:rsidP="00801CD2">
      <w:pPr>
        <w:pStyle w:val="Odlomakpopisa"/>
        <w:numPr>
          <w:ilvl w:val="0"/>
          <w:numId w:val="4"/>
        </w:numPr>
        <w:spacing w:after="120" w:line="240" w:lineRule="auto"/>
        <w:ind w:left="1276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A569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pokrene postupak za formiranje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jedinstvene</w:t>
      </w:r>
      <w:r w:rsidRPr="00BA569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čestice s utvrđenim statusom javno dobro – put i izvrši upis u katastarski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operat</w:t>
      </w:r>
      <w:proofErr w:type="spellEnd"/>
    </w:p>
    <w:p w14:paraId="5762C445" w14:textId="77777777" w:rsidR="00BA02B6" w:rsidRPr="00DF02B7" w:rsidRDefault="00BA02B6" w:rsidP="00801CD2">
      <w:pPr>
        <w:pStyle w:val="Odlomakpopisa"/>
        <w:numPr>
          <w:ilvl w:val="0"/>
          <w:numId w:val="4"/>
        </w:numPr>
        <w:spacing w:after="120" w:line="240" w:lineRule="auto"/>
        <w:ind w:left="1276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A569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pokrene postupak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 upis navedenog zemljišta u zemljišne knjige kao javno dobro u općoj uporabi u neotuđivom vlasništvu Grada Zagreba,</w:t>
      </w:r>
      <w:r w:rsidRPr="00114D7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s tim da su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114D7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privatni vlasnici zemljišta voljni dati suglasnost za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odricanje od svog dijela zemljišta u korist Grada Zagreba,</w:t>
      </w:r>
    </w:p>
    <w:p w14:paraId="031081D5" w14:textId="77777777" w:rsidR="00BA02B6" w:rsidRPr="00DE2F1B" w:rsidRDefault="00BA02B6" w:rsidP="00801CD2">
      <w:pPr>
        <w:pStyle w:val="Odlomakpopisa"/>
        <w:numPr>
          <w:ilvl w:val="0"/>
          <w:numId w:val="4"/>
        </w:numPr>
        <w:spacing w:after="0" w:line="240" w:lineRule="auto"/>
        <w:ind w:left="1276" w:hanging="27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2B517809" w14:textId="77777777" w:rsidR="00BA02B6" w:rsidRDefault="00BA02B6" w:rsidP="00BA02B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F76B8D3" w14:textId="77777777" w:rsidR="00BA02B6" w:rsidRPr="00DE2F1B" w:rsidRDefault="00BA02B6" w:rsidP="00801CD2">
      <w:pPr>
        <w:pStyle w:val="Odlomakpopisa"/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E2F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će se dostaviti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obnovu, izgradnju, prostorno uređenje, graditeljstvo, komunalne poslove i promet, Sektoru za ceste, Odjelu baze podataka cesta i cestovnih objekata. </w:t>
      </w:r>
    </w:p>
    <w:p w14:paraId="389D7967" w14:textId="77777777" w:rsidR="00BA02B6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39CD146" w14:textId="0C473CE9" w:rsidR="00BA02B6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FB1CDF" w14:textId="77777777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B8F4998" w14:textId="77777777" w:rsidR="00BA02B6" w:rsidRPr="002E6D0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0C4A5B55" w14:textId="37FCE013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9E959C" w14:textId="77777777" w:rsidR="00BA02B6" w:rsidRPr="001452EB" w:rsidRDefault="00BA02B6" w:rsidP="00801CD2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52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1452EB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1452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KL.:026-02/21-002/2018; URBROJ:251-06-11-1114-21-9 donesen na 7. sjednici te predlaže gradskoj službi nadležnoj za održavanje čistoće javnih površina da izvrši postavu</w:t>
      </w:r>
    </w:p>
    <w:p w14:paraId="44E293DA" w14:textId="1A0263CF" w:rsidR="00BA02B6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4EDC99" w14:textId="77777777" w:rsidR="00BA02B6" w:rsidRPr="001452EB" w:rsidRDefault="00BA02B6" w:rsidP="00801CD2">
      <w:pPr>
        <w:pStyle w:val="Odlomakpopisa"/>
        <w:numPr>
          <w:ilvl w:val="0"/>
          <w:numId w:val="18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2E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1 košarice za sitni otpad s grbom Grada Zagreba zapremnine 55 l kod samog ulaza u dvorište objekta MO </w:t>
      </w:r>
      <w:proofErr w:type="spellStart"/>
      <w:r w:rsidRPr="001452E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Volovčica</w:t>
      </w:r>
      <w:proofErr w:type="spellEnd"/>
      <w:r w:rsidRPr="001452E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 Kriška 20</w:t>
      </w:r>
    </w:p>
    <w:p w14:paraId="4371C195" w14:textId="77777777" w:rsidR="00BA02B6" w:rsidRPr="001452EB" w:rsidRDefault="00BA02B6" w:rsidP="00BA02B6">
      <w:pPr>
        <w:pStyle w:val="Odlomakpopisa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E1C4F76" w14:textId="77777777" w:rsidR="00BA02B6" w:rsidRPr="001452EB" w:rsidRDefault="00BA02B6" w:rsidP="00801CD2">
      <w:pPr>
        <w:pStyle w:val="Odlomakpopisa"/>
        <w:numPr>
          <w:ilvl w:val="0"/>
          <w:numId w:val="18"/>
        </w:numPr>
        <w:spacing w:after="160" w:line="256" w:lineRule="auto"/>
        <w:ind w:left="1560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2E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1 košarice za sitni otpad s grbom Grada Zagreba zapremnine 35 l kod samog glavnog ulaza u objekt MO </w:t>
      </w:r>
      <w:proofErr w:type="spellStart"/>
      <w:r w:rsidRPr="001452E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Volovčica</w:t>
      </w:r>
      <w:proofErr w:type="spellEnd"/>
      <w:r w:rsidRPr="001452E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 Kriška 20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14:paraId="5CED532E" w14:textId="09B0C628" w:rsidR="00BA02B6" w:rsidRPr="00276825" w:rsidRDefault="00BA02B6" w:rsidP="00BA02B6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79CFE5B" w14:textId="77777777" w:rsidR="00BA02B6" w:rsidRDefault="00BA02B6" w:rsidP="00801CD2">
      <w:pPr>
        <w:pStyle w:val="Odlomakpopisa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2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ZGH d.o.o., Podružnici Čistoća.</w:t>
      </w:r>
    </w:p>
    <w:p w14:paraId="7CD69916" w14:textId="77777777" w:rsidR="00BA02B6" w:rsidRDefault="00BA02B6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3509CA9" w14:textId="7B2D089F" w:rsidR="00853E87" w:rsidRDefault="00853E87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24F7047" w14:textId="6853D649" w:rsidR="00BA02B6" w:rsidRDefault="00BA02B6" w:rsidP="00BA02B6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C9343BD" w14:textId="77777777" w:rsidR="00BA02B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čišćenje i hortikulturno uređivanje okoliša </w:t>
      </w:r>
    </w:p>
    <w:p w14:paraId="589A6B5F" w14:textId="77777777" w:rsidR="00BA02B6" w:rsidRPr="002E6D06" w:rsidRDefault="00BA02B6" w:rsidP="00BA0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objekta MO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Volovčica</w:t>
      </w:r>
      <w:proofErr w:type="spellEnd"/>
    </w:p>
    <w:p w14:paraId="622A1B94" w14:textId="3BF9EED7" w:rsidR="00BA02B6" w:rsidRPr="002E6D06" w:rsidRDefault="00BA02B6" w:rsidP="00BA0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470EBD0" w14:textId="77777777" w:rsidR="00BA02B6" w:rsidRDefault="00BA02B6" w:rsidP="00853E87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KLASA:026-02/21-02/2018; URBR:251-06-11-1114-21-8, donesen na 7. sjednici Vijeća te predlaže gradskoj službi nadležnoj za održavanje javnih zelenih površina  da</w:t>
      </w:r>
    </w:p>
    <w:p w14:paraId="7B134561" w14:textId="77777777" w:rsidR="00BA02B6" w:rsidRDefault="00BA02B6" w:rsidP="00BA02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598AA2" w14:textId="77777777" w:rsidR="00BA02B6" w:rsidRDefault="00BA02B6" w:rsidP="00801CD2">
      <w:pPr>
        <w:pStyle w:val="Odlomakpopisa"/>
        <w:numPr>
          <w:ilvl w:val="0"/>
          <w:numId w:val="4"/>
        </w:numPr>
        <w:spacing w:after="120" w:line="240" w:lineRule="auto"/>
        <w:ind w:left="1276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čišćenje i hortikulturno uređivanje (ocjenu stanja i orezivanje raslinja) okoliša objekta MO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Volovčica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 Kriška 20</w:t>
      </w:r>
    </w:p>
    <w:p w14:paraId="5F282E02" w14:textId="77777777" w:rsidR="00BA02B6" w:rsidRPr="00DE2F1B" w:rsidRDefault="00BA02B6" w:rsidP="00801CD2">
      <w:pPr>
        <w:pStyle w:val="Odlomakpopisa"/>
        <w:numPr>
          <w:ilvl w:val="0"/>
          <w:numId w:val="4"/>
        </w:numPr>
        <w:spacing w:after="0" w:line="240" w:lineRule="auto"/>
        <w:ind w:left="1276" w:hanging="27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2379F5AB" w14:textId="77777777" w:rsidR="00BA02B6" w:rsidRDefault="00BA02B6" w:rsidP="00BA02B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2769278" w14:textId="1F996A9A" w:rsidR="00BA02B6" w:rsidRPr="00924696" w:rsidRDefault="00BA02B6" w:rsidP="00BA02B6">
      <w:pPr>
        <w:pStyle w:val="Odlomakpopisa"/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94D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će se dostaviti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ZGH d.o.o., Podružnici Zrinjevac.</w:t>
      </w:r>
    </w:p>
    <w:p w14:paraId="02FCFAA5" w14:textId="41CE14D7" w:rsidR="00C64A90" w:rsidRDefault="00C64A90" w:rsidP="00BA02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7D3430" w14:textId="07A1E1B5" w:rsidR="005121AE" w:rsidRDefault="005121AE" w:rsidP="005121AE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7.) </w:t>
      </w:r>
      <w:r>
        <w:rPr>
          <w:rFonts w:ascii="Times New Roman" w:hAnsi="Times New Roman" w:cs="Times New Roman"/>
          <w:b/>
          <w:sz w:val="24"/>
        </w:rPr>
        <w:t>Izvješća, pitanja i prijedlozi</w:t>
      </w:r>
    </w:p>
    <w:p w14:paraId="685C9E17" w14:textId="1595D29F" w:rsidR="001B4D91" w:rsidRDefault="001B4D91" w:rsidP="009E07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obavještava vijećnike o sastanku održanom sa predstavnicima Tržnica Zagreb.</w:t>
      </w:r>
    </w:p>
    <w:p w14:paraId="2FBDE791" w14:textId="77777777" w:rsidR="009E077C" w:rsidRDefault="009E077C" w:rsidP="009E07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B00744F" w14:textId="703410EF" w:rsidR="001B4D91" w:rsidRDefault="001B4D91" w:rsidP="009E07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sastanku se raspravljalo o tržnici </w:t>
      </w:r>
      <w:proofErr w:type="spellStart"/>
      <w:r>
        <w:rPr>
          <w:rFonts w:ascii="Times New Roman" w:hAnsi="Times New Roman" w:cs="Times New Roman"/>
          <w:sz w:val="24"/>
        </w:rPr>
        <w:t>Volovčica</w:t>
      </w:r>
      <w:proofErr w:type="spellEnd"/>
      <w:r>
        <w:rPr>
          <w:rFonts w:ascii="Times New Roman" w:hAnsi="Times New Roman" w:cs="Times New Roman"/>
          <w:sz w:val="24"/>
        </w:rPr>
        <w:t xml:space="preserve">, o Veletržnici Zagreb te o Zelenoj </w:t>
      </w:r>
      <w:r w:rsidR="00837C4E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ržnici.</w:t>
      </w:r>
    </w:p>
    <w:p w14:paraId="1CADCB16" w14:textId="12119DD0" w:rsidR="001B4D91" w:rsidRDefault="001B4D91" w:rsidP="009E07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Planovi za tržnicu </w:t>
      </w:r>
      <w:proofErr w:type="spellStart"/>
      <w:r>
        <w:rPr>
          <w:rFonts w:ascii="Times New Roman" w:hAnsi="Times New Roman" w:cs="Times New Roman"/>
          <w:sz w:val="24"/>
        </w:rPr>
        <w:t>Volovčica</w:t>
      </w:r>
      <w:proofErr w:type="spellEnd"/>
      <w:r>
        <w:rPr>
          <w:rFonts w:ascii="Times New Roman" w:hAnsi="Times New Roman" w:cs="Times New Roman"/>
          <w:sz w:val="24"/>
        </w:rPr>
        <w:t xml:space="preserve"> su da je se oživi</w:t>
      </w:r>
      <w:r w:rsidR="00CD571A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da se popune prazni kiosci i prostori</w:t>
      </w:r>
      <w:r w:rsidR="00CD571A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te da se ožive dodatni sadržaji.</w:t>
      </w:r>
    </w:p>
    <w:p w14:paraId="20D22230" w14:textId="77777777" w:rsidR="009E077C" w:rsidRDefault="009E077C" w:rsidP="009E07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9C13EC" w14:textId="16778D5D" w:rsidR="001B4D91" w:rsidRDefault="00CD571A" w:rsidP="009E07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napominje da su planovi za Veletržnicu Zagreb</w:t>
      </w:r>
      <w:r w:rsidR="001B4D91">
        <w:rPr>
          <w:rFonts w:ascii="Times New Roman" w:hAnsi="Times New Roman" w:cs="Times New Roman"/>
          <w:sz w:val="24"/>
        </w:rPr>
        <w:t xml:space="preserve"> prije svega ulaganje u </w:t>
      </w:r>
      <w:proofErr w:type="spellStart"/>
      <w:r w:rsidR="001B4D91">
        <w:rPr>
          <w:rFonts w:ascii="Times New Roman" w:hAnsi="Times New Roman" w:cs="Times New Roman"/>
          <w:sz w:val="24"/>
        </w:rPr>
        <w:t>bukobrane</w:t>
      </w:r>
      <w:proofErr w:type="spellEnd"/>
      <w:r>
        <w:rPr>
          <w:rFonts w:ascii="Times New Roman" w:hAnsi="Times New Roman" w:cs="Times New Roman"/>
          <w:sz w:val="24"/>
        </w:rPr>
        <w:t>,</w:t>
      </w:r>
      <w:r w:rsidR="001B4D91">
        <w:rPr>
          <w:rFonts w:ascii="Times New Roman" w:hAnsi="Times New Roman" w:cs="Times New Roman"/>
          <w:sz w:val="24"/>
        </w:rPr>
        <w:t xml:space="preserve"> te u zaštitne gume na utovarnim rampama, </w:t>
      </w:r>
      <w:r>
        <w:rPr>
          <w:rFonts w:ascii="Times New Roman" w:hAnsi="Times New Roman" w:cs="Times New Roman"/>
          <w:sz w:val="24"/>
        </w:rPr>
        <w:t xml:space="preserve">a </w:t>
      </w:r>
      <w:r w:rsidR="001B4D91">
        <w:rPr>
          <w:rFonts w:ascii="Times New Roman" w:hAnsi="Times New Roman" w:cs="Times New Roman"/>
          <w:sz w:val="24"/>
        </w:rPr>
        <w:t xml:space="preserve">sve u svrhu smanjenja buke na </w:t>
      </w:r>
      <w:proofErr w:type="spellStart"/>
      <w:r w:rsidR="001B4D91">
        <w:rPr>
          <w:rFonts w:ascii="Times New Roman" w:hAnsi="Times New Roman" w:cs="Times New Roman"/>
          <w:sz w:val="24"/>
        </w:rPr>
        <w:t>veletržici</w:t>
      </w:r>
      <w:proofErr w:type="spellEnd"/>
      <w:r w:rsidR="001B4D9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 </w:t>
      </w:r>
      <w:r w:rsidR="001B4D91">
        <w:rPr>
          <w:rFonts w:ascii="Times New Roman" w:hAnsi="Times New Roman" w:cs="Times New Roman"/>
          <w:sz w:val="24"/>
        </w:rPr>
        <w:t>Zelena tržnica zbog novih prometnih rješenja čeka svoje premještanje n</w:t>
      </w:r>
      <w:r>
        <w:rPr>
          <w:rFonts w:ascii="Times New Roman" w:hAnsi="Times New Roman" w:cs="Times New Roman"/>
          <w:sz w:val="24"/>
        </w:rPr>
        <w:t xml:space="preserve">a neku drugu pogodnu lokaciju. </w:t>
      </w:r>
      <w:r w:rsidR="001B4D91">
        <w:rPr>
          <w:rFonts w:ascii="Times New Roman" w:hAnsi="Times New Roman" w:cs="Times New Roman"/>
          <w:sz w:val="24"/>
        </w:rPr>
        <w:t xml:space="preserve"> </w:t>
      </w:r>
      <w:r w:rsidR="00D758BD">
        <w:rPr>
          <w:rFonts w:ascii="Times New Roman" w:hAnsi="Times New Roman" w:cs="Times New Roman"/>
          <w:sz w:val="24"/>
        </w:rPr>
        <w:t xml:space="preserve">Također se razmatralo </w:t>
      </w:r>
      <w:r w:rsidR="001B4D91">
        <w:rPr>
          <w:rFonts w:ascii="Times New Roman" w:hAnsi="Times New Roman" w:cs="Times New Roman"/>
          <w:sz w:val="24"/>
        </w:rPr>
        <w:t>na pronalasku nove pogodne adrese za Zelenu tržnicu.</w:t>
      </w:r>
    </w:p>
    <w:p w14:paraId="0376F391" w14:textId="77777777" w:rsidR="00455DB8" w:rsidRDefault="00455DB8" w:rsidP="009E07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016C7C3" w14:textId="6E1A016A" w:rsidR="00F20B16" w:rsidRDefault="00F20B16" w:rsidP="009E07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Vijećnica Marija Klobučar postavlja upit o rasvjeti u Sesvetskoj ulici u mračnom prolazu kod Škole za cestovni promet, zanima ju kada će biti rješenje tog problema.</w:t>
      </w:r>
    </w:p>
    <w:p w14:paraId="632C0315" w14:textId="6C7FEA81" w:rsidR="00F20B16" w:rsidRDefault="00F20B16" w:rsidP="009E07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Također iznosi upit o </w:t>
      </w:r>
      <w:proofErr w:type="spellStart"/>
      <w:r>
        <w:rPr>
          <w:rFonts w:ascii="Times New Roman" w:hAnsi="Times New Roman" w:cs="Times New Roman"/>
          <w:sz w:val="24"/>
        </w:rPr>
        <w:t>Galovićevoj</w:t>
      </w:r>
      <w:proofErr w:type="spellEnd"/>
      <w:r>
        <w:rPr>
          <w:rFonts w:ascii="Times New Roman" w:hAnsi="Times New Roman" w:cs="Times New Roman"/>
          <w:sz w:val="24"/>
        </w:rPr>
        <w:t xml:space="preserve"> 12 (prostor bivše Ina crpke), vijećnicu zanima postoji li rješenje za postavu parkinga na taj prostor.</w:t>
      </w:r>
    </w:p>
    <w:p w14:paraId="6FF77A00" w14:textId="38F7C92D" w:rsidR="00EE0D5E" w:rsidRDefault="00F20B16" w:rsidP="009E07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</w:t>
      </w:r>
      <w:r w:rsidR="00EE0D5E">
        <w:rPr>
          <w:rFonts w:ascii="Times New Roman" w:hAnsi="Times New Roman" w:cs="Times New Roman"/>
          <w:sz w:val="24"/>
        </w:rPr>
        <w:t xml:space="preserve">i voditelj Odsjeka pozivaju vijećnicu da svoje vijećničko pitanje </w:t>
      </w:r>
      <w:r w:rsidR="00F15289">
        <w:rPr>
          <w:rFonts w:ascii="Times New Roman" w:hAnsi="Times New Roman" w:cs="Times New Roman"/>
          <w:sz w:val="24"/>
        </w:rPr>
        <w:t xml:space="preserve">u pisanom obliku </w:t>
      </w:r>
      <w:r w:rsidR="00EE0D5E">
        <w:rPr>
          <w:rFonts w:ascii="Times New Roman" w:hAnsi="Times New Roman" w:cs="Times New Roman"/>
          <w:sz w:val="24"/>
        </w:rPr>
        <w:t>uputi na službeni mail GČ</w:t>
      </w:r>
      <w:r w:rsidR="00F15289">
        <w:rPr>
          <w:rFonts w:ascii="Times New Roman" w:hAnsi="Times New Roman" w:cs="Times New Roman"/>
          <w:sz w:val="24"/>
        </w:rPr>
        <w:t xml:space="preserve"> kako bi se po njemu moglo postupiti. </w:t>
      </w:r>
    </w:p>
    <w:p w14:paraId="0070AF2D" w14:textId="77777777" w:rsidR="00EE0D5E" w:rsidRDefault="00EE0D5E" w:rsidP="009E07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2218B49" w14:textId="04104D43" w:rsidR="00F20B16" w:rsidRPr="001B4D91" w:rsidRDefault="00F20B16" w:rsidP="009E07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Sjednica zaključena u 18:35 sati</w:t>
      </w:r>
    </w:p>
    <w:p w14:paraId="7E0C7800" w14:textId="77777777" w:rsidR="005771D2" w:rsidRDefault="005771D2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338119" w14:textId="742437B8" w:rsidR="00853E87" w:rsidRDefault="00853E87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28C31C" w14:textId="26679107" w:rsidR="009C4E05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1B4D91">
        <w:rPr>
          <w:rFonts w:ascii="Times New Roman" w:hAnsi="Times New Roman" w:cs="Times New Roman"/>
          <w:sz w:val="24"/>
          <w:szCs w:val="24"/>
        </w:rPr>
        <w:t>vodio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7C11D27B" w14:textId="77777777" w:rsidR="001775EA" w:rsidRDefault="001775EA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1C7D0" w14:textId="04D201F6" w:rsidR="00917289" w:rsidRDefault="001B4D91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Josip Oreč</w:t>
      </w:r>
    </w:p>
    <w:p w14:paraId="309DDAEB" w14:textId="027AC18E" w:rsidR="005E1F45" w:rsidRDefault="005E1F45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E44935" w14:textId="3A21E624" w:rsidR="00CE0BD1" w:rsidRPr="00CE0BD1" w:rsidRDefault="00F20B16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KLASA:024-08/22-02</w:t>
      </w:r>
      <w:r w:rsidR="00E664DB">
        <w:rPr>
          <w:rStyle w:val="normalchar1"/>
          <w:sz w:val="24"/>
          <w:szCs w:val="24"/>
        </w:rPr>
        <w:t>/</w:t>
      </w:r>
      <w:r>
        <w:rPr>
          <w:rStyle w:val="normalchar1"/>
          <w:sz w:val="24"/>
          <w:szCs w:val="24"/>
        </w:rPr>
        <w:t>50</w:t>
      </w:r>
    </w:p>
    <w:p w14:paraId="7AD935F1" w14:textId="5CC8DED9" w:rsidR="00CE0BD1" w:rsidRPr="00CE0BD1" w:rsidRDefault="00F20B16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URBROJ:251-13-11-11-22</w:t>
      </w:r>
      <w:r w:rsidR="00CE0BD1" w:rsidRPr="00CE0BD1">
        <w:rPr>
          <w:rStyle w:val="normalchar1"/>
          <w:sz w:val="24"/>
          <w:szCs w:val="24"/>
        </w:rPr>
        <w:t>-</w:t>
      </w:r>
      <w:r w:rsidR="00026A76">
        <w:rPr>
          <w:rStyle w:val="normalchar1"/>
          <w:sz w:val="24"/>
          <w:szCs w:val="24"/>
        </w:rPr>
        <w:t>4</w:t>
      </w:r>
    </w:p>
    <w:p w14:paraId="79F74786" w14:textId="302B50BC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F20B16">
        <w:rPr>
          <w:rFonts w:ascii="Times New Roman" w:hAnsi="Times New Roman" w:cs="Times New Roman"/>
          <w:sz w:val="24"/>
        </w:rPr>
        <w:t>25</w:t>
      </w:r>
      <w:r w:rsidR="0018301C">
        <w:rPr>
          <w:rFonts w:ascii="Times New Roman" w:hAnsi="Times New Roman" w:cs="Times New Roman"/>
          <w:sz w:val="24"/>
        </w:rPr>
        <w:t xml:space="preserve">. </w:t>
      </w:r>
      <w:r w:rsidR="00F20B16">
        <w:rPr>
          <w:rFonts w:ascii="Times New Roman" w:hAnsi="Times New Roman" w:cs="Times New Roman"/>
          <w:sz w:val="24"/>
        </w:rPr>
        <w:t>siječnja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</w:t>
      </w:r>
      <w:r w:rsidR="00F20B1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14:paraId="0EFC0847" w14:textId="3A6006AE" w:rsidR="005771D2" w:rsidRDefault="005771D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0ED0D7E" w14:textId="77777777" w:rsidR="00073480" w:rsidRDefault="0007348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D63EF7" w14:textId="43995403" w:rsidR="00A024C9" w:rsidRPr="00082FB9" w:rsidRDefault="0018301C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5E7E6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14:paraId="597DDEE0" w14:textId="7ADD5808" w:rsidR="00A024C9" w:rsidRPr="005E7E61" w:rsidRDefault="00082FB9" w:rsidP="005E7E61">
      <w:pPr>
        <w:spacing w:after="0" w:line="240" w:lineRule="auto"/>
        <w:ind w:left="4248"/>
        <w:jc w:val="center"/>
        <w:rPr>
          <w:rStyle w:val="normalchar1"/>
          <w:sz w:val="24"/>
          <w:szCs w:val="22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proofErr w:type="spellStart"/>
      <w:r w:rsidRPr="00082FB9">
        <w:rPr>
          <w:rStyle w:val="normalchar1"/>
          <w:sz w:val="24"/>
          <w:szCs w:val="24"/>
        </w:rPr>
        <w:t>dipl.polit</w:t>
      </w:r>
      <w:proofErr w:type="spellEnd"/>
      <w:r w:rsidRPr="00082FB9">
        <w:rPr>
          <w:rStyle w:val="normalchar1"/>
          <w:sz w:val="24"/>
          <w:szCs w:val="24"/>
        </w:rPr>
        <w:t xml:space="preserve">. </w:t>
      </w:r>
    </w:p>
    <w:p w14:paraId="4CDC2F56" w14:textId="3CB8E69E" w:rsidR="00E46822" w:rsidRDefault="00E46822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p w14:paraId="75F0F278" w14:textId="77777777" w:rsidR="00A95879" w:rsidRPr="00503A8B" w:rsidRDefault="00A95879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sectPr w:rsidR="00A95879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A6690" w14:textId="77777777" w:rsidR="00CD571A" w:rsidRDefault="00CD571A" w:rsidP="006E61BC">
      <w:pPr>
        <w:spacing w:after="0" w:line="240" w:lineRule="auto"/>
      </w:pPr>
      <w:r>
        <w:separator/>
      </w:r>
    </w:p>
  </w:endnote>
  <w:endnote w:type="continuationSeparator" w:id="0">
    <w:p w14:paraId="6101958A" w14:textId="77777777" w:rsidR="00CD571A" w:rsidRDefault="00CD571A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565CA" w14:textId="77777777" w:rsidR="00CD571A" w:rsidRDefault="00CD571A" w:rsidP="006E61BC">
      <w:pPr>
        <w:spacing w:after="0" w:line="240" w:lineRule="auto"/>
      </w:pPr>
      <w:r>
        <w:separator/>
      </w:r>
    </w:p>
  </w:footnote>
  <w:footnote w:type="continuationSeparator" w:id="0">
    <w:p w14:paraId="0C73E100" w14:textId="77777777" w:rsidR="00CD571A" w:rsidRDefault="00CD571A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7725"/>
    <w:multiLevelType w:val="hybridMultilevel"/>
    <w:tmpl w:val="39E21D46"/>
    <w:lvl w:ilvl="0" w:tplc="03203C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2005D"/>
    <w:multiLevelType w:val="hybridMultilevel"/>
    <w:tmpl w:val="EB2A4CF8"/>
    <w:lvl w:ilvl="0" w:tplc="535442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671D75"/>
    <w:multiLevelType w:val="hybridMultilevel"/>
    <w:tmpl w:val="39C6EAA4"/>
    <w:lvl w:ilvl="0" w:tplc="70DE8002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7153FBF"/>
    <w:multiLevelType w:val="hybridMultilevel"/>
    <w:tmpl w:val="346A3518"/>
    <w:lvl w:ilvl="0" w:tplc="3F1C9FE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B5AF3"/>
    <w:multiLevelType w:val="hybridMultilevel"/>
    <w:tmpl w:val="2BC6A6D8"/>
    <w:lvl w:ilvl="0" w:tplc="5136E56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A5B2A"/>
    <w:multiLevelType w:val="hybridMultilevel"/>
    <w:tmpl w:val="D85AB1D8"/>
    <w:lvl w:ilvl="0" w:tplc="4330ED7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234E4"/>
    <w:multiLevelType w:val="hybridMultilevel"/>
    <w:tmpl w:val="F4B8ED04"/>
    <w:lvl w:ilvl="0" w:tplc="725E1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657BE"/>
    <w:multiLevelType w:val="hybridMultilevel"/>
    <w:tmpl w:val="60AC19A8"/>
    <w:lvl w:ilvl="0" w:tplc="A21CBA3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16" w:hanging="360"/>
      </w:pPr>
    </w:lvl>
    <w:lvl w:ilvl="2" w:tplc="041A001B" w:tentative="1">
      <w:start w:val="1"/>
      <w:numFmt w:val="lowerRoman"/>
      <w:lvlText w:val="%3."/>
      <w:lvlJc w:val="right"/>
      <w:pPr>
        <w:ind w:left="2236" w:hanging="180"/>
      </w:pPr>
    </w:lvl>
    <w:lvl w:ilvl="3" w:tplc="041A000F" w:tentative="1">
      <w:start w:val="1"/>
      <w:numFmt w:val="decimal"/>
      <w:lvlText w:val="%4."/>
      <w:lvlJc w:val="left"/>
      <w:pPr>
        <w:ind w:left="2956" w:hanging="360"/>
      </w:pPr>
    </w:lvl>
    <w:lvl w:ilvl="4" w:tplc="041A0019" w:tentative="1">
      <w:start w:val="1"/>
      <w:numFmt w:val="lowerLetter"/>
      <w:lvlText w:val="%5."/>
      <w:lvlJc w:val="left"/>
      <w:pPr>
        <w:ind w:left="3676" w:hanging="360"/>
      </w:pPr>
    </w:lvl>
    <w:lvl w:ilvl="5" w:tplc="041A001B" w:tentative="1">
      <w:start w:val="1"/>
      <w:numFmt w:val="lowerRoman"/>
      <w:lvlText w:val="%6."/>
      <w:lvlJc w:val="right"/>
      <w:pPr>
        <w:ind w:left="4396" w:hanging="180"/>
      </w:pPr>
    </w:lvl>
    <w:lvl w:ilvl="6" w:tplc="041A000F" w:tentative="1">
      <w:start w:val="1"/>
      <w:numFmt w:val="decimal"/>
      <w:lvlText w:val="%7."/>
      <w:lvlJc w:val="left"/>
      <w:pPr>
        <w:ind w:left="5116" w:hanging="360"/>
      </w:pPr>
    </w:lvl>
    <w:lvl w:ilvl="7" w:tplc="041A0019" w:tentative="1">
      <w:start w:val="1"/>
      <w:numFmt w:val="lowerLetter"/>
      <w:lvlText w:val="%8."/>
      <w:lvlJc w:val="left"/>
      <w:pPr>
        <w:ind w:left="5836" w:hanging="360"/>
      </w:pPr>
    </w:lvl>
    <w:lvl w:ilvl="8" w:tplc="041A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22F41808"/>
    <w:multiLevelType w:val="hybridMultilevel"/>
    <w:tmpl w:val="75D85BEC"/>
    <w:lvl w:ilvl="0" w:tplc="DFEC1B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4101E7"/>
    <w:multiLevelType w:val="hybridMultilevel"/>
    <w:tmpl w:val="D08AD2A2"/>
    <w:lvl w:ilvl="0" w:tplc="7D1C14A2"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0" w15:restartNumberingAfterBreak="0">
    <w:nsid w:val="2DF54969"/>
    <w:multiLevelType w:val="hybridMultilevel"/>
    <w:tmpl w:val="115EBA8A"/>
    <w:lvl w:ilvl="0" w:tplc="7C58AEEC">
      <w:start w:val="2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314E497B"/>
    <w:multiLevelType w:val="hybridMultilevel"/>
    <w:tmpl w:val="4CD61C78"/>
    <w:lvl w:ilvl="0" w:tplc="041A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51A684B"/>
    <w:multiLevelType w:val="hybridMultilevel"/>
    <w:tmpl w:val="2BC6A6D8"/>
    <w:lvl w:ilvl="0" w:tplc="5136E56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F2374"/>
    <w:multiLevelType w:val="hybridMultilevel"/>
    <w:tmpl w:val="C32E75E8"/>
    <w:lvl w:ilvl="0" w:tplc="6E067E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F573BA"/>
    <w:multiLevelType w:val="hybridMultilevel"/>
    <w:tmpl w:val="D0CC9E96"/>
    <w:lvl w:ilvl="0" w:tplc="041A000B">
      <w:start w:val="1"/>
      <w:numFmt w:val="bullet"/>
      <w:lvlText w:val=""/>
      <w:lvlJc w:val="left"/>
      <w:pPr>
        <w:ind w:left="341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6" w15:restartNumberingAfterBreak="0">
    <w:nsid w:val="41064243"/>
    <w:multiLevelType w:val="hybridMultilevel"/>
    <w:tmpl w:val="2BC6A6D8"/>
    <w:lvl w:ilvl="0" w:tplc="5136E56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26936"/>
    <w:multiLevelType w:val="hybridMultilevel"/>
    <w:tmpl w:val="B4E676A2"/>
    <w:lvl w:ilvl="0" w:tplc="CA00DEA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540C9"/>
    <w:multiLevelType w:val="hybridMultilevel"/>
    <w:tmpl w:val="FE98AFC2"/>
    <w:lvl w:ilvl="0" w:tplc="5354429C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CC706F66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  <w:i w:val="0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5384B5E"/>
    <w:multiLevelType w:val="hybridMultilevel"/>
    <w:tmpl w:val="1D26811C"/>
    <w:lvl w:ilvl="0" w:tplc="70BC7594">
      <w:numFmt w:val="bullet"/>
      <w:lvlText w:val="-"/>
      <w:lvlJc w:val="left"/>
      <w:pPr>
        <w:ind w:left="17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20" w15:restartNumberingAfterBreak="0">
    <w:nsid w:val="4D783938"/>
    <w:multiLevelType w:val="hybridMultilevel"/>
    <w:tmpl w:val="B0B22C8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F9A282CC">
      <w:start w:val="1"/>
      <w:numFmt w:val="decimal"/>
      <w:lvlText w:val="%4."/>
      <w:lvlJc w:val="left"/>
      <w:pPr>
        <w:ind w:left="2739" w:hanging="360"/>
      </w:pPr>
      <w:rPr>
        <w:b w:val="0"/>
        <w:i w:val="0"/>
      </w:r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1" w15:restartNumberingAfterBreak="0">
    <w:nsid w:val="55A02F70"/>
    <w:multiLevelType w:val="hybridMultilevel"/>
    <w:tmpl w:val="2BC6A6D8"/>
    <w:lvl w:ilvl="0" w:tplc="5136E56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C278C"/>
    <w:multiLevelType w:val="hybridMultilevel"/>
    <w:tmpl w:val="D85AB1D8"/>
    <w:lvl w:ilvl="0" w:tplc="4330ED7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051D1"/>
    <w:multiLevelType w:val="hybridMultilevel"/>
    <w:tmpl w:val="F0DCBCCA"/>
    <w:lvl w:ilvl="0" w:tplc="CC706F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D05ED1"/>
    <w:multiLevelType w:val="hybridMultilevel"/>
    <w:tmpl w:val="B328AE68"/>
    <w:lvl w:ilvl="0" w:tplc="71006D4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FF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D655B"/>
    <w:multiLevelType w:val="hybridMultilevel"/>
    <w:tmpl w:val="B0B22C8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F9A282CC">
      <w:start w:val="1"/>
      <w:numFmt w:val="decimal"/>
      <w:lvlText w:val="%4."/>
      <w:lvlJc w:val="left"/>
      <w:pPr>
        <w:ind w:left="2739" w:hanging="360"/>
      </w:pPr>
      <w:rPr>
        <w:b w:val="0"/>
        <w:i w:val="0"/>
      </w:r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6" w15:restartNumberingAfterBreak="0">
    <w:nsid w:val="698265DB"/>
    <w:multiLevelType w:val="hybridMultilevel"/>
    <w:tmpl w:val="A14ECC30"/>
    <w:lvl w:ilvl="0" w:tplc="0174392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A0521F"/>
    <w:multiLevelType w:val="hybridMultilevel"/>
    <w:tmpl w:val="849AA5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619E9"/>
    <w:multiLevelType w:val="hybridMultilevel"/>
    <w:tmpl w:val="B0B22C8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F9A282CC">
      <w:start w:val="1"/>
      <w:numFmt w:val="decimal"/>
      <w:lvlText w:val="%4."/>
      <w:lvlJc w:val="left"/>
      <w:pPr>
        <w:ind w:left="2739" w:hanging="360"/>
      </w:pPr>
      <w:rPr>
        <w:b w:val="0"/>
        <w:i w:val="0"/>
      </w:r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9" w15:restartNumberingAfterBreak="0">
    <w:nsid w:val="78D54551"/>
    <w:multiLevelType w:val="hybridMultilevel"/>
    <w:tmpl w:val="2BC6A6D8"/>
    <w:lvl w:ilvl="0" w:tplc="5136E56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672256"/>
    <w:multiLevelType w:val="hybridMultilevel"/>
    <w:tmpl w:val="B0B22C8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F9A282CC">
      <w:start w:val="1"/>
      <w:numFmt w:val="decimal"/>
      <w:lvlText w:val="%4."/>
      <w:lvlJc w:val="left"/>
      <w:pPr>
        <w:ind w:left="2739" w:hanging="360"/>
      </w:pPr>
      <w:rPr>
        <w:b w:val="0"/>
        <w:i w:val="0"/>
      </w:r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3"/>
  </w:num>
  <w:num w:numId="4">
    <w:abstractNumId w:val="8"/>
  </w:num>
  <w:num w:numId="5">
    <w:abstractNumId w:val="25"/>
  </w:num>
  <w:num w:numId="6">
    <w:abstractNumId w:val="18"/>
  </w:num>
  <w:num w:numId="7">
    <w:abstractNumId w:val="24"/>
  </w:num>
  <w:num w:numId="8">
    <w:abstractNumId w:val="10"/>
  </w:num>
  <w:num w:numId="9">
    <w:abstractNumId w:val="0"/>
  </w:num>
  <w:num w:numId="10">
    <w:abstractNumId w:val="21"/>
  </w:num>
  <w:num w:numId="11">
    <w:abstractNumId w:val="2"/>
  </w:num>
  <w:num w:numId="12">
    <w:abstractNumId w:val="11"/>
  </w:num>
  <w:num w:numId="13">
    <w:abstractNumId w:val="30"/>
  </w:num>
  <w:num w:numId="14">
    <w:abstractNumId w:val="1"/>
  </w:num>
  <w:num w:numId="15">
    <w:abstractNumId w:val="15"/>
  </w:num>
  <w:num w:numId="16">
    <w:abstractNumId w:val="19"/>
  </w:num>
  <w:num w:numId="17">
    <w:abstractNumId w:val="26"/>
  </w:num>
  <w:num w:numId="18">
    <w:abstractNumId w:val="9"/>
  </w:num>
  <w:num w:numId="19">
    <w:abstractNumId w:val="27"/>
  </w:num>
  <w:num w:numId="20">
    <w:abstractNumId w:val="3"/>
  </w:num>
  <w:num w:numId="21">
    <w:abstractNumId w:val="17"/>
  </w:num>
  <w:num w:numId="22">
    <w:abstractNumId w:val="7"/>
  </w:num>
  <w:num w:numId="23">
    <w:abstractNumId w:val="6"/>
  </w:num>
  <w:num w:numId="24">
    <w:abstractNumId w:val="22"/>
  </w:num>
  <w:num w:numId="25">
    <w:abstractNumId w:val="12"/>
  </w:num>
  <w:num w:numId="26">
    <w:abstractNumId w:val="16"/>
  </w:num>
  <w:num w:numId="27">
    <w:abstractNumId w:val="20"/>
  </w:num>
  <w:num w:numId="28">
    <w:abstractNumId w:val="23"/>
  </w:num>
  <w:num w:numId="29">
    <w:abstractNumId w:val="5"/>
  </w:num>
  <w:num w:numId="30">
    <w:abstractNumId w:val="4"/>
  </w:num>
  <w:num w:numId="31">
    <w:abstractNumId w:val="29"/>
  </w:num>
  <w:num w:numId="32">
    <w:abstractNumId w:val="2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2"/>
    <w:rsid w:val="00001DEC"/>
    <w:rsid w:val="0000568B"/>
    <w:rsid w:val="00006605"/>
    <w:rsid w:val="00006C08"/>
    <w:rsid w:val="00007407"/>
    <w:rsid w:val="00007CB7"/>
    <w:rsid w:val="00013112"/>
    <w:rsid w:val="00013691"/>
    <w:rsid w:val="000136C8"/>
    <w:rsid w:val="00026A76"/>
    <w:rsid w:val="00026A86"/>
    <w:rsid w:val="00032009"/>
    <w:rsid w:val="000336CD"/>
    <w:rsid w:val="00036EB6"/>
    <w:rsid w:val="0004105E"/>
    <w:rsid w:val="000456CD"/>
    <w:rsid w:val="000459A0"/>
    <w:rsid w:val="00051105"/>
    <w:rsid w:val="00057882"/>
    <w:rsid w:val="00061B0D"/>
    <w:rsid w:val="000649D8"/>
    <w:rsid w:val="00065960"/>
    <w:rsid w:val="00070B3C"/>
    <w:rsid w:val="00072B06"/>
    <w:rsid w:val="00072D9C"/>
    <w:rsid w:val="00073480"/>
    <w:rsid w:val="000769CE"/>
    <w:rsid w:val="00076FDD"/>
    <w:rsid w:val="00082FB9"/>
    <w:rsid w:val="00084FBE"/>
    <w:rsid w:val="00085F0A"/>
    <w:rsid w:val="000865FB"/>
    <w:rsid w:val="00086AED"/>
    <w:rsid w:val="00087D97"/>
    <w:rsid w:val="00090400"/>
    <w:rsid w:val="00095BE0"/>
    <w:rsid w:val="00095FFA"/>
    <w:rsid w:val="000978C5"/>
    <w:rsid w:val="000A0CC8"/>
    <w:rsid w:val="000A1086"/>
    <w:rsid w:val="000A1DB9"/>
    <w:rsid w:val="000B093A"/>
    <w:rsid w:val="000B12D9"/>
    <w:rsid w:val="000B2BC3"/>
    <w:rsid w:val="000B5E53"/>
    <w:rsid w:val="000C0A07"/>
    <w:rsid w:val="000C7B9F"/>
    <w:rsid w:val="000D0B3E"/>
    <w:rsid w:val="000D2C31"/>
    <w:rsid w:val="000D5EDA"/>
    <w:rsid w:val="000E323A"/>
    <w:rsid w:val="000F0E2F"/>
    <w:rsid w:val="000F71B8"/>
    <w:rsid w:val="00100E29"/>
    <w:rsid w:val="001026BF"/>
    <w:rsid w:val="001047B6"/>
    <w:rsid w:val="00117357"/>
    <w:rsid w:val="001208DF"/>
    <w:rsid w:val="00121621"/>
    <w:rsid w:val="0012289F"/>
    <w:rsid w:val="00126216"/>
    <w:rsid w:val="00136A47"/>
    <w:rsid w:val="00140F9A"/>
    <w:rsid w:val="001440DA"/>
    <w:rsid w:val="00146213"/>
    <w:rsid w:val="00146FFE"/>
    <w:rsid w:val="00155843"/>
    <w:rsid w:val="0016360C"/>
    <w:rsid w:val="001678F8"/>
    <w:rsid w:val="00170A72"/>
    <w:rsid w:val="00172160"/>
    <w:rsid w:val="00174CAC"/>
    <w:rsid w:val="00175C46"/>
    <w:rsid w:val="001775EA"/>
    <w:rsid w:val="00180E52"/>
    <w:rsid w:val="0018301C"/>
    <w:rsid w:val="00183FEF"/>
    <w:rsid w:val="00184D84"/>
    <w:rsid w:val="00195231"/>
    <w:rsid w:val="0019785A"/>
    <w:rsid w:val="001A20A5"/>
    <w:rsid w:val="001A2184"/>
    <w:rsid w:val="001A2C6F"/>
    <w:rsid w:val="001A746F"/>
    <w:rsid w:val="001B1481"/>
    <w:rsid w:val="001B29AC"/>
    <w:rsid w:val="001B4D91"/>
    <w:rsid w:val="001C1ACA"/>
    <w:rsid w:val="001C4237"/>
    <w:rsid w:val="001C64C0"/>
    <w:rsid w:val="001D192B"/>
    <w:rsid w:val="001E55DE"/>
    <w:rsid w:val="001E708E"/>
    <w:rsid w:val="001F60AC"/>
    <w:rsid w:val="001F60B4"/>
    <w:rsid w:val="001F60DE"/>
    <w:rsid w:val="001F7A55"/>
    <w:rsid w:val="00201C16"/>
    <w:rsid w:val="00203B13"/>
    <w:rsid w:val="00206DE1"/>
    <w:rsid w:val="00212E5F"/>
    <w:rsid w:val="002132DA"/>
    <w:rsid w:val="00216FCD"/>
    <w:rsid w:val="00226D4E"/>
    <w:rsid w:val="00230C99"/>
    <w:rsid w:val="002318D4"/>
    <w:rsid w:val="00246E25"/>
    <w:rsid w:val="00247433"/>
    <w:rsid w:val="002531B8"/>
    <w:rsid w:val="00256559"/>
    <w:rsid w:val="002575F6"/>
    <w:rsid w:val="00264F82"/>
    <w:rsid w:val="00267D83"/>
    <w:rsid w:val="00270BCE"/>
    <w:rsid w:val="00275FE9"/>
    <w:rsid w:val="00285859"/>
    <w:rsid w:val="00287AB1"/>
    <w:rsid w:val="002921DC"/>
    <w:rsid w:val="00293974"/>
    <w:rsid w:val="00293A08"/>
    <w:rsid w:val="00293A1D"/>
    <w:rsid w:val="0029486F"/>
    <w:rsid w:val="00297E22"/>
    <w:rsid w:val="002A07BD"/>
    <w:rsid w:val="002A356D"/>
    <w:rsid w:val="002A3EE4"/>
    <w:rsid w:val="002A4A59"/>
    <w:rsid w:val="002A5009"/>
    <w:rsid w:val="002B06D7"/>
    <w:rsid w:val="002C0DEC"/>
    <w:rsid w:val="002C2F15"/>
    <w:rsid w:val="002D013E"/>
    <w:rsid w:val="002D6084"/>
    <w:rsid w:val="002E239D"/>
    <w:rsid w:val="002E2966"/>
    <w:rsid w:val="002F142C"/>
    <w:rsid w:val="002F3E55"/>
    <w:rsid w:val="002F5DAE"/>
    <w:rsid w:val="00302D83"/>
    <w:rsid w:val="00302DD9"/>
    <w:rsid w:val="00304020"/>
    <w:rsid w:val="003103E7"/>
    <w:rsid w:val="00310C04"/>
    <w:rsid w:val="00311E01"/>
    <w:rsid w:val="00312B84"/>
    <w:rsid w:val="003264B5"/>
    <w:rsid w:val="0032665B"/>
    <w:rsid w:val="00326744"/>
    <w:rsid w:val="003267B7"/>
    <w:rsid w:val="00331496"/>
    <w:rsid w:val="0033520C"/>
    <w:rsid w:val="00335C40"/>
    <w:rsid w:val="003367D9"/>
    <w:rsid w:val="00340319"/>
    <w:rsid w:val="00346B6A"/>
    <w:rsid w:val="003477AC"/>
    <w:rsid w:val="003554F8"/>
    <w:rsid w:val="003610A0"/>
    <w:rsid w:val="00361CFD"/>
    <w:rsid w:val="0037372A"/>
    <w:rsid w:val="00375AEF"/>
    <w:rsid w:val="0037604E"/>
    <w:rsid w:val="00381337"/>
    <w:rsid w:val="00381C26"/>
    <w:rsid w:val="00394703"/>
    <w:rsid w:val="003A000C"/>
    <w:rsid w:val="003A0458"/>
    <w:rsid w:val="003A0645"/>
    <w:rsid w:val="003B1C58"/>
    <w:rsid w:val="003B34FA"/>
    <w:rsid w:val="003B4955"/>
    <w:rsid w:val="003C0162"/>
    <w:rsid w:val="003C167B"/>
    <w:rsid w:val="003C47CC"/>
    <w:rsid w:val="003C7216"/>
    <w:rsid w:val="003D326D"/>
    <w:rsid w:val="003D3407"/>
    <w:rsid w:val="003D7794"/>
    <w:rsid w:val="003D786D"/>
    <w:rsid w:val="003D7980"/>
    <w:rsid w:val="003E2C46"/>
    <w:rsid w:val="003E51D7"/>
    <w:rsid w:val="003F5FB2"/>
    <w:rsid w:val="003F7481"/>
    <w:rsid w:val="003F78C7"/>
    <w:rsid w:val="003F7D58"/>
    <w:rsid w:val="00404D95"/>
    <w:rsid w:val="00410BFD"/>
    <w:rsid w:val="00411B99"/>
    <w:rsid w:val="00417A45"/>
    <w:rsid w:val="00440A14"/>
    <w:rsid w:val="0044143F"/>
    <w:rsid w:val="00441F47"/>
    <w:rsid w:val="004462B4"/>
    <w:rsid w:val="00455DB8"/>
    <w:rsid w:val="004612DC"/>
    <w:rsid w:val="00463329"/>
    <w:rsid w:val="00464475"/>
    <w:rsid w:val="00470157"/>
    <w:rsid w:val="00471970"/>
    <w:rsid w:val="00472A9B"/>
    <w:rsid w:val="004733FC"/>
    <w:rsid w:val="00481AB2"/>
    <w:rsid w:val="00485A9E"/>
    <w:rsid w:val="00485FB5"/>
    <w:rsid w:val="00491109"/>
    <w:rsid w:val="0049245A"/>
    <w:rsid w:val="004A43D2"/>
    <w:rsid w:val="004A4BB9"/>
    <w:rsid w:val="004A4CA4"/>
    <w:rsid w:val="004A6F72"/>
    <w:rsid w:val="004B1564"/>
    <w:rsid w:val="004C4C6B"/>
    <w:rsid w:val="004C4FDB"/>
    <w:rsid w:val="004C6389"/>
    <w:rsid w:val="004D2AE8"/>
    <w:rsid w:val="004D3D6F"/>
    <w:rsid w:val="004D75F5"/>
    <w:rsid w:val="004E021F"/>
    <w:rsid w:val="004E1838"/>
    <w:rsid w:val="004E2700"/>
    <w:rsid w:val="004E3980"/>
    <w:rsid w:val="004F21C3"/>
    <w:rsid w:val="004F66C8"/>
    <w:rsid w:val="004F6E5C"/>
    <w:rsid w:val="005015AA"/>
    <w:rsid w:val="00503A8B"/>
    <w:rsid w:val="00504291"/>
    <w:rsid w:val="00504DC5"/>
    <w:rsid w:val="00511DFF"/>
    <w:rsid w:val="005121AE"/>
    <w:rsid w:val="005156BA"/>
    <w:rsid w:val="0052590D"/>
    <w:rsid w:val="005338E9"/>
    <w:rsid w:val="00535C06"/>
    <w:rsid w:val="00536B23"/>
    <w:rsid w:val="00537FD6"/>
    <w:rsid w:val="00544BC6"/>
    <w:rsid w:val="00555694"/>
    <w:rsid w:val="00555CE2"/>
    <w:rsid w:val="00555F72"/>
    <w:rsid w:val="005610C7"/>
    <w:rsid w:val="00573A67"/>
    <w:rsid w:val="005771D2"/>
    <w:rsid w:val="00581D06"/>
    <w:rsid w:val="0058299C"/>
    <w:rsid w:val="00590CB8"/>
    <w:rsid w:val="005923D0"/>
    <w:rsid w:val="0059409D"/>
    <w:rsid w:val="005A2E65"/>
    <w:rsid w:val="005A2FDC"/>
    <w:rsid w:val="005A360B"/>
    <w:rsid w:val="005A444A"/>
    <w:rsid w:val="005A618E"/>
    <w:rsid w:val="005B0957"/>
    <w:rsid w:val="005B1D45"/>
    <w:rsid w:val="005B478C"/>
    <w:rsid w:val="005B5168"/>
    <w:rsid w:val="005B7DB0"/>
    <w:rsid w:val="005C43A3"/>
    <w:rsid w:val="005C6115"/>
    <w:rsid w:val="005C73BF"/>
    <w:rsid w:val="005D2105"/>
    <w:rsid w:val="005D346F"/>
    <w:rsid w:val="005D7B96"/>
    <w:rsid w:val="005E1F45"/>
    <w:rsid w:val="005E7785"/>
    <w:rsid w:val="005E7E61"/>
    <w:rsid w:val="005F2B18"/>
    <w:rsid w:val="005F46D9"/>
    <w:rsid w:val="00600A2C"/>
    <w:rsid w:val="0060245C"/>
    <w:rsid w:val="0060386F"/>
    <w:rsid w:val="0060456A"/>
    <w:rsid w:val="00604FC5"/>
    <w:rsid w:val="006051F0"/>
    <w:rsid w:val="00606A5C"/>
    <w:rsid w:val="00610143"/>
    <w:rsid w:val="00611EF4"/>
    <w:rsid w:val="00614620"/>
    <w:rsid w:val="00615D97"/>
    <w:rsid w:val="00617641"/>
    <w:rsid w:val="00621EE7"/>
    <w:rsid w:val="00632EE3"/>
    <w:rsid w:val="00634679"/>
    <w:rsid w:val="006446FA"/>
    <w:rsid w:val="0065149B"/>
    <w:rsid w:val="006525CC"/>
    <w:rsid w:val="00652EB9"/>
    <w:rsid w:val="0066171B"/>
    <w:rsid w:val="006622EF"/>
    <w:rsid w:val="00664F2C"/>
    <w:rsid w:val="00666BAC"/>
    <w:rsid w:val="006672DD"/>
    <w:rsid w:val="0068479F"/>
    <w:rsid w:val="00686488"/>
    <w:rsid w:val="00687010"/>
    <w:rsid w:val="00690232"/>
    <w:rsid w:val="006905EB"/>
    <w:rsid w:val="006916D6"/>
    <w:rsid w:val="00693599"/>
    <w:rsid w:val="00693C5F"/>
    <w:rsid w:val="00693E28"/>
    <w:rsid w:val="00694EBD"/>
    <w:rsid w:val="006973D1"/>
    <w:rsid w:val="006A06FE"/>
    <w:rsid w:val="006A219E"/>
    <w:rsid w:val="006A33F8"/>
    <w:rsid w:val="006A52D1"/>
    <w:rsid w:val="006B004C"/>
    <w:rsid w:val="006B58F8"/>
    <w:rsid w:val="006B6231"/>
    <w:rsid w:val="006C5CAE"/>
    <w:rsid w:val="006D2037"/>
    <w:rsid w:val="006D4F72"/>
    <w:rsid w:val="006D6A4A"/>
    <w:rsid w:val="006E03EB"/>
    <w:rsid w:val="006E0ADF"/>
    <w:rsid w:val="006E2491"/>
    <w:rsid w:val="006E53B9"/>
    <w:rsid w:val="006E61BC"/>
    <w:rsid w:val="006F056D"/>
    <w:rsid w:val="006F4302"/>
    <w:rsid w:val="006F6051"/>
    <w:rsid w:val="007001B6"/>
    <w:rsid w:val="007006A2"/>
    <w:rsid w:val="00703E34"/>
    <w:rsid w:val="00706A87"/>
    <w:rsid w:val="00707879"/>
    <w:rsid w:val="007102F0"/>
    <w:rsid w:val="00714914"/>
    <w:rsid w:val="00716A62"/>
    <w:rsid w:val="00720CC2"/>
    <w:rsid w:val="00726407"/>
    <w:rsid w:val="007267C3"/>
    <w:rsid w:val="0072749F"/>
    <w:rsid w:val="00727F06"/>
    <w:rsid w:val="0073065A"/>
    <w:rsid w:val="00730F2A"/>
    <w:rsid w:val="00731797"/>
    <w:rsid w:val="0073381A"/>
    <w:rsid w:val="007362B4"/>
    <w:rsid w:val="00737E87"/>
    <w:rsid w:val="00741272"/>
    <w:rsid w:val="007479E6"/>
    <w:rsid w:val="00753A47"/>
    <w:rsid w:val="00753D9A"/>
    <w:rsid w:val="007541E7"/>
    <w:rsid w:val="00760216"/>
    <w:rsid w:val="007720E1"/>
    <w:rsid w:val="007724E9"/>
    <w:rsid w:val="00773486"/>
    <w:rsid w:val="00774270"/>
    <w:rsid w:val="007746AA"/>
    <w:rsid w:val="0078346E"/>
    <w:rsid w:val="00783FB0"/>
    <w:rsid w:val="00784265"/>
    <w:rsid w:val="007913A4"/>
    <w:rsid w:val="0079168C"/>
    <w:rsid w:val="00792FFE"/>
    <w:rsid w:val="00794B41"/>
    <w:rsid w:val="00797D83"/>
    <w:rsid w:val="007A26DE"/>
    <w:rsid w:val="007A4270"/>
    <w:rsid w:val="007A4C2C"/>
    <w:rsid w:val="007B15E6"/>
    <w:rsid w:val="007B2D7C"/>
    <w:rsid w:val="007B48EE"/>
    <w:rsid w:val="007B588B"/>
    <w:rsid w:val="007C3290"/>
    <w:rsid w:val="007C4858"/>
    <w:rsid w:val="007C57FA"/>
    <w:rsid w:val="007C5FF5"/>
    <w:rsid w:val="007C7354"/>
    <w:rsid w:val="007D0723"/>
    <w:rsid w:val="007D087D"/>
    <w:rsid w:val="007D282B"/>
    <w:rsid w:val="007D53A1"/>
    <w:rsid w:val="007E17A3"/>
    <w:rsid w:val="007E3608"/>
    <w:rsid w:val="007F0454"/>
    <w:rsid w:val="007F2302"/>
    <w:rsid w:val="007F3E43"/>
    <w:rsid w:val="00801CD2"/>
    <w:rsid w:val="008162FE"/>
    <w:rsid w:val="008216D3"/>
    <w:rsid w:val="00821F56"/>
    <w:rsid w:val="008306F8"/>
    <w:rsid w:val="00837645"/>
    <w:rsid w:val="00837C4E"/>
    <w:rsid w:val="008446EE"/>
    <w:rsid w:val="00847FDC"/>
    <w:rsid w:val="00850C76"/>
    <w:rsid w:val="00852590"/>
    <w:rsid w:val="00853E87"/>
    <w:rsid w:val="00854D37"/>
    <w:rsid w:val="00856CE4"/>
    <w:rsid w:val="00883FC7"/>
    <w:rsid w:val="00884B5E"/>
    <w:rsid w:val="00891876"/>
    <w:rsid w:val="00894B35"/>
    <w:rsid w:val="0089545E"/>
    <w:rsid w:val="008A05F9"/>
    <w:rsid w:val="008A1463"/>
    <w:rsid w:val="008A5E8E"/>
    <w:rsid w:val="008A6C9B"/>
    <w:rsid w:val="008A7A06"/>
    <w:rsid w:val="008B2716"/>
    <w:rsid w:val="008B7DF1"/>
    <w:rsid w:val="008C0537"/>
    <w:rsid w:val="008C1443"/>
    <w:rsid w:val="008C17F0"/>
    <w:rsid w:val="008C2613"/>
    <w:rsid w:val="008C49A4"/>
    <w:rsid w:val="008C4B92"/>
    <w:rsid w:val="008C5DB3"/>
    <w:rsid w:val="008C7135"/>
    <w:rsid w:val="008C7428"/>
    <w:rsid w:val="008D08CA"/>
    <w:rsid w:val="008E177F"/>
    <w:rsid w:val="008E17D0"/>
    <w:rsid w:val="008E4B25"/>
    <w:rsid w:val="008E6B19"/>
    <w:rsid w:val="008F0E42"/>
    <w:rsid w:val="008F392F"/>
    <w:rsid w:val="009027AC"/>
    <w:rsid w:val="00903489"/>
    <w:rsid w:val="009041D2"/>
    <w:rsid w:val="009170F8"/>
    <w:rsid w:val="00917289"/>
    <w:rsid w:val="0092203C"/>
    <w:rsid w:val="00924696"/>
    <w:rsid w:val="00927C9D"/>
    <w:rsid w:val="00927F0F"/>
    <w:rsid w:val="00930C49"/>
    <w:rsid w:val="00932093"/>
    <w:rsid w:val="009334AD"/>
    <w:rsid w:val="0093559B"/>
    <w:rsid w:val="00935B8D"/>
    <w:rsid w:val="00936840"/>
    <w:rsid w:val="00936F40"/>
    <w:rsid w:val="00937B74"/>
    <w:rsid w:val="00940620"/>
    <w:rsid w:val="00944A28"/>
    <w:rsid w:val="00945B5A"/>
    <w:rsid w:val="009465E6"/>
    <w:rsid w:val="009501A6"/>
    <w:rsid w:val="009514FD"/>
    <w:rsid w:val="00953C6F"/>
    <w:rsid w:val="0095439E"/>
    <w:rsid w:val="00955308"/>
    <w:rsid w:val="00955978"/>
    <w:rsid w:val="00962A89"/>
    <w:rsid w:val="00964181"/>
    <w:rsid w:val="0096588D"/>
    <w:rsid w:val="00967249"/>
    <w:rsid w:val="009741D9"/>
    <w:rsid w:val="0097501C"/>
    <w:rsid w:val="0098081A"/>
    <w:rsid w:val="009869F6"/>
    <w:rsid w:val="00990A31"/>
    <w:rsid w:val="009A08B3"/>
    <w:rsid w:val="009A0DE5"/>
    <w:rsid w:val="009A4756"/>
    <w:rsid w:val="009A4AD5"/>
    <w:rsid w:val="009A7CBE"/>
    <w:rsid w:val="009B06B3"/>
    <w:rsid w:val="009B6031"/>
    <w:rsid w:val="009B735B"/>
    <w:rsid w:val="009C0190"/>
    <w:rsid w:val="009C3861"/>
    <w:rsid w:val="009C4E05"/>
    <w:rsid w:val="009C5E0C"/>
    <w:rsid w:val="009C7D7B"/>
    <w:rsid w:val="009D3BFC"/>
    <w:rsid w:val="009D53A2"/>
    <w:rsid w:val="009D6155"/>
    <w:rsid w:val="009D74CD"/>
    <w:rsid w:val="009E077C"/>
    <w:rsid w:val="009E59CF"/>
    <w:rsid w:val="009E6F86"/>
    <w:rsid w:val="009E7317"/>
    <w:rsid w:val="00A00CED"/>
    <w:rsid w:val="00A024C9"/>
    <w:rsid w:val="00A0415B"/>
    <w:rsid w:val="00A06259"/>
    <w:rsid w:val="00A100E3"/>
    <w:rsid w:val="00A11F7B"/>
    <w:rsid w:val="00A143E9"/>
    <w:rsid w:val="00A2129E"/>
    <w:rsid w:val="00A2417B"/>
    <w:rsid w:val="00A24540"/>
    <w:rsid w:val="00A25FBE"/>
    <w:rsid w:val="00A4223A"/>
    <w:rsid w:val="00A42964"/>
    <w:rsid w:val="00A45326"/>
    <w:rsid w:val="00A467E3"/>
    <w:rsid w:val="00A67822"/>
    <w:rsid w:val="00A7396B"/>
    <w:rsid w:val="00A750ED"/>
    <w:rsid w:val="00A80085"/>
    <w:rsid w:val="00A8105C"/>
    <w:rsid w:val="00A825E3"/>
    <w:rsid w:val="00A82A71"/>
    <w:rsid w:val="00A82C11"/>
    <w:rsid w:val="00A82F25"/>
    <w:rsid w:val="00A834B2"/>
    <w:rsid w:val="00A92EA0"/>
    <w:rsid w:val="00A956B0"/>
    <w:rsid w:val="00A95879"/>
    <w:rsid w:val="00A97945"/>
    <w:rsid w:val="00AA43BF"/>
    <w:rsid w:val="00AB476B"/>
    <w:rsid w:val="00AB540D"/>
    <w:rsid w:val="00AB5AD0"/>
    <w:rsid w:val="00AC002A"/>
    <w:rsid w:val="00AC0203"/>
    <w:rsid w:val="00AC0641"/>
    <w:rsid w:val="00AC0D0E"/>
    <w:rsid w:val="00AC3558"/>
    <w:rsid w:val="00AD1D2E"/>
    <w:rsid w:val="00AD3572"/>
    <w:rsid w:val="00AD3EB5"/>
    <w:rsid w:val="00AD45C6"/>
    <w:rsid w:val="00AD5835"/>
    <w:rsid w:val="00AD7F9D"/>
    <w:rsid w:val="00AE0B0C"/>
    <w:rsid w:val="00AE224B"/>
    <w:rsid w:val="00AE399A"/>
    <w:rsid w:val="00AE449D"/>
    <w:rsid w:val="00AE6A64"/>
    <w:rsid w:val="00AF006B"/>
    <w:rsid w:val="00B003A6"/>
    <w:rsid w:val="00B0398F"/>
    <w:rsid w:val="00B050C5"/>
    <w:rsid w:val="00B101C5"/>
    <w:rsid w:val="00B156A9"/>
    <w:rsid w:val="00B174BA"/>
    <w:rsid w:val="00B21DEF"/>
    <w:rsid w:val="00B23124"/>
    <w:rsid w:val="00B3213D"/>
    <w:rsid w:val="00B35257"/>
    <w:rsid w:val="00B37C63"/>
    <w:rsid w:val="00B40B0F"/>
    <w:rsid w:val="00B40E02"/>
    <w:rsid w:val="00B4160A"/>
    <w:rsid w:val="00B466BA"/>
    <w:rsid w:val="00B52E7A"/>
    <w:rsid w:val="00B55600"/>
    <w:rsid w:val="00B612E0"/>
    <w:rsid w:val="00B6300B"/>
    <w:rsid w:val="00B745C6"/>
    <w:rsid w:val="00B749CC"/>
    <w:rsid w:val="00B763B5"/>
    <w:rsid w:val="00B768CC"/>
    <w:rsid w:val="00B86039"/>
    <w:rsid w:val="00B917A7"/>
    <w:rsid w:val="00B92D16"/>
    <w:rsid w:val="00B939D9"/>
    <w:rsid w:val="00B94FFF"/>
    <w:rsid w:val="00BA02B6"/>
    <w:rsid w:val="00BB157E"/>
    <w:rsid w:val="00BB1DB9"/>
    <w:rsid w:val="00BB7874"/>
    <w:rsid w:val="00BC22D5"/>
    <w:rsid w:val="00BC2A67"/>
    <w:rsid w:val="00BC544F"/>
    <w:rsid w:val="00BD4A53"/>
    <w:rsid w:val="00BD57D8"/>
    <w:rsid w:val="00BD5806"/>
    <w:rsid w:val="00BD5B88"/>
    <w:rsid w:val="00BD6E09"/>
    <w:rsid w:val="00BD7E3E"/>
    <w:rsid w:val="00BE1437"/>
    <w:rsid w:val="00BE330B"/>
    <w:rsid w:val="00BF05DE"/>
    <w:rsid w:val="00BF0FD3"/>
    <w:rsid w:val="00BF1669"/>
    <w:rsid w:val="00BF2051"/>
    <w:rsid w:val="00C0318E"/>
    <w:rsid w:val="00C034EE"/>
    <w:rsid w:val="00C07DA3"/>
    <w:rsid w:val="00C1216E"/>
    <w:rsid w:val="00C135A6"/>
    <w:rsid w:val="00C14188"/>
    <w:rsid w:val="00C150FB"/>
    <w:rsid w:val="00C15E3C"/>
    <w:rsid w:val="00C223A6"/>
    <w:rsid w:val="00C2404D"/>
    <w:rsid w:val="00C25A62"/>
    <w:rsid w:val="00C37FF8"/>
    <w:rsid w:val="00C4055C"/>
    <w:rsid w:val="00C47927"/>
    <w:rsid w:val="00C64A90"/>
    <w:rsid w:val="00C65E14"/>
    <w:rsid w:val="00C74FC7"/>
    <w:rsid w:val="00C763E7"/>
    <w:rsid w:val="00C8224D"/>
    <w:rsid w:val="00C837E2"/>
    <w:rsid w:val="00C874A0"/>
    <w:rsid w:val="00C950CE"/>
    <w:rsid w:val="00CA0F10"/>
    <w:rsid w:val="00CA16D4"/>
    <w:rsid w:val="00CA39D0"/>
    <w:rsid w:val="00CA3E91"/>
    <w:rsid w:val="00CB036A"/>
    <w:rsid w:val="00CB1A0C"/>
    <w:rsid w:val="00CB25C0"/>
    <w:rsid w:val="00CB4653"/>
    <w:rsid w:val="00CB576A"/>
    <w:rsid w:val="00CB63EA"/>
    <w:rsid w:val="00CC2315"/>
    <w:rsid w:val="00CC4973"/>
    <w:rsid w:val="00CC5A60"/>
    <w:rsid w:val="00CC7033"/>
    <w:rsid w:val="00CC7D2B"/>
    <w:rsid w:val="00CD571A"/>
    <w:rsid w:val="00CE0BD1"/>
    <w:rsid w:val="00CE5074"/>
    <w:rsid w:val="00CE5178"/>
    <w:rsid w:val="00CF120D"/>
    <w:rsid w:val="00D01E59"/>
    <w:rsid w:val="00D022DF"/>
    <w:rsid w:val="00D05277"/>
    <w:rsid w:val="00D0605B"/>
    <w:rsid w:val="00D06A82"/>
    <w:rsid w:val="00D204FA"/>
    <w:rsid w:val="00D2117C"/>
    <w:rsid w:val="00D219A0"/>
    <w:rsid w:val="00D31A67"/>
    <w:rsid w:val="00D37AF9"/>
    <w:rsid w:val="00D43B69"/>
    <w:rsid w:val="00D44E6C"/>
    <w:rsid w:val="00D51BAE"/>
    <w:rsid w:val="00D54FFB"/>
    <w:rsid w:val="00D57D90"/>
    <w:rsid w:val="00D62181"/>
    <w:rsid w:val="00D62379"/>
    <w:rsid w:val="00D63D9B"/>
    <w:rsid w:val="00D64139"/>
    <w:rsid w:val="00D64F6F"/>
    <w:rsid w:val="00D6592F"/>
    <w:rsid w:val="00D6690C"/>
    <w:rsid w:val="00D6752F"/>
    <w:rsid w:val="00D70F20"/>
    <w:rsid w:val="00D71CB7"/>
    <w:rsid w:val="00D75484"/>
    <w:rsid w:val="00D7567A"/>
    <w:rsid w:val="00D75851"/>
    <w:rsid w:val="00D758BD"/>
    <w:rsid w:val="00D75B7A"/>
    <w:rsid w:val="00D75D37"/>
    <w:rsid w:val="00D82E4A"/>
    <w:rsid w:val="00D853D4"/>
    <w:rsid w:val="00D8722C"/>
    <w:rsid w:val="00D905D1"/>
    <w:rsid w:val="00D9415A"/>
    <w:rsid w:val="00D954D1"/>
    <w:rsid w:val="00D959E2"/>
    <w:rsid w:val="00D9613A"/>
    <w:rsid w:val="00DA028D"/>
    <w:rsid w:val="00DA0489"/>
    <w:rsid w:val="00DA223B"/>
    <w:rsid w:val="00DA232B"/>
    <w:rsid w:val="00DA4065"/>
    <w:rsid w:val="00DA4431"/>
    <w:rsid w:val="00DA6D04"/>
    <w:rsid w:val="00DB01DA"/>
    <w:rsid w:val="00DB0F8C"/>
    <w:rsid w:val="00DB1E08"/>
    <w:rsid w:val="00DB1E66"/>
    <w:rsid w:val="00DB5E71"/>
    <w:rsid w:val="00DB62A4"/>
    <w:rsid w:val="00DC492B"/>
    <w:rsid w:val="00DC5D4B"/>
    <w:rsid w:val="00DC6861"/>
    <w:rsid w:val="00DD0BA3"/>
    <w:rsid w:val="00DD1C92"/>
    <w:rsid w:val="00DD1ED7"/>
    <w:rsid w:val="00DD447F"/>
    <w:rsid w:val="00DD54DA"/>
    <w:rsid w:val="00DD5B1B"/>
    <w:rsid w:val="00DE3C07"/>
    <w:rsid w:val="00DE4D65"/>
    <w:rsid w:val="00DE4F9F"/>
    <w:rsid w:val="00DE5E9A"/>
    <w:rsid w:val="00DE674E"/>
    <w:rsid w:val="00DE6AF0"/>
    <w:rsid w:val="00DF6674"/>
    <w:rsid w:val="00E02D6F"/>
    <w:rsid w:val="00E03426"/>
    <w:rsid w:val="00E04F57"/>
    <w:rsid w:val="00E10891"/>
    <w:rsid w:val="00E110FC"/>
    <w:rsid w:val="00E15730"/>
    <w:rsid w:val="00E17B53"/>
    <w:rsid w:val="00E17EF4"/>
    <w:rsid w:val="00E20E2D"/>
    <w:rsid w:val="00E20F59"/>
    <w:rsid w:val="00E21AE2"/>
    <w:rsid w:val="00E27210"/>
    <w:rsid w:val="00E33D1E"/>
    <w:rsid w:val="00E35C02"/>
    <w:rsid w:val="00E46822"/>
    <w:rsid w:val="00E56123"/>
    <w:rsid w:val="00E664DB"/>
    <w:rsid w:val="00E70B0F"/>
    <w:rsid w:val="00E76C0D"/>
    <w:rsid w:val="00E81901"/>
    <w:rsid w:val="00E848C5"/>
    <w:rsid w:val="00E87F62"/>
    <w:rsid w:val="00E9215B"/>
    <w:rsid w:val="00E96554"/>
    <w:rsid w:val="00EA101A"/>
    <w:rsid w:val="00EA2118"/>
    <w:rsid w:val="00EA328F"/>
    <w:rsid w:val="00EA3CD6"/>
    <w:rsid w:val="00EB7F60"/>
    <w:rsid w:val="00EC4176"/>
    <w:rsid w:val="00EC48BC"/>
    <w:rsid w:val="00ED1F53"/>
    <w:rsid w:val="00ED369A"/>
    <w:rsid w:val="00EE0D5E"/>
    <w:rsid w:val="00EE3AA9"/>
    <w:rsid w:val="00EE6DFE"/>
    <w:rsid w:val="00EF2EA8"/>
    <w:rsid w:val="00EF4F04"/>
    <w:rsid w:val="00EF5AFA"/>
    <w:rsid w:val="00EF760E"/>
    <w:rsid w:val="00F04EDA"/>
    <w:rsid w:val="00F05ABF"/>
    <w:rsid w:val="00F141FA"/>
    <w:rsid w:val="00F15289"/>
    <w:rsid w:val="00F1763E"/>
    <w:rsid w:val="00F20B16"/>
    <w:rsid w:val="00F306D7"/>
    <w:rsid w:val="00F319EB"/>
    <w:rsid w:val="00F348E5"/>
    <w:rsid w:val="00F422E2"/>
    <w:rsid w:val="00F52FD2"/>
    <w:rsid w:val="00F560E9"/>
    <w:rsid w:val="00F67160"/>
    <w:rsid w:val="00F711FF"/>
    <w:rsid w:val="00F756A3"/>
    <w:rsid w:val="00F844F9"/>
    <w:rsid w:val="00F857C5"/>
    <w:rsid w:val="00F90236"/>
    <w:rsid w:val="00F94CF0"/>
    <w:rsid w:val="00F972E1"/>
    <w:rsid w:val="00F97A37"/>
    <w:rsid w:val="00FA436A"/>
    <w:rsid w:val="00FB0967"/>
    <w:rsid w:val="00FB11BD"/>
    <w:rsid w:val="00FB179A"/>
    <w:rsid w:val="00FB3B79"/>
    <w:rsid w:val="00FC2CD3"/>
    <w:rsid w:val="00FC6B24"/>
    <w:rsid w:val="00FD36E6"/>
    <w:rsid w:val="00FD4C32"/>
    <w:rsid w:val="00FD73E4"/>
    <w:rsid w:val="00FE4BAA"/>
    <w:rsid w:val="00FE4BF8"/>
    <w:rsid w:val="00FE551A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A56874DB-BFF9-4023-A844-85A885FB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paragraph" w:customStyle="1" w:styleId="gmail-msolistparagraph">
    <w:name w:val="gmail-msolistparagraph"/>
    <w:basedOn w:val="Normal"/>
    <w:rsid w:val="003C16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43596-B64B-4794-B251-43F1261A7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16</Pages>
  <Words>4895</Words>
  <Characters>27908</Characters>
  <Application>Microsoft Office Word</Application>
  <DocSecurity>0</DocSecurity>
  <Lines>232</Lines>
  <Paragraphs>65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Jančin</dc:creator>
  <cp:keywords/>
  <dc:description/>
  <cp:lastModifiedBy>Sanja Jančin</cp:lastModifiedBy>
  <cp:revision>11</cp:revision>
  <cp:lastPrinted>2018-07-20T08:20:00Z</cp:lastPrinted>
  <dcterms:created xsi:type="dcterms:W3CDTF">2022-01-31T09:27:00Z</dcterms:created>
  <dcterms:modified xsi:type="dcterms:W3CDTF">2022-02-17T12:34:00Z</dcterms:modified>
</cp:coreProperties>
</file>