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7ED7" w:rsidRDefault="001B7ED7" w:rsidP="001B7ED7">
      <w:pPr>
        <w:ind w:right="240"/>
        <w:jc w:val="center"/>
        <w:rPr>
          <w:b/>
        </w:rPr>
      </w:pPr>
      <w:r>
        <w:rPr>
          <w:b/>
        </w:rPr>
        <w:t>Z A P I S N I K</w:t>
      </w:r>
    </w:p>
    <w:p w:rsidR="001B7ED7" w:rsidRDefault="001B7ED7" w:rsidP="001B7ED7">
      <w:pPr>
        <w:jc w:val="center"/>
        <w:rPr>
          <w:b/>
        </w:rPr>
      </w:pPr>
      <w:r>
        <w:rPr>
          <w:b/>
        </w:rPr>
        <w:t>4.  sjednice Vijeća Gradske četvrti Donja Dubrava,</w:t>
      </w:r>
    </w:p>
    <w:p w:rsidR="001B7ED7" w:rsidRDefault="001B7ED7" w:rsidP="001B7ED7">
      <w:pPr>
        <w:jc w:val="center"/>
        <w:rPr>
          <w:b/>
        </w:rPr>
      </w:pPr>
      <w:r>
        <w:rPr>
          <w:b/>
        </w:rPr>
        <w:t>održane 20. listopada 2021.</w:t>
      </w:r>
    </w:p>
    <w:p w:rsidR="001B7ED7" w:rsidRDefault="001B7ED7" w:rsidP="001B7ED7">
      <w:pPr>
        <w:jc w:val="center"/>
        <w:rPr>
          <w:b/>
        </w:rPr>
      </w:pPr>
      <w:r>
        <w:rPr>
          <w:b/>
        </w:rPr>
        <w:t>u dvorani „AB“ Područnog ureda gradske uprave Dubrava, Dubrava 49,</w:t>
      </w:r>
    </w:p>
    <w:p w:rsidR="001B7ED7" w:rsidRDefault="001B7ED7" w:rsidP="001B7ED7">
      <w:pPr>
        <w:jc w:val="center"/>
        <w:rPr>
          <w:b/>
        </w:rPr>
      </w:pPr>
      <w:r>
        <w:rPr>
          <w:b/>
        </w:rPr>
        <w:t>s početkom u 16,00 sati</w:t>
      </w:r>
    </w:p>
    <w:p w:rsidR="001B7ED7" w:rsidRDefault="001B7ED7" w:rsidP="001B7ED7">
      <w:pPr>
        <w:jc w:val="both"/>
      </w:pPr>
    </w:p>
    <w:p w:rsidR="001B7ED7" w:rsidRDefault="001B7ED7" w:rsidP="001B7ED7">
      <w:pPr>
        <w:jc w:val="both"/>
      </w:pPr>
      <w:r>
        <w:rPr>
          <w:b/>
        </w:rPr>
        <w:t>Nazočni članovi Vijeća</w:t>
      </w:r>
      <w:r>
        <w:t xml:space="preserve">: Majcan Trpimir, </w:t>
      </w:r>
      <w:proofErr w:type="spellStart"/>
      <w:r>
        <w:t>Kavur</w:t>
      </w:r>
      <w:proofErr w:type="spellEnd"/>
      <w:r>
        <w:t xml:space="preserve"> </w:t>
      </w:r>
      <w:proofErr w:type="spellStart"/>
      <w:r>
        <w:t>Alin</w:t>
      </w:r>
      <w:proofErr w:type="spellEnd"/>
      <w:r>
        <w:t xml:space="preserve">, </w:t>
      </w:r>
      <w:proofErr w:type="spellStart"/>
      <w:r>
        <w:t>Atanasoski</w:t>
      </w:r>
      <w:proofErr w:type="spellEnd"/>
      <w:r>
        <w:t xml:space="preserve"> Petar, </w:t>
      </w:r>
      <w:proofErr w:type="spellStart"/>
      <w:r>
        <w:t>Belec</w:t>
      </w:r>
      <w:proofErr w:type="spellEnd"/>
      <w:r>
        <w:t xml:space="preserve"> </w:t>
      </w:r>
      <w:proofErr w:type="spellStart"/>
      <w:r>
        <w:t>Darijen</w:t>
      </w:r>
      <w:proofErr w:type="spellEnd"/>
      <w:r>
        <w:t xml:space="preserve">, Bošnjaković Antun, Božić Igor, Božić Mira, Cetinja Mladen, Forgač Ivan, Friganović Adriano, Horvatić Nikola, </w:t>
      </w:r>
      <w:proofErr w:type="spellStart"/>
      <w:r>
        <w:t>Ivanek</w:t>
      </w:r>
      <w:proofErr w:type="spellEnd"/>
      <w:r>
        <w:t xml:space="preserve"> Tomislav, </w:t>
      </w:r>
      <w:proofErr w:type="spellStart"/>
      <w:r>
        <w:t>Penava</w:t>
      </w:r>
      <w:proofErr w:type="spellEnd"/>
      <w:r>
        <w:t xml:space="preserve"> Pejčinović Ankica, Tomić Hrvoje i </w:t>
      </w:r>
      <w:proofErr w:type="spellStart"/>
      <w:r>
        <w:t>Totić</w:t>
      </w:r>
      <w:proofErr w:type="spellEnd"/>
      <w:r>
        <w:t xml:space="preserve"> Ivan.</w:t>
      </w:r>
    </w:p>
    <w:p w:rsidR="001B7ED7" w:rsidRDefault="001B7ED7" w:rsidP="001B7ED7">
      <w:pPr>
        <w:jc w:val="both"/>
      </w:pPr>
      <w:r>
        <w:rPr>
          <w:b/>
        </w:rPr>
        <w:t>Nazočni članovi VMO</w:t>
      </w:r>
      <w:r>
        <w:t xml:space="preserve">: </w:t>
      </w:r>
      <w:r>
        <w:rPr>
          <w:color w:val="000000" w:themeColor="text1"/>
        </w:rPr>
        <w:t xml:space="preserve">Anto Ešegović – predsjednik VMO Stari Retkovec, Marko Stipić – predsjednik VMO „Ivan Mažuranić“ i Mario Kolar – predsjednik VMO </w:t>
      </w:r>
      <w:proofErr w:type="spellStart"/>
      <w:r>
        <w:rPr>
          <w:color w:val="000000" w:themeColor="text1"/>
        </w:rPr>
        <w:t>Čulinec</w:t>
      </w:r>
      <w:proofErr w:type="spellEnd"/>
      <w:r>
        <w:rPr>
          <w:color w:val="000000" w:themeColor="text1"/>
        </w:rPr>
        <w:t>.</w:t>
      </w:r>
    </w:p>
    <w:p w:rsidR="001B7ED7" w:rsidRDefault="001B7ED7" w:rsidP="001B7ED7">
      <w:pPr>
        <w:jc w:val="both"/>
      </w:pPr>
      <w:r>
        <w:rPr>
          <w:b/>
        </w:rPr>
        <w:t>Nazočni</w:t>
      </w:r>
      <w:r>
        <w:t xml:space="preserve"> </w:t>
      </w:r>
      <w:r>
        <w:rPr>
          <w:b/>
        </w:rPr>
        <w:t>djelatnici Službe za MS:</w:t>
      </w:r>
      <w:r>
        <w:t xml:space="preserve"> </w:t>
      </w:r>
    </w:p>
    <w:p w:rsidR="001B7ED7" w:rsidRDefault="00195EE1" w:rsidP="001B7ED7">
      <w:pPr>
        <w:jc w:val="both"/>
      </w:pPr>
      <w:r>
        <w:t xml:space="preserve">Marijana </w:t>
      </w:r>
      <w:proofErr w:type="spellStart"/>
      <w:r>
        <w:t>Lepur</w:t>
      </w:r>
      <w:proofErr w:type="spellEnd"/>
      <w:r>
        <w:t xml:space="preserve"> </w:t>
      </w:r>
      <w:r w:rsidR="001B7ED7">
        <w:t>–</w:t>
      </w:r>
      <w:r>
        <w:t xml:space="preserve"> viši stručni suradnik za rad tijela mjesne samouprave </w:t>
      </w:r>
      <w:r w:rsidR="001B7ED7">
        <w:t xml:space="preserve">i  </w:t>
      </w:r>
    </w:p>
    <w:p w:rsidR="001B7ED7" w:rsidRDefault="001B7ED7" w:rsidP="001B7ED7">
      <w:pPr>
        <w:jc w:val="both"/>
      </w:pPr>
      <w:r>
        <w:t>Snježana Pehar – stručni referent za rad tijela mjesne samouprave</w:t>
      </w:r>
    </w:p>
    <w:p w:rsidR="001B7ED7" w:rsidRDefault="001B7ED7" w:rsidP="001B7ED7">
      <w:pPr>
        <w:jc w:val="both"/>
      </w:pPr>
    </w:p>
    <w:p w:rsidR="001B7ED7" w:rsidRDefault="001B7ED7" w:rsidP="001B7ED7">
      <w:pPr>
        <w:jc w:val="both"/>
      </w:pPr>
      <w:r>
        <w:t>Predsjedava Trpimir Majcan, predsjednik Vijeća Gradske četvrti Donja Dubrava.</w:t>
      </w:r>
    </w:p>
    <w:p w:rsidR="001B7ED7" w:rsidRDefault="001B7ED7" w:rsidP="001B7ED7">
      <w:pPr>
        <w:jc w:val="both"/>
      </w:pPr>
      <w:r>
        <w:rPr>
          <w:b/>
        </w:rPr>
        <w:t xml:space="preserve">Predsjednik </w:t>
      </w:r>
      <w:r>
        <w:t>pozdravlja</w:t>
      </w:r>
      <w:r w:rsidR="00195EE1">
        <w:t xml:space="preserve"> sve prisutne te</w:t>
      </w:r>
      <w:r>
        <w:t xml:space="preserve"> utvrđuje da je nazočno svih 15 članova Vijeća te ono može p</w:t>
      </w:r>
      <w:r w:rsidR="00195EE1">
        <w:t>ravovaljano odlučivati. Otvara 4</w:t>
      </w:r>
      <w:r>
        <w:t xml:space="preserve">. sjednicu Vijeća Gradske četvrti Donja Dubrava. </w:t>
      </w:r>
    </w:p>
    <w:p w:rsidR="001B7ED7" w:rsidRDefault="001B7ED7" w:rsidP="001B7ED7">
      <w:pPr>
        <w:jc w:val="both"/>
      </w:pPr>
      <w:r>
        <w:t xml:space="preserve">Pita članove Vijeća </w:t>
      </w:r>
      <w:r w:rsidR="00195EE1">
        <w:t>imaju li primjedbi na zapisnik 3</w:t>
      </w:r>
      <w:r>
        <w:t xml:space="preserve">. sjednice. </w:t>
      </w:r>
      <w:r w:rsidR="00195EE1">
        <w:t xml:space="preserve">Budući da primjedbi nije bilo, nakon provedenog glasovanja utvrđuje da je isti  </w:t>
      </w:r>
      <w:r w:rsidR="00195EE1">
        <w:rPr>
          <w:b/>
          <w:i/>
        </w:rPr>
        <w:t>jednoglasno</w:t>
      </w:r>
      <w:r w:rsidR="00195EE1">
        <w:t xml:space="preserve"> prihvaćen.</w:t>
      </w:r>
    </w:p>
    <w:p w:rsidR="001B7ED7" w:rsidRDefault="001B7ED7" w:rsidP="001B7ED7">
      <w:pPr>
        <w:jc w:val="both"/>
      </w:pPr>
      <w:r>
        <w:t>Potom predlaže dopunu dnevnog r</w:t>
      </w:r>
      <w:r w:rsidR="008F780F">
        <w:t>eda točkom 6. od a) do m)</w:t>
      </w:r>
      <w:r>
        <w:t xml:space="preserve"> te pita članove Vijeća imaju li još kakvih prijedloga dopuna dnevnog reda. Budući da drugih prijedloga za dopunu dnevnog reda nije bilo, nakon provedenog glasovanja predsjednik utvrđuje da je prijedlog dopune dnevnog reda jednoglasno prihvaćen te da je </w:t>
      </w:r>
      <w:r>
        <w:rPr>
          <w:i/>
        </w:rPr>
        <w:t xml:space="preserve">jednoglasno </w:t>
      </w:r>
      <w:r>
        <w:t>usvojen</w:t>
      </w:r>
    </w:p>
    <w:p w:rsidR="001B7ED7" w:rsidRDefault="001B7ED7" w:rsidP="001B7ED7">
      <w:pPr>
        <w:jc w:val="both"/>
        <w:rPr>
          <w:b/>
        </w:rPr>
      </w:pPr>
    </w:p>
    <w:p w:rsidR="001B7ED7" w:rsidRDefault="001B7ED7" w:rsidP="001B7ED7">
      <w:pPr>
        <w:jc w:val="center"/>
        <w:rPr>
          <w:b/>
        </w:rPr>
      </w:pPr>
      <w:r>
        <w:rPr>
          <w:b/>
        </w:rPr>
        <w:t>DNEVNI RED:</w:t>
      </w:r>
    </w:p>
    <w:p w:rsidR="00412506" w:rsidRDefault="00412506" w:rsidP="00412506">
      <w:pPr>
        <w:rPr>
          <w:b/>
        </w:rPr>
      </w:pPr>
    </w:p>
    <w:p w:rsidR="00412506" w:rsidRDefault="00412506" w:rsidP="00412506">
      <w:pPr>
        <w:pStyle w:val="Odlomakpopisa"/>
        <w:numPr>
          <w:ilvl w:val="0"/>
          <w:numId w:val="1"/>
        </w:numPr>
        <w:jc w:val="both"/>
      </w:pPr>
      <w:r>
        <w:t>Prijedlog zaključka o izmjeni financijskog plana Gradske četvrti Donja Dubrava za 2021.,</w:t>
      </w:r>
    </w:p>
    <w:p w:rsidR="00412506" w:rsidRDefault="00412506" w:rsidP="008776BE">
      <w:pPr>
        <w:pStyle w:val="Odlomakpopisa"/>
        <w:numPr>
          <w:ilvl w:val="0"/>
          <w:numId w:val="3"/>
        </w:numPr>
        <w:jc w:val="both"/>
      </w:pPr>
      <w:bookmarkStart w:id="0" w:name="_Hlk85011405"/>
      <w:r>
        <w:t xml:space="preserve">predlagatelj: </w:t>
      </w:r>
      <w:r>
        <w:rPr>
          <w:i/>
        </w:rPr>
        <w:t>predsjednik Vijeća</w:t>
      </w:r>
    </w:p>
    <w:bookmarkEnd w:id="0"/>
    <w:p w:rsidR="00412506" w:rsidRDefault="00412506" w:rsidP="00412506">
      <w:pPr>
        <w:pStyle w:val="Odlomakpopisa"/>
        <w:numPr>
          <w:ilvl w:val="0"/>
          <w:numId w:val="1"/>
        </w:numPr>
        <w:jc w:val="both"/>
      </w:pPr>
      <w:r>
        <w:t xml:space="preserve">Prijedlog zaključka o izmjeni Plana komunalnih aktivnosti Gradske četvrti Donja Dubrava u 2021., </w:t>
      </w:r>
    </w:p>
    <w:p w:rsidR="00412506" w:rsidRDefault="00412506" w:rsidP="008776BE">
      <w:pPr>
        <w:pStyle w:val="Odlomakpopisa"/>
        <w:numPr>
          <w:ilvl w:val="0"/>
          <w:numId w:val="3"/>
        </w:numPr>
        <w:jc w:val="both"/>
      </w:pPr>
      <w:r>
        <w:t xml:space="preserve">predlagatelj: </w:t>
      </w:r>
      <w:r>
        <w:rPr>
          <w:i/>
        </w:rPr>
        <w:t>predsjednik Vijeća</w:t>
      </w:r>
    </w:p>
    <w:p w:rsidR="00412506" w:rsidRDefault="00412506" w:rsidP="00412506">
      <w:pPr>
        <w:pStyle w:val="Odlomakpopisa"/>
        <w:numPr>
          <w:ilvl w:val="0"/>
          <w:numId w:val="1"/>
        </w:numPr>
        <w:jc w:val="both"/>
      </w:pPr>
      <w:r>
        <w:t>Prijedlog zaključka o prijedlozima za pripremu nacrta prijedloga Programa građenja komunalne infrastrukture na području Grada Zagreba u 2022. i Programa održavanja javnih prometnih površina, građevina i uređaja javne namjene, javne rasvjete te izvanrednog održavanja nerazvrstanih cesta na području Grada Zagreba u 2022.,</w:t>
      </w:r>
    </w:p>
    <w:p w:rsidR="00412506" w:rsidRDefault="00412506" w:rsidP="008776BE">
      <w:pPr>
        <w:pStyle w:val="Odlomakpopisa"/>
        <w:numPr>
          <w:ilvl w:val="0"/>
          <w:numId w:val="3"/>
        </w:numPr>
        <w:jc w:val="both"/>
      </w:pPr>
      <w:r>
        <w:t xml:space="preserve">predlagatelj: </w:t>
      </w:r>
      <w:r>
        <w:rPr>
          <w:i/>
        </w:rPr>
        <w:t>predsjednik Vijeća</w:t>
      </w:r>
    </w:p>
    <w:p w:rsidR="00412506" w:rsidRDefault="00412506" w:rsidP="00412506">
      <w:pPr>
        <w:pStyle w:val="Odlomakpopisa"/>
        <w:numPr>
          <w:ilvl w:val="0"/>
          <w:numId w:val="1"/>
        </w:numPr>
        <w:jc w:val="both"/>
      </w:pPr>
      <w:r>
        <w:t>Prijedlog zaključka o prijedlozima za pripremu Programa radova kapitalnih ulaganja u objekte za društvene djelatnosti u Gradu Zagrebu u 2022.,</w:t>
      </w:r>
    </w:p>
    <w:p w:rsidR="00412506" w:rsidRDefault="00412506" w:rsidP="008776BE">
      <w:pPr>
        <w:pStyle w:val="Odlomakpopisa"/>
        <w:numPr>
          <w:ilvl w:val="0"/>
          <w:numId w:val="3"/>
        </w:numPr>
        <w:jc w:val="both"/>
      </w:pPr>
      <w:r>
        <w:t xml:space="preserve">predlagatelj: </w:t>
      </w:r>
      <w:r>
        <w:rPr>
          <w:i/>
        </w:rPr>
        <w:t>predsjednik Vijeća</w:t>
      </w:r>
    </w:p>
    <w:p w:rsidR="00412506" w:rsidRDefault="00412506" w:rsidP="00412506">
      <w:pPr>
        <w:pStyle w:val="Odlomakpopisa"/>
        <w:numPr>
          <w:ilvl w:val="0"/>
          <w:numId w:val="1"/>
        </w:numPr>
        <w:jc w:val="both"/>
      </w:pPr>
      <w:r>
        <w:t>Postupanje po zaključcima vijeća mjesnih odbora</w:t>
      </w:r>
    </w:p>
    <w:p w:rsidR="00412506" w:rsidRPr="001B5BB9" w:rsidRDefault="00412506" w:rsidP="008776BE">
      <w:pPr>
        <w:pStyle w:val="Odlomakpopisa"/>
        <w:numPr>
          <w:ilvl w:val="0"/>
          <w:numId w:val="3"/>
        </w:numPr>
        <w:jc w:val="both"/>
      </w:pPr>
      <w:r>
        <w:t xml:space="preserve">predlagatelj: </w:t>
      </w:r>
      <w:r>
        <w:rPr>
          <w:i/>
        </w:rPr>
        <w:t>Vijeća mjesnih odbora Gradske četvrti Donja Dubrava</w:t>
      </w:r>
    </w:p>
    <w:p w:rsidR="00412506" w:rsidRPr="00412506" w:rsidRDefault="00412506" w:rsidP="00412506">
      <w:pPr>
        <w:pStyle w:val="Odlomakpopisa"/>
        <w:numPr>
          <w:ilvl w:val="0"/>
          <w:numId w:val="1"/>
        </w:numPr>
        <w:jc w:val="both"/>
      </w:pPr>
      <w:r w:rsidRPr="00412506">
        <w:t xml:space="preserve">Donošenje zaključaka o davanju mišljenja po članku 86. Statuta Grada Zagreba na: </w:t>
      </w:r>
    </w:p>
    <w:p w:rsidR="00412506" w:rsidRPr="00412506" w:rsidRDefault="00412506" w:rsidP="008776BE">
      <w:pPr>
        <w:pStyle w:val="Odlomakpopisa"/>
        <w:numPr>
          <w:ilvl w:val="0"/>
          <w:numId w:val="4"/>
        </w:numPr>
        <w:jc w:val="both"/>
      </w:pPr>
      <w:r w:rsidRPr="00412506">
        <w:t xml:space="preserve">Prijedlog odluke o izmjenama Odluke o raspoređivanju sredstava za redovito godišnje financiranje političkih stranaka u 2021. </w:t>
      </w:r>
    </w:p>
    <w:p w:rsidR="00412506" w:rsidRPr="00412506" w:rsidRDefault="00412506" w:rsidP="008776BE">
      <w:pPr>
        <w:pStyle w:val="Odlomakpopisa"/>
        <w:numPr>
          <w:ilvl w:val="0"/>
          <w:numId w:val="4"/>
        </w:numPr>
        <w:jc w:val="both"/>
      </w:pPr>
      <w:r w:rsidRPr="00412506">
        <w:t>Prijedlog zaključka o utvrđivanju popisa poslovnih prostora koji su predmet neposredne prodaje</w:t>
      </w:r>
    </w:p>
    <w:p w:rsidR="00412506" w:rsidRPr="00412506" w:rsidRDefault="00412506" w:rsidP="008776BE">
      <w:pPr>
        <w:pStyle w:val="Odlomakpopisa"/>
        <w:numPr>
          <w:ilvl w:val="0"/>
          <w:numId w:val="4"/>
        </w:numPr>
        <w:jc w:val="both"/>
      </w:pPr>
      <w:r w:rsidRPr="00412506">
        <w:t>Prijedlog odluke o visini turističke pristojbe za 2023. godinu</w:t>
      </w:r>
    </w:p>
    <w:p w:rsidR="00412506" w:rsidRPr="00412506" w:rsidRDefault="00412506" w:rsidP="008776BE">
      <w:pPr>
        <w:pStyle w:val="Odlomakpopisa"/>
        <w:numPr>
          <w:ilvl w:val="0"/>
          <w:numId w:val="4"/>
        </w:numPr>
        <w:jc w:val="both"/>
      </w:pPr>
      <w:r w:rsidRPr="00412506">
        <w:lastRenderedPageBreak/>
        <w:t>Prijedlog odluke o izmjeni i dopunama Odluke o osnivanju Doma za starije osobe „Park“</w:t>
      </w:r>
    </w:p>
    <w:p w:rsidR="00412506" w:rsidRPr="00412506" w:rsidRDefault="00412506" w:rsidP="008776BE">
      <w:pPr>
        <w:pStyle w:val="Odlomakpopisa"/>
        <w:numPr>
          <w:ilvl w:val="0"/>
          <w:numId w:val="4"/>
        </w:numPr>
        <w:jc w:val="both"/>
      </w:pPr>
      <w:r w:rsidRPr="00412506">
        <w:t xml:space="preserve">Prijedlog odluke o dopunama Odluke o osnivanju Centra za pružanje usluga u zajednici „Novi </w:t>
      </w:r>
      <w:proofErr w:type="spellStart"/>
      <w:r w:rsidRPr="00412506">
        <w:t>Jelkovec</w:t>
      </w:r>
      <w:proofErr w:type="spellEnd"/>
      <w:r w:rsidRPr="00412506">
        <w:t>“</w:t>
      </w:r>
    </w:p>
    <w:p w:rsidR="00412506" w:rsidRPr="00412506" w:rsidRDefault="00412506" w:rsidP="008776BE">
      <w:pPr>
        <w:pStyle w:val="Odlomakpopisa"/>
        <w:numPr>
          <w:ilvl w:val="0"/>
          <w:numId w:val="4"/>
        </w:numPr>
        <w:jc w:val="both"/>
      </w:pPr>
      <w:r w:rsidRPr="00412506">
        <w:t>Prijedlog odluke o izmjenama i dopunama Odluke o osnivanju Dnevnog centra za rehabilitaciju djece i mladeži „Mali dom – Zagreb“</w:t>
      </w:r>
    </w:p>
    <w:p w:rsidR="00412506" w:rsidRPr="00412506" w:rsidRDefault="00412506" w:rsidP="008776BE">
      <w:pPr>
        <w:pStyle w:val="Odlomakpopisa"/>
        <w:numPr>
          <w:ilvl w:val="0"/>
          <w:numId w:val="4"/>
        </w:numPr>
        <w:jc w:val="both"/>
      </w:pPr>
      <w:r w:rsidRPr="00412506">
        <w:t>Prijedlog odluke o dopuni Odluke o prihvaćanju prijenosa osnivačkih prava nad Centrom za rehabilitaciju SILVER na Grad Zagreb i obavljanju osnivačkih prava i obveza</w:t>
      </w:r>
    </w:p>
    <w:p w:rsidR="00412506" w:rsidRPr="00412506" w:rsidRDefault="00412506" w:rsidP="008776BE">
      <w:pPr>
        <w:pStyle w:val="Odlomakpopisa"/>
        <w:numPr>
          <w:ilvl w:val="0"/>
          <w:numId w:val="4"/>
        </w:numPr>
        <w:jc w:val="both"/>
      </w:pPr>
      <w:r w:rsidRPr="00412506">
        <w:t>Prijedlog odluke o osnivanju Centra za pružanje usluga u zajednici „Savjetovalište Luka Ritz“</w:t>
      </w:r>
    </w:p>
    <w:p w:rsidR="00412506" w:rsidRPr="00412506" w:rsidRDefault="00412506" w:rsidP="008776BE">
      <w:pPr>
        <w:pStyle w:val="Odlomakpopisa"/>
        <w:numPr>
          <w:ilvl w:val="0"/>
          <w:numId w:val="4"/>
        </w:numPr>
        <w:jc w:val="both"/>
      </w:pPr>
      <w:r w:rsidRPr="00412506">
        <w:t>Prijedlog odluke o dopunama Odluke o osnivanju Doma za djecu i odrasle – žrtve obiteljskog nasilja „Duga-Zagreb“</w:t>
      </w:r>
    </w:p>
    <w:p w:rsidR="00412506" w:rsidRPr="00412506" w:rsidRDefault="00412506" w:rsidP="008776BE">
      <w:pPr>
        <w:pStyle w:val="Odlomakpopisa"/>
        <w:numPr>
          <w:ilvl w:val="0"/>
          <w:numId w:val="4"/>
        </w:numPr>
        <w:jc w:val="both"/>
      </w:pPr>
      <w:r w:rsidRPr="00412506">
        <w:t>Prijedlog zaključka o zaduživanju Grada Zagreba</w:t>
      </w:r>
    </w:p>
    <w:p w:rsidR="00412506" w:rsidRPr="00412506" w:rsidRDefault="00412506" w:rsidP="008776BE">
      <w:pPr>
        <w:pStyle w:val="Odlomakpopisa"/>
        <w:numPr>
          <w:ilvl w:val="0"/>
          <w:numId w:val="4"/>
        </w:numPr>
        <w:jc w:val="both"/>
      </w:pPr>
      <w:r w:rsidRPr="00412506">
        <w:t>Prijedlog plana djelovanja Grada Zagreba u području prirodnih nepogoda za 2022.</w:t>
      </w:r>
    </w:p>
    <w:p w:rsidR="00412506" w:rsidRPr="00412506" w:rsidRDefault="00412506" w:rsidP="008776BE">
      <w:pPr>
        <w:pStyle w:val="Odlomakpopisa"/>
        <w:numPr>
          <w:ilvl w:val="0"/>
          <w:numId w:val="4"/>
        </w:numPr>
        <w:jc w:val="both"/>
      </w:pPr>
      <w:r w:rsidRPr="00412506">
        <w:t xml:space="preserve">Prijedlog programa „Integrirane sunčane elektrane na zgradama javne namjene, </w:t>
      </w:r>
      <w:proofErr w:type="spellStart"/>
      <w:r w:rsidRPr="00412506">
        <w:t>višestambenim</w:t>
      </w:r>
      <w:proofErr w:type="spellEnd"/>
      <w:r w:rsidRPr="00412506">
        <w:t xml:space="preserve"> zgradama i obiteljskim kućama te poduzetništvu na području Grada Zagreba“ za razdoblje 2022. – 2024.</w:t>
      </w:r>
    </w:p>
    <w:p w:rsidR="00412506" w:rsidRPr="00412506" w:rsidRDefault="00412506" w:rsidP="008776BE">
      <w:pPr>
        <w:pStyle w:val="Odlomakpopisa"/>
        <w:numPr>
          <w:ilvl w:val="0"/>
          <w:numId w:val="4"/>
        </w:numPr>
        <w:jc w:val="both"/>
      </w:pPr>
      <w:r w:rsidRPr="00412506">
        <w:t xml:space="preserve">Prijedlog zaključka o prihvaćanju Ugovora o sufinanciranju provedbe EU projekta „Gradski prozori u prirodu – unaprjeđenje urbane </w:t>
      </w:r>
      <w:proofErr w:type="spellStart"/>
      <w:r w:rsidRPr="00412506">
        <w:t>bioraznolikosti</w:t>
      </w:r>
      <w:proofErr w:type="spellEnd"/>
      <w:r w:rsidRPr="00412506">
        <w:t xml:space="preserve"> i razvoj zelene infrastrukture (Modernizacija II)“, referentni broj Ugovora: JPF.2020.-6.071.</w:t>
      </w:r>
    </w:p>
    <w:p w:rsidR="00412506" w:rsidRPr="0012780A" w:rsidRDefault="00412506" w:rsidP="00412506">
      <w:pPr>
        <w:pStyle w:val="Odlomakpopisa"/>
        <w:ind w:left="1004"/>
        <w:jc w:val="both"/>
        <w:rPr>
          <w:b/>
        </w:rPr>
      </w:pPr>
      <w:r w:rsidRPr="005B50E7">
        <w:rPr>
          <w:b/>
        </w:rPr>
        <w:t xml:space="preserve">– </w:t>
      </w:r>
      <w:r w:rsidRPr="005B50E7">
        <w:t>predlagatelj:</w:t>
      </w:r>
      <w:r w:rsidRPr="00714ABA">
        <w:rPr>
          <w:i/>
        </w:rPr>
        <w:t xml:space="preserve"> gradonačelnik</w:t>
      </w:r>
    </w:p>
    <w:p w:rsidR="00412506" w:rsidRDefault="00412506" w:rsidP="00412506">
      <w:pPr>
        <w:pStyle w:val="Odlomakpopisa"/>
        <w:numPr>
          <w:ilvl w:val="0"/>
          <w:numId w:val="1"/>
        </w:numPr>
        <w:jc w:val="both"/>
      </w:pPr>
      <w:r>
        <w:t>Pitanja, prijedlozi i obavijesti</w:t>
      </w:r>
    </w:p>
    <w:p w:rsidR="008F780F" w:rsidRDefault="008F780F" w:rsidP="001B7ED7">
      <w:pPr>
        <w:jc w:val="center"/>
        <w:rPr>
          <w:b/>
        </w:rPr>
      </w:pPr>
    </w:p>
    <w:p w:rsidR="008F780F" w:rsidRDefault="008F780F" w:rsidP="00412506">
      <w:pPr>
        <w:jc w:val="both"/>
        <w:rPr>
          <w:b/>
        </w:rPr>
      </w:pPr>
    </w:p>
    <w:p w:rsidR="00412506" w:rsidRPr="00412506" w:rsidRDefault="00412506" w:rsidP="00412506">
      <w:pPr>
        <w:pStyle w:val="Odlomakpopisa"/>
        <w:ind w:left="0"/>
        <w:jc w:val="both"/>
        <w:rPr>
          <w:b/>
          <w:i/>
          <w:u w:val="single"/>
        </w:rPr>
      </w:pPr>
      <w:r w:rsidRPr="00412506">
        <w:rPr>
          <w:b/>
          <w:i/>
          <w:u w:val="single"/>
        </w:rPr>
        <w:t>Ad 1 - Prijedlog zaključka o izmjeni financijskog plana Gradske četvrti Donja Dubrava za 2021.</w:t>
      </w:r>
    </w:p>
    <w:p w:rsidR="00412506" w:rsidRDefault="007C1577" w:rsidP="00412506">
      <w:pPr>
        <w:jc w:val="both"/>
      </w:pPr>
      <w:r>
        <w:rPr>
          <w:b/>
        </w:rPr>
        <w:t xml:space="preserve">Predsjednik </w:t>
      </w:r>
      <w:r>
        <w:t>pojašnjava izmjene financijskog plana koje je pripremio Gradski ured za mjesnu samoupravu sukladno izmjenama Proračuna Grada.</w:t>
      </w:r>
    </w:p>
    <w:p w:rsidR="00FB25F6" w:rsidRDefault="00FB25F6" w:rsidP="00412506">
      <w:pPr>
        <w:jc w:val="both"/>
      </w:pPr>
      <w:r>
        <w:t>Bez rasprave Vijeće uz 8 glasova „za“, 2 „protiv“ i 5 „</w:t>
      </w:r>
      <w:proofErr w:type="spellStart"/>
      <w:r>
        <w:t>suzdržanih“glasova</w:t>
      </w:r>
      <w:proofErr w:type="spellEnd"/>
      <w:r>
        <w:t xml:space="preserve"> donosi</w:t>
      </w:r>
    </w:p>
    <w:p w:rsidR="00FB25F6" w:rsidRPr="007C1577" w:rsidRDefault="00FB25F6" w:rsidP="00412506">
      <w:pPr>
        <w:jc w:val="both"/>
      </w:pPr>
    </w:p>
    <w:p w:rsidR="00FB25F6" w:rsidRPr="00FB25F6" w:rsidRDefault="00FB25F6" w:rsidP="00FB25F6">
      <w:pPr>
        <w:jc w:val="center"/>
        <w:rPr>
          <w:b/>
          <w:i/>
        </w:rPr>
      </w:pPr>
      <w:r w:rsidRPr="00FB25F6">
        <w:rPr>
          <w:b/>
          <w:i/>
        </w:rPr>
        <w:t>ZAKLJUČAK O IZMJENI FINANCIJSKOG PLANA</w:t>
      </w:r>
    </w:p>
    <w:p w:rsidR="00FB25F6" w:rsidRPr="00FB25F6" w:rsidRDefault="00FB25F6" w:rsidP="00FB25F6">
      <w:pPr>
        <w:jc w:val="center"/>
        <w:rPr>
          <w:b/>
          <w:i/>
        </w:rPr>
      </w:pPr>
      <w:r w:rsidRPr="00FB25F6">
        <w:rPr>
          <w:b/>
          <w:i/>
        </w:rPr>
        <w:t>Gradske četvrti Donja Dubrava za 2021.</w:t>
      </w:r>
    </w:p>
    <w:p w:rsidR="008F780F" w:rsidRPr="00FB25F6" w:rsidRDefault="00FB25F6" w:rsidP="001B7ED7">
      <w:pPr>
        <w:jc w:val="center"/>
      </w:pPr>
      <w:r w:rsidRPr="00FB25F6">
        <w:t>(Tekst Zaključka priložen je ovom zapisniku i njegov je sastavni dio)</w:t>
      </w:r>
    </w:p>
    <w:p w:rsidR="008F780F" w:rsidRDefault="008F780F" w:rsidP="001B7ED7">
      <w:pPr>
        <w:jc w:val="center"/>
        <w:rPr>
          <w:b/>
        </w:rPr>
      </w:pPr>
    </w:p>
    <w:p w:rsidR="008F780F" w:rsidRDefault="008F780F" w:rsidP="004F0E13">
      <w:pPr>
        <w:jc w:val="both"/>
        <w:rPr>
          <w:b/>
        </w:rPr>
      </w:pPr>
    </w:p>
    <w:p w:rsidR="004F0E13" w:rsidRPr="004F0E13" w:rsidRDefault="004F0E13" w:rsidP="004F0E13">
      <w:pPr>
        <w:pStyle w:val="Odlomakpopisa"/>
        <w:ind w:left="0"/>
        <w:jc w:val="both"/>
        <w:rPr>
          <w:b/>
          <w:i/>
          <w:u w:val="single"/>
        </w:rPr>
      </w:pPr>
      <w:r w:rsidRPr="004F0E13">
        <w:rPr>
          <w:b/>
          <w:i/>
          <w:u w:val="single"/>
        </w:rPr>
        <w:t>Ad 2 - Prijedlog zaključka o izmjeni Plana komunalnih aktivnosti Gradske četvrti Donja Dubrava u 2021.</w:t>
      </w:r>
    </w:p>
    <w:p w:rsidR="004F0E13" w:rsidRDefault="004F0E13" w:rsidP="004F0E13">
      <w:pPr>
        <w:jc w:val="both"/>
      </w:pPr>
      <w:r>
        <w:rPr>
          <w:b/>
        </w:rPr>
        <w:t xml:space="preserve">Predsjednik </w:t>
      </w:r>
      <w:r w:rsidR="005F67DF" w:rsidRPr="005F67DF">
        <w:t>pojašnjava izmjene PKA</w:t>
      </w:r>
      <w:r w:rsidR="005F67DF">
        <w:t xml:space="preserve">, odnosno kako su raspoređena sredstva </w:t>
      </w:r>
      <w:r w:rsidR="00835146">
        <w:t xml:space="preserve">koja su bila </w:t>
      </w:r>
      <w:r w:rsidR="005F67DF">
        <w:t>planirana za uređenje ko</w:t>
      </w:r>
      <w:r w:rsidR="00E106A2">
        <w:t>lnika u Ulici jela što</w:t>
      </w:r>
      <w:r w:rsidR="005F67DF">
        <w:t xml:space="preserve"> se moralo izostaviti iz PKA</w:t>
      </w:r>
      <w:r w:rsidR="00835146">
        <w:t xml:space="preserve"> </w:t>
      </w:r>
      <w:r w:rsidR="005F67DF">
        <w:t xml:space="preserve"> jer još nije završena rekonstrukcija plina</w:t>
      </w:r>
      <w:r w:rsidR="00835146">
        <w:t>.</w:t>
      </w:r>
      <w:r w:rsidR="00E106A2">
        <w:t xml:space="preserve"> Stavka kojom su planirana sredstva za otkup zemljišta na lokaciji Dubrava 116 – 124 radi uređenja parka, preko puta Područnog ureda, izostavljena je radi neriješenih imovinsko-pravnih odnosa. Otvara raspravu.</w:t>
      </w:r>
    </w:p>
    <w:p w:rsidR="00E106A2" w:rsidRDefault="00E106A2" w:rsidP="00E106A2">
      <w:pPr>
        <w:jc w:val="both"/>
      </w:pPr>
      <w:r w:rsidRPr="00E106A2">
        <w:rPr>
          <w:b/>
        </w:rPr>
        <w:t xml:space="preserve">A. </w:t>
      </w:r>
      <w:proofErr w:type="spellStart"/>
      <w:r w:rsidRPr="00E106A2">
        <w:rPr>
          <w:b/>
        </w:rPr>
        <w:t>Penava</w:t>
      </w:r>
      <w:proofErr w:type="spellEnd"/>
      <w:r w:rsidRPr="00E106A2">
        <w:rPr>
          <w:b/>
        </w:rPr>
        <w:t xml:space="preserve"> Pejčinović</w:t>
      </w:r>
      <w:r>
        <w:rPr>
          <w:b/>
        </w:rPr>
        <w:t xml:space="preserve"> </w:t>
      </w:r>
      <w:r w:rsidR="006C6706">
        <w:t xml:space="preserve">smatra da bi, vezano uz stavku „objekti mjesne samouprave“ kojom je predviđeno osiguranje sredstava za izradu projektne dokumentacije za izgradnju objekta MO Donja Dubrava u </w:t>
      </w:r>
      <w:proofErr w:type="spellStart"/>
      <w:r w:rsidR="006C6706">
        <w:t>Cerskoj</w:t>
      </w:r>
      <w:proofErr w:type="spellEnd"/>
      <w:r w:rsidR="006C6706">
        <w:t xml:space="preserve"> ulici, trebalo planirati uređenje čita</w:t>
      </w:r>
      <w:r w:rsidR="00AA2F8D">
        <w:t>vog prostora stare tržnice kao jednog reprezentativnog prostora. Ne bi trebalo parcijalno uređivati već bi to trebao biti jedinstven projekt.</w:t>
      </w:r>
    </w:p>
    <w:p w:rsidR="00AA2F8D" w:rsidRDefault="00AA2F8D" w:rsidP="00E106A2">
      <w:pPr>
        <w:jc w:val="both"/>
      </w:pPr>
      <w:r>
        <w:t xml:space="preserve">U raspravi sudjeluju D. </w:t>
      </w:r>
      <w:proofErr w:type="spellStart"/>
      <w:r>
        <w:t>Belec</w:t>
      </w:r>
      <w:proofErr w:type="spellEnd"/>
      <w:r>
        <w:t xml:space="preserve"> i A. </w:t>
      </w:r>
      <w:proofErr w:type="spellStart"/>
      <w:r>
        <w:t>Penava</w:t>
      </w:r>
      <w:proofErr w:type="spellEnd"/>
      <w:r>
        <w:t xml:space="preserve"> Pejčinović.</w:t>
      </w:r>
    </w:p>
    <w:p w:rsidR="00AA2F8D" w:rsidRDefault="00AA2F8D" w:rsidP="00E106A2">
      <w:pPr>
        <w:jc w:val="both"/>
      </w:pPr>
      <w:r w:rsidRPr="00AA2F8D">
        <w:rPr>
          <w:b/>
        </w:rPr>
        <w:t>H. Tomić</w:t>
      </w:r>
      <w:r>
        <w:t xml:space="preserve"> pita zašto vijećnici nisu dobili osnovni Financijski plan i Plan komunalnih aktivnosti. </w:t>
      </w:r>
    </w:p>
    <w:p w:rsidR="00AA2F8D" w:rsidRDefault="00AA2F8D" w:rsidP="00E106A2">
      <w:pPr>
        <w:jc w:val="both"/>
      </w:pPr>
      <w:r w:rsidRPr="00AA2F8D">
        <w:rPr>
          <w:b/>
        </w:rPr>
        <w:lastRenderedPageBreak/>
        <w:t>M. Božić</w:t>
      </w:r>
      <w:r>
        <w:t xml:space="preserve"> pita koji je postotak umanjenja u Financijskom planu u odnosu na prošlu godinu. Napominje da je navedeno što sve treba raditi, ali nije navedeno što je završeno. Konstatira da ulica </w:t>
      </w:r>
      <w:proofErr w:type="spellStart"/>
      <w:r>
        <w:t>Raki</w:t>
      </w:r>
      <w:r w:rsidR="00D04F5E">
        <w:t>tnica</w:t>
      </w:r>
      <w:proofErr w:type="spellEnd"/>
      <w:r w:rsidR="00D04F5E">
        <w:t xml:space="preserve"> ide od Slavonske avenije kroz poslovnu zonu i ne vodi nigdje. Zašto se tu cijena povećala za 400.000,00 kn. Ne vidi razlog da se tamo ulaže milijun kuna za cestu koja ne vodi nigdje. Izražava bojazan da se i ovo što je planirano neće moći izvršiti</w:t>
      </w:r>
      <w:r w:rsidR="00994F38">
        <w:t xml:space="preserve"> jer preostaju samo dva mjeseca i da će se u proračun Grada vratiti preko 3 </w:t>
      </w:r>
      <w:proofErr w:type="spellStart"/>
      <w:r w:rsidR="00994F38">
        <w:t>mil</w:t>
      </w:r>
      <w:proofErr w:type="spellEnd"/>
      <w:r w:rsidR="00994F38">
        <w:t>. kuna što se nije dogodilo zadnjih 8 godina.</w:t>
      </w:r>
      <w:r w:rsidR="00D04F5E">
        <w:t xml:space="preserve"> </w:t>
      </w:r>
      <w:r w:rsidR="00994F38">
        <w:t xml:space="preserve">Pita zbog čega je iz Plana izbačen Park Pavla </w:t>
      </w:r>
      <w:proofErr w:type="spellStart"/>
      <w:r w:rsidR="00994F38">
        <w:t>Spudića</w:t>
      </w:r>
      <w:proofErr w:type="spellEnd"/>
      <w:r w:rsidR="00994F38">
        <w:t>, ako se od toga odustaje, u korist koga i zašto.</w:t>
      </w:r>
    </w:p>
    <w:p w:rsidR="00994F38" w:rsidRDefault="00994F38" w:rsidP="00E106A2">
      <w:pPr>
        <w:jc w:val="both"/>
      </w:pPr>
      <w:r w:rsidRPr="00994F38">
        <w:rPr>
          <w:b/>
        </w:rPr>
        <w:t>H. Tomić</w:t>
      </w:r>
      <w:r>
        <w:t xml:space="preserve"> napominje da do zatvaranja „gradske riznice“ moraju biti ugovoreni svi radovi. Zbog toga traže realizaciju, što je ugovoreni, što nije, i koliko će sredstava Vijeće vratiti. Hoće li Vijeće biti odgovorno što se radovi nisu realizirali.</w:t>
      </w:r>
    </w:p>
    <w:p w:rsidR="00994F38" w:rsidRDefault="00994F38" w:rsidP="00E106A2">
      <w:pPr>
        <w:jc w:val="both"/>
      </w:pPr>
      <w:r w:rsidRPr="00CA1AB4">
        <w:rPr>
          <w:b/>
        </w:rPr>
        <w:t>Predsjednik</w:t>
      </w:r>
      <w:r>
        <w:t xml:space="preserve"> odgovara da svi članovi Vijeća </w:t>
      </w:r>
      <w:r w:rsidR="00CA1AB4">
        <w:t>imaju pravo doći u sjedište Gradske četvrti i dobiti sve informacije i vrlo rado će uvrstiti na dnevni red kao posebnu točku pod kojom će se sve raspraviti, da se viti što se u osam godina ugovaralo i radilo, kako i na koji način.</w:t>
      </w:r>
    </w:p>
    <w:p w:rsidR="009A4FD0" w:rsidRDefault="00CA1AB4" w:rsidP="00CA1AB4">
      <w:pPr>
        <w:jc w:val="both"/>
      </w:pPr>
      <w:r w:rsidRPr="00CA1AB4">
        <w:rPr>
          <w:b/>
        </w:rPr>
        <w:t xml:space="preserve">A. </w:t>
      </w:r>
      <w:proofErr w:type="spellStart"/>
      <w:r w:rsidRPr="00CA1AB4">
        <w:rPr>
          <w:b/>
        </w:rPr>
        <w:t>Penava</w:t>
      </w:r>
      <w:proofErr w:type="spellEnd"/>
      <w:r w:rsidRPr="00CA1AB4">
        <w:rPr>
          <w:b/>
        </w:rPr>
        <w:t xml:space="preserve"> Pejčinović</w:t>
      </w:r>
      <w:r>
        <w:rPr>
          <w:b/>
        </w:rPr>
        <w:t xml:space="preserve"> </w:t>
      </w:r>
      <w:r>
        <w:t xml:space="preserve">ističe da je vezano uz </w:t>
      </w:r>
      <w:proofErr w:type="spellStart"/>
      <w:r>
        <w:t>Rakitnicu</w:t>
      </w:r>
      <w:proofErr w:type="spellEnd"/>
      <w:r>
        <w:t xml:space="preserve"> pitala, odnosno zvala u sjedište radi pojašnjenja jer je uočila da je iznos veći. Dobila </w:t>
      </w:r>
      <w:r w:rsidR="008C198B">
        <w:t>je informaciju da je to industrijska zona gdje prolaze uglavnom teža vozila i cesta je sklonija habanju pa je predviđen dodatni sloj asfalta. U svezi podataka što je realizirano, a što ne, napominje da je dobila tablicu sa svim akcijama gdje je navedena realizacija. Tablicu je dobila na e-mail pod nazivom „izvješće realizacije Plana komunalnih aktivnosti“</w:t>
      </w:r>
      <w:r w:rsidR="009A4FD0">
        <w:t xml:space="preserve"> pa pita je li to ono što gđa. Božić tvrdi da nije dobila.</w:t>
      </w:r>
    </w:p>
    <w:p w:rsidR="00CA1AB4" w:rsidRDefault="009A4FD0" w:rsidP="00CA1AB4">
      <w:pPr>
        <w:jc w:val="both"/>
      </w:pPr>
      <w:r w:rsidRPr="009A4FD0">
        <w:rPr>
          <w:b/>
        </w:rPr>
        <w:t>Predsjednik</w:t>
      </w:r>
      <w:r>
        <w:t xml:space="preserve"> odgovara da je to ista tablica i da je svim članovima poslana mailom. Također je poslano i u kojoj su fazi akcije koje je planirao Grad iz svojih programa.</w:t>
      </w:r>
      <w:r w:rsidR="008C198B">
        <w:t xml:space="preserve"> </w:t>
      </w:r>
    </w:p>
    <w:p w:rsidR="0017680C" w:rsidRDefault="0017680C" w:rsidP="00CA1AB4">
      <w:pPr>
        <w:jc w:val="both"/>
      </w:pPr>
      <w:r>
        <w:t>Članovi Vijeća potvrđuju da su zaprimili izvješće o realizaciji akcija.</w:t>
      </w:r>
    </w:p>
    <w:p w:rsidR="00BB071A" w:rsidRDefault="00BB071A" w:rsidP="00CA1AB4">
      <w:pPr>
        <w:jc w:val="both"/>
      </w:pPr>
      <w:r>
        <w:t xml:space="preserve">U raspravi sudjeluju I. </w:t>
      </w:r>
      <w:proofErr w:type="spellStart"/>
      <w:r>
        <w:t>Totić</w:t>
      </w:r>
      <w:proofErr w:type="spellEnd"/>
      <w:r>
        <w:t xml:space="preserve">, A. </w:t>
      </w:r>
      <w:proofErr w:type="spellStart"/>
      <w:r>
        <w:t>Penava</w:t>
      </w:r>
      <w:proofErr w:type="spellEnd"/>
      <w:r>
        <w:t xml:space="preserve"> Pejčinović, D. </w:t>
      </w:r>
      <w:proofErr w:type="spellStart"/>
      <w:r>
        <w:t>Belec</w:t>
      </w:r>
      <w:proofErr w:type="spellEnd"/>
      <w:r>
        <w:t>, A. Friganović, predsjednik, N. Horvatić i M. Božić.</w:t>
      </w:r>
    </w:p>
    <w:p w:rsidR="00BB071A" w:rsidRDefault="00BB071A" w:rsidP="00CA1AB4">
      <w:pPr>
        <w:jc w:val="both"/>
      </w:pPr>
      <w:r>
        <w:t>Predsjednik zakazuje stanku od 10. min.</w:t>
      </w:r>
    </w:p>
    <w:p w:rsidR="0076184A" w:rsidRDefault="00BB071A" w:rsidP="00CA1AB4">
      <w:pPr>
        <w:jc w:val="both"/>
      </w:pPr>
      <w:r>
        <w:t>Nakon stanke daje na glasovanje Prijedlog zaključka te nakon provedenog glasovanja utvrđuje da je uz 8 glasova „za“ i 7 „suzdržanih“ glasova donesen</w:t>
      </w:r>
    </w:p>
    <w:p w:rsidR="0076184A" w:rsidRDefault="0076184A" w:rsidP="00CA1AB4">
      <w:pPr>
        <w:jc w:val="both"/>
      </w:pPr>
    </w:p>
    <w:p w:rsidR="00BB071A" w:rsidRPr="0076184A" w:rsidRDefault="0076184A" w:rsidP="0076184A">
      <w:pPr>
        <w:jc w:val="center"/>
        <w:rPr>
          <w:b/>
          <w:i/>
        </w:rPr>
      </w:pPr>
      <w:r w:rsidRPr="0076184A">
        <w:rPr>
          <w:b/>
          <w:i/>
        </w:rPr>
        <w:t xml:space="preserve">Zaključak o izmjeni Plana komunalnih aktivnosti </w:t>
      </w:r>
    </w:p>
    <w:p w:rsidR="0076184A" w:rsidRDefault="0076184A" w:rsidP="0076184A">
      <w:pPr>
        <w:jc w:val="center"/>
        <w:rPr>
          <w:b/>
          <w:i/>
        </w:rPr>
      </w:pPr>
      <w:r w:rsidRPr="0076184A">
        <w:rPr>
          <w:b/>
          <w:i/>
        </w:rPr>
        <w:t>Gradske četvrti Donja Dubrava u 2021.</w:t>
      </w:r>
    </w:p>
    <w:p w:rsidR="0076184A" w:rsidRDefault="0076184A" w:rsidP="0076184A">
      <w:pPr>
        <w:jc w:val="center"/>
      </w:pPr>
      <w:r>
        <w:t>(Tekst Zaključka priložen je ovom zapisniku i njegov je sastavni dio)</w:t>
      </w:r>
    </w:p>
    <w:p w:rsidR="0076184A" w:rsidRDefault="0076184A" w:rsidP="00231A09">
      <w:pPr>
        <w:jc w:val="both"/>
        <w:rPr>
          <w:i/>
        </w:rPr>
      </w:pPr>
    </w:p>
    <w:p w:rsidR="008711C9" w:rsidRPr="008711C9" w:rsidRDefault="008711C9" w:rsidP="00231A09">
      <w:pPr>
        <w:jc w:val="both"/>
        <w:rPr>
          <w:i/>
        </w:rPr>
      </w:pPr>
    </w:p>
    <w:p w:rsidR="008711C9" w:rsidRPr="008711C9" w:rsidRDefault="008711C9" w:rsidP="008711C9">
      <w:pPr>
        <w:pStyle w:val="Odlomakpopisa"/>
        <w:ind w:left="0"/>
        <w:jc w:val="both"/>
        <w:rPr>
          <w:b/>
          <w:i/>
          <w:u w:val="single"/>
        </w:rPr>
      </w:pPr>
      <w:r w:rsidRPr="008711C9">
        <w:rPr>
          <w:b/>
          <w:i/>
          <w:u w:val="single"/>
        </w:rPr>
        <w:t>Ad 3 - Prijedlog zaključka o prijedlozima za pripremu nacrta prijedloga Programa građenja komunalne infrastrukture na području Grada Zagreba u 2022. i Programa održavanja javnih prometnih površina, građevina i uređaja javne namjene, javne rasvjete te izvanrednog održavanja nerazvrstanih cesta na području Grada Zagreba u 2022.</w:t>
      </w:r>
    </w:p>
    <w:p w:rsidR="00E106A2" w:rsidRDefault="00574925" w:rsidP="004F0E13">
      <w:pPr>
        <w:jc w:val="both"/>
      </w:pPr>
      <w:r w:rsidRPr="007A66C0">
        <w:rPr>
          <w:b/>
        </w:rPr>
        <w:t>Predsjednik</w:t>
      </w:r>
      <w:r>
        <w:t xml:space="preserve"> napominje da </w:t>
      </w:r>
      <w:r w:rsidR="007A66C0">
        <w:t xml:space="preserve">su u Prijedlogu zaključka navedene akcije od ranije, uglavnom se ponavljaju. Daje riječ I. </w:t>
      </w:r>
      <w:proofErr w:type="spellStart"/>
      <w:r w:rsidR="007A66C0">
        <w:t>Forgaču</w:t>
      </w:r>
      <w:proofErr w:type="spellEnd"/>
      <w:r w:rsidR="007A66C0">
        <w:t xml:space="preserve"> koji je pripremio svoj prijedlog.</w:t>
      </w:r>
    </w:p>
    <w:p w:rsidR="007A66C0" w:rsidRDefault="007A66C0" w:rsidP="007A66C0">
      <w:pPr>
        <w:jc w:val="both"/>
      </w:pPr>
      <w:r w:rsidRPr="007A66C0">
        <w:rPr>
          <w:b/>
        </w:rPr>
        <w:t xml:space="preserve">I. Forgač </w:t>
      </w:r>
      <w:r w:rsidRPr="007A66C0">
        <w:t>predlaže</w:t>
      </w:r>
      <w:r>
        <w:t xml:space="preserve"> izgradnju spojne ceste od I. </w:t>
      </w:r>
      <w:proofErr w:type="spellStart"/>
      <w:r>
        <w:t>Trnave</w:t>
      </w:r>
      <w:proofErr w:type="spellEnd"/>
      <w:r>
        <w:t xml:space="preserve"> do budućeg podvožnjaka na </w:t>
      </w:r>
      <w:proofErr w:type="spellStart"/>
      <w:r>
        <w:t>Mandlovoj</w:t>
      </w:r>
      <w:proofErr w:type="spellEnd"/>
      <w:r>
        <w:t xml:space="preserve"> ulici te spajanje </w:t>
      </w:r>
      <w:proofErr w:type="spellStart"/>
      <w:r>
        <w:t>Rožatske</w:t>
      </w:r>
      <w:proofErr w:type="spellEnd"/>
      <w:r>
        <w:t xml:space="preserve"> ulice na podvožnjak u </w:t>
      </w:r>
      <w:proofErr w:type="spellStart"/>
      <w:r>
        <w:t>Čulincu</w:t>
      </w:r>
      <w:proofErr w:type="spellEnd"/>
      <w:r w:rsidR="00571712">
        <w:t xml:space="preserve">. Postojeće ulice koje su GUP-om predviđene kao glavne prometnice od I. </w:t>
      </w:r>
      <w:proofErr w:type="spellStart"/>
      <w:r w:rsidR="00571712">
        <w:t>Trnave</w:t>
      </w:r>
      <w:proofErr w:type="spellEnd"/>
      <w:r w:rsidR="00571712">
        <w:t xml:space="preserve"> na zapad, Poljane, </w:t>
      </w:r>
      <w:proofErr w:type="spellStart"/>
      <w:r w:rsidR="00571712">
        <w:t>Kumborski</w:t>
      </w:r>
      <w:proofErr w:type="spellEnd"/>
      <w:r w:rsidR="00571712">
        <w:t xml:space="preserve"> put i </w:t>
      </w:r>
      <w:proofErr w:type="spellStart"/>
      <w:r w:rsidR="00571712">
        <w:t>Resnički</w:t>
      </w:r>
      <w:proofErr w:type="spellEnd"/>
      <w:r w:rsidR="00571712">
        <w:t xml:space="preserve"> put te nastavno </w:t>
      </w:r>
      <w:r w:rsidR="00F76859">
        <w:t xml:space="preserve">postojeći </w:t>
      </w:r>
      <w:proofErr w:type="spellStart"/>
      <w:r w:rsidR="00F76859">
        <w:t>Baošički</w:t>
      </w:r>
      <w:proofErr w:type="spellEnd"/>
      <w:r w:rsidR="00F76859">
        <w:t xml:space="preserve"> put i Senjska ulica</w:t>
      </w:r>
      <w:r w:rsidR="00571712">
        <w:t xml:space="preserve"> su male širine s još dodatno parkiranim vozilima </w:t>
      </w:r>
      <w:r w:rsidR="00F76859">
        <w:t xml:space="preserve">i nije predviđen njihov priključak na podvožnjak u </w:t>
      </w:r>
      <w:proofErr w:type="spellStart"/>
      <w:r w:rsidR="00F76859">
        <w:t>Mandlovoj</w:t>
      </w:r>
      <w:proofErr w:type="spellEnd"/>
      <w:r w:rsidR="00F76859">
        <w:t xml:space="preserve">, Osim toga </w:t>
      </w:r>
      <w:proofErr w:type="spellStart"/>
      <w:r w:rsidR="00F76859">
        <w:t>Trnava</w:t>
      </w:r>
      <w:proofErr w:type="spellEnd"/>
      <w:r w:rsidR="00F76859">
        <w:t xml:space="preserve"> bi zatvaranjem pružnog prijelaza na Osječkoj, za što u budućnosti postoji mogućnost, našla u prometnoj izolaciji. Izgradnjom predloženih prometnica, za što će trebati suglasnost HŽ-a jer je u njihovom vlasništvu veći dio zemljišta, </w:t>
      </w:r>
      <w:proofErr w:type="spellStart"/>
      <w:r w:rsidR="00F76859">
        <w:t>Trnava</w:t>
      </w:r>
      <w:proofErr w:type="spellEnd"/>
      <w:r w:rsidR="00F76859">
        <w:t xml:space="preserve"> bi bila prometno rasterećena i adekvatno povezana sa zapadom i istokom grada. </w:t>
      </w:r>
      <w:proofErr w:type="spellStart"/>
      <w:r w:rsidR="00F76859">
        <w:t>Rožatska</w:t>
      </w:r>
      <w:proofErr w:type="spellEnd"/>
      <w:r w:rsidR="00F76859">
        <w:t xml:space="preserve"> ulica je GUP-om predviđena da se spoji na podvožnjak u </w:t>
      </w:r>
      <w:proofErr w:type="spellStart"/>
      <w:r w:rsidR="00F76859">
        <w:t>Čulinečkoj</w:t>
      </w:r>
      <w:proofErr w:type="spellEnd"/>
      <w:r w:rsidR="00F76859">
        <w:t>.</w:t>
      </w:r>
    </w:p>
    <w:p w:rsidR="00F76859" w:rsidRDefault="00F76859" w:rsidP="007A66C0">
      <w:pPr>
        <w:jc w:val="both"/>
      </w:pPr>
      <w:r>
        <w:lastRenderedPageBreak/>
        <w:t xml:space="preserve">I. </w:t>
      </w:r>
      <w:proofErr w:type="spellStart"/>
      <w:r>
        <w:t>Totić</w:t>
      </w:r>
      <w:proofErr w:type="spellEnd"/>
      <w:r>
        <w:t xml:space="preserve"> smatra da Gradska četvrt Donja Dubrava treba jednu cjelovitu prometnu studiju za rješavanje prometnih problema. Struka bi se trebala očitovati što je najbolje napraviti. Zalagati će se da se naruči prometna studija od Prometnog fakulteta što bi Vijeće moglo financirati jer se ne radi o nekom prevelikom iznosu.</w:t>
      </w:r>
    </w:p>
    <w:p w:rsidR="00CE7A0A" w:rsidRDefault="00CE7A0A" w:rsidP="007A66C0">
      <w:pPr>
        <w:jc w:val="both"/>
      </w:pPr>
      <w:r>
        <w:t xml:space="preserve">U raspravi sudjeluju M. Božić, predsjednik, A. </w:t>
      </w:r>
      <w:proofErr w:type="spellStart"/>
      <w:r>
        <w:t>Penava</w:t>
      </w:r>
      <w:proofErr w:type="spellEnd"/>
      <w:r>
        <w:t xml:space="preserve"> Pejčinović i H. Tomić.</w:t>
      </w:r>
    </w:p>
    <w:p w:rsidR="00CE7A0A" w:rsidRDefault="00CE7A0A" w:rsidP="00CE7A0A">
      <w:pPr>
        <w:jc w:val="both"/>
      </w:pPr>
      <w:r>
        <w:rPr>
          <w:b/>
        </w:rPr>
        <w:t xml:space="preserve">A. </w:t>
      </w:r>
      <w:proofErr w:type="spellStart"/>
      <w:r w:rsidRPr="00CE7A0A">
        <w:rPr>
          <w:b/>
        </w:rPr>
        <w:t>Penava</w:t>
      </w:r>
      <w:proofErr w:type="spellEnd"/>
      <w:r w:rsidRPr="00CE7A0A">
        <w:rPr>
          <w:b/>
        </w:rPr>
        <w:t xml:space="preserve"> Pejčinović</w:t>
      </w:r>
      <w:r w:rsidRPr="00CE7A0A">
        <w:t xml:space="preserve"> </w:t>
      </w:r>
      <w:proofErr w:type="spellStart"/>
      <w:r w:rsidRPr="00CE7A0A">
        <w:t>nepominje</w:t>
      </w:r>
      <w:proofErr w:type="spellEnd"/>
      <w:r>
        <w:t xml:space="preserve"> da je bila na raskrižju </w:t>
      </w:r>
      <w:proofErr w:type="spellStart"/>
      <w:r>
        <w:t>Sopnička</w:t>
      </w:r>
      <w:proofErr w:type="spellEnd"/>
      <w:r>
        <w:t xml:space="preserve"> – </w:t>
      </w:r>
      <w:proofErr w:type="spellStart"/>
      <w:r>
        <w:t>Dragozetička</w:t>
      </w:r>
      <w:proofErr w:type="spellEnd"/>
      <w:r>
        <w:t xml:space="preserve"> – </w:t>
      </w:r>
      <w:proofErr w:type="spellStart"/>
      <w:r>
        <w:t>Jurandvorska</w:t>
      </w:r>
      <w:proofErr w:type="spellEnd"/>
      <w:r>
        <w:t xml:space="preserve"> i nije potpuno jasno što bi zapravo tamo trebalo raditi.</w:t>
      </w:r>
    </w:p>
    <w:p w:rsidR="00CE7A0A" w:rsidRPr="00CE7A0A" w:rsidRDefault="00CE7A0A" w:rsidP="00CE7A0A">
      <w:pPr>
        <w:jc w:val="both"/>
      </w:pPr>
      <w:r w:rsidRPr="00CE7A0A">
        <w:rPr>
          <w:b/>
        </w:rPr>
        <w:t>Predsjednik</w:t>
      </w:r>
      <w:r>
        <w:t xml:space="preserve"> odgovara da je to prijedlog koji se ponavlja od ranije, a radi se o proširenju tog spoja. </w:t>
      </w:r>
    </w:p>
    <w:p w:rsidR="008F780F" w:rsidRDefault="008D67FF" w:rsidP="008D67FF">
      <w:pPr>
        <w:jc w:val="both"/>
      </w:pPr>
      <w:r w:rsidRPr="008D67FF">
        <w:rPr>
          <w:b/>
        </w:rPr>
        <w:t>A.</w:t>
      </w:r>
      <w:r>
        <w:rPr>
          <w:b/>
        </w:rPr>
        <w:t xml:space="preserve"> </w:t>
      </w:r>
      <w:proofErr w:type="spellStart"/>
      <w:r w:rsidR="00CE7A0A" w:rsidRPr="008D67FF">
        <w:rPr>
          <w:b/>
        </w:rPr>
        <w:t>Penava</w:t>
      </w:r>
      <w:proofErr w:type="spellEnd"/>
      <w:r w:rsidR="00CE7A0A" w:rsidRPr="008D67FF">
        <w:rPr>
          <w:b/>
        </w:rPr>
        <w:t xml:space="preserve"> Pejčinović</w:t>
      </w:r>
      <w:r w:rsidR="00CE7A0A">
        <w:t xml:space="preserve"> predlaže da </w:t>
      </w:r>
      <w:r w:rsidR="009A32B1">
        <w:t>se izostavi izgradnja prometnice južno od Vrpoljske</w:t>
      </w:r>
      <w:r w:rsidR="00474BF5">
        <w:t>-izlaz na Osječku. Tu je sagrađen stambeni kompleks koji nema nikakve javne površine. U Vrpoljskoj postoji dječje igralište, ali nema nikakvih površina na kojima bi se mogli okupljati i stariji građani. Predlaže da se umjesto prometnice naprave nekakvi javni sadržaji jer to je jedina zelena površina u tom dijelu, a da se izgradnja prometnice izostavi jer smatra da bi to zagušilo taj prostor.</w:t>
      </w:r>
    </w:p>
    <w:p w:rsidR="008D67FF" w:rsidRPr="00DA7124" w:rsidRDefault="008D67FF" w:rsidP="008D67FF">
      <w:r>
        <w:rPr>
          <w:b/>
        </w:rPr>
        <w:t>M. Cetinja</w:t>
      </w:r>
      <w:r w:rsidR="00DA7124">
        <w:rPr>
          <w:b/>
        </w:rPr>
        <w:t xml:space="preserve"> </w:t>
      </w:r>
      <w:r w:rsidR="00DA7124" w:rsidRPr="00DA7124">
        <w:t>uz ispriku</w:t>
      </w:r>
      <w:r w:rsidR="00DA7124">
        <w:rPr>
          <w:b/>
        </w:rPr>
        <w:t xml:space="preserve"> </w:t>
      </w:r>
      <w:r w:rsidR="00DA7124">
        <w:t>napušta sjednicu u 16,50.</w:t>
      </w:r>
    </w:p>
    <w:p w:rsidR="00474BF5" w:rsidRDefault="00474BF5" w:rsidP="00474BF5">
      <w:pPr>
        <w:jc w:val="both"/>
      </w:pPr>
      <w:r w:rsidRPr="000833CC">
        <w:rPr>
          <w:b/>
        </w:rPr>
        <w:t>H. Tomić</w:t>
      </w:r>
      <w:r>
        <w:t xml:space="preserve"> napominje da je ta ulica ucrtana, predviđeno je da Vrpoljska ulica postane jednosmjerna, da se rastereti, a kroz tu novu prometnicu južno od Vrpoljske bi s</w:t>
      </w:r>
      <w:r w:rsidR="000833CC">
        <w:t>e izlazilo na Osječku. Vrpoljska</w:t>
      </w:r>
      <w:r>
        <w:t xml:space="preserve"> je sada dosta opterećena jer se tu nalazi Sportski centar, izgrađene su nove zgrade</w:t>
      </w:r>
      <w:r w:rsidR="000833CC">
        <w:t>, a tu su i vatrogasci kojima je često zbog parkiranih vozila onemogućen ili otežan izlaz.</w:t>
      </w:r>
    </w:p>
    <w:p w:rsidR="000833CC" w:rsidRDefault="000833CC" w:rsidP="00474BF5">
      <w:pPr>
        <w:jc w:val="both"/>
      </w:pPr>
      <w:r w:rsidRPr="000833CC">
        <w:rPr>
          <w:b/>
        </w:rPr>
        <w:t>N. Horvatić</w:t>
      </w:r>
      <w:r w:rsidR="00E10A94">
        <w:t xml:space="preserve"> smatra da je jedino rješenje nakon izgradnje stambenih objekata, koji tamo nisu niti smjeli biti izgrađene zbog nedovoljne širine Vrpoljske ulice, gradnja paralelne prometnice koja bi imala izlaz na Osječku. </w:t>
      </w:r>
    </w:p>
    <w:p w:rsidR="00E10A94" w:rsidRDefault="00E10A94" w:rsidP="00474BF5">
      <w:pPr>
        <w:jc w:val="both"/>
      </w:pPr>
      <w:r w:rsidRPr="00E10A94">
        <w:rPr>
          <w:b/>
        </w:rPr>
        <w:t>M. Božić</w:t>
      </w:r>
      <w:r>
        <w:t xml:space="preserve"> ne vidi razlog da se na praznom gradskom zemljištu ne napravi cesta koja bi omogućila da se promet odvija kružno.</w:t>
      </w:r>
    </w:p>
    <w:p w:rsidR="00E10A94" w:rsidRDefault="00E10A94" w:rsidP="00474BF5">
      <w:pPr>
        <w:jc w:val="both"/>
      </w:pPr>
      <w:r>
        <w:t xml:space="preserve">U daljnjoj raspravi sudjeluju A. </w:t>
      </w:r>
      <w:proofErr w:type="spellStart"/>
      <w:r>
        <w:t>Penava</w:t>
      </w:r>
      <w:proofErr w:type="spellEnd"/>
      <w:r>
        <w:t xml:space="preserve"> Pejčinović, predsjednik, H. Tomić, A. Bošnjaković i M. Božić.</w:t>
      </w:r>
    </w:p>
    <w:p w:rsidR="00E10A94" w:rsidRDefault="00E10A94" w:rsidP="00474BF5">
      <w:pPr>
        <w:jc w:val="both"/>
      </w:pPr>
      <w:r w:rsidRPr="008D67FF">
        <w:rPr>
          <w:b/>
        </w:rPr>
        <w:t>M. Božić</w:t>
      </w:r>
      <w:r>
        <w:t xml:space="preserve"> predlaže izgradnju rasvjete na sportskom igralištu u I. </w:t>
      </w:r>
      <w:proofErr w:type="spellStart"/>
      <w:r>
        <w:t>Štefanovečkom</w:t>
      </w:r>
      <w:proofErr w:type="spellEnd"/>
      <w:r>
        <w:t xml:space="preserve"> zavoju.</w:t>
      </w:r>
    </w:p>
    <w:p w:rsidR="00DA7124" w:rsidRDefault="00DA7124" w:rsidP="00474BF5">
      <w:pPr>
        <w:jc w:val="both"/>
      </w:pPr>
      <w:r w:rsidRPr="00DA7124">
        <w:rPr>
          <w:b/>
        </w:rPr>
        <w:t xml:space="preserve">T. </w:t>
      </w:r>
      <w:proofErr w:type="spellStart"/>
      <w:r w:rsidRPr="00DA7124">
        <w:rPr>
          <w:b/>
        </w:rPr>
        <w:t>Ivanek</w:t>
      </w:r>
      <w:proofErr w:type="spellEnd"/>
      <w:r>
        <w:t xml:space="preserve"> predlaže uvrštenje izgradnje nogostupa u I. i II. Retkovcu.</w:t>
      </w:r>
    </w:p>
    <w:p w:rsidR="008D67FF" w:rsidRDefault="00E10A94" w:rsidP="00474BF5">
      <w:pPr>
        <w:jc w:val="both"/>
      </w:pPr>
      <w:r>
        <w:t>Po završetku rasprave</w:t>
      </w:r>
      <w:r w:rsidR="008D67FF">
        <w:t xml:space="preserve"> predsjednik daje na glasovanje prijedloge vijećnika. </w:t>
      </w:r>
    </w:p>
    <w:p w:rsidR="00E10A94" w:rsidRDefault="008D67FF" w:rsidP="00474BF5">
      <w:pPr>
        <w:jc w:val="both"/>
      </w:pPr>
      <w:r>
        <w:t>Nakon provedenog glasovanja utvrđuje da</w:t>
      </w:r>
      <w:r w:rsidR="00DA7124">
        <w:t xml:space="preserve"> je prijedlog</w:t>
      </w:r>
      <w:r>
        <w:t xml:space="preserve"> I. </w:t>
      </w:r>
      <w:proofErr w:type="spellStart"/>
      <w:r>
        <w:t>Forgača</w:t>
      </w:r>
      <w:proofErr w:type="spellEnd"/>
      <w:r>
        <w:t xml:space="preserve"> </w:t>
      </w:r>
      <w:r w:rsidRPr="008D67FF">
        <w:rPr>
          <w:i/>
        </w:rPr>
        <w:t xml:space="preserve"> jednoglasno</w:t>
      </w:r>
      <w:r>
        <w:rPr>
          <w:i/>
        </w:rPr>
        <w:t xml:space="preserve"> </w:t>
      </w:r>
      <w:r>
        <w:t>usvojen.</w:t>
      </w:r>
    </w:p>
    <w:p w:rsidR="008D67FF" w:rsidRDefault="008D67FF" w:rsidP="00474BF5">
      <w:pPr>
        <w:jc w:val="both"/>
      </w:pPr>
      <w:r>
        <w:t xml:space="preserve">Prijedlog </w:t>
      </w:r>
      <w:r w:rsidR="00DA7124">
        <w:t xml:space="preserve">A. </w:t>
      </w:r>
      <w:proofErr w:type="spellStart"/>
      <w:r w:rsidR="00DA7124">
        <w:t>Penava</w:t>
      </w:r>
      <w:proofErr w:type="spellEnd"/>
      <w:r w:rsidR="00DA7124">
        <w:t xml:space="preserve"> Pejčinović da se izostavi</w:t>
      </w:r>
      <w:r>
        <w:t xml:space="preserve"> izgradnja prometnice južno od Vrpoljske</w:t>
      </w:r>
      <w:r w:rsidR="00DA7124">
        <w:t>,</w:t>
      </w:r>
      <w:r>
        <w:t xml:space="preserve"> uz 6 glasova „za“</w:t>
      </w:r>
      <w:r w:rsidR="00DA7124">
        <w:t>, 7 glasova „protiv“ i 1 „suzdržanim“ glasom nije prihvaćen.</w:t>
      </w:r>
    </w:p>
    <w:p w:rsidR="00DA7124" w:rsidRDefault="00DA7124" w:rsidP="00474BF5">
      <w:pPr>
        <w:jc w:val="both"/>
      </w:pPr>
      <w:r>
        <w:t xml:space="preserve">Prijedlog M. Božić za uvrštenje izgradnje rasvjete na sportskom igralištu u I. </w:t>
      </w:r>
      <w:proofErr w:type="spellStart"/>
      <w:r>
        <w:t>Štefanovečkom</w:t>
      </w:r>
      <w:proofErr w:type="spellEnd"/>
      <w:r>
        <w:t xml:space="preserve"> zavoju je, uz 13 glasova „za“ i 1 glasom „protiv“, usvojen.</w:t>
      </w:r>
    </w:p>
    <w:p w:rsidR="00DA7124" w:rsidRDefault="00DA7124" w:rsidP="00474BF5">
      <w:pPr>
        <w:jc w:val="both"/>
      </w:pPr>
      <w:r>
        <w:t xml:space="preserve">Prijedlog T. </w:t>
      </w:r>
      <w:proofErr w:type="spellStart"/>
      <w:r>
        <w:t>Ivaneka</w:t>
      </w:r>
      <w:proofErr w:type="spellEnd"/>
      <w:r>
        <w:t xml:space="preserve"> za uvrštenje izgradnje nogostupa u I. i II. Retkovcu </w:t>
      </w:r>
      <w:r w:rsidRPr="00DA7124">
        <w:rPr>
          <w:i/>
        </w:rPr>
        <w:t>jednoglasno</w:t>
      </w:r>
      <w:r>
        <w:t xml:space="preserve"> je usvojen.</w:t>
      </w:r>
    </w:p>
    <w:p w:rsidR="00DA7124" w:rsidRDefault="00DA7124" w:rsidP="00474BF5">
      <w:pPr>
        <w:jc w:val="both"/>
      </w:pPr>
      <w:r>
        <w:t>Potom predsjednik daje na glasovanje Prijedlog zaključka s uvrštenim prijedlozima te nakon provedenog glasovanja utvrđuje da je uz 9 glasova „za“ i 5 „suzdržanih“ glasova donesen</w:t>
      </w:r>
    </w:p>
    <w:p w:rsidR="00DA7124" w:rsidRDefault="00DA7124" w:rsidP="00474BF5">
      <w:pPr>
        <w:jc w:val="both"/>
      </w:pPr>
    </w:p>
    <w:p w:rsidR="00DA7124" w:rsidRPr="00DA7124" w:rsidRDefault="00DA7124" w:rsidP="00DA7124">
      <w:pPr>
        <w:keepNext/>
        <w:overflowPunct w:val="0"/>
        <w:autoSpaceDE w:val="0"/>
        <w:autoSpaceDN w:val="0"/>
        <w:adjustRightInd w:val="0"/>
        <w:jc w:val="center"/>
        <w:outlineLvl w:val="0"/>
        <w:rPr>
          <w:b/>
          <w:i/>
          <w:szCs w:val="20"/>
        </w:rPr>
      </w:pPr>
      <w:r w:rsidRPr="00DA7124">
        <w:rPr>
          <w:b/>
          <w:i/>
          <w:szCs w:val="20"/>
        </w:rPr>
        <w:t>Z A K L J U Č A K</w:t>
      </w:r>
    </w:p>
    <w:p w:rsidR="00DA7124" w:rsidRPr="00DA7124" w:rsidRDefault="00DA7124" w:rsidP="00DA7124">
      <w:pPr>
        <w:overflowPunct w:val="0"/>
        <w:autoSpaceDE w:val="0"/>
        <w:autoSpaceDN w:val="0"/>
        <w:adjustRightInd w:val="0"/>
        <w:jc w:val="center"/>
        <w:rPr>
          <w:b/>
          <w:i/>
          <w:color w:val="FF0000"/>
          <w:szCs w:val="20"/>
        </w:rPr>
      </w:pPr>
      <w:r w:rsidRPr="00DA7124">
        <w:rPr>
          <w:b/>
          <w:i/>
          <w:szCs w:val="20"/>
        </w:rPr>
        <w:t xml:space="preserve">o prijedlozima za </w:t>
      </w:r>
      <w:r w:rsidRPr="00DA7124">
        <w:rPr>
          <w:b/>
          <w:i/>
          <w:color w:val="000000"/>
          <w:szCs w:val="20"/>
        </w:rPr>
        <w:t>pripremu nacrta prijedloga</w:t>
      </w:r>
      <w:r w:rsidRPr="00DA7124">
        <w:rPr>
          <w:b/>
          <w:i/>
          <w:color w:val="FF0000"/>
          <w:szCs w:val="20"/>
        </w:rPr>
        <w:t xml:space="preserve"> </w:t>
      </w:r>
      <w:r w:rsidRPr="00DA7124">
        <w:rPr>
          <w:b/>
          <w:i/>
          <w:szCs w:val="20"/>
        </w:rPr>
        <w:t xml:space="preserve">Programa </w:t>
      </w:r>
      <w:r w:rsidRPr="00DA7124">
        <w:rPr>
          <w:b/>
          <w:i/>
          <w:color w:val="000000"/>
          <w:szCs w:val="20"/>
        </w:rPr>
        <w:t>građenja</w:t>
      </w:r>
      <w:r w:rsidRPr="00DA7124">
        <w:rPr>
          <w:b/>
          <w:i/>
          <w:color w:val="FF0000"/>
          <w:szCs w:val="20"/>
        </w:rPr>
        <w:t xml:space="preserve"> </w:t>
      </w:r>
      <w:r w:rsidRPr="00DA7124">
        <w:rPr>
          <w:b/>
          <w:i/>
          <w:szCs w:val="20"/>
        </w:rPr>
        <w:t xml:space="preserve">komunalne infrastrukture na području Grada Zagreba </w:t>
      </w:r>
      <w:r w:rsidRPr="00DA7124">
        <w:rPr>
          <w:b/>
          <w:i/>
          <w:color w:val="000000"/>
          <w:szCs w:val="20"/>
        </w:rPr>
        <w:t>u 2022.</w:t>
      </w:r>
      <w:r w:rsidRPr="00DA7124">
        <w:rPr>
          <w:b/>
          <w:i/>
          <w:szCs w:val="20"/>
        </w:rPr>
        <w:t xml:space="preserve"> i Programa</w:t>
      </w:r>
      <w:r w:rsidRPr="00DA7124">
        <w:rPr>
          <w:b/>
          <w:i/>
          <w:color w:val="FF0000"/>
          <w:szCs w:val="20"/>
        </w:rPr>
        <w:t xml:space="preserve"> </w:t>
      </w:r>
      <w:r w:rsidRPr="00DA7124">
        <w:rPr>
          <w:b/>
          <w:bCs/>
          <w:i/>
          <w:szCs w:val="20"/>
        </w:rPr>
        <w:t xml:space="preserve">održavanja </w:t>
      </w:r>
      <w:r w:rsidRPr="00DA7124">
        <w:rPr>
          <w:b/>
          <w:bCs/>
          <w:i/>
          <w:color w:val="000000"/>
          <w:szCs w:val="20"/>
        </w:rPr>
        <w:t>javnih prometnih</w:t>
      </w:r>
      <w:r w:rsidRPr="00DA7124">
        <w:rPr>
          <w:b/>
          <w:bCs/>
          <w:i/>
          <w:color w:val="FF0000"/>
          <w:szCs w:val="20"/>
        </w:rPr>
        <w:t xml:space="preserve"> </w:t>
      </w:r>
      <w:r w:rsidRPr="00DA7124">
        <w:rPr>
          <w:b/>
          <w:bCs/>
          <w:i/>
          <w:szCs w:val="20"/>
        </w:rPr>
        <w:t xml:space="preserve">površina, </w:t>
      </w:r>
      <w:r w:rsidRPr="00DA7124">
        <w:rPr>
          <w:b/>
          <w:bCs/>
          <w:i/>
          <w:color w:val="000000"/>
          <w:szCs w:val="20"/>
        </w:rPr>
        <w:t>građevina i uređaja javne namjene,</w:t>
      </w:r>
      <w:r w:rsidRPr="00DA7124">
        <w:rPr>
          <w:b/>
          <w:bCs/>
          <w:i/>
          <w:color w:val="FF0000"/>
          <w:szCs w:val="20"/>
        </w:rPr>
        <w:t xml:space="preserve"> </w:t>
      </w:r>
      <w:r w:rsidRPr="00DA7124">
        <w:rPr>
          <w:b/>
          <w:bCs/>
          <w:i/>
          <w:szCs w:val="20"/>
        </w:rPr>
        <w:t>javne rasvjete te izvanrednog održavanja nerazvrstanih cesta na području</w:t>
      </w:r>
      <w:r w:rsidRPr="00DA7124">
        <w:rPr>
          <w:bCs/>
          <w:i/>
          <w:szCs w:val="20"/>
        </w:rPr>
        <w:t xml:space="preserve"> </w:t>
      </w:r>
      <w:r w:rsidRPr="00DA7124">
        <w:rPr>
          <w:b/>
          <w:i/>
          <w:szCs w:val="20"/>
        </w:rPr>
        <w:t xml:space="preserve">Grada Zagreba </w:t>
      </w:r>
      <w:r w:rsidRPr="00DA7124">
        <w:rPr>
          <w:b/>
          <w:i/>
          <w:color w:val="000000"/>
          <w:szCs w:val="20"/>
        </w:rPr>
        <w:t>u 2022.</w:t>
      </w:r>
    </w:p>
    <w:p w:rsidR="00DA7124" w:rsidRPr="00DA7124" w:rsidRDefault="00DA7124" w:rsidP="00DA7124">
      <w:pPr>
        <w:overflowPunct w:val="0"/>
        <w:autoSpaceDE w:val="0"/>
        <w:autoSpaceDN w:val="0"/>
        <w:adjustRightInd w:val="0"/>
        <w:ind w:right="432"/>
        <w:jc w:val="both"/>
        <w:rPr>
          <w:szCs w:val="20"/>
        </w:rPr>
      </w:pPr>
    </w:p>
    <w:p w:rsidR="00DA7124" w:rsidRPr="00280A1D" w:rsidRDefault="00DA7124" w:rsidP="008776BE">
      <w:pPr>
        <w:numPr>
          <w:ilvl w:val="0"/>
          <w:numId w:val="5"/>
        </w:numPr>
        <w:overflowPunct w:val="0"/>
        <w:autoSpaceDE w:val="0"/>
        <w:autoSpaceDN w:val="0"/>
        <w:adjustRightInd w:val="0"/>
        <w:ind w:left="142" w:hanging="284"/>
        <w:jc w:val="both"/>
        <w:rPr>
          <w:i/>
          <w:szCs w:val="20"/>
        </w:rPr>
      </w:pPr>
      <w:r w:rsidRPr="00280A1D">
        <w:rPr>
          <w:i/>
          <w:szCs w:val="20"/>
        </w:rPr>
        <w:t xml:space="preserve">Vijeće iskazuje potrebe za </w:t>
      </w:r>
      <w:r w:rsidRPr="00280A1D">
        <w:rPr>
          <w:i/>
          <w:color w:val="000000"/>
          <w:szCs w:val="20"/>
        </w:rPr>
        <w:t>pripremu nacrta prijedloga</w:t>
      </w:r>
      <w:r w:rsidRPr="00280A1D">
        <w:rPr>
          <w:i/>
          <w:color w:val="FF0000"/>
          <w:szCs w:val="20"/>
        </w:rPr>
        <w:t xml:space="preserve"> </w:t>
      </w:r>
      <w:r w:rsidRPr="00280A1D">
        <w:rPr>
          <w:i/>
          <w:szCs w:val="20"/>
        </w:rPr>
        <w:t xml:space="preserve">Programa </w:t>
      </w:r>
      <w:r w:rsidRPr="00280A1D">
        <w:rPr>
          <w:i/>
          <w:color w:val="000000"/>
          <w:szCs w:val="20"/>
        </w:rPr>
        <w:t>građenja</w:t>
      </w:r>
      <w:r w:rsidRPr="00280A1D">
        <w:rPr>
          <w:i/>
          <w:color w:val="FF0000"/>
          <w:szCs w:val="20"/>
        </w:rPr>
        <w:t xml:space="preserve"> </w:t>
      </w:r>
      <w:r w:rsidRPr="00280A1D">
        <w:rPr>
          <w:i/>
          <w:szCs w:val="20"/>
        </w:rPr>
        <w:t>komunalne infrastrukture na području Grada Zagreba</w:t>
      </w:r>
      <w:r w:rsidRPr="00280A1D">
        <w:rPr>
          <w:i/>
          <w:color w:val="000000"/>
          <w:szCs w:val="20"/>
        </w:rPr>
        <w:t xml:space="preserve"> u 2022. </w:t>
      </w:r>
      <w:r w:rsidRPr="00280A1D">
        <w:rPr>
          <w:i/>
          <w:szCs w:val="20"/>
        </w:rPr>
        <w:t>i</w:t>
      </w:r>
      <w:r w:rsidRPr="00280A1D">
        <w:rPr>
          <w:b/>
          <w:i/>
          <w:szCs w:val="20"/>
        </w:rPr>
        <w:t xml:space="preserve"> </w:t>
      </w:r>
      <w:r w:rsidRPr="00280A1D">
        <w:rPr>
          <w:bCs/>
          <w:i/>
          <w:szCs w:val="20"/>
        </w:rPr>
        <w:t xml:space="preserve">Programa </w:t>
      </w:r>
      <w:bookmarkStart w:id="1" w:name="_Hlk22032140"/>
      <w:r w:rsidRPr="00280A1D">
        <w:rPr>
          <w:bCs/>
          <w:i/>
          <w:szCs w:val="20"/>
        </w:rPr>
        <w:t xml:space="preserve">održavanja </w:t>
      </w:r>
      <w:r w:rsidRPr="00280A1D">
        <w:rPr>
          <w:bCs/>
          <w:i/>
          <w:color w:val="000000"/>
          <w:szCs w:val="20"/>
        </w:rPr>
        <w:t xml:space="preserve">javnih prometnih površina, građevina i uređaja javne namjene, </w:t>
      </w:r>
      <w:r w:rsidRPr="00280A1D">
        <w:rPr>
          <w:bCs/>
          <w:i/>
          <w:szCs w:val="20"/>
        </w:rPr>
        <w:t xml:space="preserve">javne rasvjete te izvanrednog održavanja nerazvrstanih cesta </w:t>
      </w:r>
      <w:bookmarkEnd w:id="1"/>
      <w:r w:rsidRPr="00280A1D">
        <w:rPr>
          <w:bCs/>
          <w:i/>
          <w:szCs w:val="20"/>
        </w:rPr>
        <w:t xml:space="preserve">na području Grada Zagreba </w:t>
      </w:r>
      <w:r w:rsidRPr="00280A1D">
        <w:rPr>
          <w:bCs/>
          <w:i/>
          <w:color w:val="000000"/>
          <w:szCs w:val="20"/>
        </w:rPr>
        <w:t xml:space="preserve">u 2022. </w:t>
      </w:r>
      <w:r w:rsidRPr="00280A1D">
        <w:rPr>
          <w:i/>
          <w:szCs w:val="20"/>
        </w:rPr>
        <w:t>za područje Gradske četvrti Donja Dubrava</w:t>
      </w:r>
      <w:r w:rsidRPr="00280A1D">
        <w:rPr>
          <w:bCs/>
          <w:i/>
          <w:szCs w:val="20"/>
        </w:rPr>
        <w:t>:</w:t>
      </w:r>
      <w:r w:rsidRPr="00280A1D">
        <w:rPr>
          <w:i/>
          <w:szCs w:val="20"/>
        </w:rPr>
        <w:t xml:space="preserve"> </w:t>
      </w:r>
    </w:p>
    <w:tbl>
      <w:tblPr>
        <w:tblW w:w="96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A0" w:firstRow="1" w:lastRow="0" w:firstColumn="1" w:lastColumn="0" w:noHBand="0" w:noVBand="0"/>
      </w:tblPr>
      <w:tblGrid>
        <w:gridCol w:w="3291"/>
        <w:gridCol w:w="2126"/>
        <w:gridCol w:w="4252"/>
      </w:tblGrid>
      <w:tr w:rsidR="00DA7124" w:rsidRPr="00DA7124" w:rsidTr="00DD61C0">
        <w:trPr>
          <w:trHeight w:val="526"/>
        </w:trPr>
        <w:tc>
          <w:tcPr>
            <w:tcW w:w="3291" w:type="dxa"/>
            <w:vAlign w:val="center"/>
          </w:tcPr>
          <w:p w:rsidR="00DA7124" w:rsidRPr="00DA7124" w:rsidRDefault="00DA7124" w:rsidP="00DA7124">
            <w:pPr>
              <w:overflowPunct w:val="0"/>
              <w:autoSpaceDE w:val="0"/>
              <w:autoSpaceDN w:val="0"/>
              <w:adjustRightInd w:val="0"/>
              <w:jc w:val="center"/>
              <w:rPr>
                <w:b/>
                <w:bCs/>
                <w:sz w:val="22"/>
                <w:szCs w:val="22"/>
              </w:rPr>
            </w:pPr>
            <w:r w:rsidRPr="00DA7124">
              <w:rPr>
                <w:b/>
                <w:bCs/>
                <w:szCs w:val="20"/>
              </w:rPr>
              <w:lastRenderedPageBreak/>
              <w:t xml:space="preserve"> </w:t>
            </w:r>
            <w:r w:rsidRPr="00DA7124">
              <w:rPr>
                <w:b/>
                <w:bCs/>
                <w:sz w:val="22"/>
                <w:szCs w:val="22"/>
              </w:rPr>
              <w:t>LOKACIJA - OBJEKT</w:t>
            </w:r>
          </w:p>
        </w:tc>
        <w:tc>
          <w:tcPr>
            <w:tcW w:w="2126" w:type="dxa"/>
            <w:vAlign w:val="center"/>
          </w:tcPr>
          <w:p w:rsidR="00DA7124" w:rsidRPr="00DA7124" w:rsidRDefault="00DA7124" w:rsidP="00DA7124">
            <w:pPr>
              <w:overflowPunct w:val="0"/>
              <w:autoSpaceDE w:val="0"/>
              <w:autoSpaceDN w:val="0"/>
              <w:adjustRightInd w:val="0"/>
              <w:jc w:val="center"/>
              <w:rPr>
                <w:b/>
                <w:bCs/>
                <w:sz w:val="22"/>
                <w:szCs w:val="22"/>
              </w:rPr>
            </w:pPr>
            <w:r w:rsidRPr="00DA7124">
              <w:rPr>
                <w:b/>
                <w:bCs/>
                <w:sz w:val="22"/>
                <w:szCs w:val="22"/>
              </w:rPr>
              <w:t>MJESNI ODBOR</w:t>
            </w:r>
          </w:p>
        </w:tc>
        <w:tc>
          <w:tcPr>
            <w:tcW w:w="4252" w:type="dxa"/>
          </w:tcPr>
          <w:p w:rsidR="00DA7124" w:rsidRPr="00DA7124" w:rsidRDefault="00DA7124" w:rsidP="00DA7124">
            <w:pPr>
              <w:overflowPunct w:val="0"/>
              <w:autoSpaceDE w:val="0"/>
              <w:autoSpaceDN w:val="0"/>
              <w:adjustRightInd w:val="0"/>
              <w:jc w:val="center"/>
              <w:rPr>
                <w:b/>
                <w:bCs/>
                <w:sz w:val="22"/>
                <w:szCs w:val="22"/>
              </w:rPr>
            </w:pPr>
            <w:r w:rsidRPr="00DA7124">
              <w:rPr>
                <w:b/>
                <w:bCs/>
                <w:sz w:val="22"/>
                <w:szCs w:val="22"/>
              </w:rPr>
              <w:t xml:space="preserve">OPIS </w:t>
            </w:r>
          </w:p>
          <w:p w:rsidR="00DA7124" w:rsidRPr="00DA7124" w:rsidRDefault="00DA7124" w:rsidP="00DA7124">
            <w:pPr>
              <w:overflowPunct w:val="0"/>
              <w:autoSpaceDE w:val="0"/>
              <w:autoSpaceDN w:val="0"/>
              <w:adjustRightInd w:val="0"/>
              <w:jc w:val="center"/>
              <w:rPr>
                <w:b/>
                <w:bCs/>
                <w:sz w:val="22"/>
                <w:szCs w:val="22"/>
              </w:rPr>
            </w:pPr>
            <w:r w:rsidRPr="00DA7124">
              <w:rPr>
                <w:b/>
                <w:bCs/>
                <w:sz w:val="22"/>
                <w:szCs w:val="22"/>
              </w:rPr>
              <w:t>RADOVA / USLUGE / OPREME</w:t>
            </w:r>
          </w:p>
        </w:tc>
      </w:tr>
      <w:tr w:rsidR="00DA7124" w:rsidRPr="00DA7124" w:rsidTr="00DD61C0">
        <w:trPr>
          <w:trHeight w:val="526"/>
        </w:trPr>
        <w:tc>
          <w:tcPr>
            <w:tcW w:w="3291" w:type="dxa"/>
            <w:vAlign w:val="center"/>
          </w:tcPr>
          <w:p w:rsidR="00DA7124" w:rsidRPr="00DA7124" w:rsidRDefault="00DA7124" w:rsidP="00DA7124">
            <w:pPr>
              <w:overflowPunct w:val="0"/>
              <w:autoSpaceDE w:val="0"/>
              <w:autoSpaceDN w:val="0"/>
              <w:adjustRightInd w:val="0"/>
              <w:rPr>
                <w:bCs/>
                <w:sz w:val="22"/>
                <w:szCs w:val="22"/>
              </w:rPr>
            </w:pPr>
            <w:r w:rsidRPr="00DA7124">
              <w:rPr>
                <w:bCs/>
                <w:sz w:val="22"/>
                <w:szCs w:val="22"/>
              </w:rPr>
              <w:t xml:space="preserve">Produženje </w:t>
            </w:r>
            <w:proofErr w:type="spellStart"/>
            <w:r w:rsidRPr="00DA7124">
              <w:rPr>
                <w:bCs/>
                <w:sz w:val="22"/>
                <w:szCs w:val="22"/>
              </w:rPr>
              <w:t>Resničkog</w:t>
            </w:r>
            <w:proofErr w:type="spellEnd"/>
            <w:r w:rsidRPr="00DA7124">
              <w:rPr>
                <w:bCs/>
                <w:sz w:val="22"/>
                <w:szCs w:val="22"/>
              </w:rPr>
              <w:t xml:space="preserve"> puta i II. </w:t>
            </w:r>
            <w:proofErr w:type="spellStart"/>
            <w:r w:rsidRPr="00DA7124">
              <w:rPr>
                <w:bCs/>
                <w:sz w:val="22"/>
                <w:szCs w:val="22"/>
              </w:rPr>
              <w:t>Čulinca</w:t>
            </w:r>
            <w:proofErr w:type="spellEnd"/>
            <w:r w:rsidRPr="00DA7124">
              <w:rPr>
                <w:bCs/>
                <w:sz w:val="22"/>
                <w:szCs w:val="22"/>
              </w:rPr>
              <w:t xml:space="preserve"> </w:t>
            </w:r>
          </w:p>
        </w:tc>
        <w:tc>
          <w:tcPr>
            <w:tcW w:w="2126" w:type="dxa"/>
            <w:vAlign w:val="center"/>
          </w:tcPr>
          <w:p w:rsidR="00DA7124" w:rsidRPr="00DA7124" w:rsidRDefault="00DA7124" w:rsidP="00DA7124">
            <w:pPr>
              <w:overflowPunct w:val="0"/>
              <w:autoSpaceDE w:val="0"/>
              <w:autoSpaceDN w:val="0"/>
              <w:adjustRightInd w:val="0"/>
              <w:rPr>
                <w:bCs/>
                <w:sz w:val="22"/>
                <w:szCs w:val="22"/>
              </w:rPr>
            </w:pPr>
            <w:r w:rsidRPr="00DA7124">
              <w:rPr>
                <w:bCs/>
                <w:sz w:val="22"/>
                <w:szCs w:val="22"/>
              </w:rPr>
              <w:t xml:space="preserve">    </w:t>
            </w:r>
            <w:proofErr w:type="spellStart"/>
            <w:r w:rsidRPr="00DA7124">
              <w:rPr>
                <w:bCs/>
                <w:sz w:val="22"/>
                <w:szCs w:val="22"/>
              </w:rPr>
              <w:t>Trnava</w:t>
            </w:r>
            <w:proofErr w:type="spellEnd"/>
            <w:r w:rsidRPr="00DA7124">
              <w:rPr>
                <w:bCs/>
                <w:sz w:val="22"/>
                <w:szCs w:val="22"/>
              </w:rPr>
              <w:t xml:space="preserve">/ </w:t>
            </w:r>
            <w:proofErr w:type="spellStart"/>
            <w:r w:rsidRPr="00DA7124">
              <w:rPr>
                <w:bCs/>
                <w:sz w:val="22"/>
                <w:szCs w:val="22"/>
              </w:rPr>
              <w:t>Čulinec</w:t>
            </w:r>
            <w:proofErr w:type="spellEnd"/>
          </w:p>
        </w:tc>
        <w:tc>
          <w:tcPr>
            <w:tcW w:w="4252" w:type="dxa"/>
          </w:tcPr>
          <w:p w:rsidR="00DA7124" w:rsidRPr="00DA7124" w:rsidRDefault="00DA7124" w:rsidP="00DA7124">
            <w:pPr>
              <w:overflowPunct w:val="0"/>
              <w:autoSpaceDE w:val="0"/>
              <w:autoSpaceDN w:val="0"/>
              <w:adjustRightInd w:val="0"/>
              <w:rPr>
                <w:bCs/>
                <w:sz w:val="22"/>
                <w:szCs w:val="22"/>
              </w:rPr>
            </w:pPr>
          </w:p>
          <w:p w:rsidR="00DA7124" w:rsidRPr="00DA7124" w:rsidRDefault="00DA7124" w:rsidP="00DA7124">
            <w:pPr>
              <w:overflowPunct w:val="0"/>
              <w:autoSpaceDE w:val="0"/>
              <w:autoSpaceDN w:val="0"/>
              <w:adjustRightInd w:val="0"/>
              <w:rPr>
                <w:bCs/>
                <w:sz w:val="22"/>
                <w:szCs w:val="22"/>
              </w:rPr>
            </w:pPr>
            <w:r w:rsidRPr="00DA7124">
              <w:rPr>
                <w:bCs/>
                <w:sz w:val="22"/>
                <w:szCs w:val="22"/>
              </w:rPr>
              <w:t xml:space="preserve">gradnja prometnice </w:t>
            </w:r>
            <w:r w:rsidRPr="00DA7124">
              <w:rPr>
                <w:bCs/>
                <w:szCs w:val="20"/>
              </w:rPr>
              <w:t>(II. faza)</w:t>
            </w:r>
          </w:p>
        </w:tc>
      </w:tr>
      <w:tr w:rsidR="00DA7124" w:rsidRPr="00DA7124" w:rsidTr="00DD61C0">
        <w:trPr>
          <w:trHeight w:val="247"/>
        </w:trPr>
        <w:tc>
          <w:tcPr>
            <w:tcW w:w="3291" w:type="dxa"/>
          </w:tcPr>
          <w:p w:rsidR="00DA7124" w:rsidRPr="00DA7124" w:rsidRDefault="00DA7124" w:rsidP="00DA7124">
            <w:pPr>
              <w:overflowPunct w:val="0"/>
              <w:autoSpaceDE w:val="0"/>
              <w:autoSpaceDN w:val="0"/>
              <w:adjustRightInd w:val="0"/>
              <w:rPr>
                <w:sz w:val="22"/>
                <w:szCs w:val="22"/>
              </w:rPr>
            </w:pPr>
            <w:r w:rsidRPr="00DA7124">
              <w:rPr>
                <w:sz w:val="22"/>
                <w:szCs w:val="22"/>
              </w:rPr>
              <w:t xml:space="preserve">Nathodnik Osječka ulica – I. </w:t>
            </w:r>
            <w:proofErr w:type="spellStart"/>
            <w:r w:rsidRPr="00DA7124">
              <w:rPr>
                <w:sz w:val="22"/>
                <w:szCs w:val="22"/>
              </w:rPr>
              <w:t>Trnava</w:t>
            </w:r>
            <w:proofErr w:type="spellEnd"/>
          </w:p>
        </w:tc>
        <w:tc>
          <w:tcPr>
            <w:tcW w:w="2126" w:type="dxa"/>
          </w:tcPr>
          <w:p w:rsidR="00DA7124" w:rsidRPr="00DA7124" w:rsidRDefault="00DA7124" w:rsidP="00DA7124">
            <w:pPr>
              <w:overflowPunct w:val="0"/>
              <w:autoSpaceDE w:val="0"/>
              <w:autoSpaceDN w:val="0"/>
              <w:adjustRightInd w:val="0"/>
              <w:jc w:val="center"/>
              <w:rPr>
                <w:sz w:val="22"/>
                <w:szCs w:val="22"/>
              </w:rPr>
            </w:pPr>
            <w:r w:rsidRPr="00DA7124">
              <w:rPr>
                <w:sz w:val="22"/>
                <w:szCs w:val="22"/>
              </w:rPr>
              <w:t xml:space="preserve">„Ivan Mažuranić“, </w:t>
            </w:r>
            <w:proofErr w:type="spellStart"/>
            <w:r w:rsidRPr="00DA7124">
              <w:rPr>
                <w:sz w:val="22"/>
                <w:szCs w:val="22"/>
              </w:rPr>
              <w:t>Trnava</w:t>
            </w:r>
            <w:proofErr w:type="spellEnd"/>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gradnja</w:t>
            </w:r>
          </w:p>
        </w:tc>
      </w:tr>
      <w:tr w:rsidR="00DA7124" w:rsidRPr="00DA7124" w:rsidTr="00DD61C0">
        <w:trPr>
          <w:trHeight w:val="247"/>
        </w:trPr>
        <w:tc>
          <w:tcPr>
            <w:tcW w:w="3291" w:type="dxa"/>
          </w:tcPr>
          <w:p w:rsidR="00DA7124" w:rsidRPr="00DA7124" w:rsidRDefault="00DA7124" w:rsidP="00DA7124">
            <w:pPr>
              <w:overflowPunct w:val="0"/>
              <w:autoSpaceDE w:val="0"/>
              <w:autoSpaceDN w:val="0"/>
              <w:adjustRightInd w:val="0"/>
              <w:rPr>
                <w:sz w:val="22"/>
                <w:szCs w:val="22"/>
              </w:rPr>
            </w:pPr>
            <w:r w:rsidRPr="00DA7124">
              <w:rPr>
                <w:sz w:val="22"/>
                <w:szCs w:val="22"/>
              </w:rPr>
              <w:t xml:space="preserve">Pothodnik/nathodnik </w:t>
            </w:r>
            <w:proofErr w:type="spellStart"/>
            <w:r w:rsidRPr="00DA7124">
              <w:rPr>
                <w:sz w:val="22"/>
                <w:szCs w:val="22"/>
              </w:rPr>
              <w:t>Resnički</w:t>
            </w:r>
            <w:proofErr w:type="spellEnd"/>
            <w:r w:rsidRPr="00DA7124">
              <w:rPr>
                <w:sz w:val="22"/>
                <w:szCs w:val="22"/>
              </w:rPr>
              <w:t xml:space="preserve"> put – </w:t>
            </w:r>
            <w:proofErr w:type="spellStart"/>
            <w:r w:rsidRPr="00DA7124">
              <w:rPr>
                <w:sz w:val="22"/>
                <w:szCs w:val="22"/>
              </w:rPr>
              <w:t>Štefanovečka</w:t>
            </w:r>
            <w:proofErr w:type="spellEnd"/>
            <w:r w:rsidRPr="00DA7124">
              <w:rPr>
                <w:sz w:val="22"/>
                <w:szCs w:val="22"/>
              </w:rPr>
              <w:t xml:space="preserve"> cesta</w:t>
            </w:r>
          </w:p>
        </w:tc>
        <w:tc>
          <w:tcPr>
            <w:tcW w:w="2126" w:type="dxa"/>
          </w:tcPr>
          <w:p w:rsidR="00DA7124" w:rsidRPr="00DA7124" w:rsidRDefault="00DA7124" w:rsidP="00DA7124">
            <w:pPr>
              <w:overflowPunct w:val="0"/>
              <w:autoSpaceDE w:val="0"/>
              <w:autoSpaceDN w:val="0"/>
              <w:adjustRightInd w:val="0"/>
              <w:jc w:val="center"/>
              <w:rPr>
                <w:sz w:val="22"/>
                <w:szCs w:val="22"/>
              </w:rPr>
            </w:pPr>
            <w:proofErr w:type="spellStart"/>
            <w:r w:rsidRPr="00DA7124">
              <w:rPr>
                <w:sz w:val="22"/>
                <w:szCs w:val="22"/>
              </w:rPr>
              <w:t>Trnava</w:t>
            </w:r>
            <w:proofErr w:type="spellEnd"/>
            <w:r w:rsidRPr="00DA7124">
              <w:rPr>
                <w:sz w:val="22"/>
                <w:szCs w:val="22"/>
              </w:rPr>
              <w:t>, Donja Dubrava</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izrada projektne dokumentacije</w:t>
            </w:r>
          </w:p>
        </w:tc>
      </w:tr>
      <w:tr w:rsidR="00DA7124" w:rsidRPr="00DA7124" w:rsidTr="00DD61C0">
        <w:trPr>
          <w:trHeight w:val="247"/>
        </w:trPr>
        <w:tc>
          <w:tcPr>
            <w:tcW w:w="3291" w:type="dxa"/>
          </w:tcPr>
          <w:p w:rsidR="00DA7124" w:rsidRPr="00DA7124" w:rsidRDefault="00DA7124" w:rsidP="00DA7124">
            <w:pPr>
              <w:overflowPunct w:val="0"/>
              <w:autoSpaceDE w:val="0"/>
              <w:autoSpaceDN w:val="0"/>
              <w:adjustRightInd w:val="0"/>
              <w:rPr>
                <w:sz w:val="22"/>
                <w:szCs w:val="22"/>
              </w:rPr>
            </w:pPr>
            <w:r w:rsidRPr="00DA7124">
              <w:rPr>
                <w:sz w:val="22"/>
                <w:szCs w:val="22"/>
              </w:rPr>
              <w:t xml:space="preserve">Pothodnik </w:t>
            </w:r>
            <w:proofErr w:type="spellStart"/>
            <w:r w:rsidRPr="00DA7124">
              <w:rPr>
                <w:sz w:val="22"/>
                <w:szCs w:val="22"/>
              </w:rPr>
              <w:t>Mandlova</w:t>
            </w:r>
            <w:proofErr w:type="spellEnd"/>
            <w:r w:rsidRPr="00DA7124">
              <w:rPr>
                <w:sz w:val="22"/>
                <w:szCs w:val="22"/>
              </w:rPr>
              <w:t xml:space="preserve">- Branimirova </w:t>
            </w:r>
          </w:p>
        </w:tc>
        <w:tc>
          <w:tcPr>
            <w:tcW w:w="2126" w:type="dxa"/>
          </w:tcPr>
          <w:p w:rsidR="00DA7124" w:rsidRPr="00DA7124" w:rsidRDefault="00DA7124" w:rsidP="00DA7124">
            <w:pPr>
              <w:overflowPunct w:val="0"/>
              <w:autoSpaceDE w:val="0"/>
              <w:autoSpaceDN w:val="0"/>
              <w:adjustRightInd w:val="0"/>
              <w:jc w:val="center"/>
              <w:rPr>
                <w:sz w:val="22"/>
                <w:szCs w:val="22"/>
              </w:rPr>
            </w:pPr>
            <w:proofErr w:type="spellStart"/>
            <w:r w:rsidRPr="00DA7124">
              <w:rPr>
                <w:sz w:val="22"/>
                <w:szCs w:val="22"/>
              </w:rPr>
              <w:t>Trnava</w:t>
            </w:r>
            <w:proofErr w:type="spellEnd"/>
            <w:r w:rsidRPr="00DA7124">
              <w:rPr>
                <w:sz w:val="22"/>
                <w:szCs w:val="22"/>
              </w:rPr>
              <w:t xml:space="preserve"> </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 xml:space="preserve">izrada projektne dokumentacije (izlaz na </w:t>
            </w:r>
            <w:proofErr w:type="spellStart"/>
            <w:r w:rsidRPr="00DA7124">
              <w:rPr>
                <w:sz w:val="22"/>
                <w:szCs w:val="22"/>
              </w:rPr>
              <w:t>Kampus</w:t>
            </w:r>
            <w:proofErr w:type="spellEnd"/>
            <w:r w:rsidRPr="00DA7124">
              <w:rPr>
                <w:sz w:val="22"/>
                <w:szCs w:val="22"/>
              </w:rPr>
              <w:t xml:space="preserve"> Borongaj)</w:t>
            </w:r>
          </w:p>
        </w:tc>
      </w:tr>
      <w:tr w:rsidR="00DA7124" w:rsidRPr="00DA7124" w:rsidTr="00DD61C0">
        <w:trPr>
          <w:trHeight w:val="247"/>
        </w:trPr>
        <w:tc>
          <w:tcPr>
            <w:tcW w:w="3291" w:type="dxa"/>
          </w:tcPr>
          <w:p w:rsidR="00DA7124" w:rsidRPr="00DA7124" w:rsidRDefault="00DA7124" w:rsidP="00DA7124">
            <w:pPr>
              <w:overflowPunct w:val="0"/>
              <w:autoSpaceDE w:val="0"/>
              <w:autoSpaceDN w:val="0"/>
              <w:adjustRightInd w:val="0"/>
              <w:rPr>
                <w:sz w:val="22"/>
                <w:szCs w:val="22"/>
              </w:rPr>
            </w:pPr>
            <w:r w:rsidRPr="00DA7124">
              <w:rPr>
                <w:sz w:val="22"/>
                <w:szCs w:val="22"/>
              </w:rPr>
              <w:t>Ulica Dubrava– Osječka, desni zavoj</w:t>
            </w:r>
          </w:p>
        </w:tc>
        <w:tc>
          <w:tcPr>
            <w:tcW w:w="2126" w:type="dxa"/>
            <w:vAlign w:val="center"/>
          </w:tcPr>
          <w:p w:rsidR="00DA7124" w:rsidRPr="00DA7124" w:rsidRDefault="00DA7124" w:rsidP="00DA7124">
            <w:pPr>
              <w:overflowPunct w:val="0"/>
              <w:autoSpaceDE w:val="0"/>
              <w:autoSpaceDN w:val="0"/>
              <w:adjustRightInd w:val="0"/>
              <w:jc w:val="center"/>
              <w:rPr>
                <w:sz w:val="22"/>
                <w:szCs w:val="22"/>
              </w:rPr>
            </w:pPr>
            <w:r w:rsidRPr="00DA7124">
              <w:rPr>
                <w:sz w:val="22"/>
                <w:szCs w:val="22"/>
              </w:rPr>
              <w:t>„Ivan Mažuranić“</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 xml:space="preserve">izrada PD i izgradnja za proširenje ceste na spoju s Osječkom ulicom </w:t>
            </w:r>
          </w:p>
        </w:tc>
      </w:tr>
      <w:tr w:rsidR="00DA7124" w:rsidRPr="00DA7124" w:rsidTr="00DD61C0">
        <w:trPr>
          <w:trHeight w:val="247"/>
        </w:trPr>
        <w:tc>
          <w:tcPr>
            <w:tcW w:w="3291" w:type="dxa"/>
          </w:tcPr>
          <w:p w:rsidR="00DA7124" w:rsidRPr="00DA7124" w:rsidRDefault="00DA7124" w:rsidP="00DA7124">
            <w:pPr>
              <w:overflowPunct w:val="0"/>
              <w:autoSpaceDE w:val="0"/>
              <w:autoSpaceDN w:val="0"/>
              <w:adjustRightInd w:val="0"/>
              <w:rPr>
                <w:sz w:val="22"/>
                <w:szCs w:val="22"/>
              </w:rPr>
            </w:pPr>
            <w:r w:rsidRPr="00DA7124">
              <w:rPr>
                <w:sz w:val="22"/>
                <w:szCs w:val="22"/>
              </w:rPr>
              <w:t>Južna ulica – Ulica platana-</w:t>
            </w:r>
            <w:proofErr w:type="spellStart"/>
            <w:r w:rsidRPr="00DA7124">
              <w:rPr>
                <w:sz w:val="22"/>
                <w:szCs w:val="22"/>
              </w:rPr>
              <w:t>Čulinečka</w:t>
            </w:r>
            <w:proofErr w:type="spellEnd"/>
          </w:p>
          <w:p w:rsidR="00DA7124" w:rsidRPr="00DA7124" w:rsidRDefault="00DA7124" w:rsidP="00DA7124">
            <w:pPr>
              <w:overflowPunct w:val="0"/>
              <w:autoSpaceDE w:val="0"/>
              <w:autoSpaceDN w:val="0"/>
              <w:adjustRightInd w:val="0"/>
              <w:rPr>
                <w:sz w:val="22"/>
                <w:szCs w:val="22"/>
              </w:rPr>
            </w:pPr>
            <w:r w:rsidRPr="00DA7124">
              <w:rPr>
                <w:sz w:val="22"/>
                <w:szCs w:val="22"/>
              </w:rPr>
              <w:t xml:space="preserve"> – kružni tok</w:t>
            </w:r>
          </w:p>
        </w:tc>
        <w:tc>
          <w:tcPr>
            <w:tcW w:w="2126" w:type="dxa"/>
            <w:vAlign w:val="center"/>
          </w:tcPr>
          <w:p w:rsidR="00DA7124" w:rsidRPr="00DA7124" w:rsidRDefault="00DA7124" w:rsidP="00DA7124">
            <w:pPr>
              <w:overflowPunct w:val="0"/>
              <w:autoSpaceDE w:val="0"/>
              <w:autoSpaceDN w:val="0"/>
              <w:adjustRightInd w:val="0"/>
              <w:jc w:val="center"/>
              <w:rPr>
                <w:sz w:val="22"/>
                <w:szCs w:val="22"/>
              </w:rPr>
            </w:pPr>
            <w:r w:rsidRPr="00DA7124">
              <w:rPr>
                <w:sz w:val="22"/>
                <w:szCs w:val="22"/>
              </w:rPr>
              <w:t>Novi Retkovec</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projektiranje i gradnja</w:t>
            </w:r>
          </w:p>
        </w:tc>
      </w:tr>
      <w:tr w:rsidR="00DA7124" w:rsidRPr="00DA7124" w:rsidTr="00DD61C0">
        <w:trPr>
          <w:trHeight w:val="247"/>
        </w:trPr>
        <w:tc>
          <w:tcPr>
            <w:tcW w:w="3291" w:type="dxa"/>
          </w:tcPr>
          <w:p w:rsidR="00DA7124" w:rsidRPr="00DA7124" w:rsidRDefault="00DA7124" w:rsidP="00DA7124">
            <w:pPr>
              <w:jc w:val="both"/>
              <w:rPr>
                <w:sz w:val="22"/>
                <w:szCs w:val="22"/>
              </w:rPr>
            </w:pPr>
            <w:r w:rsidRPr="00DA7124">
              <w:rPr>
                <w:sz w:val="22"/>
                <w:szCs w:val="22"/>
              </w:rPr>
              <w:t xml:space="preserve">nadvožnjak na </w:t>
            </w:r>
            <w:proofErr w:type="spellStart"/>
            <w:r w:rsidRPr="00DA7124">
              <w:rPr>
                <w:sz w:val="22"/>
                <w:szCs w:val="22"/>
              </w:rPr>
              <w:t>Čulinečkoj</w:t>
            </w:r>
            <w:proofErr w:type="spellEnd"/>
            <w:r w:rsidRPr="00DA7124">
              <w:rPr>
                <w:sz w:val="22"/>
                <w:szCs w:val="22"/>
              </w:rPr>
              <w:t xml:space="preserve"> cesti preko željezničke pruge na željezničkoj stanici </w:t>
            </w:r>
            <w:proofErr w:type="spellStart"/>
            <w:r w:rsidRPr="00DA7124">
              <w:rPr>
                <w:sz w:val="22"/>
                <w:szCs w:val="22"/>
              </w:rPr>
              <w:t>Resnik</w:t>
            </w:r>
            <w:proofErr w:type="spellEnd"/>
            <w:r w:rsidRPr="00DA7124">
              <w:rPr>
                <w:sz w:val="22"/>
                <w:szCs w:val="22"/>
              </w:rPr>
              <w:t xml:space="preserve"> u </w:t>
            </w:r>
            <w:proofErr w:type="spellStart"/>
            <w:r w:rsidRPr="00DA7124">
              <w:rPr>
                <w:sz w:val="22"/>
                <w:szCs w:val="22"/>
              </w:rPr>
              <w:t>Resničkom</w:t>
            </w:r>
            <w:proofErr w:type="spellEnd"/>
            <w:r w:rsidRPr="00DA7124">
              <w:rPr>
                <w:sz w:val="22"/>
                <w:szCs w:val="22"/>
              </w:rPr>
              <w:t xml:space="preserve"> gaju</w:t>
            </w:r>
          </w:p>
        </w:tc>
        <w:tc>
          <w:tcPr>
            <w:tcW w:w="2126" w:type="dxa"/>
            <w:vAlign w:val="center"/>
          </w:tcPr>
          <w:p w:rsidR="00DA7124" w:rsidRPr="00DA7124" w:rsidRDefault="00DA7124" w:rsidP="00DA7124">
            <w:pPr>
              <w:overflowPunct w:val="0"/>
              <w:autoSpaceDE w:val="0"/>
              <w:autoSpaceDN w:val="0"/>
              <w:adjustRightInd w:val="0"/>
              <w:jc w:val="center"/>
              <w:rPr>
                <w:sz w:val="22"/>
                <w:szCs w:val="22"/>
              </w:rPr>
            </w:pPr>
            <w:proofErr w:type="spellStart"/>
            <w:r w:rsidRPr="00DA7124">
              <w:rPr>
                <w:sz w:val="22"/>
                <w:szCs w:val="22"/>
              </w:rPr>
              <w:t>Resnički</w:t>
            </w:r>
            <w:proofErr w:type="spellEnd"/>
            <w:r w:rsidRPr="00DA7124">
              <w:rPr>
                <w:sz w:val="22"/>
                <w:szCs w:val="22"/>
              </w:rPr>
              <w:t xml:space="preserve"> gaj</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 xml:space="preserve">projektiranje i gradnja </w:t>
            </w:r>
          </w:p>
        </w:tc>
      </w:tr>
      <w:tr w:rsidR="00DA7124" w:rsidRPr="00DA7124" w:rsidTr="00DD61C0">
        <w:trPr>
          <w:trHeight w:val="551"/>
        </w:trPr>
        <w:tc>
          <w:tcPr>
            <w:tcW w:w="3291" w:type="dxa"/>
          </w:tcPr>
          <w:p w:rsidR="00DA7124" w:rsidRPr="00DA7124" w:rsidRDefault="00DA7124" w:rsidP="00DA7124">
            <w:pPr>
              <w:jc w:val="both"/>
              <w:rPr>
                <w:sz w:val="22"/>
                <w:szCs w:val="22"/>
              </w:rPr>
            </w:pPr>
            <w:r w:rsidRPr="00DA7124">
              <w:rPr>
                <w:sz w:val="22"/>
                <w:szCs w:val="22"/>
              </w:rPr>
              <w:t xml:space="preserve">I. </w:t>
            </w:r>
            <w:proofErr w:type="spellStart"/>
            <w:r w:rsidRPr="00DA7124">
              <w:rPr>
                <w:sz w:val="22"/>
                <w:szCs w:val="22"/>
              </w:rPr>
              <w:t>Štefanovečki</w:t>
            </w:r>
            <w:proofErr w:type="spellEnd"/>
            <w:r w:rsidRPr="00DA7124">
              <w:rPr>
                <w:sz w:val="22"/>
                <w:szCs w:val="22"/>
              </w:rPr>
              <w:t xml:space="preserve"> zavoj</w:t>
            </w:r>
          </w:p>
        </w:tc>
        <w:tc>
          <w:tcPr>
            <w:tcW w:w="2126" w:type="dxa"/>
            <w:vAlign w:val="center"/>
          </w:tcPr>
          <w:p w:rsidR="00DA7124" w:rsidRPr="00DA7124" w:rsidRDefault="00DA7124" w:rsidP="00DA7124">
            <w:pPr>
              <w:overflowPunct w:val="0"/>
              <w:autoSpaceDE w:val="0"/>
              <w:autoSpaceDN w:val="0"/>
              <w:adjustRightInd w:val="0"/>
              <w:jc w:val="center"/>
              <w:rPr>
                <w:sz w:val="22"/>
                <w:szCs w:val="22"/>
              </w:rPr>
            </w:pPr>
            <w:r w:rsidRPr="00DA7124">
              <w:rPr>
                <w:sz w:val="22"/>
                <w:szCs w:val="22"/>
              </w:rPr>
              <w:t>Donja Dubrava</w:t>
            </w:r>
          </w:p>
        </w:tc>
        <w:tc>
          <w:tcPr>
            <w:tcW w:w="4252" w:type="dxa"/>
            <w:vAlign w:val="center"/>
          </w:tcPr>
          <w:p w:rsidR="00DA7124" w:rsidRPr="00DA7124" w:rsidRDefault="00DA7124" w:rsidP="00DA7124">
            <w:pPr>
              <w:rPr>
                <w:sz w:val="22"/>
                <w:szCs w:val="22"/>
              </w:rPr>
            </w:pPr>
            <w:r w:rsidRPr="00DA7124">
              <w:rPr>
                <w:sz w:val="22"/>
                <w:szCs w:val="22"/>
              </w:rPr>
              <w:t xml:space="preserve">Rekonstrukcija prometnice  od Branimirove do </w:t>
            </w:r>
            <w:proofErr w:type="spellStart"/>
            <w:r w:rsidRPr="00DA7124">
              <w:rPr>
                <w:sz w:val="22"/>
                <w:szCs w:val="22"/>
              </w:rPr>
              <w:t>Štefanovečke</w:t>
            </w:r>
            <w:proofErr w:type="spellEnd"/>
            <w:r w:rsidRPr="00DA7124">
              <w:rPr>
                <w:sz w:val="22"/>
                <w:szCs w:val="22"/>
              </w:rPr>
              <w:t xml:space="preserve"> </w:t>
            </w:r>
          </w:p>
        </w:tc>
      </w:tr>
      <w:tr w:rsidR="00DA7124" w:rsidRPr="00DA7124" w:rsidTr="00DD61C0">
        <w:trPr>
          <w:trHeight w:val="247"/>
        </w:trPr>
        <w:tc>
          <w:tcPr>
            <w:tcW w:w="3291" w:type="dxa"/>
          </w:tcPr>
          <w:p w:rsidR="00DA7124" w:rsidRPr="00DA7124" w:rsidRDefault="00DA7124" w:rsidP="00DA7124">
            <w:pPr>
              <w:overflowPunct w:val="0"/>
              <w:autoSpaceDE w:val="0"/>
              <w:autoSpaceDN w:val="0"/>
              <w:adjustRightInd w:val="0"/>
              <w:rPr>
                <w:sz w:val="22"/>
                <w:szCs w:val="22"/>
              </w:rPr>
            </w:pPr>
            <w:r w:rsidRPr="00DA7124">
              <w:rPr>
                <w:sz w:val="22"/>
                <w:szCs w:val="22"/>
              </w:rPr>
              <w:t xml:space="preserve">spojna cesta između </w:t>
            </w:r>
            <w:proofErr w:type="spellStart"/>
            <w:r w:rsidRPr="00DA7124">
              <w:rPr>
                <w:sz w:val="22"/>
                <w:szCs w:val="22"/>
              </w:rPr>
              <w:t>Vrinica</w:t>
            </w:r>
            <w:proofErr w:type="spellEnd"/>
            <w:r w:rsidRPr="00DA7124">
              <w:rPr>
                <w:sz w:val="22"/>
                <w:szCs w:val="22"/>
              </w:rPr>
              <w:t xml:space="preserve"> i VII. Retkovca</w:t>
            </w:r>
            <w:r w:rsidRPr="00DA7124">
              <w:rPr>
                <w:sz w:val="22"/>
                <w:szCs w:val="22"/>
              </w:rPr>
              <w:tab/>
            </w:r>
            <w:r w:rsidRPr="00DA7124">
              <w:rPr>
                <w:sz w:val="22"/>
                <w:szCs w:val="22"/>
              </w:rPr>
              <w:tab/>
            </w:r>
          </w:p>
        </w:tc>
        <w:tc>
          <w:tcPr>
            <w:tcW w:w="2126" w:type="dxa"/>
            <w:vAlign w:val="center"/>
          </w:tcPr>
          <w:p w:rsidR="00DA7124" w:rsidRPr="00DA7124" w:rsidRDefault="00DA7124" w:rsidP="00DA7124">
            <w:pPr>
              <w:overflowPunct w:val="0"/>
              <w:autoSpaceDE w:val="0"/>
              <w:autoSpaceDN w:val="0"/>
              <w:adjustRightInd w:val="0"/>
              <w:jc w:val="center"/>
              <w:rPr>
                <w:sz w:val="22"/>
                <w:szCs w:val="22"/>
              </w:rPr>
            </w:pPr>
            <w:r w:rsidRPr="00DA7124">
              <w:rPr>
                <w:sz w:val="22"/>
                <w:szCs w:val="22"/>
              </w:rPr>
              <w:t>Stari Retkovec</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projektiranje i gradnja</w:t>
            </w:r>
          </w:p>
        </w:tc>
      </w:tr>
      <w:tr w:rsidR="00DA7124" w:rsidRPr="00DA7124" w:rsidTr="00DD61C0">
        <w:trPr>
          <w:trHeight w:val="247"/>
        </w:trPr>
        <w:tc>
          <w:tcPr>
            <w:tcW w:w="3291" w:type="dxa"/>
          </w:tcPr>
          <w:p w:rsidR="00DA7124" w:rsidRPr="00DA7124" w:rsidRDefault="00DA7124" w:rsidP="00DA7124">
            <w:pPr>
              <w:rPr>
                <w:sz w:val="22"/>
                <w:szCs w:val="22"/>
              </w:rPr>
            </w:pPr>
            <w:r w:rsidRPr="00DA7124">
              <w:rPr>
                <w:sz w:val="22"/>
                <w:szCs w:val="22"/>
              </w:rPr>
              <w:t xml:space="preserve">spojna cesta između </w:t>
            </w:r>
            <w:proofErr w:type="spellStart"/>
            <w:r w:rsidRPr="00DA7124">
              <w:rPr>
                <w:sz w:val="22"/>
                <w:szCs w:val="22"/>
              </w:rPr>
              <w:t>Vrinica</w:t>
            </w:r>
            <w:proofErr w:type="spellEnd"/>
            <w:r w:rsidRPr="00DA7124">
              <w:rPr>
                <w:sz w:val="22"/>
                <w:szCs w:val="22"/>
              </w:rPr>
              <w:t xml:space="preserve"> – barutana – Slavonska avenija</w:t>
            </w:r>
          </w:p>
        </w:tc>
        <w:tc>
          <w:tcPr>
            <w:tcW w:w="2126" w:type="dxa"/>
            <w:vAlign w:val="center"/>
          </w:tcPr>
          <w:p w:rsidR="00DA7124" w:rsidRPr="00DA7124" w:rsidRDefault="00DA7124" w:rsidP="00DA7124">
            <w:pPr>
              <w:overflowPunct w:val="0"/>
              <w:autoSpaceDE w:val="0"/>
              <w:autoSpaceDN w:val="0"/>
              <w:adjustRightInd w:val="0"/>
              <w:jc w:val="center"/>
              <w:rPr>
                <w:sz w:val="22"/>
                <w:szCs w:val="22"/>
              </w:rPr>
            </w:pPr>
            <w:r w:rsidRPr="00DA7124">
              <w:rPr>
                <w:sz w:val="22"/>
                <w:szCs w:val="22"/>
              </w:rPr>
              <w:t>Stari Retkovec</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PD</w:t>
            </w:r>
          </w:p>
        </w:tc>
      </w:tr>
      <w:tr w:rsidR="00DA7124" w:rsidRPr="00DA7124" w:rsidTr="00DD61C0">
        <w:trPr>
          <w:trHeight w:val="247"/>
        </w:trPr>
        <w:tc>
          <w:tcPr>
            <w:tcW w:w="3291" w:type="dxa"/>
          </w:tcPr>
          <w:p w:rsidR="00DA7124" w:rsidRPr="00DA7124" w:rsidRDefault="00DA7124" w:rsidP="00DA7124">
            <w:pPr>
              <w:rPr>
                <w:color w:val="000000"/>
                <w:sz w:val="22"/>
                <w:szCs w:val="22"/>
              </w:rPr>
            </w:pPr>
            <w:r w:rsidRPr="00DA7124">
              <w:rPr>
                <w:color w:val="000000"/>
                <w:sz w:val="22"/>
                <w:szCs w:val="22"/>
              </w:rPr>
              <w:t xml:space="preserve">spojna cesta između I. </w:t>
            </w:r>
            <w:proofErr w:type="spellStart"/>
            <w:r w:rsidRPr="00DA7124">
              <w:rPr>
                <w:color w:val="000000"/>
                <w:sz w:val="22"/>
                <w:szCs w:val="22"/>
              </w:rPr>
              <w:t>Trnave</w:t>
            </w:r>
            <w:proofErr w:type="spellEnd"/>
            <w:r w:rsidRPr="00DA7124">
              <w:rPr>
                <w:color w:val="000000"/>
                <w:sz w:val="22"/>
                <w:szCs w:val="22"/>
              </w:rPr>
              <w:t xml:space="preserve"> i budućeg podvožnjaka na </w:t>
            </w:r>
            <w:proofErr w:type="spellStart"/>
            <w:r w:rsidRPr="00DA7124">
              <w:rPr>
                <w:color w:val="000000"/>
                <w:sz w:val="22"/>
                <w:szCs w:val="22"/>
              </w:rPr>
              <w:t>Mandlovoj</w:t>
            </w:r>
            <w:proofErr w:type="spellEnd"/>
            <w:r w:rsidRPr="00DA7124">
              <w:rPr>
                <w:color w:val="000000"/>
                <w:sz w:val="22"/>
                <w:szCs w:val="22"/>
              </w:rPr>
              <w:t xml:space="preserve"> ulici i spoj </w:t>
            </w:r>
            <w:proofErr w:type="spellStart"/>
            <w:r w:rsidRPr="00DA7124">
              <w:rPr>
                <w:color w:val="000000"/>
                <w:sz w:val="22"/>
                <w:szCs w:val="22"/>
              </w:rPr>
              <w:t>Rožatske</w:t>
            </w:r>
            <w:proofErr w:type="spellEnd"/>
            <w:r w:rsidRPr="00DA7124">
              <w:rPr>
                <w:color w:val="000000"/>
                <w:sz w:val="22"/>
                <w:szCs w:val="22"/>
              </w:rPr>
              <w:t xml:space="preserve"> ulice na podvožnjak u </w:t>
            </w:r>
            <w:proofErr w:type="spellStart"/>
            <w:r w:rsidRPr="00DA7124">
              <w:rPr>
                <w:color w:val="000000"/>
                <w:sz w:val="22"/>
                <w:szCs w:val="22"/>
              </w:rPr>
              <w:t>Čulincu</w:t>
            </w:r>
            <w:proofErr w:type="spellEnd"/>
          </w:p>
        </w:tc>
        <w:tc>
          <w:tcPr>
            <w:tcW w:w="2126" w:type="dxa"/>
            <w:vAlign w:val="center"/>
          </w:tcPr>
          <w:p w:rsidR="00DA7124" w:rsidRPr="00DA7124" w:rsidRDefault="00DA7124" w:rsidP="00DA7124">
            <w:pPr>
              <w:overflowPunct w:val="0"/>
              <w:autoSpaceDE w:val="0"/>
              <w:autoSpaceDN w:val="0"/>
              <w:adjustRightInd w:val="0"/>
              <w:jc w:val="center"/>
              <w:rPr>
                <w:color w:val="000000"/>
                <w:sz w:val="22"/>
                <w:szCs w:val="22"/>
              </w:rPr>
            </w:pPr>
            <w:proofErr w:type="spellStart"/>
            <w:r w:rsidRPr="00DA7124">
              <w:rPr>
                <w:color w:val="000000"/>
                <w:sz w:val="22"/>
                <w:szCs w:val="22"/>
              </w:rPr>
              <w:t>Trnava</w:t>
            </w:r>
            <w:proofErr w:type="spellEnd"/>
            <w:r w:rsidRPr="00DA7124">
              <w:rPr>
                <w:color w:val="000000"/>
                <w:sz w:val="22"/>
                <w:szCs w:val="22"/>
              </w:rPr>
              <w:t xml:space="preserve">, </w:t>
            </w:r>
            <w:proofErr w:type="spellStart"/>
            <w:r w:rsidRPr="00DA7124">
              <w:rPr>
                <w:color w:val="000000"/>
                <w:sz w:val="22"/>
                <w:szCs w:val="22"/>
              </w:rPr>
              <w:t>Čulinec</w:t>
            </w:r>
            <w:proofErr w:type="spellEnd"/>
          </w:p>
        </w:tc>
        <w:tc>
          <w:tcPr>
            <w:tcW w:w="4252" w:type="dxa"/>
            <w:vAlign w:val="center"/>
          </w:tcPr>
          <w:p w:rsidR="00DA7124" w:rsidRPr="00DA7124" w:rsidRDefault="00DA7124" w:rsidP="00DA7124">
            <w:pPr>
              <w:overflowPunct w:val="0"/>
              <w:autoSpaceDE w:val="0"/>
              <w:autoSpaceDN w:val="0"/>
              <w:adjustRightInd w:val="0"/>
              <w:rPr>
                <w:color w:val="000000"/>
                <w:sz w:val="22"/>
                <w:szCs w:val="22"/>
              </w:rPr>
            </w:pPr>
            <w:r w:rsidRPr="00DA7124">
              <w:rPr>
                <w:color w:val="000000"/>
                <w:sz w:val="22"/>
                <w:szCs w:val="22"/>
              </w:rPr>
              <w:t>PD i gradnja</w:t>
            </w:r>
          </w:p>
        </w:tc>
      </w:tr>
      <w:tr w:rsidR="00DA7124" w:rsidRPr="00DA7124" w:rsidTr="00DD61C0">
        <w:trPr>
          <w:trHeight w:val="247"/>
        </w:trPr>
        <w:tc>
          <w:tcPr>
            <w:tcW w:w="3291" w:type="dxa"/>
          </w:tcPr>
          <w:p w:rsidR="00DA7124" w:rsidRPr="00DA7124" w:rsidRDefault="00DA7124" w:rsidP="00DA7124">
            <w:pPr>
              <w:rPr>
                <w:sz w:val="22"/>
                <w:szCs w:val="22"/>
              </w:rPr>
            </w:pPr>
            <w:r w:rsidRPr="00DA7124">
              <w:rPr>
                <w:sz w:val="22"/>
                <w:szCs w:val="22"/>
              </w:rPr>
              <w:t xml:space="preserve">spoj prometnice od </w:t>
            </w:r>
            <w:proofErr w:type="spellStart"/>
            <w:r w:rsidRPr="00DA7124">
              <w:rPr>
                <w:sz w:val="22"/>
                <w:szCs w:val="22"/>
              </w:rPr>
              <w:t>Čulinečke</w:t>
            </w:r>
            <w:proofErr w:type="spellEnd"/>
            <w:r w:rsidRPr="00DA7124">
              <w:rPr>
                <w:sz w:val="22"/>
                <w:szCs w:val="22"/>
              </w:rPr>
              <w:t xml:space="preserve"> ceste (k.č.br. 3349/2 k.o. </w:t>
            </w:r>
            <w:proofErr w:type="spellStart"/>
            <w:r w:rsidRPr="00DA7124">
              <w:rPr>
                <w:sz w:val="22"/>
                <w:szCs w:val="22"/>
              </w:rPr>
              <w:t>Resnik</w:t>
            </w:r>
            <w:proofErr w:type="spellEnd"/>
            <w:r w:rsidRPr="00DA7124">
              <w:rPr>
                <w:sz w:val="22"/>
                <w:szCs w:val="22"/>
              </w:rPr>
              <w:t xml:space="preserve">) do izlaza na Slavonsku aveniju (k.č.br.3291/7 k.o. </w:t>
            </w:r>
            <w:proofErr w:type="spellStart"/>
            <w:r w:rsidRPr="00DA7124">
              <w:rPr>
                <w:sz w:val="22"/>
                <w:szCs w:val="22"/>
              </w:rPr>
              <w:t>Resnik</w:t>
            </w:r>
            <w:proofErr w:type="spellEnd"/>
            <w:r w:rsidRPr="00DA7124">
              <w:rPr>
                <w:sz w:val="22"/>
                <w:szCs w:val="22"/>
              </w:rPr>
              <w:t>)</w:t>
            </w:r>
          </w:p>
        </w:tc>
        <w:tc>
          <w:tcPr>
            <w:tcW w:w="2126" w:type="dxa"/>
            <w:vAlign w:val="center"/>
          </w:tcPr>
          <w:p w:rsidR="00DA7124" w:rsidRPr="00DA7124" w:rsidRDefault="00DA7124" w:rsidP="00DA7124">
            <w:pPr>
              <w:overflowPunct w:val="0"/>
              <w:autoSpaceDE w:val="0"/>
              <w:autoSpaceDN w:val="0"/>
              <w:adjustRightInd w:val="0"/>
              <w:jc w:val="center"/>
              <w:rPr>
                <w:sz w:val="22"/>
                <w:szCs w:val="22"/>
              </w:rPr>
            </w:pPr>
            <w:proofErr w:type="spellStart"/>
            <w:r w:rsidRPr="00DA7124">
              <w:rPr>
                <w:sz w:val="22"/>
                <w:szCs w:val="22"/>
              </w:rPr>
              <w:t>Resnički</w:t>
            </w:r>
            <w:proofErr w:type="spellEnd"/>
            <w:r w:rsidRPr="00DA7124">
              <w:rPr>
                <w:sz w:val="22"/>
                <w:szCs w:val="22"/>
              </w:rPr>
              <w:t xml:space="preserve"> gaj</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PD i izgradnja prometnice</w:t>
            </w:r>
          </w:p>
        </w:tc>
      </w:tr>
      <w:tr w:rsidR="00DA7124" w:rsidRPr="00DA7124" w:rsidTr="00DD61C0">
        <w:trPr>
          <w:trHeight w:val="247"/>
        </w:trPr>
        <w:tc>
          <w:tcPr>
            <w:tcW w:w="3291" w:type="dxa"/>
          </w:tcPr>
          <w:p w:rsidR="00DA7124" w:rsidRPr="00DA7124" w:rsidRDefault="00DA7124" w:rsidP="00DA7124">
            <w:pPr>
              <w:rPr>
                <w:color w:val="000000"/>
                <w:sz w:val="22"/>
                <w:szCs w:val="22"/>
              </w:rPr>
            </w:pPr>
            <w:r w:rsidRPr="00DA7124">
              <w:rPr>
                <w:color w:val="000000"/>
                <w:sz w:val="22"/>
                <w:szCs w:val="22"/>
              </w:rPr>
              <w:t>Retkovec I. i Retkovec II.</w:t>
            </w:r>
          </w:p>
        </w:tc>
        <w:tc>
          <w:tcPr>
            <w:tcW w:w="2126" w:type="dxa"/>
            <w:vAlign w:val="center"/>
          </w:tcPr>
          <w:p w:rsidR="00DA7124" w:rsidRPr="00DA7124" w:rsidRDefault="00DA7124" w:rsidP="00DA7124">
            <w:pPr>
              <w:overflowPunct w:val="0"/>
              <w:autoSpaceDE w:val="0"/>
              <w:autoSpaceDN w:val="0"/>
              <w:adjustRightInd w:val="0"/>
              <w:jc w:val="center"/>
              <w:rPr>
                <w:color w:val="000000"/>
                <w:sz w:val="22"/>
                <w:szCs w:val="22"/>
              </w:rPr>
            </w:pPr>
            <w:r w:rsidRPr="00DA7124">
              <w:rPr>
                <w:color w:val="000000"/>
                <w:sz w:val="22"/>
                <w:szCs w:val="22"/>
              </w:rPr>
              <w:t>Stari Retkovec</w:t>
            </w:r>
          </w:p>
        </w:tc>
        <w:tc>
          <w:tcPr>
            <w:tcW w:w="4252" w:type="dxa"/>
            <w:vAlign w:val="center"/>
          </w:tcPr>
          <w:p w:rsidR="00DA7124" w:rsidRPr="00DA7124" w:rsidRDefault="00DA7124" w:rsidP="00DA7124">
            <w:pPr>
              <w:overflowPunct w:val="0"/>
              <w:autoSpaceDE w:val="0"/>
              <w:autoSpaceDN w:val="0"/>
              <w:adjustRightInd w:val="0"/>
              <w:rPr>
                <w:color w:val="000000"/>
                <w:sz w:val="22"/>
                <w:szCs w:val="22"/>
              </w:rPr>
            </w:pPr>
            <w:r w:rsidRPr="00DA7124">
              <w:rPr>
                <w:color w:val="000000"/>
                <w:sz w:val="22"/>
                <w:szCs w:val="22"/>
              </w:rPr>
              <w:t>PD i izgradnja nogostupa</w:t>
            </w:r>
          </w:p>
        </w:tc>
      </w:tr>
      <w:tr w:rsidR="00DA7124" w:rsidRPr="00DA7124" w:rsidTr="00DD61C0">
        <w:trPr>
          <w:trHeight w:val="247"/>
        </w:trPr>
        <w:tc>
          <w:tcPr>
            <w:tcW w:w="3291" w:type="dxa"/>
          </w:tcPr>
          <w:p w:rsidR="00DA7124" w:rsidRPr="00DA7124" w:rsidRDefault="00DA7124" w:rsidP="00DA7124">
            <w:pPr>
              <w:rPr>
                <w:sz w:val="22"/>
                <w:szCs w:val="22"/>
              </w:rPr>
            </w:pPr>
            <w:r w:rsidRPr="00DA7124">
              <w:rPr>
                <w:sz w:val="22"/>
                <w:szCs w:val="22"/>
              </w:rPr>
              <w:t>Ulica breza</w:t>
            </w:r>
          </w:p>
        </w:tc>
        <w:tc>
          <w:tcPr>
            <w:tcW w:w="2126" w:type="dxa"/>
            <w:vAlign w:val="center"/>
          </w:tcPr>
          <w:p w:rsidR="00DA7124" w:rsidRPr="00DA7124" w:rsidRDefault="00DA7124" w:rsidP="00DA7124">
            <w:pPr>
              <w:overflowPunct w:val="0"/>
              <w:autoSpaceDE w:val="0"/>
              <w:autoSpaceDN w:val="0"/>
              <w:adjustRightInd w:val="0"/>
              <w:jc w:val="center"/>
              <w:rPr>
                <w:sz w:val="22"/>
                <w:szCs w:val="22"/>
              </w:rPr>
            </w:pPr>
            <w:r w:rsidRPr="00DA7124">
              <w:rPr>
                <w:sz w:val="22"/>
                <w:szCs w:val="22"/>
              </w:rPr>
              <w:t>Novi Retkovec</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izgradnja parkirališta</w:t>
            </w:r>
          </w:p>
        </w:tc>
      </w:tr>
      <w:tr w:rsidR="00DA7124" w:rsidRPr="00DA7124" w:rsidTr="00DD61C0">
        <w:trPr>
          <w:trHeight w:val="247"/>
        </w:trPr>
        <w:tc>
          <w:tcPr>
            <w:tcW w:w="3291" w:type="dxa"/>
          </w:tcPr>
          <w:p w:rsidR="00DA7124" w:rsidRPr="00DA7124" w:rsidRDefault="00DA7124" w:rsidP="00DA7124">
            <w:pPr>
              <w:rPr>
                <w:sz w:val="22"/>
                <w:szCs w:val="22"/>
              </w:rPr>
            </w:pPr>
            <w:r w:rsidRPr="00DA7124">
              <w:rPr>
                <w:sz w:val="22"/>
                <w:szCs w:val="22"/>
              </w:rPr>
              <w:t xml:space="preserve">Vrpoljska ulica </w:t>
            </w:r>
          </w:p>
        </w:tc>
        <w:tc>
          <w:tcPr>
            <w:tcW w:w="2126" w:type="dxa"/>
            <w:vAlign w:val="center"/>
          </w:tcPr>
          <w:p w:rsidR="00DA7124" w:rsidRPr="00DA7124" w:rsidRDefault="00DA7124" w:rsidP="00DA7124">
            <w:pPr>
              <w:overflowPunct w:val="0"/>
              <w:autoSpaceDE w:val="0"/>
              <w:autoSpaceDN w:val="0"/>
              <w:adjustRightInd w:val="0"/>
              <w:jc w:val="center"/>
              <w:rPr>
                <w:sz w:val="22"/>
                <w:szCs w:val="22"/>
              </w:rPr>
            </w:pPr>
            <w:r w:rsidRPr="00DA7124">
              <w:rPr>
                <w:sz w:val="22"/>
                <w:szCs w:val="22"/>
              </w:rPr>
              <w:t>„Ivan Mažuranića“</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izgradnja parkirališta</w:t>
            </w:r>
          </w:p>
        </w:tc>
      </w:tr>
      <w:tr w:rsidR="00DA7124" w:rsidRPr="00DA7124" w:rsidTr="00DD61C0">
        <w:trPr>
          <w:trHeight w:val="247"/>
        </w:trPr>
        <w:tc>
          <w:tcPr>
            <w:tcW w:w="3291" w:type="dxa"/>
          </w:tcPr>
          <w:p w:rsidR="00DA7124" w:rsidRPr="00DA7124" w:rsidRDefault="00DA7124" w:rsidP="00DA7124">
            <w:pPr>
              <w:rPr>
                <w:sz w:val="22"/>
                <w:szCs w:val="22"/>
              </w:rPr>
            </w:pPr>
            <w:r w:rsidRPr="00DA7124">
              <w:rPr>
                <w:sz w:val="22"/>
                <w:szCs w:val="22"/>
              </w:rPr>
              <w:t>Vrpoljska ulica, južno od Vrpoljske- izlaz na Osječku</w:t>
            </w:r>
          </w:p>
        </w:tc>
        <w:tc>
          <w:tcPr>
            <w:tcW w:w="2126" w:type="dxa"/>
            <w:vAlign w:val="center"/>
          </w:tcPr>
          <w:p w:rsidR="00DA7124" w:rsidRPr="00DA7124" w:rsidRDefault="00DA7124" w:rsidP="00DA7124">
            <w:pPr>
              <w:overflowPunct w:val="0"/>
              <w:autoSpaceDE w:val="0"/>
              <w:autoSpaceDN w:val="0"/>
              <w:adjustRightInd w:val="0"/>
              <w:jc w:val="center"/>
              <w:rPr>
                <w:sz w:val="22"/>
                <w:szCs w:val="22"/>
              </w:rPr>
            </w:pPr>
            <w:r w:rsidRPr="00DA7124">
              <w:rPr>
                <w:sz w:val="22"/>
                <w:szCs w:val="22"/>
              </w:rPr>
              <w:t>„Ivan Mažuranića“</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izgradnja prometnice</w:t>
            </w:r>
          </w:p>
        </w:tc>
      </w:tr>
      <w:tr w:rsidR="00DA7124" w:rsidRPr="00DA7124" w:rsidTr="00DD61C0">
        <w:trPr>
          <w:trHeight w:val="247"/>
        </w:trPr>
        <w:tc>
          <w:tcPr>
            <w:tcW w:w="3291" w:type="dxa"/>
          </w:tcPr>
          <w:p w:rsidR="00DA7124" w:rsidRPr="00DA7124" w:rsidRDefault="00DA7124" w:rsidP="00DA7124">
            <w:pPr>
              <w:rPr>
                <w:sz w:val="22"/>
                <w:szCs w:val="22"/>
              </w:rPr>
            </w:pPr>
            <w:r w:rsidRPr="00DA7124">
              <w:rPr>
                <w:sz w:val="22"/>
                <w:szCs w:val="22"/>
              </w:rPr>
              <w:t xml:space="preserve">Aleja lipa 1f  </w:t>
            </w:r>
          </w:p>
        </w:tc>
        <w:tc>
          <w:tcPr>
            <w:tcW w:w="2126" w:type="dxa"/>
            <w:vAlign w:val="center"/>
          </w:tcPr>
          <w:p w:rsidR="00DA7124" w:rsidRPr="00DA7124" w:rsidRDefault="00DA7124" w:rsidP="00DA7124">
            <w:pPr>
              <w:overflowPunct w:val="0"/>
              <w:autoSpaceDE w:val="0"/>
              <w:autoSpaceDN w:val="0"/>
              <w:adjustRightInd w:val="0"/>
              <w:jc w:val="center"/>
              <w:rPr>
                <w:sz w:val="22"/>
                <w:szCs w:val="22"/>
              </w:rPr>
            </w:pPr>
            <w:r w:rsidRPr="00DA7124">
              <w:rPr>
                <w:sz w:val="22"/>
                <w:szCs w:val="22"/>
              </w:rPr>
              <w:t>Novi Retkovec</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iscrtavanje parkirališta</w:t>
            </w:r>
          </w:p>
        </w:tc>
      </w:tr>
      <w:tr w:rsidR="00DA7124" w:rsidRPr="00DA7124" w:rsidTr="00DD61C0">
        <w:trPr>
          <w:trHeight w:val="247"/>
        </w:trPr>
        <w:tc>
          <w:tcPr>
            <w:tcW w:w="3291" w:type="dxa"/>
          </w:tcPr>
          <w:p w:rsidR="00DA7124" w:rsidRPr="00DA7124" w:rsidRDefault="00DA7124" w:rsidP="00DA7124">
            <w:pPr>
              <w:rPr>
                <w:sz w:val="22"/>
                <w:szCs w:val="22"/>
              </w:rPr>
            </w:pPr>
            <w:r w:rsidRPr="00DA7124">
              <w:rPr>
                <w:sz w:val="22"/>
                <w:szCs w:val="22"/>
              </w:rPr>
              <w:t xml:space="preserve">Ulica Roberta </w:t>
            </w:r>
            <w:proofErr w:type="spellStart"/>
            <w:r w:rsidRPr="00DA7124">
              <w:rPr>
                <w:sz w:val="22"/>
                <w:szCs w:val="22"/>
              </w:rPr>
              <w:t>Škrnjuga</w:t>
            </w:r>
            <w:proofErr w:type="spellEnd"/>
            <w:r w:rsidRPr="00DA7124">
              <w:rPr>
                <w:sz w:val="22"/>
                <w:szCs w:val="22"/>
              </w:rPr>
              <w:t xml:space="preserve"> </w:t>
            </w:r>
          </w:p>
        </w:tc>
        <w:tc>
          <w:tcPr>
            <w:tcW w:w="2126" w:type="dxa"/>
            <w:vAlign w:val="center"/>
          </w:tcPr>
          <w:p w:rsidR="00DA7124" w:rsidRPr="00DA7124" w:rsidRDefault="00DA7124" w:rsidP="00DA7124">
            <w:pPr>
              <w:overflowPunct w:val="0"/>
              <w:autoSpaceDE w:val="0"/>
              <w:autoSpaceDN w:val="0"/>
              <w:adjustRightInd w:val="0"/>
              <w:jc w:val="center"/>
              <w:rPr>
                <w:sz w:val="22"/>
                <w:szCs w:val="22"/>
              </w:rPr>
            </w:pPr>
            <w:r w:rsidRPr="00DA7124">
              <w:rPr>
                <w:sz w:val="22"/>
                <w:szCs w:val="22"/>
              </w:rPr>
              <w:t>Stari Retkovec</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izgradnja prometnog koridora</w:t>
            </w:r>
          </w:p>
        </w:tc>
      </w:tr>
      <w:tr w:rsidR="00DA7124" w:rsidRPr="00DA7124" w:rsidTr="00DD61C0">
        <w:trPr>
          <w:trHeight w:val="555"/>
        </w:trPr>
        <w:tc>
          <w:tcPr>
            <w:tcW w:w="3291" w:type="dxa"/>
          </w:tcPr>
          <w:p w:rsidR="00DA7124" w:rsidRPr="00DA7124" w:rsidRDefault="00DA7124" w:rsidP="00DA7124">
            <w:pPr>
              <w:rPr>
                <w:sz w:val="22"/>
                <w:szCs w:val="22"/>
              </w:rPr>
            </w:pPr>
            <w:r w:rsidRPr="00DA7124">
              <w:rPr>
                <w:sz w:val="22"/>
                <w:szCs w:val="22"/>
              </w:rPr>
              <w:t xml:space="preserve">servisna cesta (spojna cesta između R. </w:t>
            </w:r>
            <w:proofErr w:type="spellStart"/>
            <w:r w:rsidRPr="00DA7124">
              <w:rPr>
                <w:sz w:val="22"/>
                <w:szCs w:val="22"/>
              </w:rPr>
              <w:t>Škrnjuga</w:t>
            </w:r>
            <w:proofErr w:type="spellEnd"/>
            <w:r w:rsidRPr="00DA7124">
              <w:rPr>
                <w:sz w:val="22"/>
                <w:szCs w:val="22"/>
              </w:rPr>
              <w:t xml:space="preserve"> i Branimirove ul.)</w:t>
            </w:r>
          </w:p>
        </w:tc>
        <w:tc>
          <w:tcPr>
            <w:tcW w:w="2126" w:type="dxa"/>
            <w:vAlign w:val="center"/>
          </w:tcPr>
          <w:p w:rsidR="00DA7124" w:rsidRPr="00DA7124" w:rsidRDefault="00DA7124" w:rsidP="00DA7124">
            <w:pPr>
              <w:overflowPunct w:val="0"/>
              <w:autoSpaceDE w:val="0"/>
              <w:autoSpaceDN w:val="0"/>
              <w:adjustRightInd w:val="0"/>
              <w:jc w:val="center"/>
              <w:rPr>
                <w:sz w:val="22"/>
                <w:szCs w:val="22"/>
              </w:rPr>
            </w:pPr>
            <w:r w:rsidRPr="00DA7124">
              <w:rPr>
                <w:sz w:val="22"/>
                <w:szCs w:val="22"/>
              </w:rPr>
              <w:t>Stari Retkovec</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 xml:space="preserve">izgradnja spojne ceste između R. </w:t>
            </w:r>
            <w:proofErr w:type="spellStart"/>
            <w:r w:rsidRPr="00DA7124">
              <w:rPr>
                <w:sz w:val="22"/>
                <w:szCs w:val="22"/>
              </w:rPr>
              <w:t>Škrnjuge</w:t>
            </w:r>
            <w:proofErr w:type="spellEnd"/>
            <w:r w:rsidRPr="00DA7124">
              <w:rPr>
                <w:sz w:val="22"/>
                <w:szCs w:val="22"/>
              </w:rPr>
              <w:t xml:space="preserve"> i Branimirove</w:t>
            </w:r>
          </w:p>
        </w:tc>
      </w:tr>
      <w:tr w:rsidR="00DA7124" w:rsidRPr="00DA7124" w:rsidTr="00DD61C0">
        <w:trPr>
          <w:trHeight w:val="247"/>
        </w:trPr>
        <w:tc>
          <w:tcPr>
            <w:tcW w:w="3291" w:type="dxa"/>
          </w:tcPr>
          <w:p w:rsidR="00DA7124" w:rsidRPr="00DA7124" w:rsidRDefault="00DA7124" w:rsidP="00DA7124">
            <w:pPr>
              <w:rPr>
                <w:sz w:val="22"/>
                <w:szCs w:val="22"/>
              </w:rPr>
            </w:pPr>
            <w:r w:rsidRPr="00DA7124">
              <w:rPr>
                <w:sz w:val="22"/>
                <w:szCs w:val="22"/>
              </w:rPr>
              <w:t xml:space="preserve">Raskrižje </w:t>
            </w:r>
            <w:proofErr w:type="spellStart"/>
            <w:r w:rsidRPr="00DA7124">
              <w:rPr>
                <w:sz w:val="22"/>
                <w:szCs w:val="22"/>
              </w:rPr>
              <w:t>Sopnička-Dragozetička-Jurandvorska</w:t>
            </w:r>
            <w:proofErr w:type="spellEnd"/>
          </w:p>
        </w:tc>
        <w:tc>
          <w:tcPr>
            <w:tcW w:w="2126" w:type="dxa"/>
            <w:vAlign w:val="center"/>
          </w:tcPr>
          <w:p w:rsidR="00DA7124" w:rsidRPr="00DA7124" w:rsidRDefault="00DA7124" w:rsidP="00DA7124">
            <w:pPr>
              <w:overflowPunct w:val="0"/>
              <w:autoSpaceDE w:val="0"/>
              <w:autoSpaceDN w:val="0"/>
              <w:adjustRightInd w:val="0"/>
              <w:jc w:val="center"/>
              <w:rPr>
                <w:sz w:val="22"/>
                <w:szCs w:val="22"/>
              </w:rPr>
            </w:pPr>
            <w:r w:rsidRPr="00DA7124">
              <w:rPr>
                <w:sz w:val="22"/>
                <w:szCs w:val="22"/>
              </w:rPr>
              <w:t>„30.svibnja 1990.“</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izgradnja</w:t>
            </w:r>
          </w:p>
        </w:tc>
      </w:tr>
      <w:tr w:rsidR="00DA7124" w:rsidRPr="00DA7124" w:rsidTr="00DD61C0">
        <w:trPr>
          <w:trHeight w:val="247"/>
        </w:trPr>
        <w:tc>
          <w:tcPr>
            <w:tcW w:w="3291" w:type="dxa"/>
          </w:tcPr>
          <w:p w:rsidR="00DA7124" w:rsidRPr="00DA7124" w:rsidRDefault="00DA7124" w:rsidP="00DA7124">
            <w:pPr>
              <w:overflowPunct w:val="0"/>
              <w:autoSpaceDE w:val="0"/>
              <w:autoSpaceDN w:val="0"/>
              <w:adjustRightInd w:val="0"/>
              <w:rPr>
                <w:sz w:val="22"/>
                <w:szCs w:val="22"/>
              </w:rPr>
            </w:pPr>
            <w:proofErr w:type="spellStart"/>
            <w:r w:rsidRPr="00DA7124">
              <w:rPr>
                <w:sz w:val="22"/>
                <w:szCs w:val="22"/>
              </w:rPr>
              <w:t>Vukomerečka</w:t>
            </w:r>
            <w:proofErr w:type="spellEnd"/>
            <w:r w:rsidRPr="00DA7124">
              <w:rPr>
                <w:sz w:val="22"/>
                <w:szCs w:val="22"/>
              </w:rPr>
              <w:t xml:space="preserve"> c.-</w:t>
            </w:r>
            <w:proofErr w:type="spellStart"/>
            <w:r w:rsidRPr="00DA7124">
              <w:rPr>
                <w:sz w:val="22"/>
                <w:szCs w:val="22"/>
              </w:rPr>
              <w:t>Vukomerec</w:t>
            </w:r>
            <w:proofErr w:type="spellEnd"/>
            <w:r w:rsidRPr="00DA7124">
              <w:rPr>
                <w:sz w:val="22"/>
                <w:szCs w:val="22"/>
              </w:rPr>
              <w:t xml:space="preserve">- Ulica S. </w:t>
            </w:r>
            <w:proofErr w:type="spellStart"/>
            <w:r w:rsidRPr="00DA7124">
              <w:rPr>
                <w:sz w:val="22"/>
                <w:szCs w:val="22"/>
              </w:rPr>
              <w:t>Glavaševića</w:t>
            </w:r>
            <w:proofErr w:type="spellEnd"/>
          </w:p>
        </w:tc>
        <w:tc>
          <w:tcPr>
            <w:tcW w:w="2126" w:type="dxa"/>
            <w:vAlign w:val="center"/>
          </w:tcPr>
          <w:p w:rsidR="00DA7124" w:rsidRPr="00DA7124" w:rsidRDefault="00DA7124" w:rsidP="00DA7124">
            <w:pPr>
              <w:overflowPunct w:val="0"/>
              <w:autoSpaceDE w:val="0"/>
              <w:autoSpaceDN w:val="0"/>
              <w:adjustRightInd w:val="0"/>
              <w:ind w:left="679"/>
              <w:rPr>
                <w:sz w:val="22"/>
                <w:szCs w:val="22"/>
              </w:rPr>
            </w:pPr>
            <w:proofErr w:type="spellStart"/>
            <w:r w:rsidRPr="00DA7124">
              <w:rPr>
                <w:sz w:val="22"/>
                <w:szCs w:val="22"/>
              </w:rPr>
              <w:t>Trnava</w:t>
            </w:r>
            <w:proofErr w:type="spellEnd"/>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izrada projektne dokumentacije i gradnja kružnog toka</w:t>
            </w:r>
          </w:p>
        </w:tc>
      </w:tr>
      <w:tr w:rsidR="00DA7124" w:rsidRPr="00DA7124" w:rsidTr="00DD61C0">
        <w:trPr>
          <w:trHeight w:val="247"/>
        </w:trPr>
        <w:tc>
          <w:tcPr>
            <w:tcW w:w="3291" w:type="dxa"/>
          </w:tcPr>
          <w:p w:rsidR="00DA7124" w:rsidRPr="00DA7124" w:rsidRDefault="00DA7124" w:rsidP="00DA7124">
            <w:pPr>
              <w:overflowPunct w:val="0"/>
              <w:autoSpaceDE w:val="0"/>
              <w:autoSpaceDN w:val="0"/>
              <w:adjustRightInd w:val="0"/>
              <w:rPr>
                <w:sz w:val="22"/>
                <w:szCs w:val="22"/>
              </w:rPr>
            </w:pPr>
            <w:r w:rsidRPr="00DA7124">
              <w:rPr>
                <w:sz w:val="22"/>
                <w:szCs w:val="22"/>
              </w:rPr>
              <w:t xml:space="preserve">Spoj Ulice D. </w:t>
            </w:r>
            <w:proofErr w:type="spellStart"/>
            <w:r w:rsidRPr="00DA7124">
              <w:rPr>
                <w:sz w:val="22"/>
                <w:szCs w:val="22"/>
              </w:rPr>
              <w:t>Vuzema</w:t>
            </w:r>
            <w:proofErr w:type="spellEnd"/>
            <w:r w:rsidRPr="00DA7124">
              <w:rPr>
                <w:sz w:val="22"/>
                <w:szCs w:val="22"/>
              </w:rPr>
              <w:t xml:space="preserve"> i </w:t>
            </w:r>
            <w:proofErr w:type="spellStart"/>
            <w:r w:rsidRPr="00DA7124">
              <w:rPr>
                <w:sz w:val="22"/>
                <w:szCs w:val="22"/>
              </w:rPr>
              <w:t>IV.Trnave</w:t>
            </w:r>
            <w:proofErr w:type="spellEnd"/>
            <w:r w:rsidRPr="00DA7124">
              <w:rPr>
                <w:sz w:val="22"/>
                <w:szCs w:val="22"/>
              </w:rPr>
              <w:t xml:space="preserve"> kod kbr.150B</w:t>
            </w:r>
          </w:p>
        </w:tc>
        <w:tc>
          <w:tcPr>
            <w:tcW w:w="2126" w:type="dxa"/>
            <w:vAlign w:val="center"/>
          </w:tcPr>
          <w:p w:rsidR="00DA7124" w:rsidRPr="00DA7124" w:rsidRDefault="00DA7124" w:rsidP="00DA7124">
            <w:pPr>
              <w:overflowPunct w:val="0"/>
              <w:autoSpaceDE w:val="0"/>
              <w:autoSpaceDN w:val="0"/>
              <w:adjustRightInd w:val="0"/>
              <w:ind w:left="679"/>
              <w:rPr>
                <w:sz w:val="22"/>
                <w:szCs w:val="22"/>
              </w:rPr>
            </w:pPr>
            <w:proofErr w:type="spellStart"/>
            <w:r w:rsidRPr="00DA7124">
              <w:rPr>
                <w:sz w:val="22"/>
                <w:szCs w:val="22"/>
              </w:rPr>
              <w:t>Trnava</w:t>
            </w:r>
            <w:proofErr w:type="spellEnd"/>
            <w:r w:rsidRPr="00DA7124">
              <w:rPr>
                <w:sz w:val="22"/>
                <w:szCs w:val="22"/>
              </w:rPr>
              <w:t xml:space="preserve"> </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izrada geodetskog projekta (parcelacija čestice za izgradnju dječjeg igrališta)</w:t>
            </w:r>
          </w:p>
        </w:tc>
      </w:tr>
      <w:tr w:rsidR="00DA7124" w:rsidRPr="00DA7124" w:rsidTr="00DD61C0">
        <w:trPr>
          <w:trHeight w:val="247"/>
        </w:trPr>
        <w:tc>
          <w:tcPr>
            <w:tcW w:w="3291" w:type="dxa"/>
          </w:tcPr>
          <w:p w:rsidR="00DA7124" w:rsidRPr="00DA7124" w:rsidRDefault="00DA7124" w:rsidP="00DA7124">
            <w:pPr>
              <w:overflowPunct w:val="0"/>
              <w:autoSpaceDE w:val="0"/>
              <w:autoSpaceDN w:val="0"/>
              <w:adjustRightInd w:val="0"/>
              <w:rPr>
                <w:sz w:val="22"/>
                <w:szCs w:val="22"/>
              </w:rPr>
            </w:pPr>
            <w:r w:rsidRPr="00DA7124">
              <w:rPr>
                <w:sz w:val="22"/>
                <w:szCs w:val="22"/>
              </w:rPr>
              <w:t xml:space="preserve">Spoj ulice V. </w:t>
            </w:r>
            <w:proofErr w:type="spellStart"/>
            <w:r w:rsidRPr="00DA7124">
              <w:rPr>
                <w:sz w:val="22"/>
                <w:szCs w:val="22"/>
              </w:rPr>
              <w:t>Fekeže</w:t>
            </w:r>
            <w:proofErr w:type="spellEnd"/>
            <w:r w:rsidRPr="00DA7124">
              <w:rPr>
                <w:sz w:val="22"/>
                <w:szCs w:val="22"/>
              </w:rPr>
              <w:t xml:space="preserve"> i IV. </w:t>
            </w:r>
            <w:proofErr w:type="spellStart"/>
            <w:r w:rsidRPr="00DA7124">
              <w:rPr>
                <w:sz w:val="22"/>
                <w:szCs w:val="22"/>
              </w:rPr>
              <w:t>Trnave</w:t>
            </w:r>
            <w:proofErr w:type="spellEnd"/>
            <w:r w:rsidRPr="00DA7124">
              <w:rPr>
                <w:sz w:val="22"/>
                <w:szCs w:val="22"/>
              </w:rPr>
              <w:t xml:space="preserve"> kod kbr.150</w:t>
            </w:r>
          </w:p>
        </w:tc>
        <w:tc>
          <w:tcPr>
            <w:tcW w:w="2126" w:type="dxa"/>
            <w:vAlign w:val="center"/>
          </w:tcPr>
          <w:p w:rsidR="00DA7124" w:rsidRPr="00DA7124" w:rsidRDefault="00DA7124" w:rsidP="00DA7124">
            <w:pPr>
              <w:overflowPunct w:val="0"/>
              <w:autoSpaceDE w:val="0"/>
              <w:autoSpaceDN w:val="0"/>
              <w:adjustRightInd w:val="0"/>
              <w:ind w:left="679"/>
              <w:rPr>
                <w:sz w:val="22"/>
                <w:szCs w:val="22"/>
              </w:rPr>
            </w:pPr>
            <w:proofErr w:type="spellStart"/>
            <w:r w:rsidRPr="00DA7124">
              <w:rPr>
                <w:sz w:val="22"/>
                <w:szCs w:val="22"/>
              </w:rPr>
              <w:t>Trnava</w:t>
            </w:r>
            <w:proofErr w:type="spellEnd"/>
            <w:r w:rsidRPr="00DA7124">
              <w:rPr>
                <w:sz w:val="22"/>
                <w:szCs w:val="22"/>
              </w:rPr>
              <w:t xml:space="preserve"> </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izrada projektne dokumentacije za produženje kolnika</w:t>
            </w:r>
          </w:p>
        </w:tc>
      </w:tr>
      <w:tr w:rsidR="00DA7124" w:rsidRPr="00DA7124" w:rsidTr="00DD61C0">
        <w:trPr>
          <w:trHeight w:val="247"/>
        </w:trPr>
        <w:tc>
          <w:tcPr>
            <w:tcW w:w="3291" w:type="dxa"/>
          </w:tcPr>
          <w:p w:rsidR="00DA7124" w:rsidRPr="00DA7124" w:rsidRDefault="00DA7124" w:rsidP="00DA7124">
            <w:pPr>
              <w:overflowPunct w:val="0"/>
              <w:autoSpaceDE w:val="0"/>
              <w:autoSpaceDN w:val="0"/>
              <w:adjustRightInd w:val="0"/>
              <w:rPr>
                <w:sz w:val="22"/>
                <w:szCs w:val="22"/>
              </w:rPr>
            </w:pPr>
            <w:r w:rsidRPr="00DA7124">
              <w:rPr>
                <w:sz w:val="22"/>
                <w:szCs w:val="22"/>
              </w:rPr>
              <w:t>Dječje igralište u Ulici borova</w:t>
            </w:r>
          </w:p>
        </w:tc>
        <w:tc>
          <w:tcPr>
            <w:tcW w:w="2126" w:type="dxa"/>
            <w:vAlign w:val="center"/>
          </w:tcPr>
          <w:p w:rsidR="00DA7124" w:rsidRPr="00DA7124" w:rsidRDefault="00DA7124" w:rsidP="00DA7124">
            <w:pPr>
              <w:overflowPunct w:val="0"/>
              <w:autoSpaceDE w:val="0"/>
              <w:autoSpaceDN w:val="0"/>
              <w:adjustRightInd w:val="0"/>
              <w:ind w:left="679"/>
              <w:rPr>
                <w:sz w:val="22"/>
                <w:szCs w:val="22"/>
              </w:rPr>
            </w:pPr>
            <w:proofErr w:type="spellStart"/>
            <w:r w:rsidRPr="00DA7124">
              <w:rPr>
                <w:sz w:val="22"/>
                <w:szCs w:val="22"/>
              </w:rPr>
              <w:t>Čulinec</w:t>
            </w:r>
            <w:proofErr w:type="spellEnd"/>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izrada PD i postavljanje 2 rasvjetna tijela</w:t>
            </w:r>
          </w:p>
        </w:tc>
      </w:tr>
      <w:tr w:rsidR="00DA7124" w:rsidRPr="00DA7124" w:rsidTr="00DD61C0">
        <w:trPr>
          <w:trHeight w:val="247"/>
        </w:trPr>
        <w:tc>
          <w:tcPr>
            <w:tcW w:w="3291" w:type="dxa"/>
          </w:tcPr>
          <w:p w:rsidR="00DA7124" w:rsidRPr="00DA7124" w:rsidRDefault="00DA7124" w:rsidP="00DA7124">
            <w:pPr>
              <w:overflowPunct w:val="0"/>
              <w:autoSpaceDE w:val="0"/>
              <w:autoSpaceDN w:val="0"/>
              <w:adjustRightInd w:val="0"/>
              <w:rPr>
                <w:color w:val="000000"/>
                <w:sz w:val="22"/>
                <w:szCs w:val="22"/>
              </w:rPr>
            </w:pPr>
            <w:r w:rsidRPr="00DA7124">
              <w:rPr>
                <w:color w:val="000000"/>
                <w:sz w:val="22"/>
                <w:szCs w:val="22"/>
              </w:rPr>
              <w:t xml:space="preserve">Polivalentno igralište – I. </w:t>
            </w:r>
            <w:proofErr w:type="spellStart"/>
            <w:r w:rsidRPr="00DA7124">
              <w:rPr>
                <w:color w:val="000000"/>
                <w:sz w:val="22"/>
                <w:szCs w:val="22"/>
              </w:rPr>
              <w:t>Štefanovečki</w:t>
            </w:r>
            <w:proofErr w:type="spellEnd"/>
            <w:r w:rsidRPr="00DA7124">
              <w:rPr>
                <w:color w:val="000000"/>
                <w:sz w:val="22"/>
                <w:szCs w:val="22"/>
              </w:rPr>
              <w:t xml:space="preserve"> zavoj </w:t>
            </w:r>
          </w:p>
        </w:tc>
        <w:tc>
          <w:tcPr>
            <w:tcW w:w="2126" w:type="dxa"/>
            <w:vAlign w:val="center"/>
          </w:tcPr>
          <w:p w:rsidR="00DA7124" w:rsidRPr="00DA7124" w:rsidRDefault="00DA7124" w:rsidP="00DA7124">
            <w:pPr>
              <w:overflowPunct w:val="0"/>
              <w:autoSpaceDE w:val="0"/>
              <w:autoSpaceDN w:val="0"/>
              <w:adjustRightInd w:val="0"/>
              <w:rPr>
                <w:color w:val="000000"/>
                <w:sz w:val="22"/>
                <w:szCs w:val="22"/>
              </w:rPr>
            </w:pPr>
            <w:r w:rsidRPr="00DA7124">
              <w:rPr>
                <w:color w:val="000000"/>
                <w:sz w:val="22"/>
                <w:szCs w:val="22"/>
              </w:rPr>
              <w:t xml:space="preserve">       Donja Dubrava</w:t>
            </w:r>
          </w:p>
        </w:tc>
        <w:tc>
          <w:tcPr>
            <w:tcW w:w="4252" w:type="dxa"/>
            <w:vAlign w:val="center"/>
          </w:tcPr>
          <w:p w:rsidR="00DA7124" w:rsidRPr="00DA7124" w:rsidRDefault="00DA7124" w:rsidP="00DA7124">
            <w:pPr>
              <w:overflowPunct w:val="0"/>
              <w:autoSpaceDE w:val="0"/>
              <w:autoSpaceDN w:val="0"/>
              <w:adjustRightInd w:val="0"/>
              <w:rPr>
                <w:color w:val="000000"/>
                <w:sz w:val="22"/>
                <w:szCs w:val="22"/>
              </w:rPr>
            </w:pPr>
            <w:r w:rsidRPr="00DA7124">
              <w:rPr>
                <w:color w:val="000000"/>
                <w:sz w:val="22"/>
                <w:szCs w:val="22"/>
              </w:rPr>
              <w:t>izrada PD i postavljanje rasvjete</w:t>
            </w:r>
          </w:p>
        </w:tc>
      </w:tr>
      <w:tr w:rsidR="00DA7124" w:rsidRPr="00DA7124" w:rsidTr="00DD61C0">
        <w:trPr>
          <w:trHeight w:val="247"/>
        </w:trPr>
        <w:tc>
          <w:tcPr>
            <w:tcW w:w="3291" w:type="dxa"/>
          </w:tcPr>
          <w:p w:rsidR="00DA7124" w:rsidRPr="00DA7124" w:rsidRDefault="00DA7124" w:rsidP="00DA7124">
            <w:pPr>
              <w:overflowPunct w:val="0"/>
              <w:autoSpaceDE w:val="0"/>
              <w:autoSpaceDN w:val="0"/>
              <w:adjustRightInd w:val="0"/>
              <w:rPr>
                <w:sz w:val="22"/>
                <w:szCs w:val="22"/>
              </w:rPr>
            </w:pPr>
            <w:r w:rsidRPr="00DA7124">
              <w:rPr>
                <w:sz w:val="22"/>
                <w:szCs w:val="22"/>
              </w:rPr>
              <w:lastRenderedPageBreak/>
              <w:t>Osječka  ulica</w:t>
            </w:r>
          </w:p>
        </w:tc>
        <w:tc>
          <w:tcPr>
            <w:tcW w:w="2126" w:type="dxa"/>
            <w:vAlign w:val="center"/>
          </w:tcPr>
          <w:p w:rsidR="00DA7124" w:rsidRPr="00DA7124" w:rsidRDefault="00DA7124" w:rsidP="00DA7124">
            <w:pPr>
              <w:overflowPunct w:val="0"/>
              <w:autoSpaceDE w:val="0"/>
              <w:autoSpaceDN w:val="0"/>
              <w:adjustRightInd w:val="0"/>
              <w:ind w:left="248"/>
              <w:jc w:val="both"/>
              <w:rPr>
                <w:sz w:val="22"/>
                <w:szCs w:val="22"/>
              </w:rPr>
            </w:pPr>
            <w:r w:rsidRPr="00DA7124">
              <w:rPr>
                <w:sz w:val="22"/>
                <w:szCs w:val="22"/>
              </w:rPr>
              <w:t>„30.svibnja 1990.“</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izvanredno održavanje nerazvrstane ceste</w:t>
            </w:r>
          </w:p>
        </w:tc>
      </w:tr>
      <w:tr w:rsidR="00DA7124" w:rsidRPr="00DA7124" w:rsidTr="00DD61C0">
        <w:trPr>
          <w:trHeight w:val="247"/>
        </w:trPr>
        <w:tc>
          <w:tcPr>
            <w:tcW w:w="3291" w:type="dxa"/>
          </w:tcPr>
          <w:p w:rsidR="00DA7124" w:rsidRPr="00DA7124" w:rsidRDefault="00DA7124" w:rsidP="00DA7124">
            <w:pPr>
              <w:overflowPunct w:val="0"/>
              <w:autoSpaceDE w:val="0"/>
              <w:autoSpaceDN w:val="0"/>
              <w:adjustRightInd w:val="0"/>
              <w:rPr>
                <w:sz w:val="22"/>
                <w:szCs w:val="22"/>
              </w:rPr>
            </w:pPr>
            <w:r w:rsidRPr="00DA7124">
              <w:rPr>
                <w:sz w:val="22"/>
                <w:szCs w:val="22"/>
              </w:rPr>
              <w:t>Kapucinska ulica</w:t>
            </w:r>
          </w:p>
        </w:tc>
        <w:tc>
          <w:tcPr>
            <w:tcW w:w="2126" w:type="dxa"/>
            <w:vAlign w:val="center"/>
          </w:tcPr>
          <w:p w:rsidR="00DA7124" w:rsidRPr="00DA7124" w:rsidRDefault="00DA7124" w:rsidP="00DA7124">
            <w:pPr>
              <w:overflowPunct w:val="0"/>
              <w:autoSpaceDE w:val="0"/>
              <w:autoSpaceDN w:val="0"/>
              <w:adjustRightInd w:val="0"/>
              <w:ind w:left="248"/>
              <w:jc w:val="both"/>
              <w:rPr>
                <w:sz w:val="22"/>
                <w:szCs w:val="22"/>
              </w:rPr>
            </w:pPr>
            <w:r w:rsidRPr="00DA7124">
              <w:rPr>
                <w:sz w:val="22"/>
                <w:szCs w:val="22"/>
              </w:rPr>
              <w:t>„Ivan Mažuranić“</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izvanredno održavanje nerazvrstane ceste</w:t>
            </w:r>
          </w:p>
        </w:tc>
      </w:tr>
      <w:tr w:rsidR="00DA7124" w:rsidRPr="00DA7124" w:rsidTr="00DD61C0">
        <w:trPr>
          <w:trHeight w:val="247"/>
        </w:trPr>
        <w:tc>
          <w:tcPr>
            <w:tcW w:w="3291" w:type="dxa"/>
          </w:tcPr>
          <w:p w:rsidR="00DA7124" w:rsidRPr="00DA7124" w:rsidRDefault="00DA7124" w:rsidP="00DA7124">
            <w:pPr>
              <w:overflowPunct w:val="0"/>
              <w:autoSpaceDE w:val="0"/>
              <w:autoSpaceDN w:val="0"/>
              <w:adjustRightInd w:val="0"/>
              <w:rPr>
                <w:sz w:val="22"/>
                <w:szCs w:val="22"/>
              </w:rPr>
            </w:pPr>
            <w:r w:rsidRPr="00DA7124">
              <w:rPr>
                <w:sz w:val="22"/>
                <w:szCs w:val="22"/>
              </w:rPr>
              <w:t>Aleja lipa- Ulica jasmina</w:t>
            </w:r>
          </w:p>
        </w:tc>
        <w:tc>
          <w:tcPr>
            <w:tcW w:w="2126" w:type="dxa"/>
            <w:vAlign w:val="center"/>
          </w:tcPr>
          <w:p w:rsidR="00DA7124" w:rsidRPr="00DA7124" w:rsidRDefault="00DA7124" w:rsidP="00DA7124">
            <w:pPr>
              <w:overflowPunct w:val="0"/>
              <w:autoSpaceDE w:val="0"/>
              <w:autoSpaceDN w:val="0"/>
              <w:adjustRightInd w:val="0"/>
              <w:ind w:left="248"/>
              <w:jc w:val="both"/>
              <w:rPr>
                <w:sz w:val="22"/>
                <w:szCs w:val="22"/>
              </w:rPr>
            </w:pPr>
            <w:r w:rsidRPr="00DA7124">
              <w:rPr>
                <w:sz w:val="22"/>
                <w:szCs w:val="22"/>
              </w:rPr>
              <w:t>Novi Retkovec</w:t>
            </w:r>
          </w:p>
        </w:tc>
        <w:tc>
          <w:tcPr>
            <w:tcW w:w="4252" w:type="dxa"/>
            <w:vAlign w:val="center"/>
          </w:tcPr>
          <w:p w:rsidR="00DA7124" w:rsidRPr="00DA7124" w:rsidRDefault="00DA7124" w:rsidP="00DA7124">
            <w:pPr>
              <w:overflowPunct w:val="0"/>
              <w:autoSpaceDE w:val="0"/>
              <w:autoSpaceDN w:val="0"/>
              <w:adjustRightInd w:val="0"/>
              <w:rPr>
                <w:sz w:val="22"/>
                <w:szCs w:val="22"/>
              </w:rPr>
            </w:pPr>
            <w:r w:rsidRPr="00DA7124">
              <w:rPr>
                <w:sz w:val="22"/>
                <w:szCs w:val="22"/>
              </w:rPr>
              <w:t>izrada PD i postavljanje dodatne rasvjete za osvjetljavanje</w:t>
            </w:r>
          </w:p>
        </w:tc>
      </w:tr>
    </w:tbl>
    <w:p w:rsidR="00DA7124" w:rsidRPr="00DA7124" w:rsidRDefault="00DA7124" w:rsidP="00DA7124">
      <w:pPr>
        <w:overflowPunct w:val="0"/>
        <w:autoSpaceDE w:val="0"/>
        <w:autoSpaceDN w:val="0"/>
        <w:adjustRightInd w:val="0"/>
        <w:rPr>
          <w:szCs w:val="20"/>
          <w:lang w:val="da-DK"/>
        </w:rPr>
      </w:pPr>
    </w:p>
    <w:p w:rsidR="00DA7124" w:rsidRPr="00280A1D" w:rsidRDefault="00DA7124" w:rsidP="00DA7124">
      <w:pPr>
        <w:overflowPunct w:val="0"/>
        <w:autoSpaceDE w:val="0"/>
        <w:autoSpaceDN w:val="0"/>
        <w:adjustRightInd w:val="0"/>
        <w:rPr>
          <w:i/>
          <w:szCs w:val="20"/>
        </w:rPr>
      </w:pPr>
      <w:r w:rsidRPr="00280A1D">
        <w:rPr>
          <w:i/>
          <w:szCs w:val="20"/>
          <w:lang w:val="da-DK"/>
        </w:rPr>
        <w:t xml:space="preserve">2. Ovaj se zaključak dostavlja  </w:t>
      </w:r>
      <w:r w:rsidRPr="00280A1D">
        <w:rPr>
          <w:i/>
          <w:szCs w:val="20"/>
        </w:rPr>
        <w:t>Gradskom uredu za prostorno uređenje, izgradnju Grada,    graditeljstvo, komunalne poslove i promet na daljnje postupanje.</w:t>
      </w:r>
    </w:p>
    <w:p w:rsidR="00DA7124" w:rsidRDefault="00DA7124" w:rsidP="00DA7124">
      <w:pPr>
        <w:overflowPunct w:val="0"/>
        <w:autoSpaceDE w:val="0"/>
        <w:autoSpaceDN w:val="0"/>
        <w:adjustRightInd w:val="0"/>
        <w:rPr>
          <w:szCs w:val="20"/>
        </w:rPr>
      </w:pPr>
    </w:p>
    <w:p w:rsidR="00822C32" w:rsidRDefault="00822C32" w:rsidP="00DA7124">
      <w:pPr>
        <w:overflowPunct w:val="0"/>
        <w:autoSpaceDE w:val="0"/>
        <w:autoSpaceDN w:val="0"/>
        <w:adjustRightInd w:val="0"/>
        <w:rPr>
          <w:szCs w:val="20"/>
        </w:rPr>
      </w:pPr>
    </w:p>
    <w:p w:rsidR="00822C32" w:rsidRDefault="00822C32" w:rsidP="00DA7124">
      <w:pPr>
        <w:overflowPunct w:val="0"/>
        <w:autoSpaceDE w:val="0"/>
        <w:autoSpaceDN w:val="0"/>
        <w:adjustRightInd w:val="0"/>
        <w:rPr>
          <w:szCs w:val="20"/>
        </w:rPr>
      </w:pPr>
    </w:p>
    <w:p w:rsidR="00822C32" w:rsidRPr="00822C32" w:rsidRDefault="00822C32" w:rsidP="00822C32">
      <w:pPr>
        <w:pStyle w:val="Odlomakpopisa"/>
        <w:ind w:left="0"/>
        <w:jc w:val="both"/>
        <w:rPr>
          <w:b/>
          <w:i/>
          <w:u w:val="single"/>
        </w:rPr>
      </w:pPr>
      <w:r w:rsidRPr="00822C32">
        <w:rPr>
          <w:b/>
          <w:i/>
          <w:szCs w:val="20"/>
          <w:u w:val="single"/>
        </w:rPr>
        <w:t xml:space="preserve">Ad 4 - </w:t>
      </w:r>
      <w:r w:rsidRPr="00822C32">
        <w:rPr>
          <w:b/>
          <w:i/>
          <w:u w:val="single"/>
        </w:rPr>
        <w:t>Prijedlog zaključka o prijedlozima za pripremu Programa radova kapitalnih ulaganja u objekte za društvene djelatnosti u Gradu Zagrebu u 2022.</w:t>
      </w:r>
    </w:p>
    <w:p w:rsidR="00822C32" w:rsidRDefault="00B76183" w:rsidP="00DA7124">
      <w:pPr>
        <w:overflowPunct w:val="0"/>
        <w:autoSpaceDE w:val="0"/>
        <w:autoSpaceDN w:val="0"/>
        <w:adjustRightInd w:val="0"/>
        <w:rPr>
          <w:szCs w:val="20"/>
        </w:rPr>
      </w:pPr>
      <w:r w:rsidRPr="00B76183">
        <w:rPr>
          <w:b/>
          <w:szCs w:val="20"/>
        </w:rPr>
        <w:t>Predsjednik</w:t>
      </w:r>
      <w:r>
        <w:rPr>
          <w:szCs w:val="20"/>
        </w:rPr>
        <w:t xml:space="preserve"> otvara raspravu o Prijedlogu zaključka.</w:t>
      </w:r>
    </w:p>
    <w:p w:rsidR="00B76183" w:rsidRDefault="00B76183" w:rsidP="00B76183">
      <w:pPr>
        <w:overflowPunct w:val="0"/>
        <w:autoSpaceDE w:val="0"/>
        <w:autoSpaceDN w:val="0"/>
        <w:adjustRightInd w:val="0"/>
        <w:jc w:val="both"/>
        <w:rPr>
          <w:szCs w:val="20"/>
        </w:rPr>
      </w:pPr>
      <w:r w:rsidRPr="00B76183">
        <w:rPr>
          <w:b/>
          <w:szCs w:val="20"/>
        </w:rPr>
        <w:t>M. Božić</w:t>
      </w:r>
      <w:r>
        <w:rPr>
          <w:szCs w:val="20"/>
        </w:rPr>
        <w:t xml:space="preserve"> napominje da na području Donje Dubrava djeluju tri dječja vrtića kojima je rok trajanja od 20 godina davno istekao</w:t>
      </w:r>
      <w:r w:rsidR="000B6934">
        <w:rPr>
          <w:szCs w:val="20"/>
        </w:rPr>
        <w:t xml:space="preserve">. To su montažni objekti stari 40 godina. Stoga predlaže da se u prijedloge za sljedeću godinu uvrsti gradnja zamjenskih objekata Područnog objekta DV „Jabuka“ u </w:t>
      </w:r>
      <w:proofErr w:type="spellStart"/>
      <w:r w:rsidR="000B6934">
        <w:rPr>
          <w:szCs w:val="20"/>
        </w:rPr>
        <w:t>Čulincu</w:t>
      </w:r>
      <w:proofErr w:type="spellEnd"/>
      <w:r w:rsidR="000B6934">
        <w:rPr>
          <w:szCs w:val="20"/>
        </w:rPr>
        <w:t xml:space="preserve">, Područnog objekta DV „Pčelica“ u N. Retkovcu i objekta DV „I. B. Mažuranić“ u </w:t>
      </w:r>
      <w:proofErr w:type="spellStart"/>
      <w:r w:rsidR="000B6934">
        <w:rPr>
          <w:szCs w:val="20"/>
        </w:rPr>
        <w:t>Cerskoj</w:t>
      </w:r>
      <w:proofErr w:type="spellEnd"/>
      <w:r w:rsidR="000B6934">
        <w:rPr>
          <w:szCs w:val="20"/>
        </w:rPr>
        <w:t xml:space="preserve"> ulici. Također predlaže da se uvrsti </w:t>
      </w:r>
      <w:r w:rsidR="00D76E18">
        <w:rPr>
          <w:szCs w:val="20"/>
        </w:rPr>
        <w:t>zamjena ili otkup zemljišta kod objekta MO „30. svibnja 1990.“</w:t>
      </w:r>
    </w:p>
    <w:p w:rsidR="00D84A2A" w:rsidRPr="00D84A2A" w:rsidRDefault="00D84A2A" w:rsidP="00B76183">
      <w:pPr>
        <w:overflowPunct w:val="0"/>
        <w:autoSpaceDE w:val="0"/>
        <w:autoSpaceDN w:val="0"/>
        <w:adjustRightInd w:val="0"/>
        <w:jc w:val="both"/>
        <w:rPr>
          <w:szCs w:val="20"/>
        </w:rPr>
      </w:pPr>
      <w:r w:rsidRPr="00D84A2A">
        <w:rPr>
          <w:b/>
          <w:szCs w:val="20"/>
        </w:rPr>
        <w:t xml:space="preserve">A. </w:t>
      </w:r>
      <w:proofErr w:type="spellStart"/>
      <w:r w:rsidRPr="00D84A2A">
        <w:rPr>
          <w:b/>
          <w:szCs w:val="20"/>
        </w:rPr>
        <w:t>Penava</w:t>
      </w:r>
      <w:proofErr w:type="spellEnd"/>
      <w:r w:rsidRPr="00D84A2A">
        <w:rPr>
          <w:b/>
          <w:szCs w:val="20"/>
        </w:rPr>
        <w:t xml:space="preserve"> Pejčinović </w:t>
      </w:r>
      <w:r>
        <w:rPr>
          <w:szCs w:val="20"/>
        </w:rPr>
        <w:t xml:space="preserve">predlaže da se provede arhitektonsko urbanistički natječaj za uređenje </w:t>
      </w:r>
      <w:r w:rsidR="00D76E18">
        <w:rPr>
          <w:szCs w:val="20"/>
        </w:rPr>
        <w:t xml:space="preserve">cjelokupnog </w:t>
      </w:r>
      <w:r>
        <w:rPr>
          <w:szCs w:val="20"/>
        </w:rPr>
        <w:t>prostora stare tržnice, da se time obuhvate javni sadržaji koji se nalaze na tom prostoru od</w:t>
      </w:r>
      <w:r w:rsidR="009B6DF3">
        <w:rPr>
          <w:szCs w:val="20"/>
        </w:rPr>
        <w:t>nosno Dječje kazalište Dubrava te</w:t>
      </w:r>
      <w:r>
        <w:rPr>
          <w:szCs w:val="20"/>
        </w:rPr>
        <w:t xml:space="preserve"> da se obuhvati i krajobrazno uređenje. </w:t>
      </w:r>
    </w:p>
    <w:p w:rsidR="000B6934" w:rsidRDefault="000B6934" w:rsidP="00B76183">
      <w:pPr>
        <w:overflowPunct w:val="0"/>
        <w:autoSpaceDE w:val="0"/>
        <w:autoSpaceDN w:val="0"/>
        <w:adjustRightInd w:val="0"/>
        <w:jc w:val="both"/>
        <w:rPr>
          <w:szCs w:val="20"/>
        </w:rPr>
      </w:pPr>
      <w:r w:rsidRPr="000B6934">
        <w:rPr>
          <w:b/>
          <w:szCs w:val="20"/>
        </w:rPr>
        <w:t>H. Tomić</w:t>
      </w:r>
      <w:r>
        <w:rPr>
          <w:szCs w:val="20"/>
        </w:rPr>
        <w:t xml:space="preserve"> predlaže izgradnju objekata MO S. Retkovec i R. gaj u sklopu kojih bi bila i dječja igrališta i energetsku obnovu </w:t>
      </w:r>
      <w:r w:rsidR="00D60967">
        <w:rPr>
          <w:szCs w:val="20"/>
        </w:rPr>
        <w:t xml:space="preserve">i dogradnju </w:t>
      </w:r>
      <w:r>
        <w:rPr>
          <w:szCs w:val="20"/>
        </w:rPr>
        <w:t>OŠ Retkovec.</w:t>
      </w:r>
    </w:p>
    <w:p w:rsidR="000B6934" w:rsidRDefault="000B6934" w:rsidP="00B76183">
      <w:pPr>
        <w:overflowPunct w:val="0"/>
        <w:autoSpaceDE w:val="0"/>
        <w:autoSpaceDN w:val="0"/>
        <w:adjustRightInd w:val="0"/>
        <w:jc w:val="both"/>
        <w:rPr>
          <w:szCs w:val="20"/>
        </w:rPr>
      </w:pPr>
      <w:r w:rsidRPr="000B6934">
        <w:rPr>
          <w:b/>
          <w:szCs w:val="20"/>
        </w:rPr>
        <w:t xml:space="preserve">I. </w:t>
      </w:r>
      <w:proofErr w:type="spellStart"/>
      <w:r w:rsidRPr="000B6934">
        <w:rPr>
          <w:b/>
          <w:szCs w:val="20"/>
        </w:rPr>
        <w:t>Totić</w:t>
      </w:r>
      <w:proofErr w:type="spellEnd"/>
      <w:r>
        <w:rPr>
          <w:szCs w:val="20"/>
        </w:rPr>
        <w:t xml:space="preserve"> ističe činjenicu da će sredstva vjerojatno još biti smanjena te se treba fokusirati na prioritete, a to su izgradnja osnovne škole u </w:t>
      </w:r>
      <w:proofErr w:type="spellStart"/>
      <w:r>
        <w:rPr>
          <w:szCs w:val="20"/>
        </w:rPr>
        <w:t>Čulincu</w:t>
      </w:r>
      <w:proofErr w:type="spellEnd"/>
      <w:r>
        <w:rPr>
          <w:szCs w:val="20"/>
        </w:rPr>
        <w:t xml:space="preserve"> i uređenje stare tržnice u </w:t>
      </w:r>
      <w:proofErr w:type="spellStart"/>
      <w:r>
        <w:rPr>
          <w:szCs w:val="20"/>
        </w:rPr>
        <w:t>Cerskoj</w:t>
      </w:r>
      <w:proofErr w:type="spellEnd"/>
      <w:r>
        <w:rPr>
          <w:szCs w:val="20"/>
        </w:rPr>
        <w:t xml:space="preserve"> kao mjesta okupljanja građana.</w:t>
      </w:r>
    </w:p>
    <w:p w:rsidR="000B6934" w:rsidRDefault="000B6934" w:rsidP="00B76183">
      <w:pPr>
        <w:overflowPunct w:val="0"/>
        <w:autoSpaceDE w:val="0"/>
        <w:autoSpaceDN w:val="0"/>
        <w:adjustRightInd w:val="0"/>
        <w:jc w:val="both"/>
        <w:rPr>
          <w:szCs w:val="20"/>
        </w:rPr>
      </w:pPr>
      <w:r>
        <w:rPr>
          <w:szCs w:val="20"/>
        </w:rPr>
        <w:t xml:space="preserve">U daljnjoj raspravi sudjeluju A. Bošnjaković, </w:t>
      </w:r>
      <w:r w:rsidR="00D84A2A">
        <w:rPr>
          <w:szCs w:val="20"/>
        </w:rPr>
        <w:t xml:space="preserve">M. Božić, H. Tomić, N. Horvatić i D. </w:t>
      </w:r>
      <w:proofErr w:type="spellStart"/>
      <w:r w:rsidR="00D84A2A">
        <w:rPr>
          <w:szCs w:val="20"/>
        </w:rPr>
        <w:t>Belec</w:t>
      </w:r>
      <w:proofErr w:type="spellEnd"/>
      <w:r w:rsidR="00D84A2A">
        <w:rPr>
          <w:szCs w:val="20"/>
        </w:rPr>
        <w:t>.</w:t>
      </w:r>
    </w:p>
    <w:p w:rsidR="00F14E6E" w:rsidRPr="00DA7124" w:rsidRDefault="00F14E6E" w:rsidP="00B76183">
      <w:pPr>
        <w:overflowPunct w:val="0"/>
        <w:autoSpaceDE w:val="0"/>
        <w:autoSpaceDN w:val="0"/>
        <w:adjustRightInd w:val="0"/>
        <w:jc w:val="both"/>
        <w:rPr>
          <w:szCs w:val="20"/>
        </w:rPr>
      </w:pPr>
      <w:r w:rsidRPr="00F14E6E">
        <w:rPr>
          <w:b/>
          <w:szCs w:val="20"/>
        </w:rPr>
        <w:t>Predsjednik</w:t>
      </w:r>
      <w:r>
        <w:rPr>
          <w:szCs w:val="20"/>
        </w:rPr>
        <w:t xml:space="preserve"> daje na glasovanje prijedlog A. </w:t>
      </w:r>
      <w:proofErr w:type="spellStart"/>
      <w:r>
        <w:rPr>
          <w:szCs w:val="20"/>
        </w:rPr>
        <w:t>Penava</w:t>
      </w:r>
      <w:proofErr w:type="spellEnd"/>
      <w:r>
        <w:rPr>
          <w:szCs w:val="20"/>
        </w:rPr>
        <w:t xml:space="preserve"> Pejčinović te nakon provedenog glasovanja utvrđuje da je</w:t>
      </w:r>
      <w:r w:rsidRPr="00F14E6E">
        <w:rPr>
          <w:i/>
          <w:szCs w:val="20"/>
        </w:rPr>
        <w:t xml:space="preserve"> jednoglasno</w:t>
      </w:r>
      <w:r>
        <w:rPr>
          <w:szCs w:val="20"/>
        </w:rPr>
        <w:t xml:space="preserve"> donesen</w:t>
      </w:r>
    </w:p>
    <w:p w:rsidR="00F14E6E" w:rsidRPr="00F14E6E" w:rsidRDefault="00F14E6E" w:rsidP="00F14E6E">
      <w:pPr>
        <w:rPr>
          <w:b/>
        </w:rPr>
      </w:pPr>
    </w:p>
    <w:p w:rsidR="00F14E6E" w:rsidRPr="00F14E6E" w:rsidRDefault="00F14E6E" w:rsidP="00F14E6E">
      <w:pPr>
        <w:jc w:val="center"/>
        <w:rPr>
          <w:b/>
          <w:i/>
        </w:rPr>
      </w:pPr>
      <w:r w:rsidRPr="00F14E6E">
        <w:rPr>
          <w:b/>
          <w:i/>
        </w:rPr>
        <w:t xml:space="preserve">Z A K L J U Č A K </w:t>
      </w:r>
    </w:p>
    <w:p w:rsidR="00F14E6E" w:rsidRPr="00F14E6E" w:rsidRDefault="00F14E6E" w:rsidP="00F14E6E">
      <w:pPr>
        <w:jc w:val="center"/>
        <w:rPr>
          <w:b/>
          <w:i/>
        </w:rPr>
      </w:pPr>
      <w:r w:rsidRPr="00F14E6E">
        <w:rPr>
          <w:b/>
          <w:i/>
        </w:rPr>
        <w:t>o prijedlogu provođenja arhitektonsko-urbanističkog natječaja</w:t>
      </w:r>
    </w:p>
    <w:p w:rsidR="00F14E6E" w:rsidRPr="00F14E6E" w:rsidRDefault="00F14E6E" w:rsidP="00F14E6E">
      <w:pPr>
        <w:jc w:val="center"/>
        <w:rPr>
          <w:b/>
          <w:i/>
        </w:rPr>
      </w:pPr>
      <w:r w:rsidRPr="00F14E6E">
        <w:rPr>
          <w:b/>
          <w:i/>
        </w:rPr>
        <w:t xml:space="preserve">za uređenje prostora stare tržnice Dubrava u </w:t>
      </w:r>
      <w:proofErr w:type="spellStart"/>
      <w:r w:rsidRPr="00F14E6E">
        <w:rPr>
          <w:b/>
          <w:i/>
        </w:rPr>
        <w:t>Cerskoj</w:t>
      </w:r>
      <w:proofErr w:type="spellEnd"/>
      <w:r w:rsidRPr="00F14E6E">
        <w:rPr>
          <w:b/>
          <w:i/>
        </w:rPr>
        <w:t xml:space="preserve"> ulici </w:t>
      </w:r>
    </w:p>
    <w:p w:rsidR="00F14E6E" w:rsidRPr="00F14E6E" w:rsidRDefault="00F14E6E" w:rsidP="00F14E6E">
      <w:pPr>
        <w:autoSpaceDE w:val="0"/>
        <w:autoSpaceDN w:val="0"/>
        <w:adjustRightInd w:val="0"/>
        <w:jc w:val="both"/>
        <w:rPr>
          <w:i/>
          <w:color w:val="000000"/>
          <w:lang w:eastAsia="en-US"/>
        </w:rPr>
      </w:pPr>
    </w:p>
    <w:p w:rsidR="00F14E6E" w:rsidRPr="00F14E6E" w:rsidRDefault="00F14E6E" w:rsidP="008776BE">
      <w:pPr>
        <w:numPr>
          <w:ilvl w:val="0"/>
          <w:numId w:val="2"/>
        </w:numPr>
        <w:autoSpaceDE w:val="0"/>
        <w:autoSpaceDN w:val="0"/>
        <w:adjustRightInd w:val="0"/>
        <w:spacing w:after="160" w:line="252" w:lineRule="auto"/>
        <w:contextualSpacing/>
        <w:jc w:val="both"/>
        <w:rPr>
          <w:i/>
          <w:color w:val="000000"/>
          <w:lang w:eastAsia="en-US"/>
        </w:rPr>
      </w:pPr>
      <w:r w:rsidRPr="00F14E6E">
        <w:rPr>
          <w:i/>
          <w:color w:val="000000"/>
          <w:lang w:eastAsia="en-US"/>
        </w:rPr>
        <w:t xml:space="preserve">Vijeće predlaže provođenje arhitektonsko-urbanističkog natječaja za uređenje stare tržnice Dubrava u </w:t>
      </w:r>
      <w:proofErr w:type="spellStart"/>
      <w:r w:rsidRPr="00F14E6E">
        <w:rPr>
          <w:i/>
          <w:color w:val="000000"/>
          <w:lang w:eastAsia="en-US"/>
        </w:rPr>
        <w:t>Cerskoj</w:t>
      </w:r>
      <w:proofErr w:type="spellEnd"/>
      <w:r w:rsidRPr="00F14E6E">
        <w:rPr>
          <w:i/>
          <w:color w:val="000000"/>
          <w:lang w:eastAsia="en-US"/>
        </w:rPr>
        <w:t xml:space="preserve"> ulici uključujući i javne sadržaje koji se nalaze u predmetnom prostoru i uređenje krajobraza.</w:t>
      </w:r>
    </w:p>
    <w:p w:rsidR="00F14E6E" w:rsidRPr="00F14E6E" w:rsidRDefault="00F14E6E" w:rsidP="008776BE">
      <w:pPr>
        <w:numPr>
          <w:ilvl w:val="0"/>
          <w:numId w:val="2"/>
        </w:numPr>
        <w:autoSpaceDE w:val="0"/>
        <w:autoSpaceDN w:val="0"/>
        <w:adjustRightInd w:val="0"/>
        <w:spacing w:after="160" w:line="252" w:lineRule="auto"/>
        <w:contextualSpacing/>
        <w:jc w:val="both"/>
        <w:rPr>
          <w:i/>
          <w:color w:val="000000"/>
          <w:lang w:eastAsia="en-US"/>
        </w:rPr>
      </w:pPr>
      <w:r w:rsidRPr="00F14E6E">
        <w:rPr>
          <w:i/>
          <w:color w:val="000000"/>
          <w:lang w:eastAsia="en-US"/>
        </w:rPr>
        <w:t>Predlaže se, u okviru priprema programa za izradu natječaja, provođenje postupka uključivanja zainteresiranih dionika – javnih ustanova, udruga civilnog društva i građana kroz ankete, predavanja i radionice kako bi se ispitale potrebe lokalne zajednice na predmetnom prostoru.</w:t>
      </w:r>
    </w:p>
    <w:p w:rsidR="00F14E6E" w:rsidRPr="00F14E6E" w:rsidRDefault="00F14E6E" w:rsidP="008776BE">
      <w:pPr>
        <w:numPr>
          <w:ilvl w:val="0"/>
          <w:numId w:val="2"/>
        </w:numPr>
        <w:autoSpaceDE w:val="0"/>
        <w:autoSpaceDN w:val="0"/>
        <w:adjustRightInd w:val="0"/>
        <w:spacing w:after="160" w:line="252" w:lineRule="auto"/>
        <w:contextualSpacing/>
        <w:jc w:val="both"/>
        <w:rPr>
          <w:i/>
          <w:color w:val="000000"/>
          <w:lang w:eastAsia="en-US"/>
        </w:rPr>
      </w:pPr>
      <w:r w:rsidRPr="00F14E6E">
        <w:rPr>
          <w:i/>
          <w:color w:val="000000"/>
          <w:lang w:eastAsia="en-US"/>
        </w:rPr>
        <w:t xml:space="preserve">Budući da Gradska četvrt Donja Dubrava nema artikulirani centar kao mjesto okupljanja građana, predlaže se uređenje gotovo trideset godina devastiranog i zapuštenog prostora stare tržnice, a koji se nalazi u neposrednoj blizini Ulice Dubrava, odnosno zone tramvaja. Prostor stare tržnice nalazi se također u blizini Dječjeg kazališta Dubrava, jedinog aktivnog kazališta u Dubravi koje okuplja velik broj djece na dramskim radionicama.  </w:t>
      </w:r>
    </w:p>
    <w:p w:rsidR="00F14E6E" w:rsidRPr="00F14E6E" w:rsidRDefault="00F14E6E" w:rsidP="00F14E6E">
      <w:pPr>
        <w:autoSpaceDE w:val="0"/>
        <w:autoSpaceDN w:val="0"/>
        <w:adjustRightInd w:val="0"/>
        <w:ind w:left="900"/>
        <w:contextualSpacing/>
        <w:jc w:val="both"/>
        <w:rPr>
          <w:i/>
          <w:color w:val="000000"/>
          <w:lang w:eastAsia="en-US"/>
        </w:rPr>
      </w:pPr>
    </w:p>
    <w:p w:rsidR="00F14E6E" w:rsidRPr="00F14E6E" w:rsidRDefault="00F14E6E" w:rsidP="008776BE">
      <w:pPr>
        <w:numPr>
          <w:ilvl w:val="0"/>
          <w:numId w:val="2"/>
        </w:numPr>
        <w:autoSpaceDE w:val="0"/>
        <w:autoSpaceDN w:val="0"/>
        <w:adjustRightInd w:val="0"/>
        <w:spacing w:after="160" w:line="252" w:lineRule="auto"/>
        <w:contextualSpacing/>
        <w:jc w:val="both"/>
        <w:rPr>
          <w:i/>
          <w:color w:val="000000"/>
          <w:lang w:eastAsia="en-US"/>
        </w:rPr>
      </w:pPr>
      <w:r w:rsidRPr="00F14E6E">
        <w:rPr>
          <w:i/>
          <w:color w:val="000000"/>
          <w:lang w:eastAsia="en-US"/>
        </w:rPr>
        <w:lastRenderedPageBreak/>
        <w:t xml:space="preserve">Ovaj Zaključak dostavlja se </w:t>
      </w:r>
      <w:r w:rsidRPr="00F14E6E">
        <w:rPr>
          <w:i/>
        </w:rPr>
        <w:t>Gradskom uredu za strategijsko planiranje i razvoj Grada, Sektoru za prostorno i urbanističko planiranje na daljnje postupanje</w:t>
      </w:r>
      <w:r w:rsidRPr="00F14E6E">
        <w:rPr>
          <w:i/>
          <w:color w:val="000000"/>
          <w:lang w:eastAsia="en-US"/>
        </w:rPr>
        <w:t>.</w:t>
      </w:r>
    </w:p>
    <w:p w:rsidR="00DA7124" w:rsidRDefault="00DA7124" w:rsidP="00474BF5">
      <w:pPr>
        <w:jc w:val="both"/>
      </w:pPr>
    </w:p>
    <w:p w:rsidR="005C1E73" w:rsidRDefault="005C1E73" w:rsidP="00474BF5">
      <w:pPr>
        <w:jc w:val="both"/>
      </w:pPr>
      <w:r>
        <w:t xml:space="preserve">Nakon provedenog glasovanja o prijedlogu H. Tomića za izgradnju objekata MO S. Retkovec i R. gaj sa dječjim igralištima utvrđuje da je prijedlog </w:t>
      </w:r>
      <w:r>
        <w:rPr>
          <w:i/>
        </w:rPr>
        <w:t xml:space="preserve">jednoglasno </w:t>
      </w:r>
      <w:r>
        <w:t>usvojen te je donesen</w:t>
      </w:r>
    </w:p>
    <w:p w:rsidR="00280A1D" w:rsidRDefault="00280A1D" w:rsidP="00474BF5">
      <w:pPr>
        <w:jc w:val="both"/>
      </w:pPr>
    </w:p>
    <w:p w:rsidR="00280A1D" w:rsidRPr="00280A1D" w:rsidRDefault="00280A1D" w:rsidP="00280A1D">
      <w:pPr>
        <w:jc w:val="center"/>
        <w:rPr>
          <w:b/>
          <w:i/>
        </w:rPr>
      </w:pPr>
      <w:r w:rsidRPr="00280A1D">
        <w:rPr>
          <w:b/>
          <w:i/>
        </w:rPr>
        <w:t>ZAKLJUČAK</w:t>
      </w:r>
    </w:p>
    <w:p w:rsidR="00280A1D" w:rsidRPr="00280A1D" w:rsidRDefault="00280A1D" w:rsidP="00280A1D">
      <w:pPr>
        <w:jc w:val="center"/>
        <w:rPr>
          <w:b/>
          <w:i/>
        </w:rPr>
      </w:pPr>
      <w:r w:rsidRPr="00280A1D">
        <w:rPr>
          <w:b/>
          <w:i/>
        </w:rPr>
        <w:t xml:space="preserve">o prijedlozima gradnje objekata mjesnih odbora </w:t>
      </w:r>
    </w:p>
    <w:p w:rsidR="00280A1D" w:rsidRPr="00280A1D" w:rsidRDefault="00280A1D" w:rsidP="00280A1D">
      <w:pPr>
        <w:jc w:val="center"/>
        <w:rPr>
          <w:b/>
          <w:i/>
        </w:rPr>
      </w:pPr>
      <w:r w:rsidRPr="00280A1D">
        <w:rPr>
          <w:b/>
          <w:i/>
        </w:rPr>
        <w:t xml:space="preserve">Stari Retkovec i </w:t>
      </w:r>
      <w:proofErr w:type="spellStart"/>
      <w:r w:rsidRPr="00280A1D">
        <w:rPr>
          <w:b/>
          <w:i/>
        </w:rPr>
        <w:t>Resnički</w:t>
      </w:r>
      <w:proofErr w:type="spellEnd"/>
      <w:r w:rsidRPr="00280A1D">
        <w:rPr>
          <w:b/>
          <w:i/>
        </w:rPr>
        <w:t xml:space="preserve"> gaj</w:t>
      </w:r>
    </w:p>
    <w:p w:rsidR="00280A1D" w:rsidRPr="00280A1D" w:rsidRDefault="00280A1D" w:rsidP="00280A1D">
      <w:pPr>
        <w:jc w:val="center"/>
        <w:rPr>
          <w:b/>
          <w:i/>
        </w:rPr>
      </w:pPr>
    </w:p>
    <w:p w:rsidR="00280A1D" w:rsidRPr="00280A1D" w:rsidRDefault="00280A1D" w:rsidP="00280A1D">
      <w:pPr>
        <w:numPr>
          <w:ilvl w:val="0"/>
          <w:numId w:val="15"/>
        </w:numPr>
        <w:ind w:left="284"/>
        <w:jc w:val="both"/>
        <w:rPr>
          <w:i/>
        </w:rPr>
      </w:pPr>
      <w:r w:rsidRPr="00280A1D">
        <w:rPr>
          <w:i/>
        </w:rPr>
        <w:t>Vijeće Gradske četvrti Donja Dubrava predlaže Gradskom uredu za mjesnu samoupravu da</w:t>
      </w:r>
      <w:r w:rsidRPr="00280A1D">
        <w:rPr>
          <w:b/>
          <w:bCs/>
          <w:i/>
        </w:rPr>
        <w:t xml:space="preserve"> </w:t>
      </w:r>
      <w:r w:rsidRPr="00280A1D">
        <w:rPr>
          <w:bCs/>
          <w:i/>
        </w:rPr>
        <w:t xml:space="preserve">zbog potreba i što kvalitetnijeg rada Vijeća mjesnih odbora Stari Retkovec i </w:t>
      </w:r>
      <w:proofErr w:type="spellStart"/>
      <w:r w:rsidRPr="00280A1D">
        <w:rPr>
          <w:bCs/>
          <w:i/>
        </w:rPr>
        <w:t>Resnički</w:t>
      </w:r>
      <w:proofErr w:type="spellEnd"/>
      <w:r w:rsidRPr="00280A1D">
        <w:rPr>
          <w:bCs/>
          <w:i/>
        </w:rPr>
        <w:t xml:space="preserve"> gaj iznađu adekvatne lokacije te da </w:t>
      </w:r>
      <w:r w:rsidRPr="00280A1D">
        <w:rPr>
          <w:i/>
        </w:rPr>
        <w:t xml:space="preserve">planiraju izgradnju navedenih objekata </w:t>
      </w:r>
      <w:r>
        <w:rPr>
          <w:i/>
        </w:rPr>
        <w:t xml:space="preserve">s dječjim igralištima </w:t>
      </w:r>
      <w:r w:rsidRPr="00280A1D">
        <w:rPr>
          <w:i/>
        </w:rPr>
        <w:t xml:space="preserve">u 2022. godini. </w:t>
      </w:r>
    </w:p>
    <w:p w:rsidR="00280A1D" w:rsidRPr="00280A1D" w:rsidRDefault="00280A1D" w:rsidP="00280A1D">
      <w:pPr>
        <w:numPr>
          <w:ilvl w:val="0"/>
          <w:numId w:val="15"/>
        </w:numPr>
        <w:ind w:left="284"/>
        <w:jc w:val="both"/>
        <w:rPr>
          <w:i/>
        </w:rPr>
      </w:pPr>
      <w:r w:rsidRPr="00280A1D">
        <w:rPr>
          <w:i/>
        </w:rPr>
        <w:t>Predlaže se Gradskom uredu za mjesnu samoupravu da ispita mogućnosti gradnje objekata mjesnih odbora</w:t>
      </w:r>
      <w:r>
        <w:rPr>
          <w:i/>
        </w:rPr>
        <w:t xml:space="preserve"> s dječjim igralištima</w:t>
      </w:r>
      <w:r w:rsidRPr="00280A1D">
        <w:rPr>
          <w:i/>
        </w:rPr>
        <w:t xml:space="preserve"> na lokacijama </w:t>
      </w:r>
      <w:proofErr w:type="spellStart"/>
      <w:r w:rsidRPr="00280A1D">
        <w:rPr>
          <w:i/>
        </w:rPr>
        <w:t>k.č</w:t>
      </w:r>
      <w:proofErr w:type="spellEnd"/>
      <w:r w:rsidRPr="00280A1D">
        <w:rPr>
          <w:i/>
        </w:rPr>
        <w:t xml:space="preserve">. 2484 k.o. </w:t>
      </w:r>
      <w:proofErr w:type="spellStart"/>
      <w:r w:rsidRPr="00280A1D">
        <w:rPr>
          <w:i/>
        </w:rPr>
        <w:t>Resnik</w:t>
      </w:r>
      <w:proofErr w:type="spellEnd"/>
      <w:r w:rsidRPr="00280A1D">
        <w:rPr>
          <w:i/>
        </w:rPr>
        <w:t xml:space="preserve"> za izgradnju objekta MO </w:t>
      </w:r>
      <w:proofErr w:type="spellStart"/>
      <w:r w:rsidRPr="00280A1D">
        <w:rPr>
          <w:i/>
        </w:rPr>
        <w:t>Resnički</w:t>
      </w:r>
      <w:proofErr w:type="spellEnd"/>
      <w:r w:rsidRPr="00280A1D">
        <w:rPr>
          <w:i/>
        </w:rPr>
        <w:t xml:space="preserve"> gaj te </w:t>
      </w:r>
      <w:proofErr w:type="spellStart"/>
      <w:r w:rsidRPr="00280A1D">
        <w:rPr>
          <w:i/>
        </w:rPr>
        <w:t>k.č</w:t>
      </w:r>
      <w:proofErr w:type="spellEnd"/>
      <w:r w:rsidRPr="00280A1D">
        <w:rPr>
          <w:i/>
        </w:rPr>
        <w:t xml:space="preserve">. 97/1 k.o. </w:t>
      </w:r>
      <w:proofErr w:type="spellStart"/>
      <w:r w:rsidRPr="00280A1D">
        <w:rPr>
          <w:i/>
        </w:rPr>
        <w:t>Resnik</w:t>
      </w:r>
      <w:proofErr w:type="spellEnd"/>
      <w:r w:rsidRPr="00280A1D">
        <w:rPr>
          <w:i/>
        </w:rPr>
        <w:t xml:space="preserve"> za izgradnju objekta MO Stari Retkovec.</w:t>
      </w:r>
    </w:p>
    <w:p w:rsidR="00280A1D" w:rsidRPr="00280A1D" w:rsidRDefault="00280A1D" w:rsidP="00280A1D">
      <w:pPr>
        <w:numPr>
          <w:ilvl w:val="0"/>
          <w:numId w:val="15"/>
        </w:numPr>
        <w:ind w:left="284"/>
        <w:jc w:val="both"/>
        <w:rPr>
          <w:i/>
        </w:rPr>
      </w:pPr>
      <w:r w:rsidRPr="00280A1D">
        <w:rPr>
          <w:i/>
        </w:rPr>
        <w:t>Ovaj se zaključak dostavlja Gradskom uredu za mjesnu samoupravu  na daljnje postupanje.</w:t>
      </w:r>
    </w:p>
    <w:p w:rsidR="005C1E73" w:rsidRDefault="005C1E73" w:rsidP="00474BF5">
      <w:pPr>
        <w:jc w:val="both"/>
      </w:pPr>
    </w:p>
    <w:p w:rsidR="00280A1D" w:rsidRPr="005C1E73" w:rsidRDefault="00280A1D" w:rsidP="00474BF5">
      <w:pPr>
        <w:jc w:val="both"/>
      </w:pPr>
    </w:p>
    <w:p w:rsidR="00E10A94" w:rsidRDefault="00F14E6E" w:rsidP="00474BF5">
      <w:pPr>
        <w:jc w:val="both"/>
      </w:pPr>
      <w:r>
        <w:t xml:space="preserve">Potom daje na glasovanje prijedlog M. Božić da se u </w:t>
      </w:r>
      <w:r w:rsidR="00D60967">
        <w:t>Program radova kapitalnih ulaganja uvrsti gradnja zamjenskih objekata dječji</w:t>
      </w:r>
      <w:r w:rsidR="005C1E73">
        <w:t>h vrtića te</w:t>
      </w:r>
      <w:r w:rsidR="00D76E18">
        <w:t xml:space="preserve"> otkup ili zamjena zemljišta u Vinodolskoj 23 kod objekta MO.</w:t>
      </w:r>
      <w:r w:rsidR="00D60967">
        <w:t xml:space="preserve"> Vijeće je </w:t>
      </w:r>
      <w:r w:rsidR="00D60967" w:rsidRPr="00D60967">
        <w:rPr>
          <w:i/>
        </w:rPr>
        <w:t xml:space="preserve"> jednoglasno</w:t>
      </w:r>
      <w:r w:rsidR="00D60967">
        <w:t xml:space="preserve"> prihvatilo </w:t>
      </w:r>
      <w:r w:rsidR="00D76E18">
        <w:t xml:space="preserve">oba </w:t>
      </w:r>
      <w:r w:rsidR="00D60967">
        <w:t>prijedlog</w:t>
      </w:r>
      <w:r w:rsidR="00D76E18">
        <w:t>a</w:t>
      </w:r>
      <w:r w:rsidR="00D60967">
        <w:t>.</w:t>
      </w:r>
    </w:p>
    <w:p w:rsidR="00D60967" w:rsidRDefault="00D60967" w:rsidP="00474BF5">
      <w:pPr>
        <w:jc w:val="both"/>
      </w:pPr>
      <w:r>
        <w:t xml:space="preserve">Prijedlog H. Tomića za uvrštenje energetske obnove i dogradnje OŠ Retkovec Vijeće je </w:t>
      </w:r>
      <w:r w:rsidRPr="00D60967">
        <w:rPr>
          <w:i/>
        </w:rPr>
        <w:t>jednoglasno</w:t>
      </w:r>
      <w:r>
        <w:t xml:space="preserve"> usvojilo.</w:t>
      </w:r>
    </w:p>
    <w:p w:rsidR="00D60967" w:rsidRDefault="00D76E18" w:rsidP="00474BF5">
      <w:pPr>
        <w:jc w:val="both"/>
      </w:pPr>
      <w:r>
        <w:t xml:space="preserve">Nakon usvajanja prijedloga za dopunu Prijedloga zaključka, Vijeće </w:t>
      </w:r>
      <w:r w:rsidRPr="00D76E18">
        <w:rPr>
          <w:i/>
        </w:rPr>
        <w:t>jednoglasno</w:t>
      </w:r>
      <w:r>
        <w:t xml:space="preserve"> donosi</w:t>
      </w:r>
    </w:p>
    <w:p w:rsidR="00D76E18" w:rsidRDefault="00D76E18" w:rsidP="00474BF5">
      <w:pPr>
        <w:jc w:val="both"/>
      </w:pPr>
    </w:p>
    <w:p w:rsidR="00D76E18" w:rsidRPr="00D76E18" w:rsidRDefault="00D76E18" w:rsidP="00D76E18">
      <w:pPr>
        <w:jc w:val="center"/>
        <w:rPr>
          <w:b/>
          <w:i/>
        </w:rPr>
      </w:pPr>
      <w:bookmarkStart w:id="2" w:name="_Hlk84928581"/>
      <w:r w:rsidRPr="00D76E18">
        <w:rPr>
          <w:b/>
          <w:i/>
        </w:rPr>
        <w:t>ZAKLJUČAK</w:t>
      </w:r>
    </w:p>
    <w:p w:rsidR="00D76E18" w:rsidRPr="00D76E18" w:rsidRDefault="00D76E18" w:rsidP="00D76E18">
      <w:pPr>
        <w:jc w:val="center"/>
        <w:rPr>
          <w:b/>
          <w:bCs/>
          <w:i/>
        </w:rPr>
      </w:pPr>
      <w:r w:rsidRPr="00D76E18">
        <w:rPr>
          <w:b/>
          <w:i/>
        </w:rPr>
        <w:t xml:space="preserve">o prijedlozima za pripremu </w:t>
      </w:r>
      <w:r w:rsidRPr="00D76E18">
        <w:rPr>
          <w:b/>
          <w:bCs/>
          <w:i/>
        </w:rPr>
        <w:t xml:space="preserve">Programa radova kapitalnih ulaganja u </w:t>
      </w:r>
    </w:p>
    <w:p w:rsidR="00D76E18" w:rsidRPr="00D76E18" w:rsidRDefault="00D76E18" w:rsidP="00D76E18">
      <w:pPr>
        <w:jc w:val="center"/>
        <w:rPr>
          <w:b/>
          <w:bCs/>
          <w:i/>
        </w:rPr>
      </w:pPr>
      <w:r w:rsidRPr="00D76E18">
        <w:rPr>
          <w:b/>
          <w:bCs/>
          <w:i/>
        </w:rPr>
        <w:t xml:space="preserve">objekte za društvene djelatnosti i sanaciju i građenje objekata </w:t>
      </w:r>
    </w:p>
    <w:p w:rsidR="00D76E18" w:rsidRPr="00D76E18" w:rsidRDefault="00D76E18" w:rsidP="00D76E18">
      <w:pPr>
        <w:jc w:val="center"/>
        <w:rPr>
          <w:b/>
          <w:i/>
        </w:rPr>
      </w:pPr>
      <w:r w:rsidRPr="00D76E18">
        <w:rPr>
          <w:b/>
          <w:bCs/>
          <w:i/>
        </w:rPr>
        <w:t>oštećenih u potresu u Gradu Zagrebu u 2022.</w:t>
      </w:r>
      <w:bookmarkEnd w:id="2"/>
    </w:p>
    <w:p w:rsidR="00D76E18" w:rsidRPr="00D76E18" w:rsidRDefault="00D76E18" w:rsidP="00D76E18">
      <w:pPr>
        <w:rPr>
          <w:i/>
        </w:rPr>
      </w:pPr>
    </w:p>
    <w:p w:rsidR="00D76E18" w:rsidRPr="007F398A" w:rsidRDefault="00D76E18" w:rsidP="007F398A">
      <w:pPr>
        <w:pStyle w:val="Odlomakpopisa"/>
        <w:numPr>
          <w:ilvl w:val="0"/>
          <w:numId w:val="16"/>
        </w:numPr>
        <w:jc w:val="both"/>
        <w:rPr>
          <w:i/>
        </w:rPr>
      </w:pPr>
      <w:r w:rsidRPr="007F398A">
        <w:rPr>
          <w:i/>
        </w:rPr>
        <w:t xml:space="preserve">Vijeće Gradske četvrti Donja Dubrava predlaže nadležnim gradskim uredima da u </w:t>
      </w:r>
      <w:r w:rsidRPr="007F398A">
        <w:rPr>
          <w:b/>
          <w:bCs/>
          <w:i/>
        </w:rPr>
        <w:t>Program radova kapitalnih ulaganja u objekte za društvene djelatnosti u Gradu Zagrebu u 2022. pod:</w:t>
      </w:r>
    </w:p>
    <w:p w:rsidR="00D76E18" w:rsidRPr="00D76E18" w:rsidRDefault="00D76E18" w:rsidP="008776BE">
      <w:pPr>
        <w:numPr>
          <w:ilvl w:val="0"/>
          <w:numId w:val="7"/>
        </w:numPr>
        <w:jc w:val="both"/>
        <w:rPr>
          <w:i/>
        </w:rPr>
      </w:pPr>
      <w:r w:rsidRPr="00D76E18">
        <w:rPr>
          <w:b/>
          <w:bCs/>
          <w:i/>
        </w:rPr>
        <w:t xml:space="preserve">Objekti školstva: </w:t>
      </w:r>
      <w:r w:rsidRPr="00D76E18">
        <w:rPr>
          <w:i/>
        </w:rPr>
        <w:t xml:space="preserve"> </w:t>
      </w:r>
    </w:p>
    <w:p w:rsidR="00D76E18" w:rsidRPr="00D76E18" w:rsidRDefault="00D76E18" w:rsidP="008776BE">
      <w:pPr>
        <w:numPr>
          <w:ilvl w:val="0"/>
          <w:numId w:val="7"/>
        </w:numPr>
        <w:jc w:val="both"/>
        <w:rPr>
          <w:i/>
        </w:rPr>
      </w:pPr>
      <w:r w:rsidRPr="00D76E18">
        <w:rPr>
          <w:i/>
        </w:rPr>
        <w:t xml:space="preserve">izgradnja objekta i usklađivanje imovinsko – pravnih odnosa za  </w:t>
      </w:r>
      <w:r w:rsidRPr="00D76E18">
        <w:rPr>
          <w:b/>
          <w:i/>
        </w:rPr>
        <w:t xml:space="preserve">osnovnu školu </w:t>
      </w:r>
      <w:proofErr w:type="spellStart"/>
      <w:r w:rsidRPr="00D76E18">
        <w:rPr>
          <w:b/>
          <w:i/>
        </w:rPr>
        <w:t>Čulinec</w:t>
      </w:r>
      <w:proofErr w:type="spellEnd"/>
      <w:r w:rsidRPr="00D76E18">
        <w:rPr>
          <w:i/>
        </w:rPr>
        <w:t>,</w:t>
      </w:r>
    </w:p>
    <w:p w:rsidR="00D76E18" w:rsidRPr="00D76E18" w:rsidRDefault="00D76E18" w:rsidP="008776BE">
      <w:pPr>
        <w:numPr>
          <w:ilvl w:val="0"/>
          <w:numId w:val="7"/>
        </w:numPr>
        <w:jc w:val="both"/>
        <w:rPr>
          <w:i/>
        </w:rPr>
      </w:pPr>
      <w:r w:rsidRPr="00D76E18">
        <w:rPr>
          <w:i/>
        </w:rPr>
        <w:t>energetska obnova i dogradnja OŠ Retkovec</w:t>
      </w:r>
    </w:p>
    <w:p w:rsidR="00D76E18" w:rsidRPr="00D76E18" w:rsidRDefault="00D76E18" w:rsidP="008776BE">
      <w:pPr>
        <w:numPr>
          <w:ilvl w:val="0"/>
          <w:numId w:val="7"/>
        </w:numPr>
        <w:jc w:val="both"/>
        <w:rPr>
          <w:i/>
        </w:rPr>
      </w:pPr>
      <w:r w:rsidRPr="00D76E18">
        <w:rPr>
          <w:b/>
          <w:bCs/>
          <w:i/>
        </w:rPr>
        <w:t xml:space="preserve">Objekti </w:t>
      </w:r>
      <w:proofErr w:type="spellStart"/>
      <w:r w:rsidRPr="00D76E18">
        <w:rPr>
          <w:b/>
          <w:bCs/>
          <w:i/>
        </w:rPr>
        <w:t>predškolstva</w:t>
      </w:r>
      <w:proofErr w:type="spellEnd"/>
      <w:r w:rsidRPr="00D76E18">
        <w:rPr>
          <w:b/>
          <w:bCs/>
          <w:i/>
        </w:rPr>
        <w:t xml:space="preserve">: </w:t>
      </w:r>
      <w:r w:rsidRPr="00D76E18">
        <w:rPr>
          <w:i/>
        </w:rPr>
        <w:t>izgradnja zamjenskih objekata Dječjih vrtića:</w:t>
      </w:r>
    </w:p>
    <w:p w:rsidR="00D76E18" w:rsidRPr="00D76E18" w:rsidRDefault="00D76E18" w:rsidP="00D76E18">
      <w:pPr>
        <w:ind w:left="1080"/>
        <w:jc w:val="both"/>
        <w:rPr>
          <w:i/>
        </w:rPr>
      </w:pPr>
      <w:r w:rsidRPr="00D76E18">
        <w:rPr>
          <w:b/>
          <w:bCs/>
          <w:i/>
        </w:rPr>
        <w:t>-</w:t>
      </w:r>
      <w:r w:rsidRPr="00D76E18">
        <w:rPr>
          <w:i/>
        </w:rPr>
        <w:t xml:space="preserve"> „Jabuka“, Područni vrtić Ulica badema 14a</w:t>
      </w:r>
    </w:p>
    <w:p w:rsidR="00D76E18" w:rsidRPr="00D76E18" w:rsidRDefault="00D76E18" w:rsidP="00D76E18">
      <w:pPr>
        <w:ind w:left="1080"/>
        <w:jc w:val="both"/>
        <w:rPr>
          <w:bCs/>
          <w:i/>
        </w:rPr>
      </w:pPr>
      <w:r w:rsidRPr="00D76E18">
        <w:rPr>
          <w:b/>
          <w:bCs/>
          <w:i/>
        </w:rPr>
        <w:t xml:space="preserve">- </w:t>
      </w:r>
      <w:r w:rsidRPr="00D76E18">
        <w:rPr>
          <w:bCs/>
          <w:i/>
        </w:rPr>
        <w:t xml:space="preserve">„I. B. Mažuranić“, </w:t>
      </w:r>
      <w:proofErr w:type="spellStart"/>
      <w:r w:rsidRPr="00D76E18">
        <w:rPr>
          <w:bCs/>
          <w:i/>
        </w:rPr>
        <w:t>Cerska</w:t>
      </w:r>
      <w:proofErr w:type="spellEnd"/>
      <w:r w:rsidRPr="00D76E18">
        <w:rPr>
          <w:bCs/>
          <w:i/>
        </w:rPr>
        <w:t xml:space="preserve"> 22</w:t>
      </w:r>
    </w:p>
    <w:p w:rsidR="00D76E18" w:rsidRPr="00D76E18" w:rsidRDefault="00D76E18" w:rsidP="00D76E18">
      <w:pPr>
        <w:ind w:left="1080"/>
        <w:jc w:val="both"/>
        <w:rPr>
          <w:i/>
        </w:rPr>
      </w:pPr>
      <w:r w:rsidRPr="00D76E18">
        <w:rPr>
          <w:b/>
          <w:bCs/>
          <w:i/>
        </w:rPr>
        <w:t>-</w:t>
      </w:r>
      <w:r w:rsidRPr="00D76E18">
        <w:rPr>
          <w:i/>
        </w:rPr>
        <w:t xml:space="preserve"> „Pčelica“, Područni vrtić Aleja lipa 1</w:t>
      </w:r>
    </w:p>
    <w:p w:rsidR="00D76E18" w:rsidRPr="00D76E18" w:rsidRDefault="00D76E18" w:rsidP="008776BE">
      <w:pPr>
        <w:numPr>
          <w:ilvl w:val="0"/>
          <w:numId w:val="7"/>
        </w:numPr>
        <w:jc w:val="both"/>
        <w:rPr>
          <w:i/>
        </w:rPr>
      </w:pPr>
      <w:r w:rsidRPr="00D76E18">
        <w:rPr>
          <w:b/>
          <w:bCs/>
          <w:i/>
        </w:rPr>
        <w:t xml:space="preserve">Sportski objekti: </w:t>
      </w:r>
    </w:p>
    <w:p w:rsidR="00D76E18" w:rsidRPr="00D76E18" w:rsidRDefault="00D76E18" w:rsidP="008776BE">
      <w:pPr>
        <w:numPr>
          <w:ilvl w:val="0"/>
          <w:numId w:val="7"/>
        </w:numPr>
        <w:jc w:val="both"/>
        <w:rPr>
          <w:i/>
        </w:rPr>
      </w:pPr>
      <w:r w:rsidRPr="00D76E18">
        <w:rPr>
          <w:i/>
        </w:rPr>
        <w:t>izgradnja Športsko-rekreacijskog centra „</w:t>
      </w:r>
      <w:proofErr w:type="spellStart"/>
      <w:r w:rsidRPr="00D76E18">
        <w:rPr>
          <w:i/>
        </w:rPr>
        <w:t>Sopnička</w:t>
      </w:r>
      <w:proofErr w:type="spellEnd"/>
      <w:r w:rsidRPr="00D76E18">
        <w:rPr>
          <w:i/>
        </w:rPr>
        <w:t xml:space="preserve">“, </w:t>
      </w:r>
      <w:proofErr w:type="spellStart"/>
      <w:r w:rsidRPr="00D76E18">
        <w:rPr>
          <w:i/>
        </w:rPr>
        <w:t>Sopnička</w:t>
      </w:r>
      <w:proofErr w:type="spellEnd"/>
      <w:r w:rsidRPr="00D76E18">
        <w:rPr>
          <w:i/>
        </w:rPr>
        <w:t xml:space="preserve"> ulica (Vijeće Gradske četvrti Donja Dubrava je osiguralo sredstva za izradu TD te je građevinska dozvola u postupku) </w:t>
      </w:r>
    </w:p>
    <w:p w:rsidR="00D76E18" w:rsidRPr="00D76E18" w:rsidRDefault="00D76E18" w:rsidP="008776BE">
      <w:pPr>
        <w:numPr>
          <w:ilvl w:val="0"/>
          <w:numId w:val="7"/>
        </w:numPr>
        <w:jc w:val="both"/>
        <w:rPr>
          <w:i/>
        </w:rPr>
      </w:pPr>
      <w:r w:rsidRPr="00D76E18">
        <w:rPr>
          <w:i/>
        </w:rPr>
        <w:t>otkup ili zamjena zemljišta na kojima se nalaze športsko i dječje igralište južno i sjeverno od objekta MO „30. svibnja 1990.“ u Vinodolskoj 23</w:t>
      </w:r>
    </w:p>
    <w:p w:rsidR="00D76E18" w:rsidRPr="00D76E18" w:rsidRDefault="00D76E18" w:rsidP="008776BE">
      <w:pPr>
        <w:numPr>
          <w:ilvl w:val="0"/>
          <w:numId w:val="7"/>
        </w:numPr>
        <w:jc w:val="both"/>
        <w:rPr>
          <w:i/>
        </w:rPr>
      </w:pPr>
      <w:r w:rsidRPr="00D76E18">
        <w:rPr>
          <w:b/>
          <w:bCs/>
          <w:i/>
        </w:rPr>
        <w:t>Objekti socijalne skrbi:</w:t>
      </w:r>
      <w:r w:rsidRPr="00D76E18">
        <w:rPr>
          <w:i/>
        </w:rPr>
        <w:t xml:space="preserve"> </w:t>
      </w:r>
    </w:p>
    <w:p w:rsidR="00D76E18" w:rsidRDefault="00D76E18" w:rsidP="008776BE">
      <w:pPr>
        <w:numPr>
          <w:ilvl w:val="0"/>
          <w:numId w:val="7"/>
        </w:numPr>
        <w:jc w:val="both"/>
        <w:rPr>
          <w:i/>
        </w:rPr>
      </w:pPr>
      <w:r w:rsidRPr="00D76E18">
        <w:rPr>
          <w:i/>
        </w:rPr>
        <w:lastRenderedPageBreak/>
        <w:t xml:space="preserve">izrada projektne dokumentacije i izgradnja doma za starije i nemoćne osobe s hospicijem – dio k.č.br. 8200/1 k.o. Dubrava  </w:t>
      </w:r>
    </w:p>
    <w:p w:rsidR="005C1E73" w:rsidRPr="005C1E73" w:rsidRDefault="005C1E73" w:rsidP="005C1E73">
      <w:pPr>
        <w:ind w:left="1080"/>
        <w:jc w:val="both"/>
        <w:rPr>
          <w:i/>
        </w:rPr>
      </w:pPr>
    </w:p>
    <w:p w:rsidR="00D76E18" w:rsidRPr="007F398A" w:rsidRDefault="00D76E18" w:rsidP="007F398A">
      <w:pPr>
        <w:pStyle w:val="Odlomakpopisa"/>
        <w:numPr>
          <w:ilvl w:val="0"/>
          <w:numId w:val="16"/>
        </w:numPr>
        <w:overflowPunct w:val="0"/>
        <w:autoSpaceDE w:val="0"/>
        <w:autoSpaceDN w:val="0"/>
        <w:adjustRightInd w:val="0"/>
        <w:jc w:val="both"/>
        <w:rPr>
          <w:i/>
        </w:rPr>
      </w:pPr>
      <w:r w:rsidRPr="007F398A">
        <w:rPr>
          <w:i/>
        </w:rPr>
        <w:t>Ovaj se zaključak dostavlja Gradskom uredu za obrazovanje,</w:t>
      </w:r>
      <w:r w:rsidRPr="007F398A">
        <w:rPr>
          <w:i/>
          <w:color w:val="FF0000"/>
        </w:rPr>
        <w:t xml:space="preserve"> </w:t>
      </w:r>
      <w:r w:rsidRPr="007F398A">
        <w:rPr>
          <w:i/>
        </w:rPr>
        <w:t>Gradskom uredu za sport i mlade, Gradskom uredu za socijalnu zaštitu i osobe s invaliditetom te Gradskom uredu za prostorno uređenje, izgradnju Grada, graditeljstvo, komunalne poslove i promet  na daljnje postupanje.</w:t>
      </w:r>
    </w:p>
    <w:p w:rsidR="00E10A94" w:rsidRDefault="00E10A94" w:rsidP="00474BF5">
      <w:pPr>
        <w:jc w:val="both"/>
      </w:pPr>
    </w:p>
    <w:p w:rsidR="00D76E18" w:rsidRPr="00CE7A0A" w:rsidRDefault="00D76E18" w:rsidP="00474BF5">
      <w:pPr>
        <w:jc w:val="both"/>
      </w:pPr>
    </w:p>
    <w:p w:rsidR="00D76E18" w:rsidRPr="00D76E18" w:rsidRDefault="00D76E18" w:rsidP="00D76E18">
      <w:pPr>
        <w:pStyle w:val="Odlomakpopisa"/>
        <w:ind w:left="0"/>
        <w:jc w:val="both"/>
        <w:rPr>
          <w:b/>
          <w:i/>
          <w:u w:val="single"/>
        </w:rPr>
      </w:pPr>
      <w:r w:rsidRPr="00D76E18">
        <w:rPr>
          <w:b/>
          <w:i/>
          <w:u w:val="single"/>
        </w:rPr>
        <w:t>Ad 5 - Postupanje po zaključcima vijeća mjesnih odbora</w:t>
      </w:r>
    </w:p>
    <w:p w:rsidR="008F780F" w:rsidRDefault="00216AE3" w:rsidP="00D76E18">
      <w:pPr>
        <w:jc w:val="both"/>
        <w:rPr>
          <w:b/>
        </w:rPr>
      </w:pPr>
      <w:r>
        <w:rPr>
          <w:b/>
        </w:rPr>
        <w:t xml:space="preserve">Predsjednik </w:t>
      </w:r>
      <w:r>
        <w:t xml:space="preserve">otvara raspravu o Prijedlogu zaključka o prijedlogu rješavanja prometne problematike u ulici Josipa Rožića, temeljenog na Zaključku Vijeća Mjesnog odbora </w:t>
      </w:r>
      <w:proofErr w:type="spellStart"/>
      <w:r>
        <w:t>Čulinec</w:t>
      </w:r>
      <w:proofErr w:type="spellEnd"/>
      <w:r>
        <w:t>.</w:t>
      </w:r>
      <w:r w:rsidR="00D76E18">
        <w:rPr>
          <w:b/>
        </w:rPr>
        <w:t xml:space="preserve"> </w:t>
      </w:r>
    </w:p>
    <w:p w:rsidR="00216AE3" w:rsidRDefault="00216AE3" w:rsidP="00D76E18">
      <w:pPr>
        <w:jc w:val="both"/>
      </w:pPr>
      <w:r>
        <w:t>Bez rasprave V</w:t>
      </w:r>
      <w:r w:rsidRPr="00216AE3">
        <w:t>ijeće</w:t>
      </w:r>
      <w:r>
        <w:t xml:space="preserve"> </w:t>
      </w:r>
      <w:r>
        <w:rPr>
          <w:i/>
        </w:rPr>
        <w:t xml:space="preserve">jednoglasno </w:t>
      </w:r>
      <w:r>
        <w:t xml:space="preserve">donosi </w:t>
      </w:r>
    </w:p>
    <w:p w:rsidR="00216AE3" w:rsidRDefault="00216AE3" w:rsidP="00D76E18">
      <w:pPr>
        <w:jc w:val="both"/>
      </w:pPr>
    </w:p>
    <w:p w:rsidR="00216AE3" w:rsidRDefault="00216AE3" w:rsidP="00D76E18">
      <w:pPr>
        <w:jc w:val="both"/>
      </w:pPr>
    </w:p>
    <w:p w:rsidR="00216AE3" w:rsidRPr="00216AE3" w:rsidRDefault="00216AE3" w:rsidP="00216AE3">
      <w:pPr>
        <w:jc w:val="center"/>
        <w:rPr>
          <w:b/>
          <w:i/>
        </w:rPr>
      </w:pPr>
      <w:r w:rsidRPr="00216AE3">
        <w:rPr>
          <w:b/>
          <w:i/>
        </w:rPr>
        <w:t xml:space="preserve">Z A K L J U Č A K </w:t>
      </w:r>
    </w:p>
    <w:p w:rsidR="00216AE3" w:rsidRPr="00216AE3" w:rsidRDefault="00216AE3" w:rsidP="00216AE3">
      <w:pPr>
        <w:jc w:val="center"/>
        <w:rPr>
          <w:b/>
          <w:i/>
        </w:rPr>
      </w:pPr>
      <w:r w:rsidRPr="00216AE3">
        <w:rPr>
          <w:b/>
          <w:i/>
        </w:rPr>
        <w:t>o prijedlogu rješavanja prometne problematike u ulici Josipa Rožića</w:t>
      </w:r>
    </w:p>
    <w:p w:rsidR="00216AE3" w:rsidRPr="00216AE3" w:rsidRDefault="00216AE3" w:rsidP="00216AE3">
      <w:pPr>
        <w:autoSpaceDE w:val="0"/>
        <w:autoSpaceDN w:val="0"/>
        <w:adjustRightInd w:val="0"/>
        <w:ind w:left="900"/>
        <w:contextualSpacing/>
        <w:jc w:val="both"/>
        <w:rPr>
          <w:i/>
        </w:rPr>
      </w:pPr>
    </w:p>
    <w:p w:rsidR="00216AE3" w:rsidRPr="00216AE3" w:rsidRDefault="00216AE3" w:rsidP="008776BE">
      <w:pPr>
        <w:pStyle w:val="Odlomakpopisa"/>
        <w:numPr>
          <w:ilvl w:val="0"/>
          <w:numId w:val="9"/>
        </w:numPr>
        <w:autoSpaceDE w:val="0"/>
        <w:autoSpaceDN w:val="0"/>
        <w:adjustRightInd w:val="0"/>
        <w:spacing w:after="160" w:line="252" w:lineRule="auto"/>
        <w:jc w:val="both"/>
        <w:rPr>
          <w:rFonts w:eastAsia="Calibri"/>
          <w:i/>
          <w:color w:val="000000"/>
          <w:lang w:eastAsia="en-US"/>
        </w:rPr>
      </w:pPr>
      <w:r w:rsidRPr="00216AE3">
        <w:rPr>
          <w:rFonts w:eastAsia="Calibri"/>
          <w:i/>
          <w:color w:val="000000"/>
          <w:lang w:eastAsia="en-US"/>
        </w:rPr>
        <w:t xml:space="preserve">Vijeće Gradske četvrti na temelju Zaključka Vijeća Mjesnog odbora </w:t>
      </w:r>
      <w:proofErr w:type="spellStart"/>
      <w:r w:rsidRPr="00216AE3">
        <w:rPr>
          <w:rFonts w:eastAsia="Calibri"/>
          <w:i/>
          <w:color w:val="000000"/>
          <w:lang w:eastAsia="en-US"/>
        </w:rPr>
        <w:t>Čulinec</w:t>
      </w:r>
      <w:proofErr w:type="spellEnd"/>
      <w:r w:rsidRPr="00216AE3">
        <w:rPr>
          <w:rFonts w:eastAsia="Calibri"/>
          <w:i/>
          <w:color w:val="000000"/>
          <w:lang w:eastAsia="en-US"/>
        </w:rPr>
        <w:t xml:space="preserve"> o aktualnoj prometnoj problematici u ulici Josipa Rožića, donesenog na 4. sjednici, 28. rujna 2021., predlaže nadležnom gradskom tijelu da sukladno svom djelokrugu rada:</w:t>
      </w:r>
    </w:p>
    <w:p w:rsidR="00216AE3" w:rsidRPr="00216AE3" w:rsidRDefault="00216AE3" w:rsidP="008776BE">
      <w:pPr>
        <w:numPr>
          <w:ilvl w:val="0"/>
          <w:numId w:val="8"/>
        </w:numPr>
        <w:autoSpaceDE w:val="0"/>
        <w:autoSpaceDN w:val="0"/>
        <w:adjustRightInd w:val="0"/>
        <w:spacing w:after="160" w:line="252" w:lineRule="auto"/>
        <w:contextualSpacing/>
        <w:jc w:val="both"/>
        <w:rPr>
          <w:rFonts w:eastAsia="Calibri"/>
          <w:b/>
          <w:i/>
          <w:color w:val="000000"/>
          <w:lang w:eastAsia="en-US"/>
        </w:rPr>
      </w:pPr>
      <w:r w:rsidRPr="00216AE3">
        <w:rPr>
          <w:rFonts w:eastAsia="Calibri"/>
          <w:b/>
          <w:i/>
          <w:color w:val="000000"/>
          <w:lang w:eastAsia="en-US"/>
        </w:rPr>
        <w:t>izvrši očevid i donese pripadajuće rješenje radi postavljanja oznake zabrane parkiranja u ulici Josipa Rožića,</w:t>
      </w:r>
    </w:p>
    <w:p w:rsidR="00216AE3" w:rsidRPr="00216AE3" w:rsidRDefault="00216AE3" w:rsidP="008776BE">
      <w:pPr>
        <w:numPr>
          <w:ilvl w:val="0"/>
          <w:numId w:val="8"/>
        </w:numPr>
        <w:autoSpaceDE w:val="0"/>
        <w:autoSpaceDN w:val="0"/>
        <w:adjustRightInd w:val="0"/>
        <w:spacing w:after="160" w:line="252" w:lineRule="auto"/>
        <w:contextualSpacing/>
        <w:jc w:val="both"/>
        <w:rPr>
          <w:rFonts w:eastAsia="Calibri"/>
          <w:i/>
          <w:color w:val="000000"/>
          <w:lang w:eastAsia="en-US"/>
        </w:rPr>
      </w:pPr>
      <w:r w:rsidRPr="00216AE3">
        <w:rPr>
          <w:rFonts w:eastAsia="Calibri"/>
          <w:b/>
          <w:i/>
          <w:color w:val="000000"/>
          <w:lang w:eastAsia="en-US"/>
        </w:rPr>
        <w:t xml:space="preserve">izvrši očevid i donese pripadajuće rješenje radi postavljanja prometnih stupića na prilazu spoju ulica Josipa Rožića i Filipa </w:t>
      </w:r>
      <w:proofErr w:type="spellStart"/>
      <w:r w:rsidRPr="00216AE3">
        <w:rPr>
          <w:rFonts w:eastAsia="Calibri"/>
          <w:b/>
          <w:i/>
          <w:color w:val="000000"/>
          <w:lang w:eastAsia="en-US"/>
        </w:rPr>
        <w:t>Ankovića</w:t>
      </w:r>
      <w:proofErr w:type="spellEnd"/>
      <w:r w:rsidRPr="00216AE3">
        <w:rPr>
          <w:rFonts w:eastAsia="Calibri"/>
          <w:b/>
          <w:i/>
          <w:color w:val="000000"/>
          <w:lang w:eastAsia="en-US"/>
        </w:rPr>
        <w:t xml:space="preserve"> </w:t>
      </w:r>
      <w:proofErr w:type="spellStart"/>
      <w:r w:rsidRPr="00216AE3">
        <w:rPr>
          <w:rFonts w:eastAsia="Calibri"/>
          <w:b/>
          <w:i/>
          <w:color w:val="000000"/>
          <w:lang w:eastAsia="en-US"/>
        </w:rPr>
        <w:t>Arara</w:t>
      </w:r>
      <w:proofErr w:type="spellEnd"/>
      <w:r w:rsidRPr="00216AE3">
        <w:rPr>
          <w:rFonts w:eastAsia="Calibri"/>
          <w:b/>
          <w:i/>
          <w:color w:val="000000"/>
          <w:lang w:eastAsia="en-US"/>
        </w:rPr>
        <w:t xml:space="preserve"> kako bi se fizički onemogućilo nepropisno parkiranje vozila uz ostavljanje dovoljno prostora za nesmetano i sigurno prometovanje vozila za osobe s invaliditetom, teretnih vozila, vatrogasnih vozila i ostalih sudionika u prometu</w:t>
      </w:r>
      <w:r w:rsidRPr="00216AE3">
        <w:rPr>
          <w:rFonts w:eastAsia="Calibri"/>
          <w:i/>
          <w:color w:val="000000"/>
          <w:lang w:eastAsia="en-US"/>
        </w:rPr>
        <w:t xml:space="preserve"> te</w:t>
      </w:r>
    </w:p>
    <w:p w:rsidR="00216AE3" w:rsidRPr="00216AE3" w:rsidRDefault="00216AE3" w:rsidP="008776BE">
      <w:pPr>
        <w:numPr>
          <w:ilvl w:val="0"/>
          <w:numId w:val="8"/>
        </w:numPr>
        <w:autoSpaceDE w:val="0"/>
        <w:autoSpaceDN w:val="0"/>
        <w:adjustRightInd w:val="0"/>
        <w:spacing w:after="160" w:line="252" w:lineRule="auto"/>
        <w:contextualSpacing/>
        <w:jc w:val="both"/>
        <w:rPr>
          <w:rFonts w:eastAsia="Calibri"/>
          <w:i/>
          <w:color w:val="000000"/>
          <w:lang w:eastAsia="en-US"/>
        </w:rPr>
      </w:pPr>
      <w:r w:rsidRPr="00216AE3">
        <w:rPr>
          <w:rFonts w:eastAsia="Calibri"/>
          <w:i/>
          <w:color w:val="000000"/>
          <w:lang w:eastAsia="en-US"/>
        </w:rPr>
        <w:t>obavijesti Vijeće o učinjenom.</w:t>
      </w:r>
    </w:p>
    <w:p w:rsidR="00216AE3" w:rsidRPr="00216AE3" w:rsidRDefault="00216AE3" w:rsidP="00216AE3">
      <w:pPr>
        <w:autoSpaceDE w:val="0"/>
        <w:autoSpaceDN w:val="0"/>
        <w:adjustRightInd w:val="0"/>
        <w:ind w:left="1260"/>
        <w:contextualSpacing/>
        <w:jc w:val="both"/>
        <w:rPr>
          <w:rFonts w:eastAsia="Calibri"/>
          <w:i/>
          <w:color w:val="000000"/>
          <w:lang w:eastAsia="en-US"/>
        </w:rPr>
      </w:pPr>
    </w:p>
    <w:p w:rsidR="00216AE3" w:rsidRPr="00216AE3" w:rsidRDefault="00216AE3" w:rsidP="008776BE">
      <w:pPr>
        <w:pStyle w:val="Odlomakpopisa"/>
        <w:numPr>
          <w:ilvl w:val="0"/>
          <w:numId w:val="9"/>
        </w:numPr>
        <w:autoSpaceDE w:val="0"/>
        <w:autoSpaceDN w:val="0"/>
        <w:adjustRightInd w:val="0"/>
        <w:spacing w:after="160" w:line="252" w:lineRule="auto"/>
        <w:jc w:val="both"/>
        <w:rPr>
          <w:i/>
          <w:color w:val="000000"/>
          <w:lang w:eastAsia="en-US"/>
        </w:rPr>
      </w:pPr>
      <w:r w:rsidRPr="00216AE3">
        <w:rPr>
          <w:i/>
          <w:color w:val="000000"/>
          <w:lang w:eastAsia="en-US"/>
        </w:rPr>
        <w:t xml:space="preserve">Ovaj Zaključak dostavlja se </w:t>
      </w:r>
      <w:r w:rsidRPr="00216AE3">
        <w:rPr>
          <w:i/>
        </w:rPr>
        <w:t>Gradskom uredu za prostorno uređenje, izgradnju Grada, graditeljstvo, komunalne poslove i promet na daljnje postupanje</w:t>
      </w:r>
      <w:r w:rsidRPr="00216AE3">
        <w:rPr>
          <w:i/>
          <w:color w:val="000000"/>
          <w:lang w:eastAsia="en-US"/>
        </w:rPr>
        <w:t>.</w:t>
      </w:r>
    </w:p>
    <w:p w:rsidR="00216AE3" w:rsidRDefault="00216AE3" w:rsidP="00D76E18">
      <w:pPr>
        <w:jc w:val="both"/>
      </w:pPr>
    </w:p>
    <w:p w:rsidR="00216AE3" w:rsidRPr="00216AE3" w:rsidRDefault="00216AE3" w:rsidP="00216AE3">
      <w:pPr>
        <w:pStyle w:val="Odlomakpopisa"/>
        <w:ind w:left="0"/>
        <w:jc w:val="both"/>
        <w:rPr>
          <w:b/>
          <w:i/>
          <w:u w:val="single"/>
        </w:rPr>
      </w:pPr>
      <w:r w:rsidRPr="00216AE3">
        <w:rPr>
          <w:b/>
          <w:i/>
          <w:u w:val="single"/>
        </w:rPr>
        <w:t xml:space="preserve">Ad 6 - Donošenje zaključaka o davanju mišljenja po članku 86. Statuta Grada Zagreba na: </w:t>
      </w:r>
    </w:p>
    <w:p w:rsidR="00216AE3" w:rsidRPr="00F13AF3" w:rsidRDefault="00216AE3" w:rsidP="008776BE">
      <w:pPr>
        <w:pStyle w:val="Odlomakpopisa"/>
        <w:numPr>
          <w:ilvl w:val="0"/>
          <w:numId w:val="10"/>
        </w:numPr>
        <w:jc w:val="both"/>
        <w:rPr>
          <w:b/>
          <w:i/>
          <w:u w:val="single"/>
        </w:rPr>
      </w:pPr>
      <w:r w:rsidRPr="00F13AF3">
        <w:rPr>
          <w:b/>
          <w:i/>
          <w:u w:val="single"/>
        </w:rPr>
        <w:t xml:space="preserve">Prijedlog odluke o izmjenama Odluke o raspoređivanju sredstava za redovito godišnje financiranje političkih stranaka u 2021. </w:t>
      </w:r>
    </w:p>
    <w:p w:rsidR="00F13AF3" w:rsidRDefault="00F13AF3" w:rsidP="00F13AF3">
      <w:pPr>
        <w:pStyle w:val="Odlomakpopisa"/>
        <w:ind w:left="0"/>
        <w:jc w:val="both"/>
      </w:pPr>
      <w:r>
        <w:rPr>
          <w:b/>
        </w:rPr>
        <w:t xml:space="preserve">Predsjednik </w:t>
      </w:r>
      <w:r>
        <w:t>otvara raspravu o Prijedlogu odluke</w:t>
      </w:r>
      <w:r w:rsidRPr="00E972C4">
        <w:t xml:space="preserve"> </w:t>
      </w:r>
      <w:r>
        <w:t>Nema rasprave. Nakon provedenog glasovanja utvrđuje da je uz 12 glasova „za“ i 2 „suzdržana“ glasa Vijeće usvojilo</w:t>
      </w:r>
    </w:p>
    <w:p w:rsidR="00F13AF3" w:rsidRDefault="00F13AF3" w:rsidP="00F13AF3">
      <w:pPr>
        <w:pStyle w:val="Odlomakpopisa"/>
        <w:ind w:left="0"/>
        <w:jc w:val="both"/>
      </w:pPr>
    </w:p>
    <w:p w:rsidR="00F13AF3" w:rsidRPr="00F13AF3" w:rsidRDefault="00F13AF3" w:rsidP="00F13AF3">
      <w:pPr>
        <w:jc w:val="center"/>
        <w:rPr>
          <w:b/>
        </w:rPr>
      </w:pPr>
      <w:r w:rsidRPr="00F13AF3">
        <w:rPr>
          <w:b/>
        </w:rPr>
        <w:t>Z A K L J U Č A K</w:t>
      </w:r>
    </w:p>
    <w:p w:rsidR="00F13AF3" w:rsidRPr="00F13AF3" w:rsidRDefault="00F13AF3" w:rsidP="00F13AF3">
      <w:pPr>
        <w:jc w:val="center"/>
        <w:rPr>
          <w:b/>
          <w:i/>
        </w:rPr>
      </w:pPr>
      <w:r w:rsidRPr="00F13AF3">
        <w:rPr>
          <w:b/>
          <w:i/>
        </w:rPr>
        <w:t xml:space="preserve">o davanju mišljenju o Prijedlogu odluke o izmjenama Odluke o </w:t>
      </w:r>
    </w:p>
    <w:p w:rsidR="00F13AF3" w:rsidRPr="00F13AF3" w:rsidRDefault="00F13AF3" w:rsidP="00F13AF3">
      <w:pPr>
        <w:jc w:val="center"/>
        <w:rPr>
          <w:b/>
          <w:i/>
        </w:rPr>
      </w:pPr>
      <w:r w:rsidRPr="00F13AF3">
        <w:rPr>
          <w:b/>
          <w:i/>
        </w:rPr>
        <w:t>raspoređivanju sredstava za redovito godišnje financiranje političkih stranaka u 2021.</w:t>
      </w:r>
    </w:p>
    <w:p w:rsidR="00F13AF3" w:rsidRPr="00F13AF3" w:rsidRDefault="00F13AF3" w:rsidP="00F13AF3">
      <w:pPr>
        <w:rPr>
          <w:b/>
          <w:bCs/>
          <w:i/>
        </w:rPr>
      </w:pPr>
    </w:p>
    <w:p w:rsidR="00F13AF3" w:rsidRPr="00F13AF3" w:rsidRDefault="00F13AF3" w:rsidP="00F13AF3">
      <w:pPr>
        <w:ind w:left="709" w:hanging="142"/>
        <w:jc w:val="both"/>
        <w:rPr>
          <w:i/>
        </w:rPr>
      </w:pPr>
      <w:r w:rsidRPr="00F13AF3">
        <w:rPr>
          <w:i/>
        </w:rPr>
        <w:t xml:space="preserve">1. Vijeće Gradske četvrti Donja Dubrava razmotrilo je </w:t>
      </w:r>
      <w:r w:rsidRPr="00F13AF3">
        <w:rPr>
          <w:b/>
          <w:i/>
        </w:rPr>
        <w:t>Prijedlog odluke o izmjenama Odluke o raspoređivanju sredstava za redovito godišnje financiranje političkih stranaka u 2021.</w:t>
      </w:r>
      <w:r w:rsidRPr="00F13AF3">
        <w:rPr>
          <w:i/>
        </w:rPr>
        <w:t>,</w:t>
      </w:r>
      <w:r w:rsidRPr="00F13AF3">
        <w:rPr>
          <w:b/>
          <w:i/>
        </w:rPr>
        <w:t xml:space="preserve"> </w:t>
      </w:r>
      <w:r w:rsidRPr="00F13AF3">
        <w:rPr>
          <w:i/>
        </w:rPr>
        <w:t>te na isti nema primjedbi ni prijedloga.</w:t>
      </w:r>
    </w:p>
    <w:p w:rsidR="00F13AF3" w:rsidRPr="00F13AF3" w:rsidRDefault="00F13AF3" w:rsidP="00F13AF3">
      <w:pPr>
        <w:jc w:val="both"/>
        <w:rPr>
          <w:bCs/>
          <w:i/>
        </w:rPr>
      </w:pPr>
      <w:r w:rsidRPr="00F13AF3">
        <w:rPr>
          <w:b/>
          <w:i/>
        </w:rPr>
        <w:t xml:space="preserve">         </w:t>
      </w:r>
      <w:r w:rsidRPr="00F13AF3">
        <w:rPr>
          <w:rFonts w:eastAsia="Calibri"/>
          <w:i/>
        </w:rPr>
        <w:t xml:space="preserve">2. Ovaj će zaključak biti upućen Stručnoj službi gradonačelnika. </w:t>
      </w:r>
    </w:p>
    <w:p w:rsidR="00216AE3" w:rsidRDefault="00216AE3" w:rsidP="00216AE3">
      <w:pPr>
        <w:pStyle w:val="Odlomakpopisa"/>
        <w:ind w:left="0"/>
        <w:jc w:val="both"/>
      </w:pPr>
    </w:p>
    <w:p w:rsidR="00F13AF3" w:rsidRDefault="00F13AF3" w:rsidP="00F13AF3">
      <w:pPr>
        <w:jc w:val="both"/>
      </w:pPr>
      <w:r>
        <w:lastRenderedPageBreak/>
        <w:t>A. Bošnjaković uz ispriku napušta sjednicu u 17,35 sati.</w:t>
      </w:r>
    </w:p>
    <w:p w:rsidR="00F13AF3" w:rsidRDefault="00F13AF3" w:rsidP="00F13AF3"/>
    <w:p w:rsidR="005A1B41" w:rsidRPr="00216AE3" w:rsidRDefault="005A1B41" w:rsidP="00F13AF3"/>
    <w:p w:rsidR="00216AE3" w:rsidRPr="004C46F0" w:rsidRDefault="00216AE3" w:rsidP="008776BE">
      <w:pPr>
        <w:pStyle w:val="Odlomakpopisa"/>
        <w:numPr>
          <w:ilvl w:val="0"/>
          <w:numId w:val="10"/>
        </w:numPr>
        <w:jc w:val="both"/>
        <w:rPr>
          <w:b/>
          <w:i/>
          <w:u w:val="single"/>
        </w:rPr>
      </w:pPr>
      <w:r w:rsidRPr="004C46F0">
        <w:rPr>
          <w:b/>
          <w:i/>
          <w:u w:val="single"/>
        </w:rPr>
        <w:t>Prijedlog zaključka o utvrđivanju popisa poslovnih prostora koji su predmet neposredne prodaje</w:t>
      </w:r>
    </w:p>
    <w:p w:rsidR="00F13AF3" w:rsidRDefault="00F13AF3" w:rsidP="00F13AF3">
      <w:pPr>
        <w:pStyle w:val="Odlomakpopisa"/>
        <w:ind w:left="0"/>
        <w:jc w:val="both"/>
      </w:pPr>
      <w:r>
        <w:rPr>
          <w:b/>
        </w:rPr>
        <w:t xml:space="preserve">Predsjednik </w:t>
      </w:r>
      <w:r>
        <w:t>otvara raspravu o Prijedlogu zaključka.</w:t>
      </w:r>
      <w:r w:rsidRPr="00E972C4">
        <w:t xml:space="preserve"> </w:t>
      </w:r>
      <w:r>
        <w:t>Bez rasprave, nakon provedenog</w:t>
      </w:r>
      <w:r w:rsidR="005622FB">
        <w:t xml:space="preserve"> glasovanja utvrđuje da je uz 11</w:t>
      </w:r>
      <w:r>
        <w:t xml:space="preserve"> glasova „za“ i 2 „suzdržana“ glasa Vijeće usvojilo</w:t>
      </w:r>
    </w:p>
    <w:p w:rsidR="00126927" w:rsidRPr="00126927" w:rsidRDefault="00126927" w:rsidP="00126927">
      <w:pPr>
        <w:rPr>
          <w:b/>
        </w:rPr>
      </w:pPr>
    </w:p>
    <w:p w:rsidR="00126927" w:rsidRPr="00126927" w:rsidRDefault="00126927" w:rsidP="00126927">
      <w:pPr>
        <w:jc w:val="center"/>
        <w:rPr>
          <w:b/>
        </w:rPr>
      </w:pPr>
      <w:r w:rsidRPr="00126927">
        <w:rPr>
          <w:b/>
        </w:rPr>
        <w:t>Z A K L J U Č A K</w:t>
      </w:r>
    </w:p>
    <w:p w:rsidR="00126927" w:rsidRPr="00126927" w:rsidRDefault="00126927" w:rsidP="00126927">
      <w:pPr>
        <w:jc w:val="center"/>
        <w:rPr>
          <w:b/>
          <w:i/>
        </w:rPr>
      </w:pPr>
      <w:r w:rsidRPr="00126927">
        <w:rPr>
          <w:b/>
          <w:i/>
        </w:rPr>
        <w:t xml:space="preserve">o davanju mišljenju o Prijedlogu zaključka o utvrđivanju popisa </w:t>
      </w:r>
    </w:p>
    <w:p w:rsidR="00126927" w:rsidRPr="00126927" w:rsidRDefault="00126927" w:rsidP="00126927">
      <w:pPr>
        <w:jc w:val="center"/>
        <w:rPr>
          <w:b/>
          <w:i/>
        </w:rPr>
      </w:pPr>
      <w:r w:rsidRPr="00126927">
        <w:rPr>
          <w:b/>
          <w:i/>
        </w:rPr>
        <w:t>poslovnih prostora koji su predmet neposredne prodaje</w:t>
      </w:r>
    </w:p>
    <w:p w:rsidR="00126927" w:rsidRPr="00126927" w:rsidRDefault="00126927" w:rsidP="00126927">
      <w:pPr>
        <w:rPr>
          <w:b/>
          <w:bCs/>
          <w:i/>
        </w:rPr>
      </w:pPr>
    </w:p>
    <w:p w:rsidR="00126927" w:rsidRPr="00126927" w:rsidRDefault="00126927" w:rsidP="00126927">
      <w:pPr>
        <w:ind w:left="709" w:hanging="142"/>
        <w:jc w:val="both"/>
        <w:rPr>
          <w:i/>
        </w:rPr>
      </w:pPr>
      <w:r w:rsidRPr="00126927">
        <w:rPr>
          <w:i/>
        </w:rPr>
        <w:t xml:space="preserve">1. Vijeće Gradske četvrti Donja Dubrava razmotrilo je </w:t>
      </w:r>
      <w:r w:rsidRPr="00126927">
        <w:rPr>
          <w:b/>
          <w:i/>
        </w:rPr>
        <w:t>Prijedlog zaključka o utvrđivanju popisa poslovnih prostora koji su predmet neposredne prodaje</w:t>
      </w:r>
      <w:r w:rsidRPr="00126927">
        <w:rPr>
          <w:i/>
        </w:rPr>
        <w:t>,</w:t>
      </w:r>
      <w:r w:rsidRPr="00126927">
        <w:rPr>
          <w:b/>
          <w:i/>
        </w:rPr>
        <w:t xml:space="preserve"> </w:t>
      </w:r>
      <w:r w:rsidRPr="00126927">
        <w:rPr>
          <w:i/>
        </w:rPr>
        <w:t>te na isti nema primjedbi ni prijedloga.</w:t>
      </w:r>
    </w:p>
    <w:p w:rsidR="00126927" w:rsidRPr="00126927" w:rsidRDefault="00126927" w:rsidP="00126927">
      <w:pPr>
        <w:jc w:val="both"/>
        <w:rPr>
          <w:bCs/>
          <w:i/>
        </w:rPr>
      </w:pPr>
      <w:r w:rsidRPr="00126927">
        <w:rPr>
          <w:b/>
          <w:i/>
        </w:rPr>
        <w:t xml:space="preserve">         </w:t>
      </w:r>
      <w:r w:rsidRPr="00126927">
        <w:rPr>
          <w:rFonts w:eastAsia="Calibri"/>
          <w:i/>
        </w:rPr>
        <w:t xml:space="preserve">2. Ovaj će zaključak biti upućen Stručnoj službi gradonačelnika. </w:t>
      </w:r>
    </w:p>
    <w:p w:rsidR="00126927" w:rsidRDefault="00126927" w:rsidP="00F13AF3">
      <w:pPr>
        <w:pStyle w:val="Odlomakpopisa"/>
        <w:ind w:left="0"/>
        <w:jc w:val="both"/>
      </w:pPr>
    </w:p>
    <w:p w:rsidR="00F13AF3" w:rsidRPr="004C46F0" w:rsidRDefault="00F13AF3" w:rsidP="00F13AF3">
      <w:pPr>
        <w:pStyle w:val="Odlomakpopisa"/>
        <w:ind w:left="1004"/>
        <w:jc w:val="both"/>
        <w:rPr>
          <w:b/>
          <w:i/>
          <w:u w:val="single"/>
        </w:rPr>
      </w:pPr>
    </w:p>
    <w:p w:rsidR="002B5272" w:rsidRDefault="00216AE3" w:rsidP="008776BE">
      <w:pPr>
        <w:pStyle w:val="Odlomakpopisa"/>
        <w:numPr>
          <w:ilvl w:val="0"/>
          <w:numId w:val="10"/>
        </w:numPr>
        <w:jc w:val="both"/>
        <w:rPr>
          <w:b/>
          <w:i/>
          <w:u w:val="single"/>
        </w:rPr>
      </w:pPr>
      <w:r w:rsidRPr="004C46F0">
        <w:rPr>
          <w:b/>
          <w:i/>
          <w:u w:val="single"/>
        </w:rPr>
        <w:t>Prijedlog odluke o visini turističke pristojbe za 2023. godinu</w:t>
      </w:r>
    </w:p>
    <w:p w:rsidR="005622FB" w:rsidRPr="002B5272" w:rsidRDefault="005622FB" w:rsidP="002B5272">
      <w:pPr>
        <w:pStyle w:val="Odlomakpopisa"/>
        <w:ind w:left="1004"/>
        <w:jc w:val="both"/>
        <w:rPr>
          <w:b/>
          <w:i/>
          <w:u w:val="single"/>
        </w:rPr>
      </w:pPr>
      <w:r w:rsidRPr="002B5272">
        <w:rPr>
          <w:b/>
        </w:rPr>
        <w:t>Predsjednik</w:t>
      </w:r>
      <w:r>
        <w:t xml:space="preserve"> otvara raspravu. </w:t>
      </w:r>
      <w:r w:rsidRPr="005622FB">
        <w:t>Bez rasprave</w:t>
      </w:r>
      <w:r>
        <w:t xml:space="preserve"> Vijeće </w:t>
      </w:r>
      <w:r w:rsidRPr="002B5272">
        <w:rPr>
          <w:i/>
        </w:rPr>
        <w:t>jednoglasno</w:t>
      </w:r>
      <w:r>
        <w:t xml:space="preserve"> donosi </w:t>
      </w:r>
    </w:p>
    <w:p w:rsidR="005622FB" w:rsidRPr="005622FB" w:rsidRDefault="005622FB" w:rsidP="005622FB">
      <w:pPr>
        <w:rPr>
          <w:b/>
        </w:rPr>
      </w:pPr>
    </w:p>
    <w:p w:rsidR="005622FB" w:rsidRPr="005622FB" w:rsidRDefault="005622FB" w:rsidP="005622FB">
      <w:pPr>
        <w:jc w:val="center"/>
        <w:rPr>
          <w:b/>
          <w:i/>
        </w:rPr>
      </w:pPr>
      <w:r w:rsidRPr="005622FB">
        <w:rPr>
          <w:b/>
          <w:i/>
        </w:rPr>
        <w:t>Z A K L J U Č A K</w:t>
      </w:r>
    </w:p>
    <w:p w:rsidR="005622FB" w:rsidRPr="005622FB" w:rsidRDefault="005622FB" w:rsidP="005622FB">
      <w:pPr>
        <w:jc w:val="center"/>
        <w:rPr>
          <w:b/>
          <w:i/>
        </w:rPr>
      </w:pPr>
      <w:r w:rsidRPr="005622FB">
        <w:rPr>
          <w:b/>
          <w:i/>
        </w:rPr>
        <w:t>o davanju mišljenju o Prijedlogu odluke o visini turističke pristojbe za 2023. godinu</w:t>
      </w:r>
    </w:p>
    <w:p w:rsidR="005622FB" w:rsidRPr="005622FB" w:rsidRDefault="005622FB" w:rsidP="005622FB">
      <w:pPr>
        <w:rPr>
          <w:b/>
          <w:bCs/>
          <w:i/>
        </w:rPr>
      </w:pPr>
    </w:p>
    <w:p w:rsidR="005622FB" w:rsidRPr="005622FB" w:rsidRDefault="005622FB" w:rsidP="005622FB">
      <w:pPr>
        <w:ind w:left="709" w:hanging="142"/>
        <w:jc w:val="both"/>
        <w:rPr>
          <w:i/>
        </w:rPr>
      </w:pPr>
      <w:r w:rsidRPr="005622FB">
        <w:rPr>
          <w:i/>
        </w:rPr>
        <w:t xml:space="preserve">1. Vijeće Gradske četvrti Donja Dubrava razmotrilo je </w:t>
      </w:r>
      <w:r w:rsidRPr="005622FB">
        <w:rPr>
          <w:b/>
          <w:i/>
        </w:rPr>
        <w:t>Prijedlog odluke o visini turističke pristojbe za 2023.</w:t>
      </w:r>
      <w:r w:rsidRPr="005622FB">
        <w:rPr>
          <w:i/>
        </w:rPr>
        <w:t>,</w:t>
      </w:r>
      <w:r w:rsidRPr="005622FB">
        <w:rPr>
          <w:b/>
          <w:i/>
        </w:rPr>
        <w:t xml:space="preserve"> </w:t>
      </w:r>
      <w:r w:rsidRPr="005622FB">
        <w:rPr>
          <w:i/>
        </w:rPr>
        <w:t>te na isti nema primjedbi ni prijedloga.</w:t>
      </w:r>
    </w:p>
    <w:p w:rsidR="005622FB" w:rsidRPr="005622FB" w:rsidRDefault="005622FB" w:rsidP="005622FB">
      <w:pPr>
        <w:jc w:val="both"/>
        <w:rPr>
          <w:bCs/>
          <w:i/>
        </w:rPr>
      </w:pPr>
      <w:r w:rsidRPr="005622FB">
        <w:rPr>
          <w:b/>
          <w:i/>
        </w:rPr>
        <w:t xml:space="preserve">         </w:t>
      </w:r>
      <w:r w:rsidRPr="005622FB">
        <w:rPr>
          <w:rFonts w:eastAsia="Calibri"/>
          <w:i/>
        </w:rPr>
        <w:t xml:space="preserve">2. Ovaj će zaključak biti upućen Stručnoj službi gradonačelnika. </w:t>
      </w:r>
    </w:p>
    <w:p w:rsidR="005622FB" w:rsidRDefault="005622FB" w:rsidP="005622FB">
      <w:pPr>
        <w:pStyle w:val="Odlomakpopisa"/>
        <w:ind w:left="0"/>
        <w:jc w:val="both"/>
      </w:pPr>
    </w:p>
    <w:p w:rsidR="002B5272" w:rsidRPr="005622FB" w:rsidRDefault="002B5272" w:rsidP="005622FB">
      <w:pPr>
        <w:pStyle w:val="Odlomakpopisa"/>
        <w:ind w:left="0"/>
        <w:jc w:val="both"/>
      </w:pPr>
    </w:p>
    <w:p w:rsidR="002B5272" w:rsidRDefault="00216AE3" w:rsidP="008776BE">
      <w:pPr>
        <w:pStyle w:val="Odlomakpopisa"/>
        <w:numPr>
          <w:ilvl w:val="0"/>
          <w:numId w:val="10"/>
        </w:numPr>
        <w:jc w:val="both"/>
        <w:rPr>
          <w:b/>
          <w:i/>
          <w:u w:val="single"/>
        </w:rPr>
      </w:pPr>
      <w:r w:rsidRPr="004C46F0">
        <w:rPr>
          <w:b/>
          <w:i/>
          <w:u w:val="single"/>
        </w:rPr>
        <w:t>Prijedlog odluke o izmjeni i dopunama Odluke o osnivanju Doma za starije osobe „Park“</w:t>
      </w:r>
    </w:p>
    <w:p w:rsidR="004C46F0" w:rsidRPr="002B5272" w:rsidRDefault="004C46F0" w:rsidP="002B5272">
      <w:pPr>
        <w:pStyle w:val="Odlomakpopisa"/>
        <w:ind w:left="1004"/>
        <w:jc w:val="both"/>
        <w:rPr>
          <w:b/>
          <w:i/>
          <w:u w:val="single"/>
        </w:rPr>
      </w:pPr>
      <w:r w:rsidRPr="002B5272">
        <w:rPr>
          <w:b/>
        </w:rPr>
        <w:t>Predsjednik</w:t>
      </w:r>
      <w:r>
        <w:t xml:space="preserve"> otvara raspravu. </w:t>
      </w:r>
      <w:r w:rsidRPr="005622FB">
        <w:t>Bez rasprave</w:t>
      </w:r>
      <w:r>
        <w:t xml:space="preserve"> Vijeće </w:t>
      </w:r>
      <w:r w:rsidRPr="002B5272">
        <w:rPr>
          <w:i/>
        </w:rPr>
        <w:t>jednoglasno</w:t>
      </w:r>
      <w:r>
        <w:t xml:space="preserve"> donosi</w:t>
      </w:r>
    </w:p>
    <w:p w:rsidR="004C46F0" w:rsidRPr="004C46F0" w:rsidRDefault="004C46F0" w:rsidP="004C46F0">
      <w:pPr>
        <w:rPr>
          <w:b/>
        </w:rPr>
      </w:pPr>
    </w:p>
    <w:p w:rsidR="004C46F0" w:rsidRPr="004C46F0" w:rsidRDefault="004C46F0" w:rsidP="004C46F0">
      <w:pPr>
        <w:jc w:val="center"/>
        <w:rPr>
          <w:b/>
          <w:i/>
        </w:rPr>
      </w:pPr>
      <w:r w:rsidRPr="004C46F0">
        <w:rPr>
          <w:b/>
          <w:i/>
        </w:rPr>
        <w:t>Z A K L J U Č A K</w:t>
      </w:r>
    </w:p>
    <w:p w:rsidR="004C46F0" w:rsidRPr="004C46F0" w:rsidRDefault="004C46F0" w:rsidP="004C46F0">
      <w:pPr>
        <w:jc w:val="center"/>
        <w:rPr>
          <w:b/>
          <w:i/>
        </w:rPr>
      </w:pPr>
      <w:r w:rsidRPr="004C46F0">
        <w:rPr>
          <w:b/>
          <w:i/>
        </w:rPr>
        <w:t xml:space="preserve">o davanju mišljenju o Prijedlogu odluke o izmjeni i dopunama </w:t>
      </w:r>
    </w:p>
    <w:p w:rsidR="004C46F0" w:rsidRPr="004C46F0" w:rsidRDefault="004C46F0" w:rsidP="004C46F0">
      <w:pPr>
        <w:jc w:val="center"/>
        <w:rPr>
          <w:b/>
          <w:i/>
        </w:rPr>
      </w:pPr>
      <w:r w:rsidRPr="004C46F0">
        <w:rPr>
          <w:b/>
          <w:i/>
        </w:rPr>
        <w:t>Odluke o osnivanju Doma za starije osobe „Park“</w:t>
      </w:r>
    </w:p>
    <w:p w:rsidR="004C46F0" w:rsidRPr="004C46F0" w:rsidRDefault="004C46F0" w:rsidP="004C46F0">
      <w:pPr>
        <w:rPr>
          <w:b/>
          <w:bCs/>
          <w:i/>
        </w:rPr>
      </w:pPr>
    </w:p>
    <w:p w:rsidR="004C46F0" w:rsidRPr="002B5272" w:rsidRDefault="004C46F0" w:rsidP="008776BE">
      <w:pPr>
        <w:pStyle w:val="Odlomakpopisa"/>
        <w:numPr>
          <w:ilvl w:val="0"/>
          <w:numId w:val="11"/>
        </w:numPr>
        <w:jc w:val="both"/>
        <w:rPr>
          <w:i/>
        </w:rPr>
      </w:pPr>
      <w:r w:rsidRPr="002B5272">
        <w:rPr>
          <w:i/>
        </w:rPr>
        <w:t xml:space="preserve">Vijeće Gradske četvrti Donja Dubrava razmotrilo je </w:t>
      </w:r>
      <w:r w:rsidRPr="002B5272">
        <w:rPr>
          <w:b/>
          <w:i/>
        </w:rPr>
        <w:t>Prijedlog odluke o izmjeni i dopunama Odluke o osnivanju Doma za starije osobe „Park“.</w:t>
      </w:r>
      <w:r w:rsidRPr="002B5272">
        <w:rPr>
          <w:i/>
        </w:rPr>
        <w:t>,</w:t>
      </w:r>
      <w:r w:rsidRPr="002B5272">
        <w:rPr>
          <w:b/>
          <w:i/>
        </w:rPr>
        <w:t xml:space="preserve"> </w:t>
      </w:r>
      <w:r w:rsidRPr="002B5272">
        <w:rPr>
          <w:i/>
        </w:rPr>
        <w:t>te na isti nema primjedbi ni prijedloga.</w:t>
      </w:r>
    </w:p>
    <w:p w:rsidR="004C46F0" w:rsidRPr="002B5272" w:rsidRDefault="004C46F0" w:rsidP="008776BE">
      <w:pPr>
        <w:pStyle w:val="Odlomakpopisa"/>
        <w:numPr>
          <w:ilvl w:val="0"/>
          <w:numId w:val="11"/>
        </w:numPr>
        <w:jc w:val="both"/>
        <w:rPr>
          <w:i/>
        </w:rPr>
      </w:pPr>
      <w:r w:rsidRPr="002B5272">
        <w:rPr>
          <w:rFonts w:eastAsia="Calibri"/>
          <w:i/>
        </w:rPr>
        <w:t xml:space="preserve">Ovaj će zaključak biti upućen Stručnoj službi gradonačelnika. </w:t>
      </w:r>
    </w:p>
    <w:p w:rsidR="004C46F0" w:rsidRPr="004C46F0" w:rsidRDefault="004C46F0" w:rsidP="004C46F0">
      <w:pPr>
        <w:ind w:left="567"/>
        <w:jc w:val="both"/>
        <w:rPr>
          <w:i/>
        </w:rPr>
      </w:pPr>
    </w:p>
    <w:p w:rsidR="004C46F0" w:rsidRPr="004C46F0" w:rsidRDefault="004C46F0" w:rsidP="004C46F0">
      <w:pPr>
        <w:pStyle w:val="Odlomakpopisa"/>
        <w:ind w:left="0"/>
        <w:jc w:val="both"/>
      </w:pPr>
    </w:p>
    <w:p w:rsidR="00216AE3" w:rsidRDefault="00216AE3" w:rsidP="008776BE">
      <w:pPr>
        <w:pStyle w:val="Odlomakpopisa"/>
        <w:numPr>
          <w:ilvl w:val="0"/>
          <w:numId w:val="10"/>
        </w:numPr>
        <w:jc w:val="both"/>
        <w:rPr>
          <w:b/>
          <w:i/>
          <w:u w:val="single"/>
        </w:rPr>
      </w:pPr>
      <w:r w:rsidRPr="004C46F0">
        <w:rPr>
          <w:b/>
          <w:i/>
          <w:u w:val="single"/>
        </w:rPr>
        <w:t xml:space="preserve">Prijedlog odluke o dopunama Odluke o osnivanju Centra za pružanje usluga u zajednici „Novi </w:t>
      </w:r>
      <w:proofErr w:type="spellStart"/>
      <w:r w:rsidRPr="004C46F0">
        <w:rPr>
          <w:b/>
          <w:i/>
          <w:u w:val="single"/>
        </w:rPr>
        <w:t>Jelkovec</w:t>
      </w:r>
      <w:proofErr w:type="spellEnd"/>
      <w:r w:rsidRPr="004C46F0">
        <w:rPr>
          <w:b/>
          <w:i/>
          <w:u w:val="single"/>
        </w:rPr>
        <w:t>“</w:t>
      </w:r>
    </w:p>
    <w:p w:rsidR="002B5272" w:rsidRDefault="002B5272" w:rsidP="002B5272">
      <w:pPr>
        <w:pStyle w:val="Odlomakpopisa"/>
        <w:ind w:left="1004"/>
        <w:jc w:val="both"/>
      </w:pPr>
      <w:r w:rsidRPr="004C46F0">
        <w:rPr>
          <w:b/>
        </w:rPr>
        <w:t>Predsjednik</w:t>
      </w:r>
      <w:r>
        <w:t xml:space="preserve"> otvara raspravu. </w:t>
      </w:r>
      <w:r w:rsidRPr="005622FB">
        <w:t>Bez rasprave</w:t>
      </w:r>
      <w:r>
        <w:t xml:space="preserve"> Vijeće </w:t>
      </w:r>
      <w:r w:rsidRPr="005622FB">
        <w:rPr>
          <w:i/>
        </w:rPr>
        <w:t>jednoglasno</w:t>
      </w:r>
      <w:r>
        <w:t xml:space="preserve"> donosi</w:t>
      </w:r>
    </w:p>
    <w:p w:rsidR="002B5272" w:rsidRPr="002B5272" w:rsidRDefault="002B5272" w:rsidP="002B5272">
      <w:pPr>
        <w:rPr>
          <w:b/>
        </w:rPr>
      </w:pPr>
    </w:p>
    <w:p w:rsidR="002B5272" w:rsidRPr="002B5272" w:rsidRDefault="002B5272" w:rsidP="002B5272">
      <w:pPr>
        <w:jc w:val="center"/>
        <w:rPr>
          <w:b/>
          <w:i/>
        </w:rPr>
      </w:pPr>
      <w:r w:rsidRPr="002B5272">
        <w:rPr>
          <w:b/>
          <w:i/>
        </w:rPr>
        <w:t>Z A K L J U Č A K</w:t>
      </w:r>
    </w:p>
    <w:p w:rsidR="002B5272" w:rsidRPr="002B5272" w:rsidRDefault="002B5272" w:rsidP="002B5272">
      <w:pPr>
        <w:jc w:val="center"/>
        <w:rPr>
          <w:b/>
          <w:i/>
        </w:rPr>
      </w:pPr>
      <w:r w:rsidRPr="002B5272">
        <w:rPr>
          <w:b/>
          <w:i/>
        </w:rPr>
        <w:t>o davanju mišljenju o Prijedlogu odluke o dopunama Odluke o osnivanju</w:t>
      </w:r>
    </w:p>
    <w:p w:rsidR="002B5272" w:rsidRPr="002B5272" w:rsidRDefault="002B5272" w:rsidP="002B5272">
      <w:pPr>
        <w:jc w:val="center"/>
        <w:rPr>
          <w:b/>
          <w:i/>
        </w:rPr>
      </w:pPr>
      <w:r w:rsidRPr="002B5272">
        <w:rPr>
          <w:b/>
          <w:i/>
        </w:rPr>
        <w:t xml:space="preserve">Centra za pružanje usluga u zajednici „Novi </w:t>
      </w:r>
      <w:proofErr w:type="spellStart"/>
      <w:r w:rsidRPr="002B5272">
        <w:rPr>
          <w:b/>
          <w:i/>
        </w:rPr>
        <w:t>Jelkovec</w:t>
      </w:r>
      <w:proofErr w:type="spellEnd"/>
      <w:r w:rsidRPr="002B5272">
        <w:rPr>
          <w:b/>
          <w:i/>
        </w:rPr>
        <w:t>“</w:t>
      </w:r>
    </w:p>
    <w:p w:rsidR="002B5272" w:rsidRPr="002B5272" w:rsidRDefault="002B5272" w:rsidP="002B5272">
      <w:pPr>
        <w:rPr>
          <w:b/>
          <w:bCs/>
          <w:i/>
        </w:rPr>
      </w:pPr>
    </w:p>
    <w:p w:rsidR="002B5272" w:rsidRPr="002B5272" w:rsidRDefault="002B5272" w:rsidP="002B5272">
      <w:pPr>
        <w:ind w:left="709" w:hanging="142"/>
        <w:jc w:val="both"/>
        <w:rPr>
          <w:i/>
        </w:rPr>
      </w:pPr>
      <w:r w:rsidRPr="002B5272">
        <w:rPr>
          <w:i/>
        </w:rPr>
        <w:t xml:space="preserve">1. Vijeće Gradske četvrti Donja Dubrava razmotrilo je </w:t>
      </w:r>
      <w:r w:rsidRPr="002B5272">
        <w:rPr>
          <w:b/>
          <w:i/>
        </w:rPr>
        <w:t xml:space="preserve">Prijedlog odluke o dopunama Odluke o osnivanju Centra za pružanje usluga u zajednici „Novi </w:t>
      </w:r>
      <w:proofErr w:type="spellStart"/>
      <w:r w:rsidRPr="002B5272">
        <w:rPr>
          <w:b/>
          <w:i/>
        </w:rPr>
        <w:t>Jelkovec“</w:t>
      </w:r>
      <w:r w:rsidRPr="002B5272">
        <w:rPr>
          <w:i/>
        </w:rPr>
        <w:t>te</w:t>
      </w:r>
      <w:proofErr w:type="spellEnd"/>
      <w:r w:rsidRPr="002B5272">
        <w:rPr>
          <w:i/>
        </w:rPr>
        <w:t xml:space="preserve"> na isti nema primjedbi ni prijedloga.</w:t>
      </w:r>
    </w:p>
    <w:p w:rsidR="002B5272" w:rsidRPr="002B5272" w:rsidRDefault="002B5272" w:rsidP="002B5272">
      <w:pPr>
        <w:jc w:val="both"/>
        <w:rPr>
          <w:bCs/>
          <w:i/>
        </w:rPr>
      </w:pPr>
      <w:r w:rsidRPr="002B5272">
        <w:rPr>
          <w:b/>
          <w:i/>
        </w:rPr>
        <w:t xml:space="preserve">         </w:t>
      </w:r>
      <w:r w:rsidRPr="002B5272">
        <w:rPr>
          <w:rFonts w:eastAsia="Calibri"/>
          <w:i/>
        </w:rPr>
        <w:t xml:space="preserve">2. Ovaj će zaključak biti upućen Stručnoj službi gradonačelnika. </w:t>
      </w:r>
    </w:p>
    <w:p w:rsidR="002B5272" w:rsidRDefault="002B5272" w:rsidP="002B5272">
      <w:pPr>
        <w:pStyle w:val="Odlomakpopisa"/>
        <w:ind w:left="1004"/>
        <w:jc w:val="both"/>
        <w:rPr>
          <w:b/>
          <w:i/>
          <w:u w:val="single"/>
        </w:rPr>
      </w:pPr>
    </w:p>
    <w:p w:rsidR="002B5272" w:rsidRPr="004C46F0" w:rsidRDefault="002B5272" w:rsidP="002B5272">
      <w:pPr>
        <w:pStyle w:val="Odlomakpopisa"/>
        <w:ind w:left="1004"/>
        <w:jc w:val="both"/>
        <w:rPr>
          <w:b/>
          <w:i/>
          <w:u w:val="single"/>
        </w:rPr>
      </w:pPr>
    </w:p>
    <w:p w:rsidR="00216AE3" w:rsidRDefault="00216AE3" w:rsidP="008776BE">
      <w:pPr>
        <w:pStyle w:val="Odlomakpopisa"/>
        <w:numPr>
          <w:ilvl w:val="0"/>
          <w:numId w:val="10"/>
        </w:numPr>
        <w:jc w:val="both"/>
        <w:rPr>
          <w:b/>
          <w:i/>
          <w:u w:val="single"/>
        </w:rPr>
      </w:pPr>
      <w:r w:rsidRPr="004C46F0">
        <w:rPr>
          <w:b/>
          <w:i/>
          <w:u w:val="single"/>
        </w:rPr>
        <w:t>Prijedlog odluke o izmjenama i dopunama Odluke o osnivanju Dnevnog centra za rehabilitaciju djece i mladeži „Mali dom – Zagreb“</w:t>
      </w:r>
    </w:p>
    <w:p w:rsidR="002B5272" w:rsidRPr="007F398A" w:rsidRDefault="002B5272" w:rsidP="007F398A">
      <w:pPr>
        <w:pStyle w:val="Odlomakpopisa"/>
        <w:ind w:left="1004"/>
        <w:jc w:val="both"/>
      </w:pPr>
      <w:r w:rsidRPr="004C46F0">
        <w:rPr>
          <w:b/>
        </w:rPr>
        <w:t>Predsjednik</w:t>
      </w:r>
      <w:r>
        <w:t xml:space="preserve"> otvara raspravu. </w:t>
      </w:r>
      <w:r w:rsidRPr="005622FB">
        <w:t>Bez rasprave</w:t>
      </w:r>
      <w:r>
        <w:t xml:space="preserve"> Vijeće </w:t>
      </w:r>
      <w:r w:rsidRPr="005622FB">
        <w:rPr>
          <w:i/>
        </w:rPr>
        <w:t>jednoglasno</w:t>
      </w:r>
      <w:r>
        <w:t xml:space="preserve"> donosi</w:t>
      </w:r>
    </w:p>
    <w:p w:rsidR="002B5272" w:rsidRPr="002B5272" w:rsidRDefault="002B5272" w:rsidP="002B5272">
      <w:pPr>
        <w:rPr>
          <w:b/>
          <w:i/>
        </w:rPr>
      </w:pPr>
    </w:p>
    <w:p w:rsidR="002B5272" w:rsidRPr="002B5272" w:rsidRDefault="002B5272" w:rsidP="002B5272">
      <w:pPr>
        <w:jc w:val="center"/>
        <w:rPr>
          <w:b/>
          <w:i/>
        </w:rPr>
      </w:pPr>
      <w:r w:rsidRPr="002B5272">
        <w:rPr>
          <w:b/>
          <w:i/>
        </w:rPr>
        <w:t>Z A K L J U Č A K</w:t>
      </w:r>
    </w:p>
    <w:p w:rsidR="007F398A" w:rsidRDefault="002B5272" w:rsidP="002B5272">
      <w:pPr>
        <w:jc w:val="center"/>
        <w:rPr>
          <w:b/>
          <w:i/>
        </w:rPr>
      </w:pPr>
      <w:r w:rsidRPr="002B5272">
        <w:rPr>
          <w:b/>
          <w:i/>
        </w:rPr>
        <w:t xml:space="preserve">o davanju mišljenju o Prijedlogu odluke o izmjenama i dopunama Odluke o </w:t>
      </w:r>
    </w:p>
    <w:p w:rsidR="002B5272" w:rsidRPr="002B5272" w:rsidRDefault="002B5272" w:rsidP="007F398A">
      <w:pPr>
        <w:jc w:val="center"/>
        <w:rPr>
          <w:b/>
          <w:i/>
        </w:rPr>
      </w:pPr>
      <w:r w:rsidRPr="002B5272">
        <w:rPr>
          <w:b/>
          <w:i/>
        </w:rPr>
        <w:t>osnivanju</w:t>
      </w:r>
      <w:r w:rsidR="007F398A">
        <w:rPr>
          <w:b/>
          <w:i/>
        </w:rPr>
        <w:t xml:space="preserve"> </w:t>
      </w:r>
      <w:r w:rsidRPr="002B5272">
        <w:rPr>
          <w:b/>
          <w:i/>
        </w:rPr>
        <w:t>Dnevnog centra za rehabilitaciju djece i mladeži „Mali dom – Zagreb“</w:t>
      </w:r>
    </w:p>
    <w:p w:rsidR="002B5272" w:rsidRPr="002B5272" w:rsidRDefault="002B5272" w:rsidP="002B5272">
      <w:pPr>
        <w:rPr>
          <w:b/>
          <w:bCs/>
          <w:i/>
        </w:rPr>
      </w:pPr>
    </w:p>
    <w:p w:rsidR="002B5272" w:rsidRPr="002B5272" w:rsidRDefault="002B5272" w:rsidP="002B5272">
      <w:pPr>
        <w:ind w:left="709" w:hanging="142"/>
        <w:jc w:val="both"/>
        <w:rPr>
          <w:i/>
        </w:rPr>
      </w:pPr>
      <w:r w:rsidRPr="002B5272">
        <w:rPr>
          <w:i/>
        </w:rPr>
        <w:t xml:space="preserve">1. Vijeće Gradske četvrti Donja Dubrava razmotrilo je </w:t>
      </w:r>
      <w:r w:rsidRPr="002B5272">
        <w:rPr>
          <w:b/>
          <w:i/>
        </w:rPr>
        <w:t xml:space="preserve">Prijedlog odluke o izmjenama i dopunama Odluke o osnivanju Dnevnog centra za rehabilitaciju djece i mladeži „Mali dom – Zagreb“, </w:t>
      </w:r>
      <w:r w:rsidRPr="002B5272">
        <w:rPr>
          <w:i/>
        </w:rPr>
        <w:t>te na isti nema primjedbi ni prijedloga.</w:t>
      </w:r>
    </w:p>
    <w:p w:rsidR="002B5272" w:rsidRPr="002B5272" w:rsidRDefault="002B5272" w:rsidP="002B5272">
      <w:pPr>
        <w:jc w:val="both"/>
        <w:rPr>
          <w:bCs/>
          <w:i/>
        </w:rPr>
      </w:pPr>
      <w:r w:rsidRPr="002B5272">
        <w:rPr>
          <w:b/>
          <w:i/>
        </w:rPr>
        <w:t xml:space="preserve">         </w:t>
      </w:r>
      <w:r w:rsidRPr="002B5272">
        <w:rPr>
          <w:rFonts w:eastAsia="Calibri"/>
          <w:i/>
        </w:rPr>
        <w:t xml:space="preserve">2. Ovaj će zaključak biti upućen Stručnoj službi gradonačelnika. </w:t>
      </w:r>
    </w:p>
    <w:p w:rsidR="002B5272" w:rsidRDefault="002B5272" w:rsidP="002B5272">
      <w:pPr>
        <w:pStyle w:val="Odlomakpopisa"/>
        <w:ind w:left="1004"/>
        <w:jc w:val="both"/>
        <w:rPr>
          <w:b/>
          <w:i/>
          <w:u w:val="single"/>
        </w:rPr>
      </w:pPr>
    </w:p>
    <w:p w:rsidR="002B5272" w:rsidRPr="004C46F0" w:rsidRDefault="002B5272" w:rsidP="002B5272">
      <w:pPr>
        <w:pStyle w:val="Odlomakpopisa"/>
        <w:ind w:left="1004"/>
        <w:jc w:val="both"/>
        <w:rPr>
          <w:b/>
          <w:i/>
          <w:u w:val="single"/>
        </w:rPr>
      </w:pPr>
    </w:p>
    <w:p w:rsidR="00216AE3" w:rsidRDefault="00216AE3" w:rsidP="008776BE">
      <w:pPr>
        <w:pStyle w:val="Odlomakpopisa"/>
        <w:numPr>
          <w:ilvl w:val="0"/>
          <w:numId w:val="10"/>
        </w:numPr>
        <w:jc w:val="both"/>
        <w:rPr>
          <w:b/>
          <w:i/>
          <w:u w:val="single"/>
        </w:rPr>
      </w:pPr>
      <w:r w:rsidRPr="004C46F0">
        <w:rPr>
          <w:b/>
          <w:i/>
          <w:u w:val="single"/>
        </w:rPr>
        <w:t>Prijedlog odluke o dopuni Odluke o prihvaćanju prijenosa osnivačkih prava nad Centrom za rehabilitaciju SILVER na Grad Zagreb i obavljanju osnivačkih prava i obveza</w:t>
      </w:r>
    </w:p>
    <w:p w:rsidR="002B5272" w:rsidRDefault="002B5272" w:rsidP="002B5272">
      <w:pPr>
        <w:pStyle w:val="Odlomakpopisa"/>
        <w:ind w:left="1004"/>
        <w:jc w:val="both"/>
      </w:pPr>
      <w:r w:rsidRPr="002B5272">
        <w:rPr>
          <w:b/>
        </w:rPr>
        <w:t>Predsjednik</w:t>
      </w:r>
      <w:r>
        <w:t xml:space="preserve"> otvara raspravu. </w:t>
      </w:r>
      <w:r w:rsidRPr="005622FB">
        <w:t>Bez rasprave</w:t>
      </w:r>
      <w:r>
        <w:t xml:space="preserve"> Vijeće </w:t>
      </w:r>
      <w:r w:rsidRPr="002B5272">
        <w:rPr>
          <w:i/>
        </w:rPr>
        <w:t>jednoglasno</w:t>
      </w:r>
      <w:r>
        <w:t xml:space="preserve"> donosi</w:t>
      </w:r>
    </w:p>
    <w:p w:rsidR="002B5272" w:rsidRPr="002B5272" w:rsidRDefault="002B5272" w:rsidP="002B5272">
      <w:pPr>
        <w:rPr>
          <w:b/>
        </w:rPr>
      </w:pPr>
    </w:p>
    <w:p w:rsidR="002B5272" w:rsidRPr="002B5272" w:rsidRDefault="002B5272" w:rsidP="002B5272">
      <w:pPr>
        <w:jc w:val="center"/>
        <w:rPr>
          <w:b/>
          <w:i/>
        </w:rPr>
      </w:pPr>
      <w:r w:rsidRPr="002B5272">
        <w:rPr>
          <w:b/>
          <w:i/>
        </w:rPr>
        <w:t>Z A K L J U Č A K</w:t>
      </w:r>
    </w:p>
    <w:p w:rsidR="002B5272" w:rsidRPr="002B5272" w:rsidRDefault="002B5272" w:rsidP="002B5272">
      <w:pPr>
        <w:jc w:val="center"/>
        <w:rPr>
          <w:b/>
          <w:i/>
        </w:rPr>
      </w:pPr>
      <w:r w:rsidRPr="002B5272">
        <w:rPr>
          <w:b/>
          <w:i/>
        </w:rPr>
        <w:t>o davanju mišljenju o Prijedlogu odluke o dopuni Odluke o prihvaćanju prijenosa</w:t>
      </w:r>
    </w:p>
    <w:p w:rsidR="002B5272" w:rsidRPr="002B5272" w:rsidRDefault="002B5272" w:rsidP="002B5272">
      <w:pPr>
        <w:jc w:val="center"/>
        <w:rPr>
          <w:b/>
          <w:i/>
        </w:rPr>
      </w:pPr>
      <w:r w:rsidRPr="002B5272">
        <w:rPr>
          <w:b/>
          <w:i/>
        </w:rPr>
        <w:t>osnivačkih prava nad Centrom za rehabilitaciju SILVER na Grad Zagreb</w:t>
      </w:r>
    </w:p>
    <w:p w:rsidR="002B5272" w:rsidRPr="002B5272" w:rsidRDefault="002B5272" w:rsidP="002B5272">
      <w:pPr>
        <w:jc w:val="center"/>
        <w:rPr>
          <w:b/>
          <w:i/>
        </w:rPr>
      </w:pPr>
      <w:r w:rsidRPr="002B5272">
        <w:rPr>
          <w:b/>
          <w:i/>
        </w:rPr>
        <w:t>i obavljanju osnivačkih prava i obveza</w:t>
      </w:r>
    </w:p>
    <w:p w:rsidR="002B5272" w:rsidRPr="002B5272" w:rsidRDefault="002B5272" w:rsidP="002B5272">
      <w:pPr>
        <w:rPr>
          <w:b/>
          <w:bCs/>
          <w:i/>
        </w:rPr>
      </w:pPr>
    </w:p>
    <w:p w:rsidR="002B5272" w:rsidRPr="002B5272" w:rsidRDefault="002B5272" w:rsidP="002B5272">
      <w:pPr>
        <w:jc w:val="both"/>
        <w:rPr>
          <w:b/>
          <w:i/>
        </w:rPr>
      </w:pPr>
      <w:r w:rsidRPr="002B5272">
        <w:rPr>
          <w:i/>
        </w:rPr>
        <w:t xml:space="preserve">1. </w:t>
      </w:r>
      <w:r w:rsidR="007F398A">
        <w:rPr>
          <w:i/>
        </w:rPr>
        <w:t xml:space="preserve"> </w:t>
      </w:r>
      <w:r w:rsidRPr="002B5272">
        <w:rPr>
          <w:i/>
        </w:rPr>
        <w:t xml:space="preserve">Vijeće Gradske četvrti Donja Dubrava razmotrilo je </w:t>
      </w:r>
      <w:r w:rsidRPr="002B5272">
        <w:rPr>
          <w:b/>
          <w:i/>
        </w:rPr>
        <w:t xml:space="preserve">Prijedlog odluke o dopuni Odluke o prihvaćanju prijenosa osnivačkih prava nad Centrom za rehabilitaciju SILVER na Grad Zagreb i obavljanju osnivačkih prava i obveza, </w:t>
      </w:r>
      <w:r w:rsidRPr="002B5272">
        <w:rPr>
          <w:i/>
        </w:rPr>
        <w:t xml:space="preserve"> te na isti nema primjedbi ni prijedloga.</w:t>
      </w:r>
    </w:p>
    <w:p w:rsidR="002B5272" w:rsidRPr="002B5272" w:rsidRDefault="002B5272" w:rsidP="002B5272">
      <w:pPr>
        <w:jc w:val="both"/>
        <w:rPr>
          <w:b/>
          <w:i/>
        </w:rPr>
      </w:pPr>
      <w:r w:rsidRPr="002B5272">
        <w:rPr>
          <w:rFonts w:eastAsia="Calibri"/>
          <w:i/>
        </w:rPr>
        <w:t xml:space="preserve">2. </w:t>
      </w:r>
      <w:r w:rsidR="007F398A">
        <w:rPr>
          <w:rFonts w:eastAsia="Calibri"/>
          <w:i/>
        </w:rPr>
        <w:t xml:space="preserve"> </w:t>
      </w:r>
      <w:r w:rsidRPr="002B5272">
        <w:rPr>
          <w:rFonts w:eastAsia="Calibri"/>
          <w:i/>
        </w:rPr>
        <w:t xml:space="preserve">Ovaj će zaključak biti upućen Stručnoj službi gradonačelnika. </w:t>
      </w:r>
    </w:p>
    <w:p w:rsidR="002B5272" w:rsidRDefault="002B5272" w:rsidP="002B5272">
      <w:pPr>
        <w:pStyle w:val="Odlomakpopisa"/>
        <w:ind w:left="1004"/>
        <w:jc w:val="both"/>
        <w:rPr>
          <w:b/>
          <w:i/>
          <w:u w:val="single"/>
        </w:rPr>
      </w:pPr>
    </w:p>
    <w:p w:rsidR="002B5272" w:rsidRPr="004C46F0" w:rsidRDefault="002B5272" w:rsidP="002B5272">
      <w:pPr>
        <w:pStyle w:val="Odlomakpopisa"/>
        <w:ind w:left="1004"/>
        <w:jc w:val="both"/>
        <w:rPr>
          <w:b/>
          <w:i/>
          <w:u w:val="single"/>
        </w:rPr>
      </w:pPr>
    </w:p>
    <w:p w:rsidR="00216AE3" w:rsidRDefault="00216AE3" w:rsidP="008776BE">
      <w:pPr>
        <w:pStyle w:val="Odlomakpopisa"/>
        <w:numPr>
          <w:ilvl w:val="0"/>
          <w:numId w:val="10"/>
        </w:numPr>
        <w:jc w:val="both"/>
        <w:rPr>
          <w:b/>
          <w:i/>
          <w:u w:val="single"/>
        </w:rPr>
      </w:pPr>
      <w:r w:rsidRPr="004C46F0">
        <w:rPr>
          <w:b/>
          <w:i/>
          <w:u w:val="single"/>
        </w:rPr>
        <w:t>Prijedlog odluke o osnivanju Centra za pružanje usluga u zajednici „Savjetovalište Luka Ritz“</w:t>
      </w:r>
    </w:p>
    <w:p w:rsidR="002B5272" w:rsidRDefault="002B5272" w:rsidP="002B5272">
      <w:pPr>
        <w:pStyle w:val="Odlomakpopisa"/>
        <w:ind w:left="1004"/>
        <w:jc w:val="both"/>
      </w:pPr>
      <w:r w:rsidRPr="002B5272">
        <w:rPr>
          <w:b/>
        </w:rPr>
        <w:t>Predsjednik</w:t>
      </w:r>
      <w:r>
        <w:t xml:space="preserve"> otvara raspravu. </w:t>
      </w:r>
      <w:r w:rsidRPr="005622FB">
        <w:t>Bez rasprave</w:t>
      </w:r>
      <w:r>
        <w:t xml:space="preserve"> Vijeće </w:t>
      </w:r>
      <w:r w:rsidRPr="002B5272">
        <w:rPr>
          <w:i/>
        </w:rPr>
        <w:t>jednoglasno</w:t>
      </w:r>
      <w:r>
        <w:t xml:space="preserve"> donosi</w:t>
      </w:r>
    </w:p>
    <w:p w:rsidR="002B5272" w:rsidRPr="002B5272" w:rsidRDefault="002B5272" w:rsidP="002B5272">
      <w:pPr>
        <w:rPr>
          <w:b/>
        </w:rPr>
      </w:pPr>
    </w:p>
    <w:p w:rsidR="002B5272" w:rsidRPr="002B5272" w:rsidRDefault="002B5272" w:rsidP="002B5272">
      <w:pPr>
        <w:jc w:val="center"/>
        <w:rPr>
          <w:b/>
          <w:i/>
        </w:rPr>
      </w:pPr>
      <w:r w:rsidRPr="002B5272">
        <w:rPr>
          <w:b/>
          <w:i/>
        </w:rPr>
        <w:t>Z A K L J U Č A K</w:t>
      </w:r>
    </w:p>
    <w:p w:rsidR="002B5272" w:rsidRPr="002B5272" w:rsidRDefault="002B5272" w:rsidP="002B5272">
      <w:pPr>
        <w:jc w:val="center"/>
        <w:rPr>
          <w:b/>
          <w:i/>
        </w:rPr>
      </w:pPr>
      <w:r w:rsidRPr="002B5272">
        <w:rPr>
          <w:b/>
          <w:i/>
        </w:rPr>
        <w:t xml:space="preserve">o davanju mišljenju o Prijedlogu odluke o osnivanju Centra za </w:t>
      </w:r>
    </w:p>
    <w:p w:rsidR="002B5272" w:rsidRPr="002B5272" w:rsidRDefault="002B5272" w:rsidP="002B5272">
      <w:pPr>
        <w:jc w:val="center"/>
        <w:rPr>
          <w:b/>
          <w:i/>
        </w:rPr>
      </w:pPr>
      <w:r w:rsidRPr="002B5272">
        <w:rPr>
          <w:b/>
          <w:i/>
        </w:rPr>
        <w:t>pružanje usluga u zajednici „Savjetovalište Luka Ritz“</w:t>
      </w:r>
    </w:p>
    <w:p w:rsidR="002B5272" w:rsidRPr="002B5272" w:rsidRDefault="002B5272" w:rsidP="002B5272">
      <w:pPr>
        <w:rPr>
          <w:b/>
          <w:bCs/>
          <w:i/>
        </w:rPr>
      </w:pPr>
    </w:p>
    <w:p w:rsidR="002B5272" w:rsidRPr="002B5272" w:rsidRDefault="002B5272" w:rsidP="002B5272">
      <w:pPr>
        <w:jc w:val="both"/>
        <w:rPr>
          <w:b/>
          <w:i/>
        </w:rPr>
      </w:pPr>
      <w:r w:rsidRPr="002B5272">
        <w:rPr>
          <w:i/>
        </w:rPr>
        <w:t xml:space="preserve">1.  Vijeće Gradske četvrti Donja Dubrava razmotrilo je </w:t>
      </w:r>
      <w:r w:rsidRPr="002B5272">
        <w:rPr>
          <w:b/>
          <w:i/>
        </w:rPr>
        <w:t xml:space="preserve">Prijedlog odluke o osnivanju Centra za pružanje usluga u zajednici „Savjetovalište Luka Ritz“, </w:t>
      </w:r>
      <w:r w:rsidRPr="002B5272">
        <w:rPr>
          <w:i/>
        </w:rPr>
        <w:t xml:space="preserve"> te na isti nema primjedbi ni prijedloga.</w:t>
      </w:r>
    </w:p>
    <w:p w:rsidR="002B5272" w:rsidRPr="002B5272" w:rsidRDefault="002B5272" w:rsidP="002B5272">
      <w:pPr>
        <w:jc w:val="both"/>
        <w:rPr>
          <w:b/>
          <w:i/>
        </w:rPr>
      </w:pPr>
      <w:r w:rsidRPr="002B5272">
        <w:rPr>
          <w:rFonts w:eastAsia="Calibri"/>
          <w:i/>
        </w:rPr>
        <w:t xml:space="preserve">2. Ovaj će zaključak biti upućen Stručnoj službi gradonačelnika. </w:t>
      </w:r>
    </w:p>
    <w:p w:rsidR="002B5272" w:rsidRDefault="002B5272" w:rsidP="002B5272">
      <w:pPr>
        <w:pStyle w:val="Odlomakpopisa"/>
        <w:ind w:left="1004"/>
        <w:jc w:val="both"/>
      </w:pPr>
    </w:p>
    <w:p w:rsidR="002B5272" w:rsidRPr="004C46F0" w:rsidRDefault="002B5272" w:rsidP="002B5272">
      <w:pPr>
        <w:pStyle w:val="Odlomakpopisa"/>
        <w:ind w:left="1004"/>
        <w:jc w:val="both"/>
        <w:rPr>
          <w:b/>
          <w:i/>
          <w:u w:val="single"/>
        </w:rPr>
      </w:pPr>
    </w:p>
    <w:p w:rsidR="00216AE3" w:rsidRDefault="00216AE3" w:rsidP="008776BE">
      <w:pPr>
        <w:pStyle w:val="Odlomakpopisa"/>
        <w:numPr>
          <w:ilvl w:val="0"/>
          <w:numId w:val="10"/>
        </w:numPr>
        <w:jc w:val="both"/>
        <w:rPr>
          <w:b/>
          <w:i/>
          <w:u w:val="single"/>
        </w:rPr>
      </w:pPr>
      <w:r w:rsidRPr="004C46F0">
        <w:rPr>
          <w:b/>
          <w:i/>
          <w:u w:val="single"/>
        </w:rPr>
        <w:t>Prijedlog odluke o dopunama Odluke o osnivanju Doma za djecu i odrasle – žrtve obiteljskog nasilja „Duga-Zagreb“</w:t>
      </w:r>
    </w:p>
    <w:p w:rsidR="002B5272" w:rsidRDefault="002B5272" w:rsidP="002B5272">
      <w:pPr>
        <w:pStyle w:val="Odlomakpopisa"/>
        <w:ind w:left="1004"/>
        <w:jc w:val="both"/>
      </w:pPr>
      <w:r w:rsidRPr="002B5272">
        <w:rPr>
          <w:b/>
        </w:rPr>
        <w:t>Predsjednik</w:t>
      </w:r>
      <w:r>
        <w:t xml:space="preserve"> otvara raspravu. </w:t>
      </w:r>
      <w:r w:rsidRPr="005622FB">
        <w:t>Bez rasprave</w:t>
      </w:r>
      <w:r>
        <w:t xml:space="preserve"> Vijeće </w:t>
      </w:r>
      <w:r w:rsidRPr="002B5272">
        <w:rPr>
          <w:i/>
        </w:rPr>
        <w:t>jednoglasno</w:t>
      </w:r>
      <w:r>
        <w:t xml:space="preserve"> donosi</w:t>
      </w:r>
    </w:p>
    <w:p w:rsidR="002B5272" w:rsidRPr="002B5272" w:rsidRDefault="002B5272" w:rsidP="002B5272">
      <w:pPr>
        <w:pStyle w:val="Odlomakpopisa"/>
        <w:ind w:left="1004"/>
        <w:jc w:val="both"/>
        <w:rPr>
          <w:i/>
        </w:rPr>
      </w:pPr>
    </w:p>
    <w:p w:rsidR="002B5272" w:rsidRPr="002B5272" w:rsidRDefault="002B5272" w:rsidP="002B5272">
      <w:pPr>
        <w:jc w:val="center"/>
        <w:rPr>
          <w:b/>
        </w:rPr>
      </w:pPr>
      <w:r w:rsidRPr="002B5272">
        <w:rPr>
          <w:b/>
          <w:i/>
        </w:rPr>
        <w:t>Z A K L J U Č A K</w:t>
      </w:r>
    </w:p>
    <w:p w:rsidR="002B5272" w:rsidRPr="002B5272" w:rsidRDefault="002B5272" w:rsidP="002B5272">
      <w:pPr>
        <w:jc w:val="center"/>
        <w:rPr>
          <w:b/>
          <w:i/>
        </w:rPr>
      </w:pPr>
      <w:r w:rsidRPr="002B5272">
        <w:rPr>
          <w:b/>
          <w:i/>
        </w:rPr>
        <w:t xml:space="preserve">o davanju mišljenju o Prijedlogu odluke o dopunama Odluke o osnivanju </w:t>
      </w:r>
    </w:p>
    <w:p w:rsidR="002B5272" w:rsidRPr="002B5272" w:rsidRDefault="002B5272" w:rsidP="002B5272">
      <w:pPr>
        <w:jc w:val="center"/>
        <w:rPr>
          <w:b/>
          <w:i/>
        </w:rPr>
      </w:pPr>
      <w:r w:rsidRPr="002B5272">
        <w:rPr>
          <w:b/>
          <w:i/>
        </w:rPr>
        <w:t>Doma za djecu i odrasle-žrtve obiteljskog nasilja „Duga-Zagreb“</w:t>
      </w:r>
    </w:p>
    <w:p w:rsidR="002B5272" w:rsidRPr="002B5272" w:rsidRDefault="002B5272" w:rsidP="002B5272">
      <w:pPr>
        <w:rPr>
          <w:b/>
          <w:bCs/>
          <w:i/>
        </w:rPr>
      </w:pPr>
    </w:p>
    <w:p w:rsidR="002B5272" w:rsidRPr="002B5272" w:rsidRDefault="002B5272" w:rsidP="002B5272">
      <w:pPr>
        <w:ind w:left="709" w:hanging="142"/>
        <w:jc w:val="both"/>
        <w:rPr>
          <w:i/>
        </w:rPr>
      </w:pPr>
      <w:r w:rsidRPr="002B5272">
        <w:rPr>
          <w:i/>
        </w:rPr>
        <w:t xml:space="preserve">1. Vijeće Gradske četvrti Donja Dubrava razmotrilo je </w:t>
      </w:r>
      <w:r w:rsidRPr="002B5272">
        <w:rPr>
          <w:b/>
          <w:i/>
        </w:rPr>
        <w:t>Prijedlog odluke o dopunama Odluke o osnivanju Doma za djecu i odrasle-žrtve obiteljskog nasilja „Duga-Zagreb“</w:t>
      </w:r>
      <w:r w:rsidRPr="002B5272">
        <w:rPr>
          <w:i/>
        </w:rPr>
        <w:t>,</w:t>
      </w:r>
      <w:r w:rsidRPr="002B5272">
        <w:rPr>
          <w:b/>
          <w:i/>
        </w:rPr>
        <w:t xml:space="preserve"> </w:t>
      </w:r>
      <w:r w:rsidRPr="002B5272">
        <w:rPr>
          <w:i/>
        </w:rPr>
        <w:t>te na isti nema primjedbi ni prijedloga.</w:t>
      </w:r>
    </w:p>
    <w:p w:rsidR="002B5272" w:rsidRPr="002B5272" w:rsidRDefault="002B5272" w:rsidP="002B5272">
      <w:pPr>
        <w:jc w:val="both"/>
        <w:rPr>
          <w:bCs/>
          <w:i/>
        </w:rPr>
      </w:pPr>
      <w:r w:rsidRPr="002B5272">
        <w:rPr>
          <w:b/>
          <w:i/>
        </w:rPr>
        <w:t xml:space="preserve">         </w:t>
      </w:r>
      <w:r w:rsidRPr="002B5272">
        <w:rPr>
          <w:rFonts w:eastAsia="Calibri"/>
          <w:i/>
        </w:rPr>
        <w:t xml:space="preserve">2. Ovaj će zaključak biti upućen Stručnoj službi gradonačelnika. </w:t>
      </w:r>
    </w:p>
    <w:p w:rsidR="002B5272" w:rsidRDefault="002B5272" w:rsidP="002B5272">
      <w:pPr>
        <w:pStyle w:val="Odlomakpopisa"/>
        <w:ind w:left="1004"/>
        <w:jc w:val="both"/>
        <w:rPr>
          <w:b/>
          <w:i/>
          <w:u w:val="single"/>
        </w:rPr>
      </w:pPr>
    </w:p>
    <w:p w:rsidR="002B5272" w:rsidRPr="002B5272" w:rsidRDefault="002B5272" w:rsidP="002B5272">
      <w:pPr>
        <w:jc w:val="both"/>
        <w:rPr>
          <w:b/>
          <w:i/>
          <w:u w:val="single"/>
        </w:rPr>
      </w:pPr>
    </w:p>
    <w:p w:rsidR="00216AE3" w:rsidRDefault="00216AE3" w:rsidP="008776BE">
      <w:pPr>
        <w:pStyle w:val="Odlomakpopisa"/>
        <w:numPr>
          <w:ilvl w:val="0"/>
          <w:numId w:val="10"/>
        </w:numPr>
        <w:jc w:val="both"/>
        <w:rPr>
          <w:b/>
          <w:i/>
          <w:u w:val="single"/>
        </w:rPr>
      </w:pPr>
      <w:r w:rsidRPr="004C46F0">
        <w:rPr>
          <w:b/>
          <w:i/>
          <w:u w:val="single"/>
        </w:rPr>
        <w:t>Prijedlog zaključka o zaduživanju Grada Zagreba</w:t>
      </w:r>
    </w:p>
    <w:p w:rsidR="0037382B" w:rsidRDefault="0037382B" w:rsidP="0037382B">
      <w:pPr>
        <w:pStyle w:val="Odlomakpopisa"/>
        <w:ind w:left="0"/>
        <w:jc w:val="both"/>
      </w:pPr>
      <w:r>
        <w:rPr>
          <w:b/>
        </w:rPr>
        <w:t xml:space="preserve">Predsjednik </w:t>
      </w:r>
      <w:r>
        <w:t>otvara raspravu.</w:t>
      </w:r>
      <w:r w:rsidRPr="00E972C4">
        <w:t xml:space="preserve"> </w:t>
      </w:r>
      <w:r>
        <w:t>Bez rasprave, nakon provedenog glasovanja uz 6 glasova</w:t>
      </w:r>
      <w:r w:rsidR="00A442D8">
        <w:t xml:space="preserve"> „za“ i 7 glasova „protiv“</w:t>
      </w:r>
      <w:r>
        <w:t xml:space="preserve"> Vijeće većinom glasova donosi</w:t>
      </w:r>
    </w:p>
    <w:p w:rsidR="00A442D8" w:rsidRPr="00A442D8" w:rsidRDefault="00A442D8" w:rsidP="0037382B">
      <w:pPr>
        <w:pStyle w:val="Odlomakpopisa"/>
        <w:ind w:left="0"/>
        <w:jc w:val="both"/>
        <w:rPr>
          <w:i/>
        </w:rPr>
      </w:pPr>
    </w:p>
    <w:p w:rsidR="00A442D8" w:rsidRPr="00A442D8" w:rsidRDefault="00A442D8" w:rsidP="00A442D8">
      <w:pPr>
        <w:jc w:val="center"/>
        <w:rPr>
          <w:b/>
          <w:i/>
        </w:rPr>
      </w:pPr>
      <w:r w:rsidRPr="00A442D8">
        <w:rPr>
          <w:b/>
          <w:i/>
        </w:rPr>
        <w:t>Z A K L J U Č A K</w:t>
      </w:r>
    </w:p>
    <w:p w:rsidR="00A442D8" w:rsidRPr="00A442D8" w:rsidRDefault="00A442D8" w:rsidP="00A442D8">
      <w:pPr>
        <w:jc w:val="center"/>
        <w:rPr>
          <w:b/>
          <w:i/>
        </w:rPr>
      </w:pPr>
      <w:r w:rsidRPr="00A442D8">
        <w:rPr>
          <w:b/>
          <w:i/>
        </w:rPr>
        <w:t>o davanju mišljenju o Prijedlogu zaključka o zaduživanju Grada Zagreba</w:t>
      </w:r>
    </w:p>
    <w:p w:rsidR="00A442D8" w:rsidRPr="00A442D8" w:rsidRDefault="00A442D8" w:rsidP="00A442D8">
      <w:pPr>
        <w:rPr>
          <w:b/>
          <w:bCs/>
          <w:i/>
        </w:rPr>
      </w:pPr>
      <w:r w:rsidRPr="00A442D8">
        <w:rPr>
          <w:b/>
          <w:bCs/>
          <w:i/>
        </w:rPr>
        <w:t xml:space="preserve">         </w:t>
      </w:r>
    </w:p>
    <w:p w:rsidR="00A442D8" w:rsidRPr="00A442D8" w:rsidRDefault="00A442D8" w:rsidP="008776BE">
      <w:pPr>
        <w:numPr>
          <w:ilvl w:val="0"/>
          <w:numId w:val="12"/>
        </w:numPr>
        <w:spacing w:after="160" w:line="252" w:lineRule="auto"/>
        <w:contextualSpacing/>
        <w:jc w:val="both"/>
        <w:rPr>
          <w:i/>
        </w:rPr>
      </w:pPr>
      <w:r w:rsidRPr="00A442D8">
        <w:rPr>
          <w:rFonts w:eastAsia="Calibri"/>
          <w:i/>
        </w:rPr>
        <w:t xml:space="preserve">Vijeće </w:t>
      </w:r>
      <w:r w:rsidRPr="00A442D8">
        <w:rPr>
          <w:i/>
        </w:rPr>
        <w:t xml:space="preserve">Gradske četvrti Donja Dubrava razmotrilo je </w:t>
      </w:r>
      <w:r w:rsidRPr="00A442D8">
        <w:rPr>
          <w:b/>
          <w:i/>
        </w:rPr>
        <w:t xml:space="preserve">Prijedlog zaključka o zaduživanju  Grada Zagreba, </w:t>
      </w:r>
      <w:r w:rsidRPr="00A442D8">
        <w:rPr>
          <w:i/>
        </w:rPr>
        <w:t>te s istim nije suglasno.</w:t>
      </w:r>
    </w:p>
    <w:p w:rsidR="00A442D8" w:rsidRPr="00A442D8" w:rsidRDefault="00A442D8" w:rsidP="008776BE">
      <w:pPr>
        <w:numPr>
          <w:ilvl w:val="0"/>
          <w:numId w:val="12"/>
        </w:numPr>
        <w:spacing w:after="160" w:line="252" w:lineRule="auto"/>
        <w:contextualSpacing/>
        <w:jc w:val="both"/>
        <w:rPr>
          <w:i/>
        </w:rPr>
      </w:pPr>
      <w:r w:rsidRPr="00A442D8">
        <w:rPr>
          <w:rFonts w:eastAsia="Calibri"/>
          <w:i/>
        </w:rPr>
        <w:t xml:space="preserve">Ovaj će zaključak biti upućen Stručnoj službi gradonačelnika. </w:t>
      </w:r>
    </w:p>
    <w:p w:rsidR="00C71734" w:rsidRDefault="00C71734" w:rsidP="0037382B">
      <w:pPr>
        <w:pStyle w:val="Odlomakpopisa"/>
        <w:ind w:left="0"/>
        <w:jc w:val="both"/>
      </w:pPr>
    </w:p>
    <w:p w:rsidR="0037382B" w:rsidRPr="004C46F0" w:rsidRDefault="0037382B" w:rsidP="0037382B">
      <w:pPr>
        <w:pStyle w:val="Odlomakpopisa"/>
        <w:ind w:left="0"/>
        <w:jc w:val="both"/>
        <w:rPr>
          <w:b/>
          <w:i/>
          <w:u w:val="single"/>
        </w:rPr>
      </w:pPr>
    </w:p>
    <w:p w:rsidR="00216AE3" w:rsidRDefault="00216AE3" w:rsidP="008776BE">
      <w:pPr>
        <w:pStyle w:val="Odlomakpopisa"/>
        <w:numPr>
          <w:ilvl w:val="0"/>
          <w:numId w:val="10"/>
        </w:numPr>
        <w:jc w:val="both"/>
        <w:rPr>
          <w:b/>
          <w:i/>
          <w:u w:val="single"/>
        </w:rPr>
      </w:pPr>
      <w:r w:rsidRPr="004C46F0">
        <w:rPr>
          <w:b/>
          <w:i/>
          <w:u w:val="single"/>
        </w:rPr>
        <w:t>Prijedlog plana djelovanja Grada Zagreba u području prirodnih nepogoda za 2022.</w:t>
      </w:r>
    </w:p>
    <w:p w:rsidR="00A442D8" w:rsidRDefault="00A442D8" w:rsidP="00A442D8">
      <w:pPr>
        <w:pStyle w:val="Odlomakpopisa"/>
        <w:ind w:left="1004"/>
        <w:jc w:val="both"/>
      </w:pPr>
      <w:r w:rsidRPr="004C46F0">
        <w:rPr>
          <w:b/>
        </w:rPr>
        <w:t>Predsjednik</w:t>
      </w:r>
      <w:r>
        <w:t xml:space="preserve"> otvara raspravu. </w:t>
      </w:r>
      <w:r w:rsidRPr="005622FB">
        <w:t>Bez rasprave</w:t>
      </w:r>
      <w:r>
        <w:t xml:space="preserve"> Vijeće </w:t>
      </w:r>
      <w:r w:rsidRPr="005622FB">
        <w:rPr>
          <w:i/>
        </w:rPr>
        <w:t>jednoglasno</w:t>
      </w:r>
      <w:r>
        <w:t xml:space="preserve"> donosi</w:t>
      </w:r>
    </w:p>
    <w:p w:rsidR="00A442D8" w:rsidRDefault="00A442D8" w:rsidP="00A442D8">
      <w:pPr>
        <w:pStyle w:val="Odlomakpopisa"/>
        <w:ind w:left="1004"/>
        <w:jc w:val="both"/>
      </w:pPr>
    </w:p>
    <w:p w:rsidR="00A442D8" w:rsidRPr="00A442D8" w:rsidRDefault="00A442D8" w:rsidP="00A442D8">
      <w:pPr>
        <w:jc w:val="center"/>
        <w:rPr>
          <w:b/>
          <w:i/>
        </w:rPr>
      </w:pPr>
      <w:r w:rsidRPr="00A442D8">
        <w:rPr>
          <w:b/>
          <w:i/>
        </w:rPr>
        <w:t>Z A K L J U Č A K</w:t>
      </w:r>
    </w:p>
    <w:p w:rsidR="00A442D8" w:rsidRPr="00A442D8" w:rsidRDefault="00A442D8" w:rsidP="00A442D8">
      <w:pPr>
        <w:jc w:val="center"/>
        <w:rPr>
          <w:b/>
          <w:i/>
        </w:rPr>
      </w:pPr>
      <w:r w:rsidRPr="00A442D8">
        <w:rPr>
          <w:b/>
          <w:i/>
        </w:rPr>
        <w:t>o davanju mišljenju o Prijedlogu plana djelovanja Grada Zagreba u</w:t>
      </w:r>
    </w:p>
    <w:p w:rsidR="00A442D8" w:rsidRPr="00A442D8" w:rsidRDefault="00A442D8" w:rsidP="00A442D8">
      <w:pPr>
        <w:jc w:val="center"/>
        <w:rPr>
          <w:b/>
          <w:i/>
        </w:rPr>
      </w:pPr>
      <w:r w:rsidRPr="00A442D8">
        <w:rPr>
          <w:b/>
          <w:i/>
        </w:rPr>
        <w:t>području prirodnih nepogoda za 2022.</w:t>
      </w:r>
    </w:p>
    <w:p w:rsidR="00A442D8" w:rsidRPr="00A442D8" w:rsidRDefault="00A442D8" w:rsidP="00A442D8">
      <w:pPr>
        <w:rPr>
          <w:b/>
          <w:bCs/>
          <w:i/>
        </w:rPr>
      </w:pPr>
    </w:p>
    <w:p w:rsidR="00A442D8" w:rsidRPr="00A442D8" w:rsidRDefault="00A442D8" w:rsidP="00A442D8">
      <w:pPr>
        <w:ind w:left="709" w:hanging="142"/>
        <w:jc w:val="both"/>
        <w:rPr>
          <w:i/>
        </w:rPr>
      </w:pPr>
      <w:r w:rsidRPr="00A442D8">
        <w:rPr>
          <w:i/>
        </w:rPr>
        <w:t xml:space="preserve">1. Vijeće Gradske četvrti Donja Dubrava razmotrilo je </w:t>
      </w:r>
      <w:r w:rsidRPr="00A442D8">
        <w:rPr>
          <w:b/>
          <w:i/>
        </w:rPr>
        <w:t>Prijedlog plana djelovanja Grada Zagreba u području prirodnih nepogoda za 2022.</w:t>
      </w:r>
      <w:r w:rsidRPr="00A442D8">
        <w:rPr>
          <w:i/>
        </w:rPr>
        <w:t>,</w:t>
      </w:r>
      <w:r w:rsidRPr="00A442D8">
        <w:rPr>
          <w:b/>
          <w:i/>
        </w:rPr>
        <w:t xml:space="preserve"> </w:t>
      </w:r>
      <w:r w:rsidRPr="00A442D8">
        <w:rPr>
          <w:i/>
        </w:rPr>
        <w:t>te na isti nema primjedbi ni prijedloga.</w:t>
      </w:r>
    </w:p>
    <w:p w:rsidR="00A442D8" w:rsidRPr="00A442D8" w:rsidRDefault="00A442D8" w:rsidP="00A442D8">
      <w:pPr>
        <w:jc w:val="both"/>
        <w:rPr>
          <w:bCs/>
          <w:i/>
        </w:rPr>
      </w:pPr>
      <w:r w:rsidRPr="00A442D8">
        <w:rPr>
          <w:b/>
          <w:i/>
        </w:rPr>
        <w:t xml:space="preserve">         </w:t>
      </w:r>
      <w:r w:rsidRPr="00A442D8">
        <w:rPr>
          <w:rFonts w:eastAsia="Calibri"/>
          <w:i/>
        </w:rPr>
        <w:t xml:space="preserve">2. Ovaj će zaključak biti upućen Stručnoj službi gradonačelnika. </w:t>
      </w:r>
    </w:p>
    <w:p w:rsidR="00A442D8" w:rsidRDefault="00A442D8" w:rsidP="00A442D8">
      <w:pPr>
        <w:pStyle w:val="Odlomakpopisa"/>
        <w:ind w:left="1004"/>
        <w:jc w:val="both"/>
        <w:rPr>
          <w:b/>
          <w:i/>
          <w:u w:val="single"/>
        </w:rPr>
      </w:pPr>
    </w:p>
    <w:p w:rsidR="00A442D8" w:rsidRPr="004C46F0" w:rsidRDefault="00A442D8" w:rsidP="00A442D8">
      <w:pPr>
        <w:pStyle w:val="Odlomakpopisa"/>
        <w:ind w:left="1004"/>
        <w:jc w:val="both"/>
        <w:rPr>
          <w:b/>
          <w:i/>
          <w:u w:val="single"/>
        </w:rPr>
      </w:pPr>
    </w:p>
    <w:p w:rsidR="00216AE3" w:rsidRDefault="00216AE3" w:rsidP="008776BE">
      <w:pPr>
        <w:pStyle w:val="Odlomakpopisa"/>
        <w:numPr>
          <w:ilvl w:val="0"/>
          <w:numId w:val="10"/>
        </w:numPr>
        <w:jc w:val="both"/>
        <w:rPr>
          <w:b/>
          <w:i/>
          <w:u w:val="single"/>
        </w:rPr>
      </w:pPr>
      <w:r w:rsidRPr="004C46F0">
        <w:rPr>
          <w:b/>
          <w:i/>
          <w:u w:val="single"/>
        </w:rPr>
        <w:t xml:space="preserve">Prijedlog programa „Integrirane sunčane elektrane na zgradama javne namjene, </w:t>
      </w:r>
      <w:proofErr w:type="spellStart"/>
      <w:r w:rsidRPr="004C46F0">
        <w:rPr>
          <w:b/>
          <w:i/>
          <w:u w:val="single"/>
        </w:rPr>
        <w:t>višestambenim</w:t>
      </w:r>
      <w:proofErr w:type="spellEnd"/>
      <w:r w:rsidRPr="004C46F0">
        <w:rPr>
          <w:b/>
          <w:i/>
          <w:u w:val="single"/>
        </w:rPr>
        <w:t xml:space="preserve"> zgradama i obiteljskim kućama te poduzetništvu na području Grada Zagreba“ za razdoblje 2022. – 2024.</w:t>
      </w:r>
    </w:p>
    <w:p w:rsidR="00A442D8" w:rsidRDefault="00A442D8" w:rsidP="00A442D8">
      <w:pPr>
        <w:pStyle w:val="Odlomakpopisa"/>
        <w:ind w:left="1004"/>
        <w:jc w:val="both"/>
      </w:pPr>
      <w:r w:rsidRPr="004C46F0">
        <w:rPr>
          <w:b/>
        </w:rPr>
        <w:t>Predsjednik</w:t>
      </w:r>
      <w:r>
        <w:t xml:space="preserve"> otvara raspravu. </w:t>
      </w:r>
      <w:r w:rsidRPr="005622FB">
        <w:t>Bez rasprave</w:t>
      </w:r>
      <w:r>
        <w:t xml:space="preserve"> Vijeće </w:t>
      </w:r>
      <w:r w:rsidRPr="005622FB">
        <w:rPr>
          <w:i/>
        </w:rPr>
        <w:t>jednoglasno</w:t>
      </w:r>
      <w:r>
        <w:t xml:space="preserve"> donosi</w:t>
      </w:r>
    </w:p>
    <w:p w:rsidR="00A52387" w:rsidRPr="007F398A" w:rsidRDefault="00A52387" w:rsidP="007F398A">
      <w:pPr>
        <w:jc w:val="both"/>
        <w:rPr>
          <w:i/>
        </w:rPr>
      </w:pPr>
      <w:bookmarkStart w:id="3" w:name="_GoBack"/>
      <w:bookmarkEnd w:id="3"/>
    </w:p>
    <w:p w:rsidR="00772A98" w:rsidRPr="00772A98" w:rsidRDefault="00772A98" w:rsidP="00772A98">
      <w:pPr>
        <w:jc w:val="center"/>
        <w:rPr>
          <w:b/>
          <w:i/>
        </w:rPr>
      </w:pPr>
      <w:r w:rsidRPr="00772A98">
        <w:rPr>
          <w:b/>
          <w:i/>
        </w:rPr>
        <w:t>Z A K L J U Č A K</w:t>
      </w:r>
    </w:p>
    <w:p w:rsidR="00772A98" w:rsidRPr="00772A98" w:rsidRDefault="00772A98" w:rsidP="00772A98">
      <w:pPr>
        <w:jc w:val="center"/>
        <w:rPr>
          <w:b/>
          <w:i/>
        </w:rPr>
      </w:pPr>
      <w:r w:rsidRPr="00772A98">
        <w:rPr>
          <w:b/>
          <w:i/>
        </w:rPr>
        <w:t>o davanju mišljenju o Prijedlogu programa „Integrirane sunčane elektrane na</w:t>
      </w:r>
    </w:p>
    <w:p w:rsidR="00772A98" w:rsidRPr="00772A98" w:rsidRDefault="00772A98" w:rsidP="00772A98">
      <w:pPr>
        <w:jc w:val="center"/>
        <w:rPr>
          <w:b/>
          <w:i/>
        </w:rPr>
      </w:pPr>
      <w:r w:rsidRPr="00772A98">
        <w:rPr>
          <w:b/>
          <w:i/>
        </w:rPr>
        <w:t xml:space="preserve">zgradama javne namjene, </w:t>
      </w:r>
      <w:proofErr w:type="spellStart"/>
      <w:r w:rsidRPr="00772A98">
        <w:rPr>
          <w:b/>
          <w:i/>
        </w:rPr>
        <w:t>višestambenim</w:t>
      </w:r>
      <w:proofErr w:type="spellEnd"/>
      <w:r w:rsidRPr="00772A98">
        <w:rPr>
          <w:b/>
          <w:i/>
        </w:rPr>
        <w:t xml:space="preserve"> zgradama i obiteljskim kućama te</w:t>
      </w:r>
    </w:p>
    <w:p w:rsidR="00772A98" w:rsidRPr="00772A98" w:rsidRDefault="00772A98" w:rsidP="00772A98">
      <w:pPr>
        <w:jc w:val="center"/>
        <w:rPr>
          <w:b/>
          <w:i/>
        </w:rPr>
      </w:pPr>
      <w:r w:rsidRPr="00772A98">
        <w:rPr>
          <w:b/>
          <w:i/>
        </w:rPr>
        <w:t>poduzetništvu na području Grada Zagreba“ za razdoblje 2022.-2024.</w:t>
      </w:r>
    </w:p>
    <w:p w:rsidR="00772A98" w:rsidRPr="00772A98" w:rsidRDefault="00772A98" w:rsidP="00772A98">
      <w:pPr>
        <w:rPr>
          <w:b/>
          <w:bCs/>
          <w:i/>
        </w:rPr>
      </w:pPr>
    </w:p>
    <w:p w:rsidR="00772A98" w:rsidRPr="00772A98" w:rsidRDefault="00772A98" w:rsidP="008776BE">
      <w:pPr>
        <w:numPr>
          <w:ilvl w:val="0"/>
          <w:numId w:val="13"/>
        </w:numPr>
        <w:spacing w:after="160" w:line="252" w:lineRule="auto"/>
        <w:contextualSpacing/>
        <w:jc w:val="both"/>
        <w:rPr>
          <w:b/>
          <w:i/>
        </w:rPr>
      </w:pPr>
      <w:r w:rsidRPr="00772A98">
        <w:rPr>
          <w:i/>
        </w:rPr>
        <w:t xml:space="preserve">Vijeće Gradske četvrti Donja Dubrava razmotrilo je </w:t>
      </w:r>
      <w:r w:rsidRPr="00772A98">
        <w:rPr>
          <w:b/>
          <w:i/>
        </w:rPr>
        <w:t>Prijedlog programa „Integrirane sunčane elektrane na</w:t>
      </w:r>
      <w:r w:rsidRPr="00772A98">
        <w:rPr>
          <w:i/>
        </w:rPr>
        <w:t xml:space="preserve"> </w:t>
      </w:r>
      <w:r w:rsidRPr="00772A98">
        <w:rPr>
          <w:b/>
          <w:i/>
        </w:rPr>
        <w:t xml:space="preserve">zgradama javne namjene, </w:t>
      </w:r>
      <w:proofErr w:type="spellStart"/>
      <w:r w:rsidRPr="00772A98">
        <w:rPr>
          <w:b/>
          <w:i/>
        </w:rPr>
        <w:t>višestambenim</w:t>
      </w:r>
      <w:proofErr w:type="spellEnd"/>
      <w:r w:rsidRPr="00772A98">
        <w:rPr>
          <w:b/>
          <w:i/>
        </w:rPr>
        <w:t xml:space="preserve"> zgradama i obiteljskim kućama te poduzetništvu na području Grada Zagreba“ za razdoblje 2022.-2024. </w:t>
      </w:r>
      <w:r w:rsidRPr="00772A98">
        <w:rPr>
          <w:i/>
        </w:rPr>
        <w:t>te na isti nema primjedbi ni prijedloga.</w:t>
      </w:r>
    </w:p>
    <w:p w:rsidR="00772A98" w:rsidRPr="00772A98" w:rsidRDefault="00772A98" w:rsidP="00772A98">
      <w:pPr>
        <w:jc w:val="both"/>
        <w:rPr>
          <w:bCs/>
          <w:i/>
        </w:rPr>
      </w:pPr>
      <w:r w:rsidRPr="00772A98">
        <w:rPr>
          <w:b/>
          <w:i/>
        </w:rPr>
        <w:t xml:space="preserve">      </w:t>
      </w:r>
      <w:r w:rsidRPr="00772A98">
        <w:rPr>
          <w:rFonts w:eastAsia="Calibri"/>
          <w:i/>
        </w:rPr>
        <w:t xml:space="preserve">2.  Ovaj će zaključak biti upućen Stručnoj službi gradonačelnika. </w:t>
      </w:r>
    </w:p>
    <w:p w:rsidR="00A442D8" w:rsidRPr="005A1B41" w:rsidRDefault="00A442D8" w:rsidP="005A1B41">
      <w:pPr>
        <w:jc w:val="both"/>
        <w:rPr>
          <w:b/>
          <w:i/>
          <w:u w:val="single"/>
        </w:rPr>
      </w:pPr>
    </w:p>
    <w:p w:rsidR="00216AE3" w:rsidRPr="004C46F0" w:rsidRDefault="00216AE3" w:rsidP="008776BE">
      <w:pPr>
        <w:pStyle w:val="Odlomakpopisa"/>
        <w:numPr>
          <w:ilvl w:val="0"/>
          <w:numId w:val="10"/>
        </w:numPr>
        <w:jc w:val="both"/>
        <w:rPr>
          <w:b/>
          <w:i/>
          <w:u w:val="single"/>
        </w:rPr>
      </w:pPr>
      <w:r w:rsidRPr="004C46F0">
        <w:rPr>
          <w:b/>
          <w:i/>
          <w:u w:val="single"/>
        </w:rPr>
        <w:t xml:space="preserve">Prijedlog zaključka o prihvaćanju Ugovora o sufinanciranju provedbe EU projekta „Gradski prozori u prirodu – unaprjeđenje urbane </w:t>
      </w:r>
      <w:proofErr w:type="spellStart"/>
      <w:r w:rsidRPr="004C46F0">
        <w:rPr>
          <w:b/>
          <w:i/>
          <w:u w:val="single"/>
        </w:rPr>
        <w:t>bioraznolikosti</w:t>
      </w:r>
      <w:proofErr w:type="spellEnd"/>
      <w:r w:rsidRPr="004C46F0">
        <w:rPr>
          <w:b/>
          <w:i/>
          <w:u w:val="single"/>
        </w:rPr>
        <w:t xml:space="preserve"> i razvoj zelene infrastrukture (Modernizacija II)“, referentni broj Ugovora: JPF.2020.-6.071.</w:t>
      </w:r>
    </w:p>
    <w:p w:rsidR="00216AE3" w:rsidRDefault="00772A98" w:rsidP="00216AE3">
      <w:pPr>
        <w:pStyle w:val="Odlomakpopisa"/>
        <w:ind w:left="1004"/>
        <w:jc w:val="both"/>
      </w:pPr>
      <w:r w:rsidRPr="004C46F0">
        <w:rPr>
          <w:b/>
        </w:rPr>
        <w:t>Predsjednik</w:t>
      </w:r>
      <w:r>
        <w:t xml:space="preserve"> otvara raspravu. </w:t>
      </w:r>
      <w:r w:rsidRPr="005622FB">
        <w:t>Bez rasprave</w:t>
      </w:r>
      <w:r>
        <w:t xml:space="preserve"> Vijeće </w:t>
      </w:r>
      <w:r w:rsidRPr="005622FB">
        <w:rPr>
          <w:i/>
        </w:rPr>
        <w:t>jednoglasno</w:t>
      </w:r>
      <w:r>
        <w:t xml:space="preserve"> donosi</w:t>
      </w:r>
    </w:p>
    <w:p w:rsidR="00772A98" w:rsidRDefault="00772A98" w:rsidP="00216AE3">
      <w:pPr>
        <w:pStyle w:val="Odlomakpopisa"/>
        <w:ind w:left="1004"/>
        <w:jc w:val="both"/>
      </w:pPr>
    </w:p>
    <w:p w:rsidR="00772A98" w:rsidRPr="00772A98" w:rsidRDefault="00772A98" w:rsidP="00772A98">
      <w:pPr>
        <w:jc w:val="center"/>
        <w:rPr>
          <w:b/>
          <w:i/>
        </w:rPr>
      </w:pPr>
      <w:r w:rsidRPr="00772A98">
        <w:rPr>
          <w:b/>
          <w:i/>
        </w:rPr>
        <w:t>Z A K L J U Č A K</w:t>
      </w:r>
    </w:p>
    <w:p w:rsidR="00772A98" w:rsidRPr="00772A98" w:rsidRDefault="00772A98" w:rsidP="00772A98">
      <w:pPr>
        <w:jc w:val="both"/>
        <w:rPr>
          <w:b/>
          <w:i/>
        </w:rPr>
      </w:pPr>
      <w:r w:rsidRPr="00772A98">
        <w:rPr>
          <w:b/>
          <w:i/>
        </w:rPr>
        <w:t xml:space="preserve">o davanju mišljenju o Prijedlogu zaključka o prihvaćanju Ugovora o sufinanciranju provedbe EU projekta „Gradski prozori u prirodu – unaprjeđenje urbane </w:t>
      </w:r>
      <w:proofErr w:type="spellStart"/>
      <w:r w:rsidRPr="00772A98">
        <w:rPr>
          <w:b/>
          <w:i/>
        </w:rPr>
        <w:t>bioraznolikosti</w:t>
      </w:r>
      <w:proofErr w:type="spellEnd"/>
      <w:r w:rsidRPr="00772A98">
        <w:rPr>
          <w:b/>
          <w:i/>
        </w:rPr>
        <w:t xml:space="preserve"> i razvoj zelene infrastrukture (Modernizacija II)“, referentni broj Ugovora: JPF.2020.-6.071.</w:t>
      </w:r>
    </w:p>
    <w:p w:rsidR="00772A98" w:rsidRPr="00772A98" w:rsidRDefault="00772A98" w:rsidP="00772A98">
      <w:pPr>
        <w:rPr>
          <w:b/>
          <w:bCs/>
          <w:i/>
        </w:rPr>
      </w:pPr>
    </w:p>
    <w:p w:rsidR="00772A98" w:rsidRPr="00772A98" w:rsidRDefault="00772A98" w:rsidP="00772A98">
      <w:pPr>
        <w:ind w:left="709" w:hanging="142"/>
        <w:jc w:val="both"/>
        <w:rPr>
          <w:i/>
        </w:rPr>
      </w:pPr>
      <w:r w:rsidRPr="00772A98">
        <w:rPr>
          <w:i/>
        </w:rPr>
        <w:t xml:space="preserve">1. Vijeće Gradske četvrti Donja Dubrava razmotrilo je </w:t>
      </w:r>
      <w:r w:rsidRPr="00772A98">
        <w:rPr>
          <w:b/>
          <w:i/>
        </w:rPr>
        <w:t xml:space="preserve">Prijedlog Zaključka o prihvaćanju Ugovora o sufinanciranju provedbe EU projekta „Gradski prozori u prirodu – unaprjeđenje urbane </w:t>
      </w:r>
      <w:proofErr w:type="spellStart"/>
      <w:r w:rsidRPr="00772A98">
        <w:rPr>
          <w:b/>
          <w:i/>
        </w:rPr>
        <w:t>bioraznolikosti</w:t>
      </w:r>
      <w:proofErr w:type="spellEnd"/>
      <w:r w:rsidRPr="00772A98">
        <w:rPr>
          <w:b/>
          <w:i/>
        </w:rPr>
        <w:t xml:space="preserve"> i razvoj zelene infrastrukture (Modernizacija II)“, referentni broj Ugovora: JPF.2020.-6.071.</w:t>
      </w:r>
      <w:r w:rsidRPr="00772A98">
        <w:rPr>
          <w:i/>
        </w:rPr>
        <w:t>,</w:t>
      </w:r>
      <w:r w:rsidRPr="00772A98">
        <w:rPr>
          <w:b/>
          <w:i/>
        </w:rPr>
        <w:t xml:space="preserve"> </w:t>
      </w:r>
      <w:r w:rsidRPr="00772A98">
        <w:rPr>
          <w:i/>
        </w:rPr>
        <w:t>te na isti nema primjedbi ni prijedloga.</w:t>
      </w:r>
    </w:p>
    <w:p w:rsidR="00772A98" w:rsidRPr="00772A98" w:rsidRDefault="00772A98" w:rsidP="00772A98">
      <w:pPr>
        <w:jc w:val="both"/>
        <w:rPr>
          <w:bCs/>
          <w:i/>
        </w:rPr>
      </w:pPr>
      <w:r w:rsidRPr="00772A98">
        <w:rPr>
          <w:b/>
          <w:i/>
        </w:rPr>
        <w:t xml:space="preserve">         </w:t>
      </w:r>
      <w:r w:rsidRPr="00772A98">
        <w:rPr>
          <w:rFonts w:eastAsia="Calibri"/>
          <w:i/>
        </w:rPr>
        <w:t xml:space="preserve">2.   Ovaj će zaključak biti upućen Stručnoj službi gradonačelnika. </w:t>
      </w:r>
    </w:p>
    <w:p w:rsidR="00772A98" w:rsidRPr="0012780A" w:rsidRDefault="00772A98" w:rsidP="00216AE3">
      <w:pPr>
        <w:pStyle w:val="Odlomakpopisa"/>
        <w:ind w:left="1004"/>
        <w:jc w:val="both"/>
        <w:rPr>
          <w:b/>
        </w:rPr>
      </w:pPr>
    </w:p>
    <w:p w:rsidR="00216AE3" w:rsidRDefault="00216AE3" w:rsidP="00D76E18">
      <w:pPr>
        <w:jc w:val="both"/>
      </w:pPr>
    </w:p>
    <w:p w:rsidR="00772A98" w:rsidRPr="005A1B41" w:rsidRDefault="00772A98" w:rsidP="00D76E18">
      <w:pPr>
        <w:jc w:val="both"/>
        <w:rPr>
          <w:b/>
          <w:i/>
          <w:u w:val="single"/>
        </w:rPr>
      </w:pPr>
    </w:p>
    <w:p w:rsidR="005A1B41" w:rsidRDefault="005A1B41" w:rsidP="005A1B41">
      <w:pPr>
        <w:jc w:val="both"/>
        <w:rPr>
          <w:b/>
          <w:i/>
          <w:u w:val="single"/>
        </w:rPr>
      </w:pPr>
      <w:r w:rsidRPr="005A1B41">
        <w:rPr>
          <w:b/>
          <w:i/>
          <w:u w:val="single"/>
        </w:rPr>
        <w:t>Ad 7 - Pitanja, prijedlozi i obavijesti</w:t>
      </w:r>
    </w:p>
    <w:p w:rsidR="005A1B41" w:rsidRDefault="005A1B41" w:rsidP="005A1B41">
      <w:pPr>
        <w:jc w:val="both"/>
      </w:pPr>
      <w:r w:rsidRPr="005A1B41">
        <w:rPr>
          <w:b/>
        </w:rPr>
        <w:t xml:space="preserve">Predsjednik </w:t>
      </w:r>
      <w:r w:rsidR="00AD30E0">
        <w:t>napominje članovima Vijeća da su uz dopunske materijale primili dopis – odgovor Sektora za komunalno i prometno redarstvo</w:t>
      </w:r>
      <w:r w:rsidR="002605BC">
        <w:t xml:space="preserve"> </w:t>
      </w:r>
      <w:r w:rsidR="008246A8">
        <w:t>u svezi traženja povećanja broja komunalnih redara.</w:t>
      </w:r>
    </w:p>
    <w:p w:rsidR="008246A8" w:rsidRDefault="008246A8" w:rsidP="005A1B41">
      <w:pPr>
        <w:jc w:val="both"/>
      </w:pPr>
      <w:r w:rsidRPr="008246A8">
        <w:rPr>
          <w:b/>
        </w:rPr>
        <w:t>M. Božić</w:t>
      </w:r>
      <w:r>
        <w:t xml:space="preserve"> traži da se na sljedećoj sjednici imenuju povjerenstva Vijeća kao što je to bilo i u prethodnom sazivu, što bi olakšalo rad Gradske četvrti i Mjesnih odbora.</w:t>
      </w:r>
    </w:p>
    <w:p w:rsidR="008246A8" w:rsidRDefault="008246A8" w:rsidP="005A1B41">
      <w:pPr>
        <w:jc w:val="both"/>
      </w:pPr>
      <w:r w:rsidRPr="008246A8">
        <w:rPr>
          <w:b/>
        </w:rPr>
        <w:t>Predsjednik</w:t>
      </w:r>
      <w:r>
        <w:t xml:space="preserve"> se slaže s tim</w:t>
      </w:r>
      <w:r w:rsidR="00067818">
        <w:t xml:space="preserve"> prijedlogom</w:t>
      </w:r>
      <w:r>
        <w:t>, iako napominje da je Vijeće imalo nekoliko povjerenstava u zadnjih 20 godina, ali nisu baš funkcionirala</w:t>
      </w:r>
      <w:r w:rsidR="00067818">
        <w:t>, osim nekih.</w:t>
      </w:r>
    </w:p>
    <w:p w:rsidR="008776BE" w:rsidRDefault="008776BE" w:rsidP="008776BE">
      <w:pPr>
        <w:jc w:val="both"/>
      </w:pPr>
      <w:r w:rsidRPr="008776BE">
        <w:rPr>
          <w:b/>
        </w:rPr>
        <w:t xml:space="preserve">A. </w:t>
      </w:r>
      <w:proofErr w:type="spellStart"/>
      <w:r w:rsidRPr="008776BE">
        <w:rPr>
          <w:b/>
        </w:rPr>
        <w:t>Penava</w:t>
      </w:r>
      <w:proofErr w:type="spellEnd"/>
      <w:r w:rsidRPr="008776BE">
        <w:rPr>
          <w:b/>
        </w:rPr>
        <w:t xml:space="preserve"> Pejčinović</w:t>
      </w:r>
      <w:r>
        <w:t xml:space="preserve"> predlaže organiziranje dolaska na sljedeće tri sjednice predstavnika Zrinjevca g. Nerada, predstavnika Čistoće i komunalnih redara.</w:t>
      </w:r>
    </w:p>
    <w:p w:rsidR="008776BE" w:rsidRDefault="008776BE" w:rsidP="008776BE">
      <w:pPr>
        <w:jc w:val="both"/>
      </w:pPr>
      <w:r w:rsidRPr="008776BE">
        <w:rPr>
          <w:b/>
        </w:rPr>
        <w:t>Predsjednik</w:t>
      </w:r>
      <w:r>
        <w:t xml:space="preserve"> prijedlog smatra dobrim i napominje da će biti pozvani direktori, a oni neka zaduže odgovornu osobu.</w:t>
      </w:r>
      <w:r w:rsidR="00A87364">
        <w:t xml:space="preserve"> Predlaže da se na sljedeću sjednicu pozovu predstavnici komunalnog i prometnog redarstva s čime su se članovi Vijeća složili.</w:t>
      </w:r>
    </w:p>
    <w:p w:rsidR="00A87364" w:rsidRDefault="00A87364" w:rsidP="00A87364">
      <w:pPr>
        <w:jc w:val="both"/>
      </w:pPr>
      <w:r w:rsidRPr="00A87364">
        <w:rPr>
          <w:b/>
        </w:rPr>
        <w:t>A. Bošnjaković</w:t>
      </w:r>
      <w:r>
        <w:t xml:space="preserve"> ističe da su odnesena dva koša s igrališta u Vinodolskoj ulici.</w:t>
      </w:r>
    </w:p>
    <w:p w:rsidR="00A87364" w:rsidRDefault="00A87364" w:rsidP="00A87364">
      <w:pPr>
        <w:jc w:val="both"/>
      </w:pPr>
      <w:r w:rsidRPr="00A87364">
        <w:rPr>
          <w:b/>
        </w:rPr>
        <w:t xml:space="preserve">Predsjednik </w:t>
      </w:r>
      <w:r w:rsidRPr="00A87364">
        <w:t>napominje da se treba obratiti Vijeću Mjesnog odbora</w:t>
      </w:r>
      <w:r>
        <w:t>. Možda je netko javio da se uklone, a možda su na privatnom zemljištu.</w:t>
      </w:r>
    </w:p>
    <w:p w:rsidR="00A87364" w:rsidRDefault="00A87364" w:rsidP="00A87364">
      <w:pPr>
        <w:jc w:val="both"/>
      </w:pPr>
      <w:r w:rsidRPr="00A87364">
        <w:rPr>
          <w:b/>
        </w:rPr>
        <w:t>A Bošnjaković</w:t>
      </w:r>
      <w:r>
        <w:t xml:space="preserve"> upoznaje vijećnike s namjerom vlasnika zemljišta da na mjestu „Crvenog </w:t>
      </w:r>
      <w:proofErr w:type="spellStart"/>
      <w:r>
        <w:t>fesića</w:t>
      </w:r>
      <w:proofErr w:type="spellEnd"/>
      <w:r>
        <w:t>“ počnu gradnju zgrade.</w:t>
      </w:r>
    </w:p>
    <w:p w:rsidR="00A87364" w:rsidRDefault="00A87364" w:rsidP="00A87364">
      <w:pPr>
        <w:jc w:val="both"/>
      </w:pPr>
      <w:r w:rsidRPr="004C559E">
        <w:rPr>
          <w:b/>
        </w:rPr>
        <w:t>N. Horvatić</w:t>
      </w:r>
      <w:r>
        <w:t xml:space="preserve"> primjećuje da je bilo građanskih inicijativa gdje je</w:t>
      </w:r>
      <w:r w:rsidR="004C559E">
        <w:t xml:space="preserve"> </w:t>
      </w:r>
      <w:r>
        <w:t xml:space="preserve">veliki broj potpisa bez ključnih podataka OIB-a ili broja osobne iskaznice </w:t>
      </w:r>
      <w:r w:rsidR="004C559E">
        <w:t xml:space="preserve">pa predlaže da se takve inicijative </w:t>
      </w:r>
      <w:r w:rsidR="00A52387">
        <w:t xml:space="preserve">odnosno peticije </w:t>
      </w:r>
      <w:r w:rsidR="004C559E">
        <w:t xml:space="preserve">uopće ne  uzimaju u razmatranje. Te podatke treba navoditi, jer bez toga može bilo tko potpisati neku osobu. Traži na sljedećoj sjednici očitovanje u svezi </w:t>
      </w:r>
      <w:r w:rsidR="00A52387">
        <w:t>ove primjedbe.</w:t>
      </w:r>
    </w:p>
    <w:p w:rsidR="00A52387" w:rsidRDefault="00A52387" w:rsidP="00A87364">
      <w:pPr>
        <w:jc w:val="both"/>
      </w:pPr>
      <w:r w:rsidRPr="00A52387">
        <w:rPr>
          <w:b/>
        </w:rPr>
        <w:lastRenderedPageBreak/>
        <w:t>Predsjednik</w:t>
      </w:r>
      <w:r>
        <w:t xml:space="preserve"> ističe da će sljedeća sjednica biti polovicom studenoga jer je potrebno donijeti prioritete koji će biti osnova za donošenje Plana komunalnih aktivnosti Vijeća za sljedeću godinu. Napominje vijećnicima da, u sjedište Vijeća</w:t>
      </w:r>
      <w:r w:rsidRPr="00A52387">
        <w:t xml:space="preserve"> </w:t>
      </w:r>
      <w:r>
        <w:t xml:space="preserve">ukoliko imaju, dostave svoje prijedloge prioriteta. Ujedno napominje vijećnicima da u buduće, svoje prijedloge vezane uz pojedine Prijedloge zaključaka, dostave unaprijed, prije sjednice, kako bi se sve moglo </w:t>
      </w:r>
      <w:proofErr w:type="spellStart"/>
      <w:r>
        <w:t>iskomunicirati</w:t>
      </w:r>
      <w:proofErr w:type="spellEnd"/>
      <w:r>
        <w:t xml:space="preserve"> i kako se rasprava na sjednicama ne bi predugo trajala.</w:t>
      </w:r>
    </w:p>
    <w:p w:rsidR="008F780F" w:rsidRDefault="008F780F" w:rsidP="00A52387">
      <w:pPr>
        <w:rPr>
          <w:b/>
        </w:rPr>
      </w:pPr>
    </w:p>
    <w:p w:rsidR="001B7ED7" w:rsidRDefault="001B7ED7" w:rsidP="001B7ED7">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više</w:t>
      </w:r>
      <w:proofErr w:type="spellEnd"/>
      <w:r>
        <w:rPr>
          <w:lang w:val="de-DE"/>
        </w:rPr>
        <w:t xml:space="preserve">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w:t>
      </w:r>
      <w:r w:rsidR="00A52387">
        <w:rPr>
          <w:lang w:val="de-DE"/>
        </w:rPr>
        <w:t>sjednik</w:t>
      </w:r>
      <w:proofErr w:type="spellEnd"/>
      <w:r w:rsidR="00A52387">
        <w:rPr>
          <w:lang w:val="de-DE"/>
        </w:rPr>
        <w:t xml:space="preserve"> </w:t>
      </w:r>
      <w:proofErr w:type="spellStart"/>
      <w:r w:rsidR="00A52387">
        <w:rPr>
          <w:lang w:val="de-DE"/>
        </w:rPr>
        <w:t>zaključuje</w:t>
      </w:r>
      <w:proofErr w:type="spellEnd"/>
      <w:r w:rsidR="00A52387">
        <w:rPr>
          <w:lang w:val="de-DE"/>
        </w:rPr>
        <w:t xml:space="preserve"> </w:t>
      </w:r>
      <w:proofErr w:type="spellStart"/>
      <w:r w:rsidR="00A52387">
        <w:rPr>
          <w:lang w:val="de-DE"/>
        </w:rPr>
        <w:t>sjednicu</w:t>
      </w:r>
      <w:proofErr w:type="spellEnd"/>
      <w:r w:rsidR="00A52387">
        <w:rPr>
          <w:lang w:val="de-DE"/>
        </w:rPr>
        <w:t xml:space="preserve"> u 17</w:t>
      </w:r>
      <w:r>
        <w:rPr>
          <w:lang w:val="de-DE"/>
        </w:rPr>
        <w:t xml:space="preserve">,55 </w:t>
      </w:r>
      <w:proofErr w:type="spellStart"/>
      <w:r>
        <w:rPr>
          <w:lang w:val="de-DE"/>
        </w:rPr>
        <w:t>sati</w:t>
      </w:r>
      <w:proofErr w:type="spellEnd"/>
      <w:r>
        <w:rPr>
          <w:lang w:val="de-DE"/>
        </w:rPr>
        <w:t xml:space="preserve">. </w:t>
      </w:r>
    </w:p>
    <w:p w:rsidR="001B7ED7" w:rsidRDefault="001B7ED7" w:rsidP="001B7ED7">
      <w:pPr>
        <w:pStyle w:val="Odlomakpopisa"/>
        <w:ind w:left="0"/>
        <w:jc w:val="both"/>
      </w:pPr>
    </w:p>
    <w:p w:rsidR="001B7ED7" w:rsidRDefault="001B7ED7" w:rsidP="001B7ED7">
      <w:pPr>
        <w:pStyle w:val="Odlomakpopisa"/>
        <w:ind w:left="0"/>
        <w:jc w:val="both"/>
      </w:pPr>
    </w:p>
    <w:p w:rsidR="001B7ED7" w:rsidRDefault="001B7ED7" w:rsidP="001B7ED7">
      <w:pPr>
        <w:jc w:val="both"/>
      </w:pPr>
      <w:r>
        <w:t>KLASA: 026-02/21-001/266</w:t>
      </w:r>
      <w:r>
        <w:tab/>
      </w:r>
      <w:r>
        <w:tab/>
      </w:r>
      <w:r>
        <w:tab/>
      </w:r>
      <w:r>
        <w:tab/>
      </w:r>
    </w:p>
    <w:p w:rsidR="001B7ED7" w:rsidRDefault="001B7ED7" w:rsidP="001B7ED7">
      <w:pPr>
        <w:jc w:val="both"/>
      </w:pPr>
      <w:r>
        <w:t>URBROJ: 251-06-11-4-21-15</w:t>
      </w:r>
    </w:p>
    <w:p w:rsidR="001B7ED7" w:rsidRDefault="001B7ED7" w:rsidP="001B7ED7">
      <w:pPr>
        <w:jc w:val="both"/>
      </w:pPr>
      <w:r>
        <w:t>Zagreb, 20. listopada 2021.</w:t>
      </w:r>
    </w:p>
    <w:p w:rsidR="001B7ED7" w:rsidRDefault="001B7ED7" w:rsidP="001B7ED7">
      <w:pPr>
        <w:jc w:val="both"/>
      </w:pPr>
    </w:p>
    <w:p w:rsidR="00A52387" w:rsidRDefault="00A52387" w:rsidP="001B7ED7">
      <w:pPr>
        <w:jc w:val="both"/>
      </w:pPr>
    </w:p>
    <w:p w:rsidR="001B7ED7" w:rsidRDefault="001B7ED7" w:rsidP="001B7ED7">
      <w:pPr>
        <w:jc w:val="both"/>
      </w:pPr>
      <w:r>
        <w:t>Zapisnik sastavila:</w:t>
      </w:r>
    </w:p>
    <w:p w:rsidR="001B7ED7" w:rsidRDefault="001B7ED7" w:rsidP="001B7ED7">
      <w:pPr>
        <w:jc w:val="both"/>
      </w:pPr>
      <w:r>
        <w:t>Snježana Pehar</w:t>
      </w:r>
    </w:p>
    <w:p w:rsidR="001B7ED7" w:rsidRDefault="001B7ED7" w:rsidP="001B7ED7">
      <w:pPr>
        <w:tabs>
          <w:tab w:val="left" w:pos="900"/>
        </w:tabs>
        <w:ind w:left="4956"/>
        <w:jc w:val="center"/>
        <w:rPr>
          <w:b/>
        </w:rPr>
      </w:pPr>
      <w:r>
        <w:rPr>
          <w:b/>
        </w:rPr>
        <w:t>Predsjednik</w:t>
      </w:r>
    </w:p>
    <w:p w:rsidR="001B7ED7" w:rsidRDefault="001B7ED7" w:rsidP="001B7ED7">
      <w:pPr>
        <w:ind w:left="4956"/>
        <w:jc w:val="center"/>
        <w:rPr>
          <w:b/>
        </w:rPr>
      </w:pPr>
      <w:r>
        <w:rPr>
          <w:b/>
        </w:rPr>
        <w:t>Vijeća Gradske četvrti</w:t>
      </w:r>
    </w:p>
    <w:p w:rsidR="001B7ED7" w:rsidRDefault="001B7ED7" w:rsidP="001B7ED7">
      <w:pPr>
        <w:ind w:left="4956"/>
        <w:jc w:val="center"/>
        <w:rPr>
          <w:b/>
        </w:rPr>
      </w:pPr>
      <w:r>
        <w:rPr>
          <w:b/>
        </w:rPr>
        <w:t>Donja Dubrava</w:t>
      </w:r>
    </w:p>
    <w:p w:rsidR="001B7ED7" w:rsidRDefault="001B7ED7" w:rsidP="001B7ED7">
      <w:pPr>
        <w:ind w:left="4956"/>
      </w:pPr>
      <w:r>
        <w:t xml:space="preserve">                 Trpimir Majcan, prof.</w:t>
      </w:r>
    </w:p>
    <w:p w:rsidR="001B7ED7" w:rsidRDefault="001B7ED7" w:rsidP="001B7ED7">
      <w:pPr>
        <w:pStyle w:val="Odlomakpopisa"/>
        <w:ind w:left="0"/>
        <w:jc w:val="both"/>
      </w:pPr>
    </w:p>
    <w:p w:rsidR="001B7ED7" w:rsidRDefault="001B7ED7" w:rsidP="001B7ED7">
      <w:pPr>
        <w:pStyle w:val="Odlomakpopisa"/>
        <w:ind w:left="0"/>
        <w:jc w:val="both"/>
        <w:rPr>
          <w:b/>
        </w:rPr>
      </w:pPr>
    </w:p>
    <w:p w:rsidR="00147239" w:rsidRDefault="00147239"/>
    <w:sectPr w:rsidR="0014723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089" w:rsidRDefault="00416089" w:rsidP="00416089">
      <w:r>
        <w:separator/>
      </w:r>
    </w:p>
  </w:endnote>
  <w:endnote w:type="continuationSeparator" w:id="0">
    <w:p w:rsidR="00416089" w:rsidRDefault="00416089" w:rsidP="00416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089" w:rsidRDefault="00416089">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473864"/>
      <w:docPartObj>
        <w:docPartGallery w:val="Page Numbers (Bottom of Page)"/>
        <w:docPartUnique/>
      </w:docPartObj>
    </w:sdtPr>
    <w:sdtEndPr/>
    <w:sdtContent>
      <w:p w:rsidR="00416089" w:rsidRDefault="00416089">
        <w:pPr>
          <w:pStyle w:val="Podnoje"/>
          <w:jc w:val="center"/>
        </w:pPr>
        <w:r>
          <w:fldChar w:fldCharType="begin"/>
        </w:r>
        <w:r>
          <w:instrText>PAGE   \* MERGEFORMAT</w:instrText>
        </w:r>
        <w:r>
          <w:fldChar w:fldCharType="separate"/>
        </w:r>
        <w:r w:rsidR="007F398A">
          <w:rPr>
            <w:noProof/>
          </w:rPr>
          <w:t>13</w:t>
        </w:r>
        <w:r>
          <w:fldChar w:fldCharType="end"/>
        </w:r>
      </w:p>
    </w:sdtContent>
  </w:sdt>
  <w:p w:rsidR="00416089" w:rsidRDefault="00416089">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089" w:rsidRDefault="0041608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089" w:rsidRDefault="00416089" w:rsidP="00416089">
      <w:r>
        <w:separator/>
      </w:r>
    </w:p>
  </w:footnote>
  <w:footnote w:type="continuationSeparator" w:id="0">
    <w:p w:rsidR="00416089" w:rsidRDefault="00416089" w:rsidP="00416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089" w:rsidRDefault="0041608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089" w:rsidRDefault="00416089">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089" w:rsidRDefault="0041608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D590B"/>
    <w:multiLevelType w:val="hybridMultilevel"/>
    <w:tmpl w:val="93E40D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B274ED7"/>
    <w:multiLevelType w:val="hybridMultilevel"/>
    <w:tmpl w:val="001EFC88"/>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7D684B"/>
    <w:multiLevelType w:val="hybridMultilevel"/>
    <w:tmpl w:val="2E30764C"/>
    <w:lvl w:ilvl="0" w:tplc="565A2650">
      <w:start w:val="1"/>
      <w:numFmt w:val="decimal"/>
      <w:lvlText w:val="%1."/>
      <w:lvlJc w:val="left"/>
      <w:pPr>
        <w:ind w:left="927" w:hanging="360"/>
      </w:pPr>
      <w:rPr>
        <w:rFonts w:hint="default"/>
        <w:i w:val="0"/>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EA557A2"/>
    <w:multiLevelType w:val="hybridMultilevel"/>
    <w:tmpl w:val="BD004C20"/>
    <w:lvl w:ilvl="0" w:tplc="041A000F">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FFF42B5"/>
    <w:multiLevelType w:val="hybridMultilevel"/>
    <w:tmpl w:val="9118BD00"/>
    <w:lvl w:ilvl="0" w:tplc="49524B84">
      <w:start w:val="1"/>
      <w:numFmt w:val="decimal"/>
      <w:lvlText w:val="%1."/>
      <w:lvlJc w:val="left"/>
      <w:pPr>
        <w:ind w:left="72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988072C"/>
    <w:multiLevelType w:val="hybridMultilevel"/>
    <w:tmpl w:val="26028BB2"/>
    <w:lvl w:ilvl="0" w:tplc="17D25B2E">
      <w:start w:val="1"/>
      <w:numFmt w:val="decimal"/>
      <w:lvlText w:val="%1."/>
      <w:lvlJc w:val="left"/>
      <w:pPr>
        <w:ind w:left="644" w:hanging="360"/>
      </w:pPr>
      <w:rPr>
        <w:rFonts w:ascii="Times New Roman" w:eastAsia="Times New Roman" w:hAnsi="Times New Roman" w:cs="Times New Roman"/>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6" w15:restartNumberingAfterBreak="0">
    <w:nsid w:val="2E007666"/>
    <w:multiLevelType w:val="hybridMultilevel"/>
    <w:tmpl w:val="FA567CBE"/>
    <w:lvl w:ilvl="0" w:tplc="7442863A">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7" w15:restartNumberingAfterBreak="0">
    <w:nsid w:val="383E5339"/>
    <w:multiLevelType w:val="hybridMultilevel"/>
    <w:tmpl w:val="9E0E118E"/>
    <w:lvl w:ilvl="0" w:tplc="7C9E3C3E">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8" w15:restartNumberingAfterBreak="0">
    <w:nsid w:val="3F572C39"/>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9" w15:restartNumberingAfterBreak="0">
    <w:nsid w:val="42422A51"/>
    <w:multiLevelType w:val="hybridMultilevel"/>
    <w:tmpl w:val="E3EA3AFA"/>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5C200521"/>
    <w:multiLevelType w:val="hybridMultilevel"/>
    <w:tmpl w:val="78EEA2D6"/>
    <w:lvl w:ilvl="0" w:tplc="3E3E483C">
      <w:numFmt w:val="bullet"/>
      <w:lvlText w:val="-"/>
      <w:lvlJc w:val="left"/>
      <w:pPr>
        <w:ind w:left="1004" w:hanging="360"/>
      </w:pPr>
      <w:rPr>
        <w:rFonts w:ascii="Times New Roman" w:eastAsia="Times New Roman" w:hAnsi="Times New Roman" w:cs="Times New Roman" w:hint="default"/>
      </w:rPr>
    </w:lvl>
    <w:lvl w:ilvl="1" w:tplc="041A0003">
      <w:start w:val="1"/>
      <w:numFmt w:val="bullet"/>
      <w:lvlText w:val="o"/>
      <w:lvlJc w:val="left"/>
      <w:pPr>
        <w:ind w:left="1724" w:hanging="360"/>
      </w:pPr>
      <w:rPr>
        <w:rFonts w:ascii="Courier New" w:hAnsi="Courier New" w:cs="Courier New" w:hint="default"/>
      </w:rPr>
    </w:lvl>
    <w:lvl w:ilvl="2" w:tplc="041A0005">
      <w:start w:val="1"/>
      <w:numFmt w:val="bullet"/>
      <w:lvlText w:val=""/>
      <w:lvlJc w:val="left"/>
      <w:pPr>
        <w:ind w:left="2444" w:hanging="360"/>
      </w:pPr>
      <w:rPr>
        <w:rFonts w:ascii="Wingdings" w:hAnsi="Wingdings" w:hint="default"/>
      </w:rPr>
    </w:lvl>
    <w:lvl w:ilvl="3" w:tplc="041A0001">
      <w:start w:val="1"/>
      <w:numFmt w:val="bullet"/>
      <w:lvlText w:val=""/>
      <w:lvlJc w:val="left"/>
      <w:pPr>
        <w:ind w:left="3164" w:hanging="360"/>
      </w:pPr>
      <w:rPr>
        <w:rFonts w:ascii="Symbol" w:hAnsi="Symbol" w:hint="default"/>
      </w:rPr>
    </w:lvl>
    <w:lvl w:ilvl="4" w:tplc="041A0003">
      <w:start w:val="1"/>
      <w:numFmt w:val="bullet"/>
      <w:lvlText w:val="o"/>
      <w:lvlJc w:val="left"/>
      <w:pPr>
        <w:ind w:left="3884" w:hanging="360"/>
      </w:pPr>
      <w:rPr>
        <w:rFonts w:ascii="Courier New" w:hAnsi="Courier New" w:cs="Courier New" w:hint="default"/>
      </w:rPr>
    </w:lvl>
    <w:lvl w:ilvl="5" w:tplc="041A0005">
      <w:start w:val="1"/>
      <w:numFmt w:val="bullet"/>
      <w:lvlText w:val=""/>
      <w:lvlJc w:val="left"/>
      <w:pPr>
        <w:ind w:left="4604" w:hanging="360"/>
      </w:pPr>
      <w:rPr>
        <w:rFonts w:ascii="Wingdings" w:hAnsi="Wingdings" w:hint="default"/>
      </w:rPr>
    </w:lvl>
    <w:lvl w:ilvl="6" w:tplc="041A0001">
      <w:start w:val="1"/>
      <w:numFmt w:val="bullet"/>
      <w:lvlText w:val=""/>
      <w:lvlJc w:val="left"/>
      <w:pPr>
        <w:ind w:left="5324" w:hanging="360"/>
      </w:pPr>
      <w:rPr>
        <w:rFonts w:ascii="Symbol" w:hAnsi="Symbol" w:hint="default"/>
      </w:rPr>
    </w:lvl>
    <w:lvl w:ilvl="7" w:tplc="041A0003">
      <w:start w:val="1"/>
      <w:numFmt w:val="bullet"/>
      <w:lvlText w:val="o"/>
      <w:lvlJc w:val="left"/>
      <w:pPr>
        <w:ind w:left="6044" w:hanging="360"/>
      </w:pPr>
      <w:rPr>
        <w:rFonts w:ascii="Courier New" w:hAnsi="Courier New" w:cs="Courier New" w:hint="default"/>
      </w:rPr>
    </w:lvl>
    <w:lvl w:ilvl="8" w:tplc="041A0005">
      <w:start w:val="1"/>
      <w:numFmt w:val="bullet"/>
      <w:lvlText w:val=""/>
      <w:lvlJc w:val="left"/>
      <w:pPr>
        <w:ind w:left="6764" w:hanging="360"/>
      </w:pPr>
      <w:rPr>
        <w:rFonts w:ascii="Wingdings" w:hAnsi="Wingdings" w:hint="default"/>
      </w:rPr>
    </w:lvl>
  </w:abstractNum>
  <w:abstractNum w:abstractNumId="11" w15:restartNumberingAfterBreak="0">
    <w:nsid w:val="5E663084"/>
    <w:multiLevelType w:val="hybridMultilevel"/>
    <w:tmpl w:val="2A5219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3AE5BA4"/>
    <w:multiLevelType w:val="hybridMultilevel"/>
    <w:tmpl w:val="E80E1C52"/>
    <w:lvl w:ilvl="0" w:tplc="BC4C2D22">
      <w:numFmt w:val="bullet"/>
      <w:lvlText w:val="-"/>
      <w:lvlJc w:val="left"/>
      <w:pPr>
        <w:ind w:left="1080" w:hanging="360"/>
      </w:pPr>
      <w:rPr>
        <w:rFonts w:ascii="Times New Roman" w:eastAsia="Times New Roman" w:hAnsi="Times New Roman" w:cs="Times New Roman"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664C48C3"/>
    <w:multiLevelType w:val="hybridMultilevel"/>
    <w:tmpl w:val="237EF25C"/>
    <w:lvl w:ilvl="0" w:tplc="8A30B472">
      <w:start w:val="1"/>
      <w:numFmt w:val="decimal"/>
      <w:lvlText w:val="%1."/>
      <w:lvlJc w:val="left"/>
      <w:pPr>
        <w:ind w:left="840" w:hanging="360"/>
      </w:pPr>
      <w:rPr>
        <w:rFonts w:hint="default"/>
      </w:r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14" w15:restartNumberingAfterBreak="0">
    <w:nsid w:val="761D1AF2"/>
    <w:multiLevelType w:val="hybridMultilevel"/>
    <w:tmpl w:val="8564CBC8"/>
    <w:lvl w:ilvl="0" w:tplc="7A3E182A">
      <w:numFmt w:val="bullet"/>
      <w:lvlText w:val="-"/>
      <w:lvlJc w:val="left"/>
      <w:pPr>
        <w:ind w:left="1260" w:hanging="360"/>
      </w:pPr>
      <w:rPr>
        <w:rFonts w:ascii="Times New Roman" w:eastAsia="Calibri" w:hAnsi="Times New Roman" w:cs="Times New Roman"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11"/>
  </w:num>
  <w:num w:numId="6">
    <w:abstractNumId w:val="9"/>
  </w:num>
  <w:num w:numId="7">
    <w:abstractNumId w:val="12"/>
  </w:num>
  <w:num w:numId="8">
    <w:abstractNumId w:val="14"/>
  </w:num>
  <w:num w:numId="9">
    <w:abstractNumId w:val="13"/>
  </w:num>
  <w:num w:numId="10">
    <w:abstractNumId w:val="7"/>
  </w:num>
  <w:num w:numId="11">
    <w:abstractNumId w:val="2"/>
  </w:num>
  <w:num w:numId="12">
    <w:abstractNumId w:val="4"/>
  </w:num>
  <w:num w:numId="13">
    <w:abstractNumId w:val="3"/>
  </w:num>
  <w:num w:numId="14">
    <w:abstractNumId w:val="1"/>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ED7"/>
    <w:rsid w:val="00067818"/>
    <w:rsid w:val="000833CC"/>
    <w:rsid w:val="000B6934"/>
    <w:rsid w:val="00126927"/>
    <w:rsid w:val="00147239"/>
    <w:rsid w:val="0017680C"/>
    <w:rsid w:val="00195EE1"/>
    <w:rsid w:val="001B7ED7"/>
    <w:rsid w:val="001C2781"/>
    <w:rsid w:val="00216AE3"/>
    <w:rsid w:val="00231A09"/>
    <w:rsid w:val="002605BC"/>
    <w:rsid w:val="00280A1D"/>
    <w:rsid w:val="002B5272"/>
    <w:rsid w:val="0037382B"/>
    <w:rsid w:val="004115BB"/>
    <w:rsid w:val="00412506"/>
    <w:rsid w:val="00416089"/>
    <w:rsid w:val="00474BF5"/>
    <w:rsid w:val="004C46F0"/>
    <w:rsid w:val="004C559E"/>
    <w:rsid w:val="004F0E13"/>
    <w:rsid w:val="004F308F"/>
    <w:rsid w:val="005068ED"/>
    <w:rsid w:val="005622FB"/>
    <w:rsid w:val="00571712"/>
    <w:rsid w:val="00574925"/>
    <w:rsid w:val="005A1B41"/>
    <w:rsid w:val="005C1E73"/>
    <w:rsid w:val="005F67DF"/>
    <w:rsid w:val="006C6706"/>
    <w:rsid w:val="006E68C1"/>
    <w:rsid w:val="0076184A"/>
    <w:rsid w:val="00772A98"/>
    <w:rsid w:val="007A66C0"/>
    <w:rsid w:val="007C1577"/>
    <w:rsid w:val="007F398A"/>
    <w:rsid w:val="00822C32"/>
    <w:rsid w:val="008246A8"/>
    <w:rsid w:val="00835146"/>
    <w:rsid w:val="008711C9"/>
    <w:rsid w:val="008776BE"/>
    <w:rsid w:val="008C198B"/>
    <w:rsid w:val="008D67FF"/>
    <w:rsid w:val="008F780F"/>
    <w:rsid w:val="00994F38"/>
    <w:rsid w:val="009A32B1"/>
    <w:rsid w:val="009A4FD0"/>
    <w:rsid w:val="009B6DF3"/>
    <w:rsid w:val="00A442D8"/>
    <w:rsid w:val="00A52387"/>
    <w:rsid w:val="00A87364"/>
    <w:rsid w:val="00AA2F8D"/>
    <w:rsid w:val="00AD30E0"/>
    <w:rsid w:val="00B33249"/>
    <w:rsid w:val="00B76183"/>
    <w:rsid w:val="00BB071A"/>
    <w:rsid w:val="00BB127B"/>
    <w:rsid w:val="00C71734"/>
    <w:rsid w:val="00CA1AB4"/>
    <w:rsid w:val="00CE7A0A"/>
    <w:rsid w:val="00D04F5E"/>
    <w:rsid w:val="00D60967"/>
    <w:rsid w:val="00D76E18"/>
    <w:rsid w:val="00D84A2A"/>
    <w:rsid w:val="00DA7124"/>
    <w:rsid w:val="00E106A2"/>
    <w:rsid w:val="00E10A94"/>
    <w:rsid w:val="00F13AF3"/>
    <w:rsid w:val="00F14E6E"/>
    <w:rsid w:val="00F76859"/>
    <w:rsid w:val="00FB25F6"/>
    <w:rsid w:val="00FB26C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20819"/>
  <w15:chartTrackingRefBased/>
  <w15:docId w15:val="{74EBAC61-28C3-435E-81FF-384F2B68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ED7"/>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1B7ED7"/>
    <w:pPr>
      <w:keepNext/>
      <w:overflowPunct w:val="0"/>
      <w:autoSpaceDE w:val="0"/>
      <w:autoSpaceDN w:val="0"/>
      <w:adjustRightInd w:val="0"/>
      <w:jc w:val="center"/>
      <w:outlineLvl w:val="0"/>
    </w:pPr>
    <w:rPr>
      <w:b/>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1B7ED7"/>
    <w:rPr>
      <w:rFonts w:ascii="Times New Roman" w:eastAsia="Times New Roman" w:hAnsi="Times New Roman" w:cs="Times New Roman"/>
      <w:b/>
      <w:sz w:val="24"/>
      <w:szCs w:val="20"/>
      <w:lang w:eastAsia="hr-HR"/>
    </w:rPr>
  </w:style>
  <w:style w:type="character" w:styleId="Hiperveza">
    <w:name w:val="Hyperlink"/>
    <w:basedOn w:val="Zadanifontodlomka"/>
    <w:uiPriority w:val="99"/>
    <w:semiHidden/>
    <w:unhideWhenUsed/>
    <w:rsid w:val="001B7ED7"/>
    <w:rPr>
      <w:color w:val="0563C1" w:themeColor="hyperlink"/>
      <w:u w:val="single"/>
    </w:rPr>
  </w:style>
  <w:style w:type="paragraph" w:styleId="Tijeloteksta">
    <w:name w:val="Body Text"/>
    <w:basedOn w:val="Normal"/>
    <w:link w:val="TijelotekstaChar"/>
    <w:semiHidden/>
    <w:unhideWhenUsed/>
    <w:rsid w:val="001B7ED7"/>
    <w:pPr>
      <w:overflowPunct w:val="0"/>
      <w:autoSpaceDE w:val="0"/>
      <w:autoSpaceDN w:val="0"/>
      <w:adjustRightInd w:val="0"/>
      <w:jc w:val="both"/>
    </w:pPr>
    <w:rPr>
      <w:szCs w:val="20"/>
    </w:rPr>
  </w:style>
  <w:style w:type="character" w:customStyle="1" w:styleId="TijelotekstaChar">
    <w:name w:val="Tijelo teksta Char"/>
    <w:basedOn w:val="Zadanifontodlomka"/>
    <w:link w:val="Tijeloteksta"/>
    <w:semiHidden/>
    <w:rsid w:val="001B7ED7"/>
    <w:rPr>
      <w:rFonts w:ascii="Times New Roman" w:eastAsia="Times New Roman" w:hAnsi="Times New Roman" w:cs="Times New Roman"/>
      <w:sz w:val="24"/>
      <w:szCs w:val="20"/>
      <w:lang w:eastAsia="hr-HR"/>
    </w:rPr>
  </w:style>
  <w:style w:type="paragraph" w:styleId="Odlomakpopisa">
    <w:name w:val="List Paragraph"/>
    <w:basedOn w:val="Normal"/>
    <w:uiPriority w:val="34"/>
    <w:qFormat/>
    <w:rsid w:val="001B7ED7"/>
    <w:pPr>
      <w:ind w:left="720"/>
      <w:contextualSpacing/>
    </w:pPr>
  </w:style>
  <w:style w:type="paragraph" w:styleId="Zaglavlje">
    <w:name w:val="header"/>
    <w:basedOn w:val="Normal"/>
    <w:link w:val="ZaglavljeChar"/>
    <w:uiPriority w:val="99"/>
    <w:unhideWhenUsed/>
    <w:rsid w:val="00416089"/>
    <w:pPr>
      <w:tabs>
        <w:tab w:val="center" w:pos="4536"/>
        <w:tab w:val="right" w:pos="9072"/>
      </w:tabs>
    </w:pPr>
  </w:style>
  <w:style w:type="character" w:customStyle="1" w:styleId="ZaglavljeChar">
    <w:name w:val="Zaglavlje Char"/>
    <w:basedOn w:val="Zadanifontodlomka"/>
    <w:link w:val="Zaglavlje"/>
    <w:uiPriority w:val="99"/>
    <w:rsid w:val="00416089"/>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416089"/>
    <w:pPr>
      <w:tabs>
        <w:tab w:val="center" w:pos="4536"/>
        <w:tab w:val="right" w:pos="9072"/>
      </w:tabs>
    </w:pPr>
  </w:style>
  <w:style w:type="character" w:customStyle="1" w:styleId="PodnojeChar">
    <w:name w:val="Podnožje Char"/>
    <w:basedOn w:val="Zadanifontodlomka"/>
    <w:link w:val="Podnoje"/>
    <w:uiPriority w:val="99"/>
    <w:rsid w:val="00416089"/>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72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1268</TotalTime>
  <Pages>13</Pages>
  <Words>5056</Words>
  <Characters>28821</Characters>
  <Application>Microsoft Office Word</Application>
  <DocSecurity>0</DocSecurity>
  <Lines>240</Lines>
  <Paragraphs>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31</cp:revision>
  <dcterms:created xsi:type="dcterms:W3CDTF">2021-10-26T10:11:00Z</dcterms:created>
  <dcterms:modified xsi:type="dcterms:W3CDTF">2021-11-02T15:24:00Z</dcterms:modified>
</cp:coreProperties>
</file>