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63BFB09B" w:rsidR="004022CB" w:rsidRPr="00C0554B" w:rsidRDefault="00CA6A28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0453D">
        <w:rPr>
          <w:rFonts w:ascii="Times New Roman" w:hAnsi="Times New Roman" w:cs="Times New Roman"/>
          <w:b/>
          <w:sz w:val="24"/>
          <w:szCs w:val="24"/>
        </w:rPr>
        <w:t>6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53D44975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70453D">
        <w:rPr>
          <w:rFonts w:ascii="Times New Roman" w:hAnsi="Times New Roman" w:cs="Times New Roman"/>
          <w:b/>
          <w:sz w:val="24"/>
          <w:szCs w:val="24"/>
        </w:rPr>
        <w:t>4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53D">
        <w:rPr>
          <w:rFonts w:ascii="Times New Roman" w:hAnsi="Times New Roman" w:cs="Times New Roman"/>
          <w:b/>
          <w:sz w:val="24"/>
          <w:szCs w:val="24"/>
        </w:rPr>
        <w:t>srpnja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6A28">
        <w:rPr>
          <w:rFonts w:ascii="Times New Roman" w:hAnsi="Times New Roman" w:cs="Times New Roman"/>
          <w:b/>
          <w:sz w:val="24"/>
          <w:szCs w:val="24"/>
        </w:rPr>
        <w:t>3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7440687F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B96AFC">
        <w:rPr>
          <w:rFonts w:ascii="Times New Roman" w:hAnsi="Times New Roman" w:cs="Times New Roman"/>
          <w:sz w:val="24"/>
          <w:szCs w:val="24"/>
        </w:rPr>
        <w:t xml:space="preserve">Pero Semren, Ivan Laco,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051B12">
        <w:rPr>
          <w:rFonts w:ascii="Times New Roman" w:hAnsi="Times New Roman" w:cs="Times New Roman"/>
          <w:sz w:val="24"/>
          <w:szCs w:val="24"/>
        </w:rPr>
        <w:t xml:space="preserve">Damir Pavlek, </w:t>
      </w:r>
      <w:r w:rsidR="0070453D">
        <w:rPr>
          <w:rFonts w:ascii="Times New Roman" w:hAnsi="Times New Roman" w:cs="Times New Roman"/>
          <w:sz w:val="24"/>
          <w:szCs w:val="24"/>
        </w:rPr>
        <w:t xml:space="preserve">Drago Boras,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656C6">
        <w:rPr>
          <w:rFonts w:ascii="Times New Roman" w:hAnsi="Times New Roman" w:cs="Times New Roman"/>
          <w:sz w:val="24"/>
          <w:szCs w:val="24"/>
        </w:rPr>
        <w:t>,</w:t>
      </w:r>
      <w:r w:rsidR="00B96AFC">
        <w:rPr>
          <w:rFonts w:ascii="Times New Roman" w:hAnsi="Times New Roman" w:cs="Times New Roman"/>
          <w:sz w:val="24"/>
          <w:szCs w:val="24"/>
        </w:rPr>
        <w:t xml:space="preserve">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B96AFC" w:rsidRPr="00797792">
        <w:rPr>
          <w:rFonts w:ascii="Times New Roman" w:hAnsi="Times New Roman" w:cs="Times New Roman"/>
          <w:sz w:val="24"/>
          <w:szCs w:val="24"/>
        </w:rPr>
        <w:t>Senjković-Svrčić</w:t>
      </w:r>
      <w:proofErr w:type="spellEnd"/>
      <w:r w:rsidR="007656C6">
        <w:rPr>
          <w:rFonts w:ascii="Times New Roman" w:hAnsi="Times New Roman" w:cs="Times New Roman"/>
          <w:sz w:val="24"/>
          <w:szCs w:val="24"/>
        </w:rPr>
        <w:t xml:space="preserve"> i Ana </w:t>
      </w:r>
      <w:proofErr w:type="spellStart"/>
      <w:r w:rsidR="007656C6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7656C6">
        <w:rPr>
          <w:rFonts w:ascii="Times New Roman" w:hAnsi="Times New Roman" w:cs="Times New Roman"/>
          <w:sz w:val="24"/>
          <w:szCs w:val="24"/>
        </w:rPr>
        <w:t xml:space="preserve"> Novaković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06081C1F" w14:textId="77777777" w:rsidR="00C06C0E" w:rsidRDefault="00C06C0E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231FA798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6F8280E3" w14:textId="68B118A4" w:rsidR="000A3664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6E589AA" w:rsidR="00F051B8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1B4DEC0B" w14:textId="5EDF32AC" w:rsidR="00B32B34" w:rsidRPr="00B32B34" w:rsidRDefault="00B32B34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2401E9">
        <w:rPr>
          <w:rFonts w:ascii="Times New Roman" w:hAnsi="Times New Roman" w:cs="Times New Roman"/>
          <w:sz w:val="24"/>
          <w:szCs w:val="24"/>
        </w:rPr>
        <w:t xml:space="preserve"> </w:t>
      </w:r>
      <w:r w:rsidR="0070453D">
        <w:rPr>
          <w:rFonts w:ascii="Times New Roman" w:hAnsi="Times New Roman" w:cs="Times New Roman"/>
          <w:sz w:val="24"/>
          <w:szCs w:val="24"/>
        </w:rPr>
        <w:t xml:space="preserve">svih </w:t>
      </w:r>
      <w:r w:rsidR="002401E9">
        <w:rPr>
          <w:rFonts w:ascii="Times New Roman" w:hAnsi="Times New Roman" w:cs="Times New Roman"/>
          <w:sz w:val="24"/>
          <w:szCs w:val="24"/>
        </w:rPr>
        <w:t>1</w:t>
      </w:r>
      <w:r w:rsidR="0070453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A6A28">
        <w:rPr>
          <w:rFonts w:ascii="Times New Roman" w:hAnsi="Times New Roman" w:cs="Times New Roman"/>
          <w:sz w:val="24"/>
          <w:szCs w:val="24"/>
        </w:rPr>
        <w:t>2</w:t>
      </w:r>
      <w:r w:rsidR="0070453D">
        <w:rPr>
          <w:rFonts w:ascii="Times New Roman" w:hAnsi="Times New Roman" w:cs="Times New Roman"/>
          <w:sz w:val="24"/>
          <w:szCs w:val="24"/>
        </w:rPr>
        <w:t>6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786C2D48" w14:textId="2D7B868D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70453D">
        <w:rPr>
          <w:rFonts w:ascii="Times New Roman" w:hAnsi="Times New Roman" w:cs="Times New Roman"/>
          <w:sz w:val="24"/>
          <w:szCs w:val="24"/>
        </w:rPr>
        <w:t>5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70453D">
        <w:rPr>
          <w:rFonts w:ascii="Times New Roman" w:hAnsi="Times New Roman" w:cs="Times New Roman"/>
          <w:sz w:val="24"/>
          <w:szCs w:val="24"/>
        </w:rPr>
        <w:t>5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2F590AC3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EA852" w14:textId="77777777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62094119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p w14:paraId="33F1B415" w14:textId="77777777" w:rsidR="00C109AE" w:rsidRP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546F6957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7A0F1EF" w14:textId="77777777" w:rsidR="0070453D" w:rsidRDefault="0070453D" w:rsidP="00704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bookmarkStart w:id="1" w:name="_Hlk14412894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Zaključak o izmjeni  Plana komunalnih aktivnosti Gradske četvrti Podsljeme </w:t>
            </w:r>
          </w:p>
          <w:p w14:paraId="746E4A8B" w14:textId="57DEAF0A" w:rsidR="0070453D" w:rsidRDefault="0070453D" w:rsidP="00704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za 2023. </w:t>
            </w:r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462EA5EA" w14:textId="77777777" w:rsidR="0070453D" w:rsidRDefault="0070453D" w:rsidP="00704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69FDFBF" w14:textId="77777777" w:rsidR="0070453D" w:rsidRPr="004C098F" w:rsidRDefault="0070453D" w:rsidP="00704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Popis prioriteta za Plan komunalnih aktivnosti za 2024.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3E575EC8" w14:textId="77777777" w:rsidR="0070453D" w:rsidRDefault="0070453D" w:rsidP="00704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296D90B" w14:textId="77777777" w:rsidR="0070453D" w:rsidRDefault="0070453D" w:rsidP="00704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117009" w14:textId="72AD6F96" w:rsidR="0070453D" w:rsidRDefault="00955F43" w:rsidP="00704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04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70453D" w:rsidRPr="00772E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 izmjena </w:t>
            </w:r>
            <w:r w:rsidR="0070453D" w:rsidRPr="00772EF5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Programa g</w:t>
            </w:r>
            <w:r w:rsidR="0070453D" w:rsidRPr="00772E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rađenja komunalne infrastrukture na području Grada </w:t>
            </w:r>
          </w:p>
          <w:p w14:paraId="5803D89E" w14:textId="77777777" w:rsidR="0070453D" w:rsidRPr="00772EF5" w:rsidRDefault="0070453D" w:rsidP="00704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772EF5">
              <w:rPr>
                <w:rFonts w:ascii="Times New Roman" w:hAnsi="Times New Roman" w:cs="Times New Roman"/>
                <w:b/>
                <w:sz w:val="24"/>
                <w:szCs w:val="24"/>
              </w:rPr>
              <w:t>Zagreba u 2023.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davanje mišljenja</w:t>
            </w:r>
          </w:p>
          <w:p w14:paraId="269A0CF4" w14:textId="77777777" w:rsidR="0070453D" w:rsidRDefault="0070453D" w:rsidP="00704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EEFA129" w14:textId="1FB66951" w:rsidR="0070453D" w:rsidRDefault="00955F43" w:rsidP="00704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04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70453D" w:rsidRPr="00772E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 izmjena </w:t>
            </w:r>
            <w:r w:rsidR="0070453D" w:rsidRPr="00090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Programa održavanja javnih prometnih površina, građevina i </w:t>
            </w:r>
          </w:p>
          <w:p w14:paraId="4A06AEC2" w14:textId="77777777" w:rsidR="0070453D" w:rsidRDefault="0070453D" w:rsidP="00704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090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uređaja javne namjene, javne rasvjete te izvanrednog održavanja nerazvrstanih </w:t>
            </w:r>
          </w:p>
          <w:p w14:paraId="7D6B34E5" w14:textId="77777777" w:rsidR="0070453D" w:rsidRDefault="0070453D" w:rsidP="007045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09078A">
              <w:rPr>
                <w:rFonts w:ascii="Times New Roman" w:hAnsi="Times New Roman" w:cs="Times New Roman"/>
                <w:b/>
                <w:sz w:val="24"/>
                <w:szCs w:val="24"/>
              </w:rPr>
              <w:t>cesta na području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078A">
              <w:rPr>
                <w:rFonts w:ascii="Times New Roman" w:hAnsi="Times New Roman" w:cs="Times New Roman"/>
                <w:b/>
                <w:sz w:val="24"/>
                <w:szCs w:val="24"/>
              </w:rPr>
              <w:t>Grada Zagreba u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907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davanje mišljenja</w:t>
            </w:r>
          </w:p>
          <w:p w14:paraId="14D92F07" w14:textId="77777777" w:rsidR="0070453D" w:rsidRDefault="0070453D" w:rsidP="00704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EDE081" w14:textId="0B40DAE6" w:rsidR="0070453D" w:rsidRDefault="00955F43" w:rsidP="00704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04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Godišnji izvještaj o izvršenju Financijskog plana Gradske četvrti Podsljeme u 2022. </w:t>
            </w:r>
          </w:p>
          <w:p w14:paraId="42CAA136" w14:textId="77777777" w:rsidR="0070453D" w:rsidRPr="00772EF5" w:rsidRDefault="0070453D" w:rsidP="007045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72976144" w14:textId="77777777" w:rsidR="0070453D" w:rsidRDefault="0070453D" w:rsidP="0070453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47B66F0" w14:textId="5955C33B" w:rsidR="0070453D" w:rsidRDefault="00955F43" w:rsidP="0070453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70453D">
              <w:rPr>
                <w:rFonts w:ascii="Times New Roman" w:hAnsi="Times New Roman" w:cs="Times New Roman"/>
                <w:b/>
                <w:sz w:val="24"/>
              </w:rPr>
              <w:t xml:space="preserve">.  Inicijativa VGČ Maksimir za promjenu granica – dio ulice Remetski kamenjak </w:t>
            </w:r>
          </w:p>
          <w:p w14:paraId="7D28DB20" w14:textId="77777777" w:rsidR="0070453D" w:rsidRDefault="0070453D" w:rsidP="0070453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236B67F1" w14:textId="77777777" w:rsidR="0070453D" w:rsidRDefault="0070453D" w:rsidP="0070453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164931B8" w14:textId="1ED05CFB" w:rsidR="00C06C0E" w:rsidRPr="008B23AB" w:rsidRDefault="00955F43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="0070453D" w:rsidRPr="00BB421E">
              <w:rPr>
                <w:rFonts w:ascii="Times New Roman" w:hAnsi="Times New Roman" w:cs="Times New Roman"/>
                <w:b/>
                <w:sz w:val="24"/>
              </w:rPr>
              <w:t>.  Pitanja, prijedlozi i obavijesti</w:t>
            </w:r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F7ADDEE" w14:textId="77777777" w:rsidR="00955F43" w:rsidRDefault="00955F43" w:rsidP="0070453D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9B550E8" w14:textId="77777777" w:rsidR="00955F43" w:rsidRDefault="00955F43" w:rsidP="0070453D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044D118" w14:textId="47A0AA62" w:rsidR="0070453D" w:rsidRPr="0070453D" w:rsidRDefault="00CA6A28" w:rsidP="0070453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453D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="007656C6" w:rsidRPr="0070453D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70453D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005D30" w:rsidRPr="0070453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453D" w:rsidRPr="0070453D">
        <w:rPr>
          <w:rFonts w:ascii="Times New Roman" w:hAnsi="Times New Roman" w:cs="Times New Roman"/>
          <w:b/>
          <w:sz w:val="24"/>
          <w:szCs w:val="24"/>
          <w:u w:val="single"/>
        </w:rPr>
        <w:t xml:space="preserve">Zaključak o izmjeni  Plana komunalnih aktivnosti Gradske četvrti Podsljeme </w:t>
      </w:r>
    </w:p>
    <w:p w14:paraId="3CBC52A0" w14:textId="0C3D44BD" w:rsidR="0036429F" w:rsidRPr="0070453D" w:rsidRDefault="0070453D" w:rsidP="0070453D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0453D">
        <w:rPr>
          <w:rFonts w:ascii="Times New Roman" w:hAnsi="Times New Roman" w:cs="Times New Roman"/>
          <w:b/>
          <w:sz w:val="24"/>
          <w:szCs w:val="24"/>
          <w:u w:val="single"/>
        </w:rPr>
        <w:t>za 2023.</w:t>
      </w:r>
    </w:p>
    <w:p w14:paraId="16A112DD" w14:textId="77777777" w:rsidR="00C06C0E" w:rsidRDefault="00C06C0E" w:rsidP="007656C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7E2DFB8" w14:textId="6DA7A432" w:rsidR="00C06C0E" w:rsidRPr="00B763EB" w:rsidRDefault="0070453D" w:rsidP="007045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CA6A28" w:rsidRP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CA6A28">
        <w:rPr>
          <w:rFonts w:ascii="Times New Roman" w:hAnsi="Times New Roman" w:cs="Times New Roman"/>
          <w:sz w:val="24"/>
          <w:szCs w:val="24"/>
        </w:rPr>
        <w:t xml:space="preserve">objašnjava kako </w:t>
      </w:r>
      <w:r w:rsidR="00C06C0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</w:t>
      </w:r>
      <w:r w:rsid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prilagođene određene cijene, sukladno postupcima javne nabave te dodana sredstva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radove na objektu DV Vjeverica, sukladno projektu Zrinjevca. Objašnjava kako je uklonjena akcija </w:t>
      </w:r>
      <w:r w:rsidR="00F75486">
        <w:rPr>
          <w:rFonts w:ascii="Times New Roman" w:hAnsi="Times New Roman" w:cs="Times New Roman"/>
          <w:sz w:val="24"/>
          <w:szCs w:val="24"/>
        </w:rPr>
        <w:t>postave spomen obilježja poginulim braniteljima MO Mlinovi, sukladno odbijenici Povjerenstva. Povjerenstvo je također dalo određene smjernice za izradu novog projekta, koji bi zadovoljio potrebne standarde.</w:t>
      </w:r>
    </w:p>
    <w:p w14:paraId="40FF7B3A" w14:textId="139298F9" w:rsidR="006C06A1" w:rsidRDefault="006C06A1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1E748" w14:textId="659AEB34" w:rsidR="00F75486" w:rsidRPr="00F75486" w:rsidRDefault="00C06C0E" w:rsidP="00F7548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Nakon kraće rasprave</w:t>
      </w:r>
      <w:r w:rsidR="006C06A1">
        <w:rPr>
          <w:rFonts w:ascii="Times New Roman" w:hAnsi="Times New Roman" w:cs="Times New Roman"/>
          <w:sz w:val="24"/>
          <w:szCs w:val="24"/>
        </w:rPr>
        <w:t xml:space="preserve">, Vijeće jednoglasno </w:t>
      </w:r>
      <w:r>
        <w:rPr>
          <w:rFonts w:ascii="Times New Roman" w:hAnsi="Times New Roman" w:cs="Times New Roman"/>
          <w:sz w:val="24"/>
          <w:szCs w:val="24"/>
        </w:rPr>
        <w:t>donosi</w:t>
      </w:r>
      <w:r w:rsidR="00F75486">
        <w:rPr>
          <w:rFonts w:ascii="Times New Roman" w:hAnsi="Times New Roman" w:cs="Times New Roman"/>
          <w:sz w:val="24"/>
          <w:szCs w:val="24"/>
        </w:rPr>
        <w:t xml:space="preserve"> </w:t>
      </w:r>
      <w:r w:rsidR="00F75486" w:rsidRPr="00F75486">
        <w:rPr>
          <w:rFonts w:ascii="Times New Roman" w:hAnsi="Times New Roman" w:cs="Times New Roman"/>
          <w:sz w:val="24"/>
          <w:szCs w:val="24"/>
        </w:rPr>
        <w:t>Zaključak o izmjeni  Plana komunalnih aktivnosti Gradske četvrti Podsljeme</w:t>
      </w:r>
      <w:r w:rsidR="00F75486">
        <w:rPr>
          <w:rFonts w:ascii="Times New Roman" w:hAnsi="Times New Roman" w:cs="Times New Roman"/>
          <w:sz w:val="24"/>
          <w:szCs w:val="24"/>
        </w:rPr>
        <w:t xml:space="preserve"> z</w:t>
      </w:r>
      <w:r w:rsidR="00F75486" w:rsidRPr="00F75486">
        <w:rPr>
          <w:rFonts w:ascii="Times New Roman" w:hAnsi="Times New Roman" w:cs="Times New Roman"/>
          <w:sz w:val="24"/>
          <w:szCs w:val="24"/>
        </w:rPr>
        <w:t>a 2023.</w:t>
      </w:r>
      <w:r w:rsidR="00F75486">
        <w:rPr>
          <w:rFonts w:ascii="Times New Roman" w:hAnsi="Times New Roman" w:cs="Times New Roman"/>
          <w:sz w:val="24"/>
          <w:szCs w:val="24"/>
        </w:rPr>
        <w:t xml:space="preserve"> Isti se nalazi u privitku ovog zapisnika.</w:t>
      </w:r>
    </w:p>
    <w:p w14:paraId="5324EF2D" w14:textId="77777777" w:rsidR="00F75486" w:rsidRDefault="00F75486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971743" w14:textId="77777777" w:rsidR="00955F43" w:rsidRDefault="00955F43" w:rsidP="007656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0A0BD6" w14:textId="253F6F21" w:rsidR="00C06C0E" w:rsidRPr="00F75486" w:rsidRDefault="00F75486" w:rsidP="007656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86">
        <w:rPr>
          <w:rFonts w:ascii="Times New Roman" w:hAnsi="Times New Roman" w:cs="Times New Roman"/>
          <w:b/>
          <w:sz w:val="24"/>
          <w:szCs w:val="24"/>
          <w:u w:val="single"/>
        </w:rPr>
        <w:t>Ad 2.  Popis prioriteta za Plan komunalnih aktivnosti za 2024.</w:t>
      </w:r>
    </w:p>
    <w:p w14:paraId="52D9B0E4" w14:textId="2F0447FB" w:rsidR="00334114" w:rsidRDefault="00334114" w:rsidP="00283B6B">
      <w:pPr>
        <w:pStyle w:val="NoSpacing"/>
        <w:rPr>
          <w:rFonts w:ascii="Times New Roman" w:hAnsi="Times New Roman" w:cs="Times New Roman"/>
          <w:b/>
          <w:sz w:val="24"/>
        </w:rPr>
      </w:pPr>
    </w:p>
    <w:p w14:paraId="5D006E74" w14:textId="77777777" w:rsidR="00F75486" w:rsidRDefault="00F75486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ističe kako su uvršteni svi zahtjevi zaprimljeni od mjesnih odbora te stanovnika. </w:t>
      </w:r>
    </w:p>
    <w:p w14:paraId="524A227A" w14:textId="643EEC69" w:rsidR="00F75486" w:rsidRDefault="00F75486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5486">
        <w:rPr>
          <w:rFonts w:ascii="Times New Roman" w:hAnsi="Times New Roman" w:cs="Times New Roman"/>
          <w:sz w:val="24"/>
          <w:szCs w:val="24"/>
          <w:u w:val="single"/>
        </w:rPr>
        <w:t>Anita Matković</w:t>
      </w:r>
      <w:r>
        <w:rPr>
          <w:rFonts w:ascii="Times New Roman" w:hAnsi="Times New Roman" w:cs="Times New Roman"/>
          <w:sz w:val="24"/>
          <w:szCs w:val="24"/>
        </w:rPr>
        <w:t xml:space="preserve"> moli da se još uvrsti i asfaltiranje zadnjeg dijela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Bačunski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krč-odvojak koji vodi prema šumi.</w:t>
      </w:r>
    </w:p>
    <w:p w14:paraId="55251980" w14:textId="046ED37B" w:rsidR="00F75486" w:rsidRDefault="00F75486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5486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moli da se još uvrsti i asfaltiranje drugog dijela ulice Jazbina sa signalizacijom za bicikliste.</w:t>
      </w:r>
    </w:p>
    <w:p w14:paraId="2AB3CCD5" w14:textId="6BF81A60" w:rsidR="00F75486" w:rsidRDefault="00F75486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5FE3CC" w14:textId="405A9CAB" w:rsidR="00F75486" w:rsidRPr="00F75486" w:rsidRDefault="00F75486" w:rsidP="00F7548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će se navedeni prijedlozi uvrstiti nakon čega Vijeće jednoglasno donosi Popis prioriteta za</w:t>
      </w:r>
      <w:r w:rsidRPr="00F75486">
        <w:rPr>
          <w:rFonts w:ascii="Times New Roman" w:hAnsi="Times New Roman" w:cs="Times New Roman"/>
          <w:sz w:val="24"/>
          <w:szCs w:val="24"/>
        </w:rPr>
        <w:t xml:space="preserve"> Plan komunalnih aktivnosti Gradske četvrti Podsljeme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F75486">
        <w:rPr>
          <w:rFonts w:ascii="Times New Roman" w:hAnsi="Times New Roman" w:cs="Times New Roman"/>
          <w:sz w:val="24"/>
          <w:szCs w:val="24"/>
        </w:rPr>
        <w:t>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754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Isti se nalazi u privitku ovog zapisnika.</w:t>
      </w:r>
    </w:p>
    <w:p w14:paraId="1A630837" w14:textId="6F392489" w:rsidR="00F75486" w:rsidRDefault="00F75486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3B827E" w14:textId="4C0A1D2D" w:rsidR="00F75486" w:rsidRDefault="00F75486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7326A2" w14:textId="1BC6A6D3" w:rsidR="00C7415C" w:rsidRDefault="00C7415C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FAAAFE" w14:textId="4A9BD029" w:rsidR="00C7415C" w:rsidRPr="00D765B2" w:rsidRDefault="00D765B2" w:rsidP="00D765B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u w:val="single"/>
        </w:rPr>
      </w:pP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955F4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 xml:space="preserve">. Prijedlog izmjena </w:t>
      </w:r>
      <w:r w:rsidRPr="00D765B2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Programa g</w:t>
      </w: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>rađenja komunalne infrastrukture na području Grada Zagreba u 2023.</w:t>
      </w:r>
      <w:r w:rsidRPr="00D765B2">
        <w:rPr>
          <w:u w:val="single"/>
        </w:rPr>
        <w:t xml:space="preserve"> </w:t>
      </w: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416CBFF" w14:textId="77777777" w:rsidR="00F75486" w:rsidRDefault="00F75486" w:rsidP="00283B6B">
      <w:pPr>
        <w:pStyle w:val="NoSpacing"/>
        <w:rPr>
          <w:rFonts w:ascii="Times New Roman" w:hAnsi="Times New Roman" w:cs="Times New Roman"/>
          <w:b/>
          <w:sz w:val="24"/>
        </w:rPr>
      </w:pPr>
    </w:p>
    <w:p w14:paraId="52FA3C5C" w14:textId="0A2880D3" w:rsidR="00D765B2" w:rsidRDefault="00D765B2" w:rsidP="00283B6B">
      <w:pPr>
        <w:pStyle w:val="NoSpacing"/>
        <w:rPr>
          <w:rFonts w:ascii="Times New Roman" w:hAnsi="Times New Roman" w:cs="Times New Roman"/>
          <w:sz w:val="24"/>
        </w:rPr>
      </w:pPr>
      <w:r w:rsidRPr="00D765B2">
        <w:rPr>
          <w:rFonts w:ascii="Times New Roman" w:hAnsi="Times New Roman" w:cs="Times New Roman"/>
          <w:sz w:val="24"/>
          <w:u w:val="single"/>
        </w:rPr>
        <w:t>Goran Rogić</w:t>
      </w:r>
      <w:r w:rsidRPr="00D765B2">
        <w:rPr>
          <w:rFonts w:ascii="Times New Roman" w:hAnsi="Times New Roman" w:cs="Times New Roman"/>
          <w:sz w:val="24"/>
        </w:rPr>
        <w:t xml:space="preserve"> objašnjava kako su osigurana dodatna sredstva za programe, uslijed tržišnih povećanja svih cijena materijala i usluga pa se pokazala potreba za osiguranjem dodatnih sredstava, koja su osigurana povećanjem sredstava u Proračunu Grada Zagreba.</w:t>
      </w:r>
    </w:p>
    <w:p w14:paraId="4EE2C52A" w14:textId="6CB2C408" w:rsidR="00D765B2" w:rsidRDefault="00D765B2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211756B4" w14:textId="4B9C969A" w:rsidR="00D765B2" w:rsidRDefault="00D765B2" w:rsidP="00283B6B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Bez rasprave, Vijeće jednoglasno daje pozitivno mišljenje na </w:t>
      </w:r>
      <w:r w:rsidRPr="00D765B2">
        <w:rPr>
          <w:rFonts w:ascii="Times New Roman" w:hAnsi="Times New Roman" w:cs="Times New Roman"/>
          <w:sz w:val="24"/>
          <w:szCs w:val="24"/>
        </w:rPr>
        <w:t xml:space="preserve">Prijedlog izmjena </w:t>
      </w:r>
      <w:r w:rsidRPr="00D765B2">
        <w:rPr>
          <w:rFonts w:ascii="Times New Roman" w:hAnsi="Times New Roman" w:cs="Times New Roman"/>
          <w:sz w:val="24"/>
          <w:szCs w:val="24"/>
          <w:lang w:val="pt-BR"/>
        </w:rPr>
        <w:t>Programa g</w:t>
      </w:r>
      <w:r w:rsidRPr="00D765B2">
        <w:rPr>
          <w:rFonts w:ascii="Times New Roman" w:hAnsi="Times New Roman" w:cs="Times New Roman"/>
          <w:sz w:val="24"/>
          <w:szCs w:val="24"/>
        </w:rPr>
        <w:t>rađenja komunalne infrastrukture na području Grada Zagreba u 2023.</w:t>
      </w:r>
      <w:r w:rsidRPr="00D765B2">
        <w:rPr>
          <w:u w:val="single"/>
        </w:rPr>
        <w:t xml:space="preserve"> </w:t>
      </w: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B204621" w14:textId="502F6104" w:rsidR="00D765B2" w:rsidRDefault="00D765B2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35A27E5F" w14:textId="77777777" w:rsidR="00955F43" w:rsidRDefault="00955F43" w:rsidP="00D765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4D41F9" w14:textId="786429BF" w:rsidR="00D765B2" w:rsidRPr="00D765B2" w:rsidRDefault="00D765B2" w:rsidP="00D765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955F4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 xml:space="preserve">.  Prijedlog izmjena Programa održavanja javnih prometnih površina, građevina i </w:t>
      </w:r>
    </w:p>
    <w:p w14:paraId="49E8D981" w14:textId="7A06BC2D" w:rsidR="00D765B2" w:rsidRPr="00D765B2" w:rsidRDefault="00D765B2" w:rsidP="00D765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 xml:space="preserve">uređaja javne namjene, javne rasvjete te izvanrednog održavanja nerazvrstanih </w:t>
      </w:r>
    </w:p>
    <w:p w14:paraId="44A9A833" w14:textId="3C84350E" w:rsidR="00D765B2" w:rsidRPr="00D765B2" w:rsidRDefault="00D765B2" w:rsidP="00D765B2">
      <w:pPr>
        <w:pStyle w:val="NoSpacing"/>
        <w:rPr>
          <w:rFonts w:ascii="Times New Roman" w:hAnsi="Times New Roman" w:cs="Times New Roman"/>
          <w:sz w:val="24"/>
          <w:u w:val="single"/>
        </w:rPr>
      </w:pP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>cesta na području Grada Zagreba u 2023.</w:t>
      </w:r>
    </w:p>
    <w:p w14:paraId="12535CA7" w14:textId="24C580EB" w:rsidR="00D765B2" w:rsidRDefault="00D765B2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4724F587" w14:textId="1099B377" w:rsidR="00D765B2" w:rsidRDefault="00D765B2" w:rsidP="00D765B2">
      <w:pPr>
        <w:pStyle w:val="NoSpacing"/>
        <w:rPr>
          <w:rFonts w:ascii="Times New Roman" w:hAnsi="Times New Roman" w:cs="Times New Roman"/>
          <w:sz w:val="24"/>
        </w:rPr>
      </w:pPr>
      <w:r w:rsidRPr="00D765B2">
        <w:rPr>
          <w:rFonts w:ascii="Times New Roman" w:hAnsi="Times New Roman" w:cs="Times New Roman"/>
          <w:sz w:val="24"/>
          <w:u w:val="single"/>
        </w:rPr>
        <w:t>Goran Rogić</w:t>
      </w:r>
      <w:r w:rsidRPr="00D765B2">
        <w:rPr>
          <w:rFonts w:ascii="Times New Roman" w:hAnsi="Times New Roman" w:cs="Times New Roman"/>
          <w:sz w:val="24"/>
        </w:rPr>
        <w:t xml:space="preserve"> objašnjava kako su </w:t>
      </w:r>
      <w:r>
        <w:rPr>
          <w:rFonts w:ascii="Times New Roman" w:hAnsi="Times New Roman" w:cs="Times New Roman"/>
          <w:sz w:val="24"/>
        </w:rPr>
        <w:t xml:space="preserve">ovdje također </w:t>
      </w:r>
      <w:r w:rsidRPr="00D765B2">
        <w:rPr>
          <w:rFonts w:ascii="Times New Roman" w:hAnsi="Times New Roman" w:cs="Times New Roman"/>
          <w:sz w:val="24"/>
        </w:rPr>
        <w:t>osigurana dodatna sredstva za programe, uslijed tržišnih povećanja svih cijena materijala i usluga pa se pokazala potreba za osiguranjem dodatnih sredstava, koja su osigurana povećanjem sredstava u Proračunu Grada Zagreba.</w:t>
      </w:r>
    </w:p>
    <w:p w14:paraId="6FEC29BC" w14:textId="77777777" w:rsidR="00D765B2" w:rsidRDefault="00D765B2" w:rsidP="00D765B2">
      <w:pPr>
        <w:pStyle w:val="NoSpacing"/>
        <w:rPr>
          <w:rFonts w:ascii="Times New Roman" w:hAnsi="Times New Roman" w:cs="Times New Roman"/>
          <w:sz w:val="24"/>
        </w:rPr>
      </w:pPr>
    </w:p>
    <w:p w14:paraId="520A0E80" w14:textId="40862A1C" w:rsidR="00D765B2" w:rsidRDefault="00D765B2" w:rsidP="00D765B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Bez rasprave, Vijeće jednoglasno daje pozitivno mišljenje na </w:t>
      </w:r>
      <w:r w:rsidRPr="00D765B2">
        <w:rPr>
          <w:rFonts w:ascii="Times New Roman" w:hAnsi="Times New Roman" w:cs="Times New Roman"/>
          <w:sz w:val="24"/>
          <w:szCs w:val="24"/>
        </w:rPr>
        <w:t xml:space="preserve">Prijedlog izmjena </w:t>
      </w:r>
      <w:r w:rsidRPr="00D765B2">
        <w:rPr>
          <w:rFonts w:ascii="Times New Roman" w:hAnsi="Times New Roman" w:cs="Times New Roman"/>
          <w:sz w:val="24"/>
          <w:szCs w:val="24"/>
          <w:lang w:val="pt-BR"/>
        </w:rPr>
        <w:t xml:space="preserve">Programa </w:t>
      </w:r>
      <w:r w:rsidRPr="00D765B2">
        <w:rPr>
          <w:rFonts w:ascii="Times New Roman" w:hAnsi="Times New Roman" w:cs="Times New Roman"/>
          <w:sz w:val="24"/>
          <w:szCs w:val="24"/>
        </w:rPr>
        <w:t>održavanja javnih prometnih površina, građevina i uređaja javne namjene, javne rasvjete te izvanrednog održavanja nerazvrstanih cesta na području Grada Zagreba u 2023.</w:t>
      </w:r>
      <w:r w:rsidRPr="00D765B2">
        <w:rPr>
          <w:u w:val="single"/>
        </w:rPr>
        <w:t xml:space="preserve"> </w:t>
      </w: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341C6D4" w14:textId="5D755F72" w:rsidR="00D765B2" w:rsidRDefault="00D765B2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0D26CD83" w14:textId="77777777" w:rsidR="00955F43" w:rsidRDefault="00955F43" w:rsidP="00D765B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DCEC81" w14:textId="35D6D143" w:rsidR="00D765B2" w:rsidRDefault="00D765B2" w:rsidP="00D765B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955F4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>.  Godišnji izvještaj o izvršenju Financijskog plana Gradske četvrti Podsljeme</w:t>
      </w:r>
    </w:p>
    <w:p w14:paraId="72365EF4" w14:textId="2A69C697" w:rsidR="00D765B2" w:rsidRPr="00D765B2" w:rsidRDefault="00D765B2" w:rsidP="00D765B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 xml:space="preserve">u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D765B2">
        <w:rPr>
          <w:rFonts w:ascii="Times New Roman" w:hAnsi="Times New Roman" w:cs="Times New Roman"/>
          <w:b/>
          <w:sz w:val="24"/>
          <w:szCs w:val="24"/>
          <w:u w:val="single"/>
        </w:rPr>
        <w:t xml:space="preserve">22. </w:t>
      </w:r>
    </w:p>
    <w:p w14:paraId="7ADB8D99" w14:textId="53D42A15" w:rsidR="00D765B2" w:rsidRDefault="00D765B2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0D5F3914" w14:textId="55EBE449" w:rsidR="00D765B2" w:rsidRDefault="000A3871" w:rsidP="00283B6B">
      <w:pPr>
        <w:pStyle w:val="NoSpacing"/>
        <w:rPr>
          <w:rFonts w:ascii="Times New Roman" w:hAnsi="Times New Roman" w:cs="Times New Roman"/>
          <w:sz w:val="24"/>
        </w:rPr>
      </w:pPr>
      <w:r w:rsidRPr="00D765B2">
        <w:rPr>
          <w:rFonts w:ascii="Times New Roman" w:hAnsi="Times New Roman" w:cs="Times New Roman"/>
          <w:sz w:val="24"/>
          <w:u w:val="single"/>
        </w:rPr>
        <w:t>Goran Rogić</w:t>
      </w:r>
      <w:r w:rsidRPr="00D765B2">
        <w:rPr>
          <w:rFonts w:ascii="Times New Roman" w:hAnsi="Times New Roman" w:cs="Times New Roman"/>
          <w:sz w:val="24"/>
        </w:rPr>
        <w:t xml:space="preserve"> objašnjava</w:t>
      </w:r>
      <w:r>
        <w:rPr>
          <w:rFonts w:ascii="Times New Roman" w:hAnsi="Times New Roman" w:cs="Times New Roman"/>
          <w:sz w:val="24"/>
        </w:rPr>
        <w:t xml:space="preserve"> kako se radi o financijskom prikazu izvršenja pojedinih stavki Financijskog plana Gradske četvrti Podsljeme u 2022., pripremljenom od strane Gradskog ureda za mjesnu samoupravu, civilnu zaštitu i sigurnost. </w:t>
      </w:r>
    </w:p>
    <w:p w14:paraId="55A1B4D6" w14:textId="37A35A4C" w:rsidR="000A3871" w:rsidRDefault="000A3871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55CF3EDD" w14:textId="389C9A85" w:rsidR="000A3871" w:rsidRPr="000A3871" w:rsidRDefault="000A3871" w:rsidP="000A387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Bez rasprave, Vijeće jednoglasno usvaja </w:t>
      </w:r>
      <w:r w:rsidRPr="000A3871">
        <w:rPr>
          <w:rFonts w:ascii="Times New Roman" w:hAnsi="Times New Roman" w:cs="Times New Roman"/>
          <w:sz w:val="24"/>
          <w:szCs w:val="24"/>
        </w:rPr>
        <w:t>Godišnji izvještaj o izvršenju Financijskog plana Gradske četvrti Podsljeme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871">
        <w:rPr>
          <w:rFonts w:ascii="Times New Roman" w:hAnsi="Times New Roman" w:cs="Times New Roman"/>
          <w:sz w:val="24"/>
          <w:szCs w:val="24"/>
        </w:rPr>
        <w:t>u 2022.</w:t>
      </w:r>
      <w:r>
        <w:rPr>
          <w:rFonts w:ascii="Times New Roman" w:hAnsi="Times New Roman" w:cs="Times New Roman"/>
          <w:sz w:val="24"/>
          <w:szCs w:val="24"/>
        </w:rPr>
        <w:t xml:space="preserve"> Isti se nalazi u privitku ovog zapisnika.</w:t>
      </w:r>
      <w:r w:rsidRPr="000A38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BE64F" w14:textId="7F44831F" w:rsidR="000A3871" w:rsidRDefault="000A3871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2D957B5A" w14:textId="77777777" w:rsidR="00955F43" w:rsidRDefault="00955F43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1AAE3857" w14:textId="24A6C9B9" w:rsidR="00D765B2" w:rsidRPr="000A3871" w:rsidRDefault="000A3871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0A3871">
        <w:rPr>
          <w:rFonts w:ascii="Times New Roman" w:hAnsi="Times New Roman" w:cs="Times New Roman"/>
          <w:b/>
          <w:sz w:val="24"/>
          <w:u w:val="single"/>
        </w:rPr>
        <w:t xml:space="preserve">Ad </w:t>
      </w:r>
      <w:r w:rsidR="00955F43">
        <w:rPr>
          <w:rFonts w:ascii="Times New Roman" w:hAnsi="Times New Roman" w:cs="Times New Roman"/>
          <w:b/>
          <w:sz w:val="24"/>
          <w:u w:val="single"/>
        </w:rPr>
        <w:t>6</w:t>
      </w:r>
      <w:r w:rsidRPr="000A3871">
        <w:rPr>
          <w:rFonts w:ascii="Times New Roman" w:hAnsi="Times New Roman" w:cs="Times New Roman"/>
          <w:b/>
          <w:sz w:val="24"/>
          <w:u w:val="single"/>
        </w:rPr>
        <w:t>. Inicijativa VGČ Maksimir za promjenu granica – dio ulice Remetski kamenjak</w:t>
      </w:r>
    </w:p>
    <w:p w14:paraId="2311D057" w14:textId="7C047497" w:rsidR="00D765B2" w:rsidRDefault="00D765B2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51F9BC24" w14:textId="4C513AC1" w:rsidR="000A3871" w:rsidRDefault="000A3871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smo zaprimili inicijativu i obrazloženje Vijeća Gradske četvrti Maksimir za prijedlog izmjene dijela granica gradskih četvrti, koja se u našem dijelu odnosi na dio ulice Remetski kamenjak. Točnije, radi se o 15 kućnih brojeva koji se administrativno nalaze unutar područja Gradske četvrti Podsljeme, a logički i povijesno pripadaju Gradskoj četvrti Podsljeme. Stoga predlažu da se navedeni objekti pripoje Mjesnom odboru Remete, odnosno Gradskoj četvrti Maksimir.</w:t>
      </w:r>
    </w:p>
    <w:p w14:paraId="6347E06B" w14:textId="57794EB3" w:rsidR="000A3871" w:rsidRDefault="000A3871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CCFD18" w14:textId="0B94AEA2" w:rsidR="000A3871" w:rsidRDefault="000A3871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Nakon kraće rasprave, Vijeće jednoglasno podržava navedenu inicijativu.</w:t>
      </w:r>
      <w:r w:rsidR="00934704">
        <w:rPr>
          <w:rFonts w:ascii="Times New Roman" w:hAnsi="Times New Roman" w:cs="Times New Roman"/>
          <w:sz w:val="24"/>
          <w:szCs w:val="24"/>
        </w:rPr>
        <w:t xml:space="preserve"> </w:t>
      </w:r>
      <w:r w:rsidR="00085EEF">
        <w:rPr>
          <w:rFonts w:ascii="Times New Roman" w:hAnsi="Times New Roman" w:cs="Times New Roman"/>
          <w:sz w:val="24"/>
          <w:szCs w:val="24"/>
        </w:rPr>
        <w:t>Zaključak o istome zatražit će se i od Mjesnog odbora Gračani, kako bi se mogao pripremiti konačan zaključak.</w:t>
      </w:r>
    </w:p>
    <w:p w14:paraId="27E21FAA" w14:textId="28E584EA" w:rsidR="000A3871" w:rsidRDefault="000A3871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4211C4BC" w14:textId="77777777" w:rsidR="000A3871" w:rsidRDefault="000A3871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43255E2C" w14:textId="77777777" w:rsidR="00955F43" w:rsidRDefault="00955F43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1B26FFAF" w14:textId="5AA9E790" w:rsidR="00334114" w:rsidRP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334114">
        <w:rPr>
          <w:rFonts w:ascii="Times New Roman" w:hAnsi="Times New Roman" w:cs="Times New Roman"/>
          <w:b/>
          <w:sz w:val="24"/>
          <w:u w:val="single"/>
        </w:rPr>
        <w:t xml:space="preserve">Ad </w:t>
      </w:r>
      <w:r w:rsidR="00955F43">
        <w:rPr>
          <w:rFonts w:ascii="Times New Roman" w:hAnsi="Times New Roman" w:cs="Times New Roman"/>
          <w:b/>
          <w:sz w:val="24"/>
          <w:u w:val="single"/>
        </w:rPr>
        <w:t>7</w:t>
      </w:r>
      <w:r w:rsidRPr="00334114">
        <w:rPr>
          <w:rFonts w:ascii="Times New Roman" w:hAnsi="Times New Roman" w:cs="Times New Roman"/>
          <w:b/>
          <w:sz w:val="24"/>
          <w:u w:val="single"/>
        </w:rPr>
        <w:t>.  Pitanja, prijedlozi i obavijesti</w:t>
      </w:r>
    </w:p>
    <w:p w14:paraId="74369A24" w14:textId="77777777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835AC9" w14:textId="77C7FF27" w:rsidR="00672624" w:rsidRDefault="00334114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32370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</w:t>
      </w:r>
      <w:r w:rsidR="00C06C0E">
        <w:rPr>
          <w:rFonts w:ascii="Times New Roman" w:hAnsi="Times New Roman" w:cs="Times New Roman"/>
          <w:sz w:val="24"/>
          <w:szCs w:val="24"/>
        </w:rPr>
        <w:t xml:space="preserve">je </w:t>
      </w:r>
      <w:r w:rsidR="00032A09">
        <w:rPr>
          <w:rFonts w:ascii="Times New Roman" w:hAnsi="Times New Roman" w:cs="Times New Roman"/>
          <w:sz w:val="24"/>
          <w:szCs w:val="24"/>
        </w:rPr>
        <w:t>su u tijeku natječaji za zapošljavanje stručnog kadra za Dom za starije Markuševec. Isti će pripasti pod Dom za starije Dubrava, a pozivi za prijavu korisnika krenut će tek nakon zapošljavanja stručnog kadra.</w:t>
      </w:r>
    </w:p>
    <w:p w14:paraId="4E9463FE" w14:textId="54AB87B7" w:rsidR="00032A09" w:rsidRDefault="00032A09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Ističe kako je pri samom kraju asfaltiranje Sljemenske ceste, a u tijeku su radovi na javnim objektima (OŠ Šestine i DV Markuševec-P.O. </w:t>
      </w:r>
      <w:proofErr w:type="spellStart"/>
      <w:r>
        <w:rPr>
          <w:rFonts w:ascii="Times New Roman" w:hAnsi="Times New Roman" w:cs="Times New Roman"/>
          <w:sz w:val="24"/>
          <w:szCs w:val="24"/>
        </w:rPr>
        <w:t>Bidrovec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0567AC17" w14:textId="1BA85D3F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0DEB1E" w14:textId="3257ECA9" w:rsidR="00672624" w:rsidRDefault="0067262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72624">
        <w:rPr>
          <w:rFonts w:ascii="Times New Roman" w:hAnsi="Times New Roman" w:cs="Times New Roman"/>
          <w:sz w:val="24"/>
          <w:szCs w:val="24"/>
          <w:u w:val="single"/>
        </w:rPr>
        <w:t>Tihomir Milovac</w:t>
      </w:r>
      <w:r>
        <w:rPr>
          <w:rFonts w:ascii="Times New Roman" w:hAnsi="Times New Roman" w:cs="Times New Roman"/>
          <w:sz w:val="24"/>
          <w:szCs w:val="24"/>
        </w:rPr>
        <w:t xml:space="preserve"> ističe kako </w:t>
      </w:r>
      <w:r w:rsidR="00032A09">
        <w:rPr>
          <w:rFonts w:ascii="Times New Roman" w:hAnsi="Times New Roman" w:cs="Times New Roman"/>
          <w:sz w:val="24"/>
          <w:szCs w:val="24"/>
        </w:rPr>
        <w:t xml:space="preserve">smatra da je potreban jedan park za pse na području </w:t>
      </w:r>
      <w:proofErr w:type="spellStart"/>
      <w:r w:rsidR="00032A09">
        <w:rPr>
          <w:rFonts w:ascii="Times New Roman" w:hAnsi="Times New Roman" w:cs="Times New Roman"/>
          <w:sz w:val="24"/>
          <w:szCs w:val="24"/>
        </w:rPr>
        <w:t>Podsljemena</w:t>
      </w:r>
      <w:proofErr w:type="spellEnd"/>
      <w:r w:rsidR="00032A09">
        <w:rPr>
          <w:rFonts w:ascii="Times New Roman" w:hAnsi="Times New Roman" w:cs="Times New Roman"/>
          <w:sz w:val="24"/>
          <w:szCs w:val="24"/>
        </w:rPr>
        <w:t>. Isti bi smanjio i postojeće probleme, stoga poziva sve da razmisle o adekvatnoj lokaciji.</w:t>
      </w:r>
    </w:p>
    <w:p w14:paraId="721EE08A" w14:textId="77777777" w:rsidR="00032A09" w:rsidRDefault="00032A09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C8D4D7" w14:textId="59AF4C48" w:rsidR="00CF63D0" w:rsidRDefault="00672624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Luka Maloča</w:t>
      </w:r>
      <w:r w:rsidR="00CF6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ističe kako </w:t>
      </w:r>
      <w:r w:rsidR="00032A09">
        <w:rPr>
          <w:rFonts w:ascii="Times New Roman" w:hAnsi="Times New Roman" w:cs="Times New Roman"/>
          <w:sz w:val="24"/>
          <w:szCs w:val="24"/>
        </w:rPr>
        <w:t>će kroz rebalans Financijskog plana biti osigurana i dodatna sredstva za Plan komunalnih aktivnosti za ovu godinu, o čemu ćemo dobiti obavijest tijekom srpnja.</w:t>
      </w:r>
    </w:p>
    <w:p w14:paraId="04A4A936" w14:textId="77777777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645978" w14:textId="77777777" w:rsidR="00790628" w:rsidRDefault="00790628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800E2B" w14:textId="77777777" w:rsidR="00955F43" w:rsidRDefault="00955F43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292643" w14:textId="77777777" w:rsidR="00955F43" w:rsidRDefault="00955F43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9F7725" w14:textId="77777777" w:rsidR="00955F43" w:rsidRDefault="00955F43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3882D0" w14:textId="77777777" w:rsidR="00955F43" w:rsidRDefault="00955F43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36AA9C3C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283B6B">
        <w:rPr>
          <w:rFonts w:ascii="Times New Roman" w:hAnsi="Times New Roman" w:cs="Times New Roman"/>
          <w:sz w:val="24"/>
          <w:szCs w:val="24"/>
        </w:rPr>
        <w:lastRenderedPageBreak/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032A09">
        <w:rPr>
          <w:rFonts w:ascii="Times New Roman" w:hAnsi="Times New Roman" w:cs="Times New Roman"/>
          <w:sz w:val="24"/>
          <w:szCs w:val="24"/>
        </w:rPr>
        <w:t>9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032A09">
        <w:rPr>
          <w:rFonts w:ascii="Times New Roman" w:hAnsi="Times New Roman" w:cs="Times New Roman"/>
          <w:sz w:val="24"/>
          <w:szCs w:val="24"/>
        </w:rPr>
        <w:t>0</w:t>
      </w:r>
      <w:r w:rsidR="00C32370">
        <w:rPr>
          <w:rFonts w:ascii="Times New Roman" w:hAnsi="Times New Roman" w:cs="Times New Roman"/>
          <w:sz w:val="24"/>
          <w:szCs w:val="24"/>
        </w:rPr>
        <w:t>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EFB2931" w14:textId="491A5513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p w14:paraId="123E9385" w14:textId="05AE1216" w:rsidR="00236EE7" w:rsidRDefault="00236EE7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1C0FCAF2" w14:textId="77777777" w:rsidR="00637863" w:rsidRDefault="00637863" w:rsidP="005526B8">
      <w:pPr>
        <w:rPr>
          <w:rFonts w:ascii="Times New Roman" w:hAnsi="Times New Roman" w:cs="Times New Roman"/>
          <w:sz w:val="24"/>
          <w:szCs w:val="24"/>
        </w:rPr>
      </w:pPr>
    </w:p>
    <w:p w14:paraId="067C0EBE" w14:textId="7C503DD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6E336FDC" w14:textId="465743EE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p w14:paraId="35FA5EFF" w14:textId="77777777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69B87280" w14:textId="77777777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1D3A79EF" w14:textId="4B6D2FFD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bookmarkStart w:id="3" w:name="_Hlk104212074"/>
      <w:r>
        <w:rPr>
          <w:rFonts w:ascii="Times New Roman" w:hAnsi="Times New Roman" w:cs="Times New Roman"/>
          <w:sz w:val="24"/>
          <w:szCs w:val="24"/>
        </w:rPr>
        <w:t>KLASA: 024-08/23-002/1</w:t>
      </w:r>
      <w:r w:rsidR="00032A09">
        <w:rPr>
          <w:rFonts w:ascii="Times New Roman" w:hAnsi="Times New Roman" w:cs="Times New Roman"/>
          <w:sz w:val="24"/>
          <w:szCs w:val="24"/>
        </w:rPr>
        <w:t>85</w:t>
      </w:r>
    </w:p>
    <w:p w14:paraId="67648DE7" w14:textId="55224C78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251-13-11-2/002-23-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41F3CDF4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032A0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32A09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3"/>
      <w:r>
        <w:rPr>
          <w:rFonts w:ascii="Times New Roman" w:hAnsi="Times New Roman" w:cs="Times New Roman"/>
          <w:sz w:val="24"/>
          <w:szCs w:val="24"/>
        </w:rPr>
        <w:t>3.</w:t>
      </w:r>
    </w:p>
    <w:p w14:paraId="285C6344" w14:textId="77777777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</w:p>
    <w:p w14:paraId="1B1506AE" w14:textId="77777777" w:rsidR="00975584" w:rsidRDefault="00975584" w:rsidP="004022CB">
      <w:pPr>
        <w:rPr>
          <w:rFonts w:ascii="Times New Roman" w:hAnsi="Times New Roman" w:cs="Times New Roman"/>
          <w:sz w:val="24"/>
          <w:szCs w:val="24"/>
        </w:rPr>
      </w:pPr>
    </w:p>
    <w:p w14:paraId="6E8FC79B" w14:textId="77777777" w:rsidR="00032A09" w:rsidRDefault="00032A09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0A1BFB99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4E23B811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p w14:paraId="4B593E04" w14:textId="39ACF120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p w14:paraId="3AAB3204" w14:textId="77777777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60" w:type="dxa"/>
        <w:tblLook w:val="04A0" w:firstRow="1" w:lastRow="0" w:firstColumn="1" w:lastColumn="0" w:noHBand="0" w:noVBand="1"/>
      </w:tblPr>
      <w:tblGrid>
        <w:gridCol w:w="2638"/>
        <w:gridCol w:w="846"/>
        <w:gridCol w:w="846"/>
        <w:gridCol w:w="846"/>
        <w:gridCol w:w="846"/>
        <w:gridCol w:w="846"/>
        <w:gridCol w:w="846"/>
        <w:gridCol w:w="846"/>
      </w:tblGrid>
      <w:tr w:rsidR="00032A09" w:rsidRPr="00032A09" w14:paraId="12330B03" w14:textId="77777777" w:rsidTr="00032A09">
        <w:trPr>
          <w:trHeight w:val="600"/>
        </w:trPr>
        <w:tc>
          <w:tcPr>
            <w:tcW w:w="8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E041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Izvješće o glasanju na sjednicama</w:t>
            </w:r>
          </w:p>
        </w:tc>
      </w:tr>
      <w:tr w:rsidR="00955F43" w:rsidRPr="00032A09" w14:paraId="70018065" w14:textId="77777777" w:rsidTr="00032A09">
        <w:trPr>
          <w:gridAfter w:val="1"/>
          <w:wAfter w:w="846" w:type="dxa"/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2D0F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706B" w14:textId="77777777" w:rsidR="00955F43" w:rsidRPr="00032A09" w:rsidRDefault="00955F43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75CA" w14:textId="77777777" w:rsidR="00955F43" w:rsidRPr="00032A09" w:rsidRDefault="00955F43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71FB" w14:textId="77777777" w:rsidR="00955F43" w:rsidRPr="00032A09" w:rsidRDefault="00955F43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5AE3" w14:textId="77777777" w:rsidR="00955F43" w:rsidRPr="00032A09" w:rsidRDefault="00955F43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92D9" w14:textId="77777777" w:rsidR="00955F43" w:rsidRPr="00032A09" w:rsidRDefault="00955F43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8D9C" w14:textId="77777777" w:rsidR="00955F43" w:rsidRPr="00032A09" w:rsidRDefault="00955F43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55F43" w:rsidRPr="00032A09" w14:paraId="2D1CFF00" w14:textId="77777777" w:rsidTr="00955F43">
        <w:trPr>
          <w:gridAfter w:val="1"/>
          <w:wAfter w:w="846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4C1B13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B777C7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0DFAD99" w14:textId="501D298F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0138957" w14:textId="146C9AE0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88C8BD" w14:textId="75788176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289D77E" w14:textId="71F8A3AA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</w:tr>
      <w:tr w:rsidR="00955F43" w:rsidRPr="00032A09" w14:paraId="28A0A72E" w14:textId="77777777" w:rsidTr="00955F43">
        <w:trPr>
          <w:gridAfter w:val="1"/>
          <w:wAfter w:w="846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955F43" w:rsidRPr="00032A09" w:rsidRDefault="00955F43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A9F3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C5BD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7DAA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A6A4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D125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640A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55F43" w:rsidRPr="00032A09" w14:paraId="2766C8D3" w14:textId="77777777" w:rsidTr="00955F43">
        <w:trPr>
          <w:gridAfter w:val="1"/>
          <w:wAfter w:w="846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955F43" w:rsidRPr="00032A09" w:rsidRDefault="00955F43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570F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D5EF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75E2" w14:textId="4607D889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3C16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01CB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8E82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55F43" w:rsidRPr="00032A09" w14:paraId="330C2EB7" w14:textId="77777777" w:rsidTr="00955F43">
        <w:trPr>
          <w:gridAfter w:val="1"/>
          <w:wAfter w:w="846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955F43" w:rsidRPr="00032A09" w:rsidRDefault="00955F43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A231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EE45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9F80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C652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02F2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B882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55F43" w:rsidRPr="00032A09" w14:paraId="6B45C096" w14:textId="77777777" w:rsidTr="00955F43">
        <w:trPr>
          <w:gridAfter w:val="1"/>
          <w:wAfter w:w="846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955F43" w:rsidRPr="00032A09" w:rsidRDefault="00955F43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95D1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4979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5394" w14:textId="59312882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1282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D27B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7692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55F43" w:rsidRPr="00032A09" w14:paraId="6D6CA6A9" w14:textId="77777777" w:rsidTr="00955F43">
        <w:trPr>
          <w:gridAfter w:val="1"/>
          <w:wAfter w:w="846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955F43" w:rsidRPr="00032A09" w:rsidRDefault="00955F43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EC96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0B8A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A79D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E849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FF7B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C5AF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55F43" w:rsidRPr="00032A09" w14:paraId="46B122B9" w14:textId="77777777" w:rsidTr="00955F43">
        <w:trPr>
          <w:gridAfter w:val="1"/>
          <w:wAfter w:w="846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955F43" w:rsidRPr="00032A09" w:rsidRDefault="00955F43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4ED3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A7D4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443A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0B6E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7B29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CC02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55F43" w:rsidRPr="00032A09" w14:paraId="7C46776C" w14:textId="77777777" w:rsidTr="00955F43">
        <w:trPr>
          <w:gridAfter w:val="1"/>
          <w:wAfter w:w="846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955F43" w:rsidRPr="00032A09" w:rsidRDefault="00955F43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1231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AA41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FE01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56C2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4DFB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798A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55F43" w:rsidRPr="00032A09" w14:paraId="51ED811E" w14:textId="77777777" w:rsidTr="00955F43">
        <w:trPr>
          <w:gridAfter w:val="1"/>
          <w:wAfter w:w="846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955F43" w:rsidRPr="00032A09" w:rsidRDefault="00955F43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E578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0576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2C72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0122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4898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E7DB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55F43" w:rsidRPr="00032A09" w14:paraId="5FBEE75A" w14:textId="77777777" w:rsidTr="00955F43">
        <w:trPr>
          <w:gridAfter w:val="1"/>
          <w:wAfter w:w="846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955F43" w:rsidRPr="00032A09" w:rsidRDefault="00955F43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7802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E202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E000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6C58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27B0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5BDD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55F43" w:rsidRPr="00032A09" w14:paraId="3CF525BA" w14:textId="77777777" w:rsidTr="00955F43">
        <w:trPr>
          <w:gridAfter w:val="1"/>
          <w:wAfter w:w="846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F22" w14:textId="77777777" w:rsidR="00955F43" w:rsidRPr="00032A09" w:rsidRDefault="00955F43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REANA SENJKOVIĆ-SVRČIĆ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635B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8940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3D4C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78E2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3BA4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A545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55F43" w:rsidRPr="00032A09" w14:paraId="7619A21B" w14:textId="77777777" w:rsidTr="00955F43">
        <w:trPr>
          <w:gridAfter w:val="1"/>
          <w:wAfter w:w="846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C5C" w14:textId="77777777" w:rsidR="00955F43" w:rsidRPr="00032A09" w:rsidRDefault="00955F43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ANA VEČERIN NOVAKOVIĆ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C73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1F7A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ECE3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89AC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50B9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7663" w14:textId="77777777" w:rsidR="00955F43" w:rsidRPr="00032A09" w:rsidRDefault="00955F43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32A09" w:rsidRPr="00032A09" w14:paraId="15E20406" w14:textId="77777777" w:rsidTr="00955F43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E676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20F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B772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95CC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A89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829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B26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C65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E15B126" w14:textId="77777777" w:rsidTr="00032A09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1CCB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5D93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DBB1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08E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DD4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2E8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CD0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6E0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4765FDE" w14:textId="77777777" w:rsidTr="00032A09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D7E5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44E9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548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3CC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3D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6CD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252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9B2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08421A53" w14:textId="77777777" w:rsidTr="00032A09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97BF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5AE5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DB3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50AF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12C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47E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C96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2FA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462477C5" w14:textId="77777777" w:rsidTr="00032A09">
        <w:trPr>
          <w:trHeight w:val="300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90E8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FB4E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D63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12D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A7E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4FE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D66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4D8FD92" w14:textId="77777777" w:rsidR="00C32370" w:rsidRPr="00F03BE9" w:rsidRDefault="00C32370" w:rsidP="00790628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FBD17" w14:textId="77777777" w:rsidR="004D48F8" w:rsidRDefault="004D48F8">
      <w:r>
        <w:separator/>
      </w:r>
    </w:p>
  </w:endnote>
  <w:endnote w:type="continuationSeparator" w:id="0">
    <w:p w14:paraId="7D73032E" w14:textId="77777777" w:rsidR="004D48F8" w:rsidRDefault="004D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A4175" w14:textId="77777777" w:rsidR="004D48F8" w:rsidRDefault="004D48F8">
      <w:r>
        <w:separator/>
      </w:r>
    </w:p>
  </w:footnote>
  <w:footnote w:type="continuationSeparator" w:id="0">
    <w:p w14:paraId="61DF349E" w14:textId="77777777" w:rsidR="004D48F8" w:rsidRDefault="004D4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10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05D30"/>
    <w:rsid w:val="00017DCF"/>
    <w:rsid w:val="00024249"/>
    <w:rsid w:val="00031A7F"/>
    <w:rsid w:val="00032A09"/>
    <w:rsid w:val="00035C3C"/>
    <w:rsid w:val="0004096A"/>
    <w:rsid w:val="00051B12"/>
    <w:rsid w:val="00082701"/>
    <w:rsid w:val="000829A0"/>
    <w:rsid w:val="00085EEF"/>
    <w:rsid w:val="000A3664"/>
    <w:rsid w:val="000A3871"/>
    <w:rsid w:val="000A64A0"/>
    <w:rsid w:val="000D6F96"/>
    <w:rsid w:val="000E0BC6"/>
    <w:rsid w:val="00107531"/>
    <w:rsid w:val="00112B48"/>
    <w:rsid w:val="0011717D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0467F"/>
    <w:rsid w:val="0031630F"/>
    <w:rsid w:val="00323294"/>
    <w:rsid w:val="00325CBF"/>
    <w:rsid w:val="00334114"/>
    <w:rsid w:val="003516B9"/>
    <w:rsid w:val="0036429F"/>
    <w:rsid w:val="0036444A"/>
    <w:rsid w:val="00372EE1"/>
    <w:rsid w:val="00376BBD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D48F8"/>
    <w:rsid w:val="004E4FDB"/>
    <w:rsid w:val="00525288"/>
    <w:rsid w:val="00527EF2"/>
    <w:rsid w:val="005308E7"/>
    <w:rsid w:val="00535822"/>
    <w:rsid w:val="005526B8"/>
    <w:rsid w:val="005614ED"/>
    <w:rsid w:val="00562971"/>
    <w:rsid w:val="0056476F"/>
    <w:rsid w:val="00565477"/>
    <w:rsid w:val="00574C40"/>
    <w:rsid w:val="00575C3A"/>
    <w:rsid w:val="00596F71"/>
    <w:rsid w:val="005A1A00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3CC8"/>
    <w:rsid w:val="006E6544"/>
    <w:rsid w:val="006F3B34"/>
    <w:rsid w:val="006F63B7"/>
    <w:rsid w:val="0070453D"/>
    <w:rsid w:val="0073114C"/>
    <w:rsid w:val="00751BF4"/>
    <w:rsid w:val="007656C6"/>
    <w:rsid w:val="00767615"/>
    <w:rsid w:val="0077367E"/>
    <w:rsid w:val="00790628"/>
    <w:rsid w:val="00794F06"/>
    <w:rsid w:val="00797792"/>
    <w:rsid w:val="007D0DAB"/>
    <w:rsid w:val="007E7DFD"/>
    <w:rsid w:val="008049DD"/>
    <w:rsid w:val="008068B3"/>
    <w:rsid w:val="00815418"/>
    <w:rsid w:val="00820D1D"/>
    <w:rsid w:val="0086056B"/>
    <w:rsid w:val="00860DB0"/>
    <w:rsid w:val="00885058"/>
    <w:rsid w:val="0089018A"/>
    <w:rsid w:val="008A6A66"/>
    <w:rsid w:val="008C2B25"/>
    <w:rsid w:val="008D199C"/>
    <w:rsid w:val="008D5A8D"/>
    <w:rsid w:val="009038C0"/>
    <w:rsid w:val="00906F59"/>
    <w:rsid w:val="009123E7"/>
    <w:rsid w:val="00912D69"/>
    <w:rsid w:val="00922956"/>
    <w:rsid w:val="009263AD"/>
    <w:rsid w:val="00927C33"/>
    <w:rsid w:val="00934704"/>
    <w:rsid w:val="00942526"/>
    <w:rsid w:val="00955F43"/>
    <w:rsid w:val="009612D5"/>
    <w:rsid w:val="0096475E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A05B25"/>
    <w:rsid w:val="00A20702"/>
    <w:rsid w:val="00A25692"/>
    <w:rsid w:val="00A33566"/>
    <w:rsid w:val="00A37494"/>
    <w:rsid w:val="00A42AA7"/>
    <w:rsid w:val="00A87E43"/>
    <w:rsid w:val="00A90DC6"/>
    <w:rsid w:val="00AB00DF"/>
    <w:rsid w:val="00AC1618"/>
    <w:rsid w:val="00AD2F2E"/>
    <w:rsid w:val="00AD459C"/>
    <w:rsid w:val="00AE0E1D"/>
    <w:rsid w:val="00AF287B"/>
    <w:rsid w:val="00AF5AEF"/>
    <w:rsid w:val="00AF6CB1"/>
    <w:rsid w:val="00B02252"/>
    <w:rsid w:val="00B07976"/>
    <w:rsid w:val="00B31108"/>
    <w:rsid w:val="00B32B34"/>
    <w:rsid w:val="00B556A5"/>
    <w:rsid w:val="00B63E59"/>
    <w:rsid w:val="00B6627E"/>
    <w:rsid w:val="00B80E47"/>
    <w:rsid w:val="00B82423"/>
    <w:rsid w:val="00B8600F"/>
    <w:rsid w:val="00B96AFC"/>
    <w:rsid w:val="00BB459E"/>
    <w:rsid w:val="00BD7097"/>
    <w:rsid w:val="00BF190F"/>
    <w:rsid w:val="00BF7F84"/>
    <w:rsid w:val="00C01676"/>
    <w:rsid w:val="00C0377D"/>
    <w:rsid w:val="00C0554B"/>
    <w:rsid w:val="00C06C0E"/>
    <w:rsid w:val="00C109AE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C795E"/>
    <w:rsid w:val="00CD38D2"/>
    <w:rsid w:val="00CE3E8D"/>
    <w:rsid w:val="00CE716F"/>
    <w:rsid w:val="00CF63D0"/>
    <w:rsid w:val="00D12845"/>
    <w:rsid w:val="00D251BE"/>
    <w:rsid w:val="00D40FA0"/>
    <w:rsid w:val="00D765B2"/>
    <w:rsid w:val="00D846F4"/>
    <w:rsid w:val="00D9007C"/>
    <w:rsid w:val="00D93041"/>
    <w:rsid w:val="00D93540"/>
    <w:rsid w:val="00D971D4"/>
    <w:rsid w:val="00DB07F4"/>
    <w:rsid w:val="00DB573F"/>
    <w:rsid w:val="00DD494A"/>
    <w:rsid w:val="00E007E3"/>
    <w:rsid w:val="00E327E9"/>
    <w:rsid w:val="00E3598A"/>
    <w:rsid w:val="00E46054"/>
    <w:rsid w:val="00E76571"/>
    <w:rsid w:val="00E91D11"/>
    <w:rsid w:val="00E93E33"/>
    <w:rsid w:val="00EA2659"/>
    <w:rsid w:val="00EA44D4"/>
    <w:rsid w:val="00EC77F3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75486"/>
    <w:rsid w:val="00F75685"/>
    <w:rsid w:val="00F8095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F2C46-BECA-4D27-A0BC-DDCA9D74A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3645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46</cp:revision>
  <cp:lastPrinted>2023-08-28T14:21:00Z</cp:lastPrinted>
  <dcterms:created xsi:type="dcterms:W3CDTF">2021-07-14T05:39:00Z</dcterms:created>
  <dcterms:modified xsi:type="dcterms:W3CDTF">2024-05-21T15:11:00Z</dcterms:modified>
</cp:coreProperties>
</file>