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4A5CB1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5610A3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30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42381A"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studenog</w:t>
      </w:r>
      <w:r w:rsidR="0064621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2023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702C66" w:rsidRDefault="00702C66" w:rsidP="00702C6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ZDENKA ĐAKOVIĆ</w:t>
      </w:r>
    </w:p>
    <w:p w:rsidR="00702C66" w:rsidRDefault="0086003A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LUKA HOLJEVAC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HELENA KERETA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MARJANCA KOSTREVEC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VELIBOR MEANDŽIJA</w:t>
      </w:r>
    </w:p>
    <w:p w:rsidR="00702C66" w:rsidRDefault="005403C6" w:rsidP="00617C8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DUBRAVKO NEKRET KATIĆ</w:t>
      </w:r>
    </w:p>
    <w:p w:rsidR="00714800" w:rsidRDefault="005403C6" w:rsidP="00617C8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714800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14800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702C66" w:rsidRDefault="00714800" w:rsidP="00714800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5403C6">
        <w:rPr>
          <w:rFonts w:ascii="Times New Roman" w:eastAsia="Times New Roman" w:hAnsi="Times New Roman" w:cs="Times New Roman"/>
          <w:b/>
          <w:szCs w:val="24"/>
          <w:lang w:eastAsia="hr-HR"/>
        </w:rPr>
        <w:t>2</w:t>
      </w:r>
      <w:r w:rsidR="0026510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 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AVNI OSMANI</w:t>
      </w:r>
    </w:p>
    <w:p w:rsidR="00702C66" w:rsidRDefault="005403C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RADIČ</w:t>
      </w:r>
    </w:p>
    <w:p w:rsidR="00702C66" w:rsidRDefault="005403C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MEREME SAMAHODAJ THAQI</w:t>
      </w:r>
    </w:p>
    <w:p w:rsidR="00702C66" w:rsidRDefault="005403C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A01BB8" w:rsidRDefault="005403C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26510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 </w:t>
      </w:r>
      <w:r w:rsidR="00A01BB8">
        <w:rPr>
          <w:rFonts w:ascii="Times New Roman" w:eastAsia="Times New Roman" w:hAnsi="Times New Roman" w:cs="Times New Roman"/>
          <w:b/>
          <w:szCs w:val="24"/>
          <w:lang w:eastAsia="hr-HR"/>
        </w:rPr>
        <w:t>DUBRAVKO TOMAIĆ</w:t>
      </w:r>
    </w:p>
    <w:p w:rsidR="00702C66" w:rsidRDefault="005403C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692FC4" w:rsidRDefault="005403C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18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NINOSLAV VRANJEŠ</w:t>
      </w:r>
    </w:p>
    <w:p w:rsidR="005403C6" w:rsidRDefault="005403C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403C6" w:rsidRDefault="005403C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ODSUTNI ČLANOVI VIJEĆA:</w:t>
      </w:r>
    </w:p>
    <w:p w:rsidR="005403C6" w:rsidRDefault="005403C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403C6" w:rsidRDefault="005403C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            DOMAGOJ MLINARIĆ</w:t>
      </w:r>
    </w:p>
    <w:p w:rsidR="00AA2FBE" w:rsidRDefault="00AA2FBE" w:rsidP="00A01BB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4F0090" w:rsidRDefault="004F0090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Nataša Šprem,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>
        <w:rPr>
          <w:rFonts w:ascii="Times New Roman" w:eastAsia="Times New Roman" w:hAnsi="Times New Roman" w:cs="Times New Roman"/>
          <w:szCs w:val="20"/>
        </w:rPr>
        <w:t>.,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voditeljica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3E345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A836A5" w:rsidRPr="004063D5">
        <w:rPr>
          <w:rFonts w:ascii="Times New Roman" w:eastAsia="Times New Roman" w:hAnsi="Times New Roman" w:cs="Times New Roman"/>
          <w:szCs w:val="24"/>
          <w:lang w:eastAsia="hr-HR"/>
        </w:rPr>
        <w:t>, 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pozdravlja sve prisutne članove Vijeća, </w:t>
      </w:r>
      <w:r w:rsidR="007B2483">
        <w:rPr>
          <w:rFonts w:ascii="Times New Roman" w:eastAsia="Times New Roman" w:hAnsi="Times New Roman" w:cs="Times New Roman"/>
          <w:szCs w:val="24"/>
          <w:lang w:eastAsia="hr-HR"/>
        </w:rPr>
        <w:t>utvrđuje prisutnost 18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a čime je omogućeno pravo</w:t>
      </w:r>
      <w:r w:rsidR="005610A3">
        <w:rPr>
          <w:rFonts w:ascii="Times New Roman" w:eastAsia="Times New Roman" w:hAnsi="Times New Roman" w:cs="Times New Roman"/>
          <w:szCs w:val="24"/>
          <w:lang w:eastAsia="hr-HR"/>
        </w:rPr>
        <w:t>valjano odlučivanje te otvara 30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sjednicu Vijeća. </w:t>
      </w:r>
    </w:p>
    <w:p w:rsidR="009F2A02" w:rsidRDefault="009F2A0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p</w:t>
      </w:r>
      <w:r w:rsidR="005610A3">
        <w:rPr>
          <w:rFonts w:ascii="Times New Roman" w:eastAsia="Times New Roman" w:hAnsi="Times New Roman" w:cs="Times New Roman"/>
          <w:szCs w:val="24"/>
          <w:lang w:eastAsia="hr-HR"/>
        </w:rPr>
        <w:t>redlaže prihvaćanje zapisnika 29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 Gradske četvrti Gornja Dubrava. </w:t>
      </w:r>
    </w:p>
    <w:p w:rsidR="004A5CB1" w:rsidRDefault="005610A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>Tekst Zapisnika 29</w:t>
      </w:r>
      <w:r w:rsidR="00752BA0">
        <w:rPr>
          <w:rFonts w:ascii="Times New Roman" w:eastAsia="Times New Roman" w:hAnsi="Times New Roman" w:cs="Times New Roman"/>
          <w:szCs w:val="24"/>
          <w:lang w:eastAsia="hr-HR"/>
        </w:rPr>
        <w:t>. sjednice V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ijeća Gradske če</w:t>
      </w:r>
      <w:r>
        <w:rPr>
          <w:rFonts w:ascii="Times New Roman" w:eastAsia="Times New Roman" w:hAnsi="Times New Roman" w:cs="Times New Roman"/>
          <w:szCs w:val="24"/>
          <w:lang w:eastAsia="hr-HR"/>
        </w:rPr>
        <w:t>tvrti Gornja Dubrava, održane 18. listopada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2023. godine jednoglasno je prihvaćen, </w:t>
      </w:r>
      <w:r w:rsidR="00F70808">
        <w:rPr>
          <w:rFonts w:ascii="Times New Roman" w:eastAsia="Times New Roman" w:hAnsi="Times New Roman" w:cs="Times New Roman"/>
          <w:szCs w:val="24"/>
          <w:lang w:eastAsia="hr-HR"/>
        </w:rPr>
        <w:t>uz jednu primjedbu.</w:t>
      </w:r>
    </w:p>
    <w:p w:rsidR="004A5CB1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20423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poziva sve prisutne članove da se izjasne o predloženim točkama dnevnog reda </w:t>
      </w:r>
      <w:r w:rsidR="005610A3">
        <w:rPr>
          <w:rFonts w:ascii="Times New Roman" w:eastAsia="Times New Roman" w:hAnsi="Times New Roman" w:cs="Times New Roman"/>
          <w:szCs w:val="24"/>
          <w:lang w:eastAsia="hr-HR"/>
        </w:rPr>
        <w:t>30</w:t>
      </w:r>
      <w:r>
        <w:rPr>
          <w:rFonts w:ascii="Times New Roman" w:eastAsia="Times New Roman" w:hAnsi="Times New Roman" w:cs="Times New Roman"/>
          <w:szCs w:val="24"/>
          <w:lang w:eastAsia="hr-HR"/>
        </w:rPr>
        <w:t>. sjednice, te predlože izostavljanje pojedine točke dnevnog reda</w:t>
      </w:r>
      <w:r w:rsidR="00B20423">
        <w:rPr>
          <w:rFonts w:ascii="Times New Roman" w:eastAsia="Times New Roman" w:hAnsi="Times New Roman" w:cs="Times New Roman"/>
          <w:szCs w:val="24"/>
          <w:lang w:eastAsia="hr-HR"/>
        </w:rPr>
        <w:t xml:space="preserve"> ili dopunu istog.</w:t>
      </w:r>
    </w:p>
    <w:p w:rsidR="00B20423" w:rsidRDefault="00B2042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530C4A">
        <w:rPr>
          <w:rFonts w:ascii="Times New Roman" w:eastAsia="Times New Roman" w:hAnsi="Times New Roman" w:cs="Times New Roman"/>
          <w:szCs w:val="24"/>
          <w:lang w:eastAsia="hr-HR"/>
        </w:rPr>
        <w:t>nev</w:t>
      </w:r>
      <w:r w:rsidR="003640A9">
        <w:rPr>
          <w:rFonts w:ascii="Times New Roman" w:eastAsia="Times New Roman" w:hAnsi="Times New Roman" w:cs="Times New Roman"/>
          <w:szCs w:val="24"/>
          <w:lang w:eastAsia="hr-HR"/>
        </w:rPr>
        <w:t>ni red kao u pozivu uz</w:t>
      </w:r>
      <w:r w:rsidR="00C06790">
        <w:rPr>
          <w:rFonts w:ascii="Times New Roman" w:eastAsia="Times New Roman" w:hAnsi="Times New Roman" w:cs="Times New Roman"/>
          <w:szCs w:val="24"/>
          <w:lang w:eastAsia="hr-HR"/>
        </w:rPr>
        <w:t xml:space="preserve"> izbacivanje točke</w:t>
      </w:r>
      <w:r w:rsidR="00C06790" w:rsidRPr="00C06790">
        <w:t xml:space="preserve"> </w:t>
      </w:r>
      <w:r w:rsidR="00C06790">
        <w:rPr>
          <w:rFonts w:ascii="Times New Roman" w:eastAsia="Times New Roman" w:hAnsi="Times New Roman" w:cs="Times New Roman"/>
          <w:szCs w:val="24"/>
          <w:lang w:eastAsia="hr-HR"/>
        </w:rPr>
        <w:t>„</w:t>
      </w:r>
      <w:r w:rsidR="00C06790" w:rsidRPr="00C06790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Prijedlog zaključka o davanju mišljenja na Prijedlog Odluke o izradi izmjena i dopuna  Urbanističkog plana uređenja </w:t>
      </w:r>
      <w:proofErr w:type="spellStart"/>
      <w:r w:rsidR="00C06790" w:rsidRPr="00C06790">
        <w:rPr>
          <w:rFonts w:ascii="Times New Roman" w:eastAsia="Times New Roman" w:hAnsi="Times New Roman" w:cs="Times New Roman"/>
          <w:i/>
          <w:szCs w:val="24"/>
          <w:lang w:eastAsia="hr-HR"/>
        </w:rPr>
        <w:t>Martinovka</w:t>
      </w:r>
      <w:proofErr w:type="spellEnd"/>
      <w:r w:rsidR="00C06790" w:rsidRPr="00C06790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– zona zapad</w:t>
      </w:r>
      <w:r w:rsidR="00C06790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“ </w:t>
      </w:r>
      <w:r w:rsidR="00C06790">
        <w:rPr>
          <w:rFonts w:ascii="Times New Roman" w:eastAsia="Times New Roman" w:hAnsi="Times New Roman" w:cs="Times New Roman"/>
          <w:szCs w:val="24"/>
          <w:lang w:eastAsia="hr-HR"/>
        </w:rPr>
        <w:t xml:space="preserve">i </w:t>
      </w:r>
      <w:r w:rsidR="007B2483">
        <w:rPr>
          <w:rFonts w:ascii="Times New Roman" w:eastAsia="Times New Roman" w:hAnsi="Times New Roman" w:cs="Times New Roman"/>
          <w:szCs w:val="24"/>
          <w:lang w:eastAsia="hr-HR"/>
        </w:rPr>
        <w:t xml:space="preserve"> šest </w:t>
      </w:r>
      <w:r w:rsidR="00530C4A">
        <w:rPr>
          <w:rFonts w:ascii="Times New Roman" w:eastAsia="Times New Roman" w:hAnsi="Times New Roman" w:cs="Times New Roman"/>
          <w:szCs w:val="24"/>
          <w:lang w:eastAsia="hr-HR"/>
        </w:rPr>
        <w:t>dopunskih točki</w:t>
      </w:r>
      <w:r w:rsidR="008A09EA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968E9" w:rsidRPr="00B968E9" w:rsidRDefault="00B968E9" w:rsidP="00B968E9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B968E9">
        <w:rPr>
          <w:rFonts w:ascii="Times New Roman" w:hAnsi="Times New Roman" w:cs="Times New Roman"/>
          <w:b/>
          <w:szCs w:val="24"/>
        </w:rPr>
        <w:t>DOPUNA DNEVNOG REDA</w:t>
      </w:r>
    </w:p>
    <w:p w:rsidR="00B968E9" w:rsidRPr="00B968E9" w:rsidRDefault="00B968E9" w:rsidP="00B968E9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968E9">
        <w:rPr>
          <w:rFonts w:ascii="Times New Roman" w:hAnsi="Times New Roman" w:cs="Times New Roman"/>
          <w:b/>
          <w:szCs w:val="24"/>
        </w:rPr>
        <w:t>Prijedlog zaključka o prihvaćanju prijedloga Programa održavanja komunalne infrastrukture na području Gradske četvrti Gornja Dubrava u 2024.</w:t>
      </w:r>
    </w:p>
    <w:p w:rsidR="00B968E9" w:rsidRPr="00B968E9" w:rsidRDefault="00B968E9" w:rsidP="00B968E9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968E9">
        <w:rPr>
          <w:rFonts w:ascii="Times New Roman" w:hAnsi="Times New Roman" w:cs="Times New Roman"/>
          <w:b/>
          <w:szCs w:val="24"/>
        </w:rPr>
        <w:t>Prijedlog zaključka o davanju mišljenja na Prijedlog Programa građenja komunalne infrastrukture na području Grada Zagreba u 2024.</w:t>
      </w:r>
    </w:p>
    <w:p w:rsidR="00B968E9" w:rsidRPr="00B968E9" w:rsidRDefault="00B968E9" w:rsidP="00B968E9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968E9">
        <w:rPr>
          <w:rFonts w:ascii="Times New Roman" w:hAnsi="Times New Roman" w:cs="Times New Roman"/>
          <w:b/>
          <w:szCs w:val="24"/>
        </w:rPr>
        <w:t>Prijedlog zaključka o davanju mišljenja na Prijedlog Programa održavanja javnih prometnih površina, građevina i uređaja javne namjene, javne rasvjete i izvanrednog održavanja nerazvrstanih cesta na području Grada Zagreba u 2024.</w:t>
      </w:r>
    </w:p>
    <w:p w:rsidR="00B968E9" w:rsidRPr="00B968E9" w:rsidRDefault="00B968E9" w:rsidP="00B968E9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968E9">
        <w:rPr>
          <w:rFonts w:ascii="Times New Roman" w:hAnsi="Times New Roman" w:cs="Times New Roman"/>
          <w:b/>
          <w:szCs w:val="24"/>
        </w:rPr>
        <w:t>Prijedlog zaključka o prijedlogu utroška sredstva „Kapitalne donacije neprofitnim organizacijama“</w:t>
      </w:r>
    </w:p>
    <w:p w:rsidR="00B968E9" w:rsidRPr="00B968E9" w:rsidRDefault="00B968E9" w:rsidP="00B968E9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B968E9">
        <w:rPr>
          <w:rFonts w:ascii="Times New Roman" w:hAnsi="Times New Roman" w:cs="Times New Roman"/>
          <w:b/>
          <w:szCs w:val="24"/>
        </w:rPr>
        <w:t>Prijedlog zaključka o izmjeni Plana komunalnih aktivnosti Gradske četvrti Gornja Dubrava u 2023.</w:t>
      </w:r>
    </w:p>
    <w:p w:rsidR="00B968E9" w:rsidRPr="00B968E9" w:rsidRDefault="00B968E9" w:rsidP="00B968E9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B968E9">
        <w:rPr>
          <w:rFonts w:ascii="Times New Roman" w:hAnsi="Times New Roman" w:cs="Times New Roman"/>
          <w:b/>
          <w:szCs w:val="24"/>
        </w:rPr>
        <w:t xml:space="preserve">Prijedlog zaključka o podršci inicijative izgradnje dječjeg vrtića na </w:t>
      </w:r>
      <w:proofErr w:type="spellStart"/>
      <w:r w:rsidRPr="00B968E9">
        <w:rPr>
          <w:rFonts w:ascii="Times New Roman" w:hAnsi="Times New Roman" w:cs="Times New Roman"/>
          <w:b/>
          <w:szCs w:val="24"/>
        </w:rPr>
        <w:t>k.č</w:t>
      </w:r>
      <w:proofErr w:type="spellEnd"/>
      <w:r w:rsidRPr="00B968E9">
        <w:rPr>
          <w:rFonts w:ascii="Times New Roman" w:hAnsi="Times New Roman" w:cs="Times New Roman"/>
          <w:b/>
          <w:szCs w:val="24"/>
        </w:rPr>
        <w:t>. 2923 i 2467/3 k.o. Dubrava</w:t>
      </w:r>
    </w:p>
    <w:p w:rsidR="00D67CEF" w:rsidRDefault="00D67CE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Vijeće </w:t>
      </w:r>
      <w:r w:rsidRPr="00B968E9">
        <w:rPr>
          <w:rFonts w:ascii="Times New Roman" w:hAnsi="Times New Roman" w:cs="Times New Roman"/>
        </w:rPr>
        <w:t>većinom glasova s</w:t>
      </w:r>
      <w:r>
        <w:rPr>
          <w:rFonts w:ascii="Times New Roman" w:hAnsi="Times New Roman" w:cs="Times New Roman"/>
        </w:rPr>
        <w:t>a 11 „ZA“ i 7 „PROTIV“ prihvaća dnevni red koji glasi:</w:t>
      </w: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053F4" w:rsidRPr="006053F4" w:rsidRDefault="006053F4" w:rsidP="006053F4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6053F4">
        <w:rPr>
          <w:rFonts w:ascii="Times New Roman" w:hAnsi="Times New Roman" w:cs="Times New Roman"/>
          <w:szCs w:val="24"/>
        </w:rPr>
        <w:t>DNEVNI RED</w:t>
      </w:r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053F4">
        <w:rPr>
          <w:rFonts w:ascii="Times New Roman" w:hAnsi="Times New Roman" w:cs="Times New Roman"/>
          <w:b/>
          <w:szCs w:val="24"/>
        </w:rPr>
        <w:t>Prijedlog zaključka o izmjeni Plana komunalnih aktivnosti Gradske četvrti Gornja Dubrava u 2023.</w:t>
      </w:r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053F4">
        <w:rPr>
          <w:rFonts w:ascii="Times New Roman" w:hAnsi="Times New Roman" w:cs="Times New Roman"/>
          <w:b/>
          <w:szCs w:val="24"/>
        </w:rPr>
        <w:t>Prijedlog zaključka o prijedlogu utroška sredstva „Kapitalne donacije neprofitnim organizacijama“</w:t>
      </w:r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6053F4">
        <w:rPr>
          <w:rFonts w:ascii="Times New Roman" w:hAnsi="Times New Roman" w:cs="Times New Roman"/>
          <w:szCs w:val="24"/>
        </w:rPr>
        <w:t>Prijedlog izmjene Programa održavanja komunalne infrastrukture na području Gradske četvrti Gornja Dubrava u 2023.</w:t>
      </w:r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053F4">
        <w:rPr>
          <w:rFonts w:ascii="Times New Roman" w:hAnsi="Times New Roman" w:cs="Times New Roman"/>
          <w:b/>
          <w:szCs w:val="24"/>
        </w:rPr>
        <w:t>Prijedlog zaključka o prihvaćanju prijedloga Programa održavanja komunalne infrastrukture na području Gradske četvrti Gornja Dubrava u 2024.</w:t>
      </w:r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6053F4">
        <w:rPr>
          <w:rFonts w:ascii="Times New Roman" w:hAnsi="Times New Roman" w:cs="Times New Roman"/>
          <w:szCs w:val="24"/>
        </w:rPr>
        <w:t>Prijedlog zaključka o prijedlozima za pripremu Programa građenja komunalne infrastrukture na području Grada Zagreba u 2024. godini i Program održavanja javnih prometnih površina, građevina i uređaja javne namjene, javne rasvjete te izvanrednog održavanja nerazvrstanih cesta na području Grada Zagreba u 2024.</w:t>
      </w:r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6053F4">
        <w:rPr>
          <w:rFonts w:ascii="Times New Roman" w:hAnsi="Times New Roman" w:cs="Times New Roman"/>
          <w:szCs w:val="24"/>
        </w:rPr>
        <w:t>Prijedlog zaključka o prijedlogu pokretanja postupka ekshumacije masovne grobnice</w:t>
      </w:r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6053F4">
        <w:rPr>
          <w:rFonts w:ascii="Times New Roman" w:hAnsi="Times New Roman" w:cs="Times New Roman"/>
          <w:szCs w:val="24"/>
        </w:rPr>
        <w:t>Prijedlog zaključka o prijedlogu za postavljanje dva uspornika prometa u ulici VI. Retkovec</w:t>
      </w:r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6053F4">
        <w:rPr>
          <w:rFonts w:ascii="Times New Roman" w:hAnsi="Times New Roman" w:cs="Times New Roman"/>
          <w:szCs w:val="24"/>
        </w:rPr>
        <w:t xml:space="preserve">Prijedlog zaključka o prijedlogu za postavljanje zaštitnih stupića u ulici </w:t>
      </w:r>
      <w:proofErr w:type="spellStart"/>
      <w:r w:rsidRPr="006053F4">
        <w:rPr>
          <w:rFonts w:ascii="Times New Roman" w:hAnsi="Times New Roman" w:cs="Times New Roman"/>
          <w:szCs w:val="24"/>
        </w:rPr>
        <w:t>Trnovčica</w:t>
      </w:r>
      <w:proofErr w:type="spellEnd"/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6053F4">
        <w:rPr>
          <w:rFonts w:ascii="Times New Roman" w:hAnsi="Times New Roman" w:cs="Times New Roman"/>
          <w:szCs w:val="24"/>
        </w:rPr>
        <w:t>Prijedlog zaključka o prijedlogu za pojačani nadzor Športsko rekreacijskog centra Grana Klaka</w:t>
      </w:r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6053F4">
        <w:rPr>
          <w:rFonts w:ascii="Times New Roman" w:hAnsi="Times New Roman" w:cs="Times New Roman"/>
          <w:szCs w:val="24"/>
        </w:rPr>
        <w:t>Prijedlog zaključka o prijedlogu organizacije manifestacije „Advent u Dubravi“</w:t>
      </w:r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6053F4">
        <w:rPr>
          <w:rFonts w:ascii="Times New Roman" w:hAnsi="Times New Roman" w:cs="Times New Roman"/>
          <w:szCs w:val="24"/>
        </w:rPr>
        <w:t>Prijedlog zaključka o davanju mišljenja na Prijedlog Odluke o izradi izmjena i dopuna Generalnog urbanističkog plana Grada Zagreba</w:t>
      </w:r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6053F4">
        <w:rPr>
          <w:rFonts w:ascii="Times New Roman" w:hAnsi="Times New Roman" w:cs="Times New Roman"/>
          <w:szCs w:val="24"/>
        </w:rPr>
        <w:t>Prijedlog zaključka davanju mišljenja na Prijedlog Odluke o izradi izmjena i dopuna</w:t>
      </w:r>
    </w:p>
    <w:p w:rsidR="006053F4" w:rsidRPr="006053F4" w:rsidRDefault="006053F4" w:rsidP="0073730C">
      <w:pPr>
        <w:spacing w:after="160" w:line="259" w:lineRule="auto"/>
        <w:ind w:left="720" w:right="-142"/>
        <w:contextualSpacing/>
        <w:jc w:val="both"/>
        <w:rPr>
          <w:rFonts w:ascii="Times New Roman" w:hAnsi="Times New Roman" w:cs="Times New Roman"/>
          <w:szCs w:val="24"/>
        </w:rPr>
      </w:pPr>
      <w:r w:rsidRPr="006053F4">
        <w:rPr>
          <w:rFonts w:ascii="Times New Roman" w:hAnsi="Times New Roman" w:cs="Times New Roman"/>
          <w:szCs w:val="24"/>
        </w:rPr>
        <w:t>Generalnog urbanističkog plana Sesveta</w:t>
      </w:r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6053F4">
        <w:rPr>
          <w:rFonts w:ascii="Times New Roman" w:hAnsi="Times New Roman" w:cs="Times New Roman"/>
          <w:szCs w:val="24"/>
        </w:rPr>
        <w:t>Prijedlog zaključka o davanju mišljenja na Prijedlog izmjena Programa građenja komunalne infrastrukture na području Grada Zagreba u 2023.</w:t>
      </w:r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6053F4">
        <w:rPr>
          <w:rFonts w:ascii="Times New Roman" w:hAnsi="Times New Roman" w:cs="Times New Roman"/>
          <w:szCs w:val="24"/>
        </w:rPr>
        <w:t>Prijedlog zaključka o davanju mišljenja na Prijedlog izmjena Programa održavanja javnih prometnih površina, građevina i uređaja javne namjene, javne rasvjete i izvanrednog održavanja nerazvrstanih cesta na području Grada Zagreba u 2023.</w:t>
      </w:r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053F4">
        <w:rPr>
          <w:rFonts w:ascii="Times New Roman" w:hAnsi="Times New Roman" w:cs="Times New Roman"/>
          <w:b/>
          <w:szCs w:val="24"/>
        </w:rPr>
        <w:t>Prijedlog zaključka o davanju mišljenja na Prijedlog Programa građenja komunalne infrastrukture na području Grada Zagreba u 2024.</w:t>
      </w:r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053F4">
        <w:rPr>
          <w:rFonts w:ascii="Times New Roman" w:hAnsi="Times New Roman" w:cs="Times New Roman"/>
          <w:b/>
          <w:szCs w:val="24"/>
        </w:rPr>
        <w:t>Prijedlog zaključka o davanju mišljenja na Prijedlog Programa održavanja javnih prometnih površina, građevina i uređaja javne namjene, javne rasvjete i izvanrednog održavanja nerazvrstanih cesta na području Grada Zagreba u 2024.</w:t>
      </w:r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6053F4">
        <w:rPr>
          <w:rFonts w:ascii="Times New Roman" w:hAnsi="Times New Roman" w:cs="Times New Roman"/>
          <w:szCs w:val="24"/>
        </w:rPr>
        <w:t>Prijedlog zaključka o davanju mišljenja na Prijedlog Odluke o izradi Odluke o stavljanju izvan snage Urbanističkog plana uređenja Oporovec - jug</w:t>
      </w:r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6053F4">
        <w:rPr>
          <w:rFonts w:ascii="Times New Roman" w:hAnsi="Times New Roman" w:cs="Times New Roman"/>
          <w:b/>
          <w:szCs w:val="24"/>
        </w:rPr>
        <w:t xml:space="preserve">Prijedlog zaključka o podršci inicijative izgradnje dječjeg vrtića na </w:t>
      </w:r>
      <w:proofErr w:type="spellStart"/>
      <w:r w:rsidRPr="006053F4">
        <w:rPr>
          <w:rFonts w:ascii="Times New Roman" w:hAnsi="Times New Roman" w:cs="Times New Roman"/>
          <w:b/>
          <w:szCs w:val="24"/>
        </w:rPr>
        <w:t>k.č</w:t>
      </w:r>
      <w:proofErr w:type="spellEnd"/>
      <w:r w:rsidRPr="006053F4">
        <w:rPr>
          <w:rFonts w:ascii="Times New Roman" w:hAnsi="Times New Roman" w:cs="Times New Roman"/>
          <w:b/>
          <w:szCs w:val="24"/>
        </w:rPr>
        <w:t>. 2923 i 2467/3 k.o. Dubrava</w:t>
      </w:r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6053F4">
        <w:rPr>
          <w:rFonts w:ascii="Times New Roman" w:hAnsi="Times New Roman" w:cs="Times New Roman"/>
          <w:szCs w:val="24"/>
        </w:rPr>
        <w:t xml:space="preserve">Prijedlog zaključka o davanju mišljenja na Prijedlog Odluke o izradi Urbanističkog plana uređenja </w:t>
      </w:r>
      <w:proofErr w:type="spellStart"/>
      <w:r w:rsidRPr="006053F4">
        <w:rPr>
          <w:rFonts w:ascii="Times New Roman" w:hAnsi="Times New Roman" w:cs="Times New Roman"/>
          <w:szCs w:val="24"/>
        </w:rPr>
        <w:t>Zadvorsko</w:t>
      </w:r>
      <w:proofErr w:type="spellEnd"/>
    </w:p>
    <w:p w:rsidR="006053F4" w:rsidRPr="006053F4" w:rsidRDefault="006053F4" w:rsidP="0073730C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6053F4">
        <w:rPr>
          <w:rFonts w:ascii="Times New Roman" w:hAnsi="Times New Roman" w:cs="Times New Roman"/>
          <w:szCs w:val="24"/>
        </w:rPr>
        <w:t>Pitanja, prijedlozi i obavijesti</w:t>
      </w:r>
    </w:p>
    <w:p w:rsidR="006053F4" w:rsidRDefault="006053F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053F4" w:rsidRDefault="006053F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053F4" w:rsidRDefault="006053F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3730C" w:rsidRDefault="0073730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3730C" w:rsidRPr="0073730C" w:rsidRDefault="0073730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73730C">
        <w:rPr>
          <w:rFonts w:ascii="Times New Roman" w:hAnsi="Times New Roman" w:cs="Times New Roman"/>
          <w:b/>
          <w:u w:val="single"/>
        </w:rPr>
        <w:t>Ad 1)</w:t>
      </w:r>
      <w:r w:rsidRPr="0073730C">
        <w:rPr>
          <w:b/>
          <w:u w:val="single"/>
        </w:rPr>
        <w:t xml:space="preserve"> </w:t>
      </w:r>
      <w:r w:rsidRPr="0073730C">
        <w:rPr>
          <w:rFonts w:ascii="Times New Roman" w:hAnsi="Times New Roman" w:cs="Times New Roman"/>
          <w:b/>
          <w:u w:val="single"/>
        </w:rPr>
        <w:t>Prijedlog zaključka o izmjeni Plana komunalnih aktivnosti Gradske četvrti Gornja Dubrava u 2023.</w:t>
      </w: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E7ED4" w:rsidRPr="00095918" w:rsidRDefault="00CE7ED4" w:rsidP="00CE7ED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E7ED4" w:rsidRDefault="00CE7ED4" w:rsidP="00CE7ED4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M. Kostrevec, </w:t>
      </w:r>
      <w:r w:rsidRPr="00B76E63"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 w:rsidRPr="00B76E63">
        <w:rPr>
          <w:rFonts w:ascii="Times New Roman" w:hAnsi="Times New Roman" w:cs="Times New Roman"/>
          <w:b/>
          <w:szCs w:val="24"/>
        </w:rPr>
        <w:t>Kereta</w:t>
      </w:r>
      <w:proofErr w:type="spellEnd"/>
      <w:r w:rsidR="00602D8A">
        <w:rPr>
          <w:rFonts w:ascii="Times New Roman" w:hAnsi="Times New Roman" w:cs="Times New Roman"/>
          <w:b/>
          <w:szCs w:val="24"/>
        </w:rPr>
        <w:t xml:space="preserve">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CE7ED4" w:rsidRPr="00095918" w:rsidRDefault="00CE7ED4" w:rsidP="00CE7ED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 w:rsidR="00602D8A">
        <w:rPr>
          <w:rFonts w:ascii="Times New Roman" w:hAnsi="Times New Roman" w:cs="Times New Roman"/>
          <w:szCs w:val="24"/>
        </w:rPr>
        <w:t>a većinom glasova sa 11</w:t>
      </w:r>
      <w:r w:rsidRPr="00095918">
        <w:rPr>
          <w:rFonts w:ascii="Times New Roman" w:hAnsi="Times New Roman" w:cs="Times New Roman"/>
          <w:szCs w:val="24"/>
        </w:rPr>
        <w:t xml:space="preserve"> </w:t>
      </w:r>
      <w:r w:rsidR="00602D8A">
        <w:rPr>
          <w:rFonts w:ascii="Times New Roman" w:hAnsi="Times New Roman" w:cs="Times New Roman"/>
          <w:szCs w:val="24"/>
        </w:rPr>
        <w:t>„ZA“ i 7</w:t>
      </w:r>
      <w:r>
        <w:rPr>
          <w:rFonts w:ascii="Times New Roman" w:hAnsi="Times New Roman" w:cs="Times New Roman"/>
          <w:szCs w:val="24"/>
        </w:rPr>
        <w:t xml:space="preserve">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CE7ED4" w:rsidRDefault="00CE7ED4" w:rsidP="00CE7ED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E7ED4" w:rsidRDefault="00CE7ED4" w:rsidP="00CE7ED4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</w:p>
    <w:p w:rsidR="00CE7ED4" w:rsidRPr="00095918" w:rsidRDefault="00CE7ED4" w:rsidP="00CE7ED4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b/>
          <w:szCs w:val="24"/>
        </w:rPr>
        <w:t xml:space="preserve">Zaključak o izmjeni Plana komunalnih aktivnosti Gradske četvrti Gornja Dubrava </w:t>
      </w:r>
    </w:p>
    <w:p w:rsidR="00CE7ED4" w:rsidRPr="00095918" w:rsidRDefault="00CE7ED4" w:rsidP="00CE7ED4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b/>
          <w:szCs w:val="24"/>
        </w:rPr>
        <w:t>u 2023.</w:t>
      </w:r>
    </w:p>
    <w:p w:rsidR="00CE7ED4" w:rsidRPr="00095918" w:rsidRDefault="00CE7ED4" w:rsidP="00CE7ED4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E7ED4" w:rsidRPr="00095918" w:rsidRDefault="00CE7ED4" w:rsidP="00CE7ED4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>(Plan se nalazi u privitku ovog zapisnika i njegov je sastavni dio.)</w:t>
      </w: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602D8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70D18">
        <w:rPr>
          <w:rFonts w:ascii="Times New Roman" w:hAnsi="Times New Roman" w:cs="Times New Roman"/>
          <w:b/>
          <w:u w:val="single"/>
        </w:rPr>
        <w:t xml:space="preserve">Ad 2) </w:t>
      </w:r>
      <w:r w:rsidR="00270D18" w:rsidRPr="00270D18">
        <w:rPr>
          <w:rFonts w:ascii="Times New Roman" w:hAnsi="Times New Roman" w:cs="Times New Roman"/>
          <w:b/>
          <w:u w:val="single"/>
        </w:rPr>
        <w:t>Prijedlog zaključka o prijedlogu utroška sredstva „Kapitalne donacije neprofitnim organizacijama“</w:t>
      </w:r>
    </w:p>
    <w:p w:rsidR="00270D18" w:rsidRDefault="00270D1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34246" w:rsidRPr="00095918" w:rsidRDefault="00E34246" w:rsidP="00E3424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34246" w:rsidRDefault="00E34246" w:rsidP="00E34246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M. Kostrevec, V. </w:t>
      </w:r>
      <w:proofErr w:type="spellStart"/>
      <w:r>
        <w:rPr>
          <w:rFonts w:ascii="Times New Roman" w:hAnsi="Times New Roman" w:cs="Times New Roman"/>
          <w:b/>
          <w:szCs w:val="24"/>
        </w:rPr>
        <w:t>Meandžija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</w:t>
      </w:r>
      <w:r w:rsidRPr="00B76E63"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 w:rsidRPr="00B76E63"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E34246" w:rsidRDefault="00E34246" w:rsidP="00E3424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1C11BA" w:rsidRDefault="001C11BA" w:rsidP="00E3424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C11BA" w:rsidRDefault="001C11BA" w:rsidP="001C11B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C11BA" w:rsidRPr="001C11BA" w:rsidRDefault="001C11BA" w:rsidP="001C11B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C11B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1C11BA" w:rsidRPr="001C11BA" w:rsidRDefault="001C11BA" w:rsidP="001C11B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C11B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utroška sredstva „Kapitalne donacije neprofitnim organizacijama“</w:t>
      </w:r>
    </w:p>
    <w:p w:rsidR="001C11BA" w:rsidRPr="001C11BA" w:rsidRDefault="001C11BA" w:rsidP="001C11B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C11BA" w:rsidRPr="001C11BA" w:rsidRDefault="001C11BA" w:rsidP="001C11BA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</w:p>
    <w:p w:rsidR="001C11BA" w:rsidRPr="001C11BA" w:rsidRDefault="001C11BA" w:rsidP="001C11BA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C11BA">
        <w:rPr>
          <w:rFonts w:ascii="Times New Roman" w:eastAsia="Calibri" w:hAnsi="Times New Roman" w:cs="Times New Roman"/>
          <w:szCs w:val="24"/>
        </w:rPr>
        <w:t>Vijeće, u sklopu pozicije 3821 „Kapitalne donacije neprofitnim organizacijama“ Financijskog Plana Gradske četvrti Gornja Dubrava za 2024. umjesto iznosa od 65.000,00 eura, će osigurati iznos od 84.300,00 eura.</w:t>
      </w:r>
    </w:p>
    <w:p w:rsidR="001C11BA" w:rsidRPr="001C11BA" w:rsidRDefault="001C11BA" w:rsidP="001C11BA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Times New Roman" w:hAnsi="Times New Roman" w:cs="Times New Roman"/>
          <w:szCs w:val="24"/>
        </w:rPr>
      </w:pPr>
      <w:r w:rsidRPr="001C11BA">
        <w:rPr>
          <w:rFonts w:ascii="Times New Roman" w:eastAsia="Calibri" w:hAnsi="Times New Roman" w:cs="Times New Roman"/>
          <w:szCs w:val="24"/>
        </w:rPr>
        <w:t xml:space="preserve"> </w:t>
      </w:r>
    </w:p>
    <w:p w:rsidR="001C11BA" w:rsidRPr="001C11BA" w:rsidRDefault="001C11BA" w:rsidP="001C11BA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C11BA">
        <w:rPr>
          <w:rFonts w:ascii="Times New Roman" w:eastAsia="Times New Roman" w:hAnsi="Times New Roman" w:cs="Times New Roman"/>
          <w:szCs w:val="24"/>
        </w:rPr>
        <w:t>Osigurani sredstva donirati će se sljedećim župama:</w:t>
      </w:r>
    </w:p>
    <w:p w:rsidR="001C11BA" w:rsidRPr="001C11BA" w:rsidRDefault="001C11BA" w:rsidP="001C11BA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Times New Roman" w:hAnsi="Times New Roman" w:cs="Times New Roman"/>
          <w:szCs w:val="24"/>
        </w:rPr>
      </w:pPr>
      <w:r w:rsidRPr="001C11BA">
        <w:rPr>
          <w:rFonts w:ascii="Times New Roman" w:eastAsia="Times New Roman" w:hAnsi="Times New Roman" w:cs="Times New Roman"/>
          <w:szCs w:val="24"/>
        </w:rPr>
        <w:t>- Župi Blažene Djevice Marije Majke Crkve – 22.000,00 eura</w:t>
      </w:r>
    </w:p>
    <w:p w:rsidR="001C11BA" w:rsidRPr="001C11BA" w:rsidRDefault="001C11BA" w:rsidP="001C11BA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Times New Roman" w:hAnsi="Times New Roman" w:cs="Times New Roman"/>
          <w:szCs w:val="24"/>
        </w:rPr>
      </w:pPr>
      <w:r w:rsidRPr="001C11BA">
        <w:rPr>
          <w:rFonts w:ascii="Times New Roman" w:eastAsia="Times New Roman" w:hAnsi="Times New Roman" w:cs="Times New Roman"/>
          <w:szCs w:val="24"/>
        </w:rPr>
        <w:t xml:space="preserve">- Župi </w:t>
      </w:r>
      <w:proofErr w:type="spellStart"/>
      <w:r w:rsidRPr="001C11BA">
        <w:rPr>
          <w:rFonts w:ascii="Times New Roman" w:eastAsia="Times New Roman" w:hAnsi="Times New Roman" w:cs="Times New Roman"/>
          <w:szCs w:val="24"/>
        </w:rPr>
        <w:t>Granešina</w:t>
      </w:r>
      <w:proofErr w:type="spellEnd"/>
      <w:r w:rsidRPr="001C11BA">
        <w:rPr>
          <w:rFonts w:ascii="Times New Roman" w:eastAsia="Times New Roman" w:hAnsi="Times New Roman" w:cs="Times New Roman"/>
          <w:szCs w:val="24"/>
        </w:rPr>
        <w:t xml:space="preserve"> – 10.000,00 eura</w:t>
      </w:r>
    </w:p>
    <w:p w:rsidR="001C11BA" w:rsidRPr="001C11BA" w:rsidRDefault="001C11BA" w:rsidP="001C11BA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Times New Roman" w:hAnsi="Times New Roman" w:cs="Times New Roman"/>
          <w:szCs w:val="24"/>
        </w:rPr>
      </w:pPr>
      <w:r w:rsidRPr="001C11BA">
        <w:rPr>
          <w:rFonts w:ascii="Times New Roman" w:eastAsia="Times New Roman" w:hAnsi="Times New Roman" w:cs="Times New Roman"/>
          <w:szCs w:val="24"/>
        </w:rPr>
        <w:t>- Župi Svetog Ivana XXIII. Pape – 52.300,00 eura</w:t>
      </w:r>
    </w:p>
    <w:p w:rsidR="001C11BA" w:rsidRPr="001C11BA" w:rsidRDefault="001C11BA" w:rsidP="001C11BA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Times New Roman" w:hAnsi="Times New Roman" w:cs="Times New Roman"/>
          <w:szCs w:val="24"/>
        </w:rPr>
      </w:pPr>
    </w:p>
    <w:p w:rsidR="001C11BA" w:rsidRPr="001C11BA" w:rsidRDefault="001C11BA" w:rsidP="001C11BA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1C11BA">
        <w:rPr>
          <w:rFonts w:ascii="Times New Roman" w:eastAsia="Times New Roman" w:hAnsi="Times New Roman" w:cs="Times New Roman"/>
          <w:szCs w:val="24"/>
        </w:rPr>
        <w:t>Ovaj zaključak dostavlja se Gradskom uredu za mjesnu samoupravu, promet</w:t>
      </w:r>
      <w:r w:rsidR="00D00550">
        <w:rPr>
          <w:rFonts w:ascii="Times New Roman" w:eastAsia="Times New Roman" w:hAnsi="Times New Roman" w:cs="Times New Roman"/>
          <w:szCs w:val="24"/>
        </w:rPr>
        <w:t>,</w:t>
      </w:r>
      <w:r w:rsidRPr="001C11BA">
        <w:rPr>
          <w:rFonts w:ascii="Times New Roman" w:eastAsia="Times New Roman" w:hAnsi="Times New Roman" w:cs="Times New Roman"/>
          <w:szCs w:val="24"/>
        </w:rPr>
        <w:t xml:space="preserve"> civilnu zaštitu i sigurnost.</w:t>
      </w:r>
    </w:p>
    <w:p w:rsidR="001C11BA" w:rsidRPr="00095918" w:rsidRDefault="001C11BA" w:rsidP="00E3424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270D18" w:rsidRPr="00270D18" w:rsidRDefault="00270D1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03F7A" w:rsidRDefault="00E03F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3F7A" w:rsidRDefault="00E03F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3F7A" w:rsidRDefault="00E03F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F56DD" w:rsidRDefault="001F56D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C11BA" w:rsidRPr="001C11BA" w:rsidRDefault="001C11B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1C11BA">
        <w:rPr>
          <w:rFonts w:ascii="Times New Roman" w:hAnsi="Times New Roman" w:cs="Times New Roman"/>
          <w:b/>
          <w:u w:val="single"/>
        </w:rPr>
        <w:t>Ad 3) Prijedlog izmjene Programa održavanja komunalne infrastrukture na području Gradske četvrti Gornja Dubrava u 2023.</w:t>
      </w:r>
    </w:p>
    <w:p w:rsidR="001C11BA" w:rsidRDefault="001C11B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Pr="00202503" w:rsidRDefault="00202503" w:rsidP="0020250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02503">
        <w:rPr>
          <w:rFonts w:ascii="Times New Roman" w:hAnsi="Times New Roman" w:cs="Times New Roman"/>
        </w:rPr>
        <w:t xml:space="preserve">Predsjednik pojašnjava prijedlog. Otvara raspravu. </w:t>
      </w:r>
    </w:p>
    <w:p w:rsidR="00202503" w:rsidRPr="00202503" w:rsidRDefault="00202503" w:rsidP="0020250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C11BA" w:rsidRDefault="00202503" w:rsidP="0020250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02503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1C11BA" w:rsidRDefault="001C11B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Pr="00202503" w:rsidRDefault="00202503" w:rsidP="0020250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0250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02503" w:rsidRPr="00202503" w:rsidRDefault="00202503" w:rsidP="00202503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202503">
        <w:rPr>
          <w:rFonts w:ascii="Times New Roman" w:eastAsia="Calibri" w:hAnsi="Times New Roman" w:cs="Times New Roman"/>
          <w:b/>
        </w:rPr>
        <w:t xml:space="preserve"> o </w:t>
      </w:r>
      <w:r w:rsidRPr="00202503">
        <w:rPr>
          <w:rFonts w:ascii="Times New Roman" w:eastAsia="Georgia" w:hAnsi="Times New Roman" w:cs="Times New Roman"/>
          <w:b/>
          <w:szCs w:val="24"/>
        </w:rPr>
        <w:t xml:space="preserve">prijedlogu izmjene programa održavanja komunalne infrastrukture </w:t>
      </w:r>
    </w:p>
    <w:p w:rsidR="00202503" w:rsidRPr="00202503" w:rsidRDefault="00202503" w:rsidP="00202503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202503">
        <w:rPr>
          <w:rFonts w:ascii="Times New Roman" w:eastAsia="Georgia" w:hAnsi="Times New Roman" w:cs="Times New Roman"/>
          <w:b/>
          <w:szCs w:val="24"/>
        </w:rPr>
        <w:t>na području Gradske četvrti Gornja Dubrava u 2023.</w:t>
      </w:r>
    </w:p>
    <w:p w:rsidR="00202503" w:rsidRPr="00202503" w:rsidRDefault="00202503" w:rsidP="00202503">
      <w:pPr>
        <w:jc w:val="center"/>
        <w:rPr>
          <w:rFonts w:ascii="Times New Roman" w:eastAsia="Georgia" w:hAnsi="Times New Roman" w:cs="Times New Roman"/>
          <w:b/>
          <w:szCs w:val="24"/>
        </w:rPr>
      </w:pPr>
    </w:p>
    <w:p w:rsidR="00202503" w:rsidRPr="00202503" w:rsidRDefault="00202503" w:rsidP="0020250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02503" w:rsidRPr="00202503" w:rsidRDefault="00202503" w:rsidP="0020250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202503">
        <w:rPr>
          <w:rFonts w:ascii="Times New Roman" w:eastAsia="Calibri" w:hAnsi="Times New Roman" w:cs="Times New Roman"/>
          <w:szCs w:val="24"/>
        </w:rPr>
        <w:t>Vijeće prihvaća prijedlog izmjene programa održavanja komunalne infrastrukture na području Gradske četvrti Gornja Dubrava u 2023.</w:t>
      </w:r>
    </w:p>
    <w:p w:rsidR="00202503" w:rsidRPr="00202503" w:rsidRDefault="00202503" w:rsidP="00202503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202503">
        <w:rPr>
          <w:rFonts w:ascii="Times New Roman" w:eastAsia="Calibri" w:hAnsi="Times New Roman" w:cs="Times New Roman"/>
          <w:szCs w:val="24"/>
        </w:rPr>
        <w:t xml:space="preserve"> </w:t>
      </w:r>
    </w:p>
    <w:p w:rsidR="00202503" w:rsidRPr="00202503" w:rsidRDefault="00202503" w:rsidP="0020250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202503">
        <w:rPr>
          <w:rFonts w:ascii="Times New Roman" w:eastAsia="Calibri" w:hAnsi="Times New Roman" w:cs="Times New Roman"/>
          <w:szCs w:val="24"/>
        </w:rPr>
        <w:t>Ovaj zaključak dostavlja se Gradskom uredu za mjesnu samoupravu, prome</w:t>
      </w:r>
      <w:r w:rsidR="00523589">
        <w:rPr>
          <w:rFonts w:ascii="Times New Roman" w:eastAsia="Calibri" w:hAnsi="Times New Roman" w:cs="Times New Roman"/>
          <w:szCs w:val="24"/>
        </w:rPr>
        <w:t>t, civilnu zaštitu i sigurnost</w:t>
      </w:r>
      <w:r w:rsidRPr="00202503">
        <w:rPr>
          <w:rFonts w:ascii="Times New Roman" w:eastAsia="Calibri" w:hAnsi="Times New Roman" w:cs="Times New Roman"/>
          <w:szCs w:val="24"/>
        </w:rPr>
        <w:t>, na daljnje postupanje.</w:t>
      </w: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P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02503">
        <w:rPr>
          <w:rFonts w:ascii="Times New Roman" w:hAnsi="Times New Roman" w:cs="Times New Roman"/>
          <w:b/>
          <w:u w:val="single"/>
        </w:rPr>
        <w:t>Ad 4) Prijedlog zaključka o prihvaćanju prijedloga Programa održavanja komunalne infrastrukture na području Gradske četvrti Gornja Dubrava u 2024.</w:t>
      </w: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36379" w:rsidRPr="00304DD6" w:rsidRDefault="00C36379" w:rsidP="00C3637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36379" w:rsidRPr="00304DD6" w:rsidRDefault="00C36379" w:rsidP="00C3637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M. Kostrevec </w:t>
      </w:r>
      <w:r w:rsidRPr="00304DD6">
        <w:rPr>
          <w:rFonts w:ascii="Times New Roman" w:hAnsi="Times New Roman" w:cs="Times New Roman"/>
          <w:b/>
          <w:szCs w:val="24"/>
        </w:rPr>
        <w:t>i predsjednik</w:t>
      </w:r>
    </w:p>
    <w:p w:rsidR="00C36379" w:rsidRPr="00304DD6" w:rsidRDefault="00C36379" w:rsidP="00C3637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04DD6">
        <w:rPr>
          <w:rFonts w:ascii="Times New Roman" w:hAnsi="Times New Roman" w:cs="Times New Roman"/>
          <w:i/>
          <w:szCs w:val="24"/>
        </w:rPr>
        <w:t>jednoglasno</w:t>
      </w:r>
      <w:r w:rsidRPr="00304DD6">
        <w:rPr>
          <w:rFonts w:ascii="Times New Roman" w:hAnsi="Times New Roman" w:cs="Times New Roman"/>
          <w:szCs w:val="24"/>
        </w:rPr>
        <w:t xml:space="preserve"> donosi</w:t>
      </w: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79EB" w:rsidRPr="00E079EB" w:rsidRDefault="00E079EB" w:rsidP="00E079E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079E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E079EB" w:rsidRPr="00E079EB" w:rsidRDefault="00E079EB" w:rsidP="00E079EB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E079EB">
        <w:rPr>
          <w:rFonts w:ascii="Calibri" w:eastAsia="Calibri" w:hAnsi="Calibri" w:cs="Times New Roman"/>
          <w:b/>
          <w:sz w:val="22"/>
        </w:rPr>
        <w:t xml:space="preserve"> o </w:t>
      </w:r>
      <w:r w:rsidRPr="00E079EB">
        <w:rPr>
          <w:rFonts w:ascii="Times New Roman" w:eastAsia="Georgia" w:hAnsi="Times New Roman" w:cs="Times New Roman"/>
          <w:b/>
          <w:szCs w:val="24"/>
        </w:rPr>
        <w:t>prihvaćanju prijedloga Programa održavanja komunalne infrastrukture</w:t>
      </w:r>
    </w:p>
    <w:p w:rsidR="00E079EB" w:rsidRPr="00E079EB" w:rsidRDefault="00E079EB" w:rsidP="00E079EB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E079EB">
        <w:rPr>
          <w:rFonts w:ascii="Times New Roman" w:eastAsia="Georgia" w:hAnsi="Times New Roman" w:cs="Times New Roman"/>
          <w:b/>
          <w:szCs w:val="24"/>
        </w:rPr>
        <w:t>na području Gradske četvrti Gornja Dubrava u 2024.</w:t>
      </w:r>
    </w:p>
    <w:p w:rsidR="00E079EB" w:rsidRPr="00E079EB" w:rsidRDefault="00E079EB" w:rsidP="00E079EB">
      <w:pPr>
        <w:jc w:val="center"/>
        <w:rPr>
          <w:rFonts w:ascii="Times New Roman" w:eastAsia="Georgia" w:hAnsi="Times New Roman" w:cs="Times New Roman"/>
          <w:b/>
          <w:szCs w:val="24"/>
        </w:rPr>
      </w:pPr>
    </w:p>
    <w:p w:rsidR="00E079EB" w:rsidRPr="00E079EB" w:rsidRDefault="00E079EB" w:rsidP="00E079E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E079EB" w:rsidRPr="00E079EB" w:rsidRDefault="00E079EB" w:rsidP="00E079EB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E079EB">
        <w:rPr>
          <w:rFonts w:ascii="Times New Roman" w:eastAsia="Calibri" w:hAnsi="Times New Roman" w:cs="Times New Roman"/>
          <w:szCs w:val="24"/>
        </w:rPr>
        <w:t>Vijeće prihvaća prijedlog Programa održavanja komunalne infrastrukture na području Gradske četvrti Gornja Dubrava u 2024.</w:t>
      </w:r>
    </w:p>
    <w:p w:rsidR="00E079EB" w:rsidRPr="00E079EB" w:rsidRDefault="00E079EB" w:rsidP="00E079EB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E079EB">
        <w:rPr>
          <w:rFonts w:ascii="Times New Roman" w:eastAsia="Calibri" w:hAnsi="Times New Roman" w:cs="Times New Roman"/>
          <w:szCs w:val="24"/>
        </w:rPr>
        <w:t xml:space="preserve"> </w:t>
      </w:r>
    </w:p>
    <w:p w:rsidR="00E079EB" w:rsidRPr="00E079EB" w:rsidRDefault="00E079EB" w:rsidP="00E079EB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E079EB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</w:t>
      </w:r>
      <w:r w:rsidR="00523589">
        <w:rPr>
          <w:rFonts w:ascii="Times New Roman" w:eastAsia="Calibri" w:hAnsi="Times New Roman" w:cs="Times New Roman"/>
          <w:szCs w:val="24"/>
        </w:rPr>
        <w:t>u i sigurnost</w:t>
      </w:r>
      <w:r w:rsidRPr="00E079EB">
        <w:rPr>
          <w:rFonts w:ascii="Times New Roman" w:eastAsia="Calibri" w:hAnsi="Times New Roman" w:cs="Times New Roman"/>
          <w:szCs w:val="24"/>
        </w:rPr>
        <w:t>, na daljnje postupanje.</w:t>
      </w: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79EB" w:rsidRDefault="00E079E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79EB" w:rsidRDefault="00E079E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79EB" w:rsidRPr="004649A4" w:rsidRDefault="00E079E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4649A4">
        <w:rPr>
          <w:rFonts w:ascii="Times New Roman" w:hAnsi="Times New Roman" w:cs="Times New Roman"/>
          <w:b/>
          <w:u w:val="single"/>
        </w:rPr>
        <w:t xml:space="preserve">Ad 5) </w:t>
      </w:r>
      <w:r w:rsidR="004649A4" w:rsidRPr="004649A4">
        <w:rPr>
          <w:rFonts w:ascii="Times New Roman" w:hAnsi="Times New Roman" w:cs="Times New Roman"/>
          <w:b/>
          <w:u w:val="single"/>
        </w:rPr>
        <w:t>Prijedlog zaključka o prijedlozima za pripremu Programa građenja komunalne infrastrukture na području Grada Zagreba u 2024. godini i Program održavanja javnih prometnih površina, građevina i uređaja javne namjene, javne rasvjete te izvanrednog održavanja nerazvrstanih cesta na području Grada Zagreba u 2024.</w:t>
      </w: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A79DD" w:rsidRPr="00202503" w:rsidRDefault="003A79DD" w:rsidP="003A79D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02503">
        <w:rPr>
          <w:rFonts w:ascii="Times New Roman" w:hAnsi="Times New Roman" w:cs="Times New Roman"/>
        </w:rPr>
        <w:t xml:space="preserve">Predsjednik pojašnjava prijedlog. Otvara raspravu. </w:t>
      </w:r>
    </w:p>
    <w:p w:rsidR="003A79DD" w:rsidRPr="00202503" w:rsidRDefault="003A79DD" w:rsidP="003A79D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A79DD" w:rsidRDefault="003A79DD" w:rsidP="003A79D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02503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4649A4" w:rsidRDefault="004649A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A79DD" w:rsidRPr="003A79DD" w:rsidRDefault="003A79DD" w:rsidP="003A79DD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3A79DD">
        <w:rPr>
          <w:rFonts w:ascii="Times New Roman" w:hAnsi="Times New Roman" w:cs="Times New Roman"/>
          <w:b/>
        </w:rPr>
        <w:t>Z A K L J U Č A K</w:t>
      </w:r>
    </w:p>
    <w:p w:rsidR="003A79DD" w:rsidRPr="003A79DD" w:rsidRDefault="003A79DD" w:rsidP="003A79DD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3A79DD">
        <w:rPr>
          <w:rFonts w:ascii="Times New Roman" w:hAnsi="Times New Roman" w:cs="Times New Roman"/>
          <w:b/>
        </w:rPr>
        <w:t>o prijedlozima za pripremu Programa građenja komunalne infrastrukture na području Grada Zagreba u 2024. godini i Program održavanja javnih prometnih površina, građevina i uređaja javne namjene, javne rasvjete te izvanrednog održavanja nerazvrstanih cesta na području Grada Zagreba u 2024.</w:t>
      </w:r>
    </w:p>
    <w:p w:rsidR="003A79DD" w:rsidRPr="003A79DD" w:rsidRDefault="003A79DD" w:rsidP="003A79D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A79DD" w:rsidRPr="003A79DD" w:rsidRDefault="003A79DD" w:rsidP="003A79D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A79DD" w:rsidRPr="003A79DD" w:rsidRDefault="003A79DD" w:rsidP="003A79DD">
      <w:pPr>
        <w:numPr>
          <w:ilvl w:val="0"/>
          <w:numId w:val="28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3A79DD">
        <w:rPr>
          <w:rFonts w:ascii="Times New Roman" w:hAnsi="Times New Roman" w:cs="Times New Roman"/>
        </w:rPr>
        <w:t>Vijeće iskazuje potrebe za pripremu Programa građenja komunalne infrastrukture na području Grada Zagreba u 2024. godini i Program održavanja javnih prometnih površina, građevina i uređaja javne namjene, javne rasvjete te izvanrednog održavanja nerazvrstanih cesta na području Grada Zagreba u 2024. za područje Gradske četvrti Gornja Dubrava:</w:t>
      </w:r>
    </w:p>
    <w:p w:rsidR="003A79DD" w:rsidRPr="003A79DD" w:rsidRDefault="003A79DD" w:rsidP="003A79D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3020"/>
        <w:gridCol w:w="3021"/>
        <w:gridCol w:w="3452"/>
      </w:tblGrid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A79DD">
              <w:rPr>
                <w:rFonts w:ascii="Times New Roman" w:hAnsi="Times New Roman" w:cs="Times New Roman"/>
                <w:b/>
              </w:rPr>
              <w:t>LOKACIJA – OBJEKT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A79DD">
              <w:rPr>
                <w:rFonts w:ascii="Times New Roman" w:hAnsi="Times New Roman" w:cs="Times New Roman"/>
                <w:b/>
              </w:rPr>
              <w:t>MJESNI ODBOR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A79DD">
              <w:rPr>
                <w:rFonts w:ascii="Times New Roman" w:hAnsi="Times New Roman" w:cs="Times New Roman"/>
                <w:b/>
              </w:rPr>
              <w:t xml:space="preserve">OPIS </w:t>
            </w:r>
          </w:p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A79DD">
              <w:rPr>
                <w:rFonts w:ascii="Times New Roman" w:hAnsi="Times New Roman" w:cs="Times New Roman"/>
                <w:b/>
              </w:rPr>
              <w:t>RADOVA / USLUGE / OPREME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Ulica Rudolfa Kolaka (od Avenije Gojka Šuška do </w:t>
            </w:r>
            <w:proofErr w:type="spellStart"/>
            <w:r w:rsidRPr="003A79DD">
              <w:rPr>
                <w:rFonts w:ascii="Times New Roman" w:hAnsi="Times New Roman" w:cs="Times New Roman"/>
              </w:rPr>
              <w:t>Dankovečke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ulice)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Gornja Dubrava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 prometnice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Dubečka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ulica (od Ulice Tome Rosandića do Ulice Rudolfa Ivankovića)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Dubec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 nogostupa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Bezimena ulica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Dubec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 asfaltnog sloja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Raskrižje Ulice križnog puta i Aleje Blaža Jurišića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Klaka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Gradnja kružnog toka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Aleja Blaža Jurišića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Klaka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Dogradnja parkirališta uz Sportski centar Grana Klaka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Ulica križnog puta (od Grižanske do </w:t>
            </w:r>
            <w:proofErr w:type="spellStart"/>
            <w:r w:rsidRPr="003A79DD">
              <w:rPr>
                <w:rFonts w:ascii="Times New Roman" w:hAnsi="Times New Roman" w:cs="Times New Roman"/>
              </w:rPr>
              <w:t>Dankovečke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ulice)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Klaka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Novačka ulica (od kbr. 252 do ulice </w:t>
            </w:r>
            <w:proofErr w:type="spellStart"/>
            <w:r w:rsidRPr="003A79DD">
              <w:rPr>
                <w:rFonts w:ascii="Times New Roman" w:hAnsi="Times New Roman" w:cs="Times New Roman"/>
              </w:rPr>
              <w:t>Blažunov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brijeg)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Granešinski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9DD">
              <w:rPr>
                <w:rFonts w:ascii="Times New Roman" w:hAnsi="Times New Roman" w:cs="Times New Roman"/>
              </w:rPr>
              <w:t>Novaki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 pješačke staze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Fabijanićeva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Granešinski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9DD">
              <w:rPr>
                <w:rFonts w:ascii="Times New Roman" w:hAnsi="Times New Roman" w:cs="Times New Roman"/>
              </w:rPr>
              <w:t>Novaki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 pješačke staze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Miroševečka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cesta (od ulice </w:t>
            </w:r>
            <w:proofErr w:type="spellStart"/>
            <w:r w:rsidRPr="003A79DD">
              <w:rPr>
                <w:rFonts w:ascii="Times New Roman" w:hAnsi="Times New Roman" w:cs="Times New Roman"/>
              </w:rPr>
              <w:t>Cuglini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3A79DD">
              <w:rPr>
                <w:rFonts w:ascii="Times New Roman" w:hAnsi="Times New Roman" w:cs="Times New Roman"/>
              </w:rPr>
              <w:t>Fabijanićeve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ulice)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Granešinski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9DD">
              <w:rPr>
                <w:rFonts w:ascii="Times New Roman" w:hAnsi="Times New Roman" w:cs="Times New Roman"/>
              </w:rPr>
              <w:t>Novaki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 nogostupa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Novačka ulica (od kbr. 252 do ulice </w:t>
            </w:r>
            <w:proofErr w:type="spellStart"/>
            <w:r w:rsidRPr="003A79DD">
              <w:rPr>
                <w:rFonts w:ascii="Times New Roman" w:hAnsi="Times New Roman" w:cs="Times New Roman"/>
              </w:rPr>
              <w:t>Blažunov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brijeg)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Granešinski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9DD">
              <w:rPr>
                <w:rFonts w:ascii="Times New Roman" w:hAnsi="Times New Roman" w:cs="Times New Roman"/>
              </w:rPr>
              <w:t>Novaki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 pješačke staze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Fabijanićeva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ulica (od odvojka za groblje preko puta kbr. 10 do </w:t>
            </w:r>
            <w:proofErr w:type="spellStart"/>
            <w:r w:rsidRPr="003A79DD">
              <w:rPr>
                <w:rFonts w:ascii="Times New Roman" w:hAnsi="Times New Roman" w:cs="Times New Roman"/>
              </w:rPr>
              <w:t>Miroševečke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ceste)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Granešinski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9DD">
              <w:rPr>
                <w:rFonts w:ascii="Times New Roman" w:hAnsi="Times New Roman" w:cs="Times New Roman"/>
              </w:rPr>
              <w:t>Novaki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 pješačke staze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Miroševečka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cesta (od ulice </w:t>
            </w:r>
            <w:proofErr w:type="spellStart"/>
            <w:r w:rsidRPr="003A79DD">
              <w:rPr>
                <w:rFonts w:ascii="Times New Roman" w:hAnsi="Times New Roman" w:cs="Times New Roman"/>
              </w:rPr>
              <w:t>Cuglini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3A79DD">
              <w:rPr>
                <w:rFonts w:ascii="Times New Roman" w:hAnsi="Times New Roman" w:cs="Times New Roman"/>
              </w:rPr>
              <w:t>Fabijanićeve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ulice)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Miroševec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 nogostupa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Miroševečka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cesta (od kbr. 143 do kbr. 157)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Miroševec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 nogostupa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Miroševečka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cesta (od Dječjeg vrtića Potočić do ulice </w:t>
            </w:r>
            <w:proofErr w:type="spellStart"/>
            <w:r w:rsidRPr="003A79DD">
              <w:rPr>
                <w:rFonts w:ascii="Times New Roman" w:hAnsi="Times New Roman" w:cs="Times New Roman"/>
              </w:rPr>
              <w:t>Cuglini</w:t>
            </w:r>
            <w:proofErr w:type="spellEnd"/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Miroševec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 nogostupa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Žigulići</w:t>
            </w:r>
            <w:proofErr w:type="spellEnd"/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Miroševec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Proširenje mosta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Miroševečka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cesta kod kbr. 95b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Miroševec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Proširenje nogostupa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Poljanički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prilaz 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Poljanice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Dubrava (od </w:t>
            </w:r>
            <w:proofErr w:type="spellStart"/>
            <w:r w:rsidRPr="003A79DD">
              <w:rPr>
                <w:rFonts w:ascii="Times New Roman" w:hAnsi="Times New Roman" w:cs="Times New Roman"/>
              </w:rPr>
              <w:t>Koledinečke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ulice na zapadu do okretišta u Dupcu na istoku)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Poljanice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Prve Poljanice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Poljanice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Projektiranje i gradnja dijela produžene ulice 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Ivanovićeva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Dankovec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Proširenje i rekonstrukcija mosta te dogradnja pješačkog prijelaza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Slanovečka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cesta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Dankovec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Proširenje i rekonstrukcija mosta te dogradnja pješačkog prijelaza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Dankovečka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ulica 50a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Dankovec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rasvjetnog stupa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Senščak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(od kbr. 1 do spoja s ulicom Veliki Vrh)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Novoselec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 nogostupa</w:t>
            </w:r>
          </w:p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Avenija Gojka Šuška (od </w:t>
            </w:r>
            <w:proofErr w:type="spellStart"/>
            <w:r w:rsidRPr="003A79DD">
              <w:rPr>
                <w:rFonts w:ascii="Times New Roman" w:hAnsi="Times New Roman" w:cs="Times New Roman"/>
              </w:rPr>
              <w:t>Oporovečke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ulice do Grižanske ulice)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Gornja Dubrava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Modernizacija semaforskog sustava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Dom zdravlja (</w:t>
            </w:r>
            <w:proofErr w:type="spellStart"/>
            <w:r w:rsidRPr="003A79DD">
              <w:rPr>
                <w:rFonts w:ascii="Times New Roman" w:hAnsi="Times New Roman" w:cs="Times New Roman"/>
              </w:rPr>
              <w:t>Ljubijska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ulica)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Dubrava središte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Proširenje parkirališta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k.č</w:t>
            </w:r>
            <w:proofErr w:type="spellEnd"/>
            <w:r w:rsidRPr="003A79DD">
              <w:rPr>
                <w:rFonts w:ascii="Times New Roman" w:hAnsi="Times New Roman" w:cs="Times New Roman"/>
              </w:rPr>
              <w:t>. 3875 k.o. Dubrava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Dubrava središte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Uređenje i prenamjena čestice (u vlasništvu grada) za izgradnju mobilno </w:t>
            </w:r>
            <w:proofErr w:type="spellStart"/>
            <w:r w:rsidRPr="003A79DD">
              <w:rPr>
                <w:rFonts w:ascii="Times New Roman" w:hAnsi="Times New Roman" w:cs="Times New Roman"/>
              </w:rPr>
              <w:t>reciklažnog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dvorišta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Križanje Novačke i </w:t>
            </w:r>
            <w:proofErr w:type="spellStart"/>
            <w:r w:rsidRPr="003A79DD">
              <w:rPr>
                <w:rFonts w:ascii="Times New Roman" w:hAnsi="Times New Roman" w:cs="Times New Roman"/>
              </w:rPr>
              <w:t>Kolakove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ulice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Gornja Dubrava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 kružnog toka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Degidovečka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3A79DD">
              <w:rPr>
                <w:rFonts w:ascii="Times New Roman" w:hAnsi="Times New Roman" w:cs="Times New Roman"/>
              </w:rPr>
              <w:t>Kolakova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Gornja Dubrava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 kružnog toka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Ulica Rudolfa Kolaka (dio gdje bi se spojila sa ulicom Klin i </w:t>
            </w:r>
            <w:proofErr w:type="spellStart"/>
            <w:r w:rsidRPr="003A79DD">
              <w:rPr>
                <w:rFonts w:ascii="Times New Roman" w:hAnsi="Times New Roman" w:cs="Times New Roman"/>
              </w:rPr>
              <w:t>Dubečkom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ulicom)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Klaka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Ulica II. </w:t>
            </w:r>
            <w:proofErr w:type="spellStart"/>
            <w:r w:rsidRPr="003A79DD">
              <w:rPr>
                <w:rFonts w:ascii="Times New Roman" w:hAnsi="Times New Roman" w:cs="Times New Roman"/>
              </w:rPr>
              <w:t>Retkošica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Trnovčica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Asfaltiranje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Ulica II. </w:t>
            </w:r>
            <w:proofErr w:type="spellStart"/>
            <w:r w:rsidRPr="003A79DD">
              <w:rPr>
                <w:rFonts w:ascii="Times New Roman" w:hAnsi="Times New Roman" w:cs="Times New Roman"/>
              </w:rPr>
              <w:t>Retkošica</w:t>
            </w:r>
            <w:proofErr w:type="spellEnd"/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Trnovčica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 parkirališta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Ulica </w:t>
            </w:r>
            <w:proofErr w:type="spellStart"/>
            <w:r w:rsidRPr="003A79DD">
              <w:rPr>
                <w:rFonts w:ascii="Times New Roman" w:hAnsi="Times New Roman" w:cs="Times New Roman"/>
              </w:rPr>
              <w:t>Krotovica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(do ulice </w:t>
            </w:r>
            <w:proofErr w:type="spellStart"/>
            <w:r w:rsidRPr="003A79DD">
              <w:rPr>
                <w:rFonts w:ascii="Times New Roman" w:hAnsi="Times New Roman" w:cs="Times New Roman"/>
              </w:rPr>
              <w:t>Vugrinka</w:t>
            </w:r>
            <w:proofErr w:type="spellEnd"/>
            <w:r w:rsidRPr="003A79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Trnovčica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 biciklističke staze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Uz potok </w:t>
            </w:r>
            <w:proofErr w:type="spellStart"/>
            <w:r w:rsidRPr="003A79DD">
              <w:rPr>
                <w:rFonts w:ascii="Times New Roman" w:hAnsi="Times New Roman" w:cs="Times New Roman"/>
              </w:rPr>
              <w:t>Trnava</w:t>
            </w:r>
            <w:proofErr w:type="spellEnd"/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Trnovčica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 biciklističke staze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Ulica Klin (od Ulice </w:t>
            </w:r>
            <w:proofErr w:type="spellStart"/>
            <w:r w:rsidRPr="003A79DD">
              <w:rPr>
                <w:rFonts w:ascii="Times New Roman" w:hAnsi="Times New Roman" w:cs="Times New Roman"/>
              </w:rPr>
              <w:t>Krotovica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do ulice </w:t>
            </w:r>
            <w:proofErr w:type="spellStart"/>
            <w:r w:rsidRPr="003A79DD">
              <w:rPr>
                <w:rFonts w:ascii="Times New Roman" w:hAnsi="Times New Roman" w:cs="Times New Roman"/>
              </w:rPr>
              <w:t>Trnovčica</w:t>
            </w:r>
            <w:proofErr w:type="spellEnd"/>
            <w:r w:rsidRPr="003A79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Trnovčica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 parkirališta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Ulica Julijana Jelenića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Trnovčica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 biciklističke staze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Sportski centar s nogometnim i travnatim igralištem i ostalim sportskim sadržajem (</w:t>
            </w:r>
            <w:proofErr w:type="spellStart"/>
            <w:r w:rsidRPr="003A79DD">
              <w:rPr>
                <w:rFonts w:ascii="Times New Roman" w:hAnsi="Times New Roman" w:cs="Times New Roman"/>
              </w:rPr>
              <w:t>k.ć</w:t>
            </w:r>
            <w:proofErr w:type="spellEnd"/>
            <w:r w:rsidRPr="003A79DD">
              <w:rPr>
                <w:rFonts w:ascii="Times New Roman" w:hAnsi="Times New Roman" w:cs="Times New Roman"/>
              </w:rPr>
              <w:t>. 4353 i 4352 obje k.o. Dubrava)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Trnovčica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Bulinačka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Dubec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 nogostupa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Ulica Rudolfa Ivankovića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Dubec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 5 stupova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Oporovečka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ulica (južni nogostup od Aleje tišine do Risnjačke ulice)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Klaka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Ulica Zdenka </w:t>
            </w:r>
            <w:proofErr w:type="spellStart"/>
            <w:r w:rsidRPr="003A79DD">
              <w:rPr>
                <w:rFonts w:ascii="Times New Roman" w:hAnsi="Times New Roman" w:cs="Times New Roman"/>
              </w:rPr>
              <w:t>Škreba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Klaka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Od Ulice Mirka Deanovića do OŠ Mato Lovrak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Klaka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Ulica Antuna </w:t>
            </w:r>
            <w:proofErr w:type="spellStart"/>
            <w:r w:rsidRPr="003A79DD">
              <w:rPr>
                <w:rFonts w:ascii="Times New Roman" w:hAnsi="Times New Roman" w:cs="Times New Roman"/>
              </w:rPr>
              <w:t>Kuzmanića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(42, 44 i 46)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Klaka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Ulica Augusta </w:t>
            </w:r>
            <w:proofErr w:type="spellStart"/>
            <w:r w:rsidRPr="003A79DD">
              <w:rPr>
                <w:rFonts w:ascii="Times New Roman" w:hAnsi="Times New Roman" w:cs="Times New Roman"/>
              </w:rPr>
              <w:t>Musića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od kbr. 25 do kbr. 29 (u parku)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Klaka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Ulica </w:t>
            </w:r>
            <w:proofErr w:type="spellStart"/>
            <w:r w:rsidRPr="003A79DD">
              <w:rPr>
                <w:rFonts w:ascii="Times New Roman" w:hAnsi="Times New Roman" w:cs="Times New Roman"/>
              </w:rPr>
              <w:t>Zakiščak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(iza kbr. 8)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Granešinski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9DD">
              <w:rPr>
                <w:rFonts w:ascii="Times New Roman" w:hAnsi="Times New Roman" w:cs="Times New Roman"/>
              </w:rPr>
              <w:t>Novaki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tri stupa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Žuti breg (od kbr. 119 do kbr. 132)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Granešinski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9DD">
              <w:rPr>
                <w:rFonts w:ascii="Times New Roman" w:hAnsi="Times New Roman" w:cs="Times New Roman"/>
              </w:rPr>
              <w:t>Novaki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tri stupa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Novačka ulica (odvojak do kbr. 255)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Granešinski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9DD">
              <w:rPr>
                <w:rFonts w:ascii="Times New Roman" w:hAnsi="Times New Roman" w:cs="Times New Roman"/>
              </w:rPr>
              <w:t>Novaki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Spajanje ulice </w:t>
            </w:r>
            <w:proofErr w:type="spellStart"/>
            <w:r w:rsidRPr="003A79DD">
              <w:rPr>
                <w:rFonts w:ascii="Times New Roman" w:hAnsi="Times New Roman" w:cs="Times New Roman"/>
              </w:rPr>
              <w:t>Zakiščak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i ulice </w:t>
            </w:r>
            <w:proofErr w:type="spellStart"/>
            <w:r w:rsidRPr="003A79DD">
              <w:rPr>
                <w:rFonts w:ascii="Times New Roman" w:hAnsi="Times New Roman" w:cs="Times New Roman"/>
              </w:rPr>
              <w:t>Ključarići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Granešinski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79DD">
              <w:rPr>
                <w:rFonts w:ascii="Times New Roman" w:hAnsi="Times New Roman" w:cs="Times New Roman"/>
              </w:rPr>
              <w:t>Novaki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Kurekov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Breg III. odvojak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Miroševec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Slanovečki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odvojak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Miroševec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Čepini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(od kbr. 22)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Miroševec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Mrnjaki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(od kbr. 13 do ulice </w:t>
            </w:r>
            <w:proofErr w:type="spellStart"/>
            <w:r w:rsidRPr="003A79DD">
              <w:rPr>
                <w:rFonts w:ascii="Times New Roman" w:hAnsi="Times New Roman" w:cs="Times New Roman"/>
              </w:rPr>
              <w:t>Glibočec</w:t>
            </w:r>
            <w:proofErr w:type="spellEnd"/>
            <w:r w:rsidRPr="003A79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Miroševec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Od ulice </w:t>
            </w:r>
            <w:proofErr w:type="spellStart"/>
            <w:r w:rsidRPr="003A79DD">
              <w:rPr>
                <w:rFonts w:ascii="Times New Roman" w:hAnsi="Times New Roman" w:cs="Times New Roman"/>
              </w:rPr>
              <w:t>Blažunov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brijeg do ulice </w:t>
            </w:r>
            <w:proofErr w:type="spellStart"/>
            <w:r w:rsidRPr="003A79DD">
              <w:rPr>
                <w:rFonts w:ascii="Times New Roman" w:hAnsi="Times New Roman" w:cs="Times New Roman"/>
              </w:rPr>
              <w:t>Beđići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kbr. 81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Miroševec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Vrbanići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(od kbr. 13 do ulice </w:t>
            </w:r>
            <w:proofErr w:type="spellStart"/>
            <w:r w:rsidRPr="003A79DD">
              <w:rPr>
                <w:rFonts w:ascii="Times New Roman" w:hAnsi="Times New Roman" w:cs="Times New Roman"/>
              </w:rPr>
              <w:t>Mrnjaki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kbr. 13)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Miroševec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Miroševečka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cesta (od kbr. 113 do </w:t>
            </w:r>
            <w:proofErr w:type="spellStart"/>
            <w:r w:rsidRPr="003A79DD">
              <w:rPr>
                <w:rFonts w:ascii="Times New Roman" w:hAnsi="Times New Roman" w:cs="Times New Roman"/>
              </w:rPr>
              <w:t>Mrnjaka</w:t>
            </w:r>
            <w:proofErr w:type="spellEnd"/>
            <w:r w:rsidRPr="003A79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Miroševec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Put </w:t>
            </w:r>
            <w:proofErr w:type="spellStart"/>
            <w:r w:rsidRPr="003A79DD">
              <w:rPr>
                <w:rFonts w:ascii="Times New Roman" w:hAnsi="Times New Roman" w:cs="Times New Roman"/>
              </w:rPr>
              <w:t>k.č</w:t>
            </w:r>
            <w:proofErr w:type="spellEnd"/>
            <w:r w:rsidRPr="003A79DD">
              <w:rPr>
                <w:rFonts w:ascii="Times New Roman" w:hAnsi="Times New Roman" w:cs="Times New Roman"/>
              </w:rPr>
              <w:t>. 2844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Studentski grad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Ulica Klin (istočna strana uz </w:t>
            </w:r>
            <w:proofErr w:type="spellStart"/>
            <w:r w:rsidRPr="003A79DD">
              <w:rPr>
                <w:rFonts w:ascii="Times New Roman" w:hAnsi="Times New Roman" w:cs="Times New Roman"/>
              </w:rPr>
              <w:t>štenicu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od ulice Dubrava do ulice </w:t>
            </w:r>
            <w:proofErr w:type="spellStart"/>
            <w:r w:rsidRPr="003A79DD">
              <w:rPr>
                <w:rFonts w:ascii="Times New Roman" w:hAnsi="Times New Roman" w:cs="Times New Roman"/>
              </w:rPr>
              <w:t>Krotovica</w:t>
            </w:r>
            <w:proofErr w:type="spellEnd"/>
            <w:r w:rsidRPr="003A79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Poljanice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Zamjena postojeće i postavljanje eko - led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Antolovečki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put (između dječjeg igrališta i ulice </w:t>
            </w:r>
            <w:proofErr w:type="spellStart"/>
            <w:r w:rsidRPr="003A79DD">
              <w:rPr>
                <w:rFonts w:ascii="Times New Roman" w:hAnsi="Times New Roman" w:cs="Times New Roman"/>
              </w:rPr>
              <w:t>Antolovečki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put)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Poljanice 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Zamjena postojeće i postavljanje eko – led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Međurička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ulica (od </w:t>
            </w:r>
            <w:proofErr w:type="spellStart"/>
            <w:r w:rsidRPr="003A79DD">
              <w:rPr>
                <w:rFonts w:ascii="Times New Roman" w:hAnsi="Times New Roman" w:cs="Times New Roman"/>
              </w:rPr>
              <w:t>Novoselske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ulice prema Tržnici Dubrava)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Poljanice 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Poljanički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prilaz (između ulica 1. </w:t>
            </w:r>
            <w:proofErr w:type="spellStart"/>
            <w:r w:rsidRPr="003A79DD">
              <w:rPr>
                <w:rFonts w:ascii="Times New Roman" w:hAnsi="Times New Roman" w:cs="Times New Roman"/>
              </w:rPr>
              <w:t>Novoselski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odvojak i </w:t>
            </w:r>
            <w:proofErr w:type="spellStart"/>
            <w:r w:rsidRPr="003A79DD">
              <w:rPr>
                <w:rFonts w:ascii="Times New Roman" w:hAnsi="Times New Roman" w:cs="Times New Roman"/>
              </w:rPr>
              <w:t>Golske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ulice) 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Poljanice 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Zamjena dva drvena stupa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Svetobarbarski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odvojak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Dankovec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Šafrani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Dankovec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Pukleki</w:t>
            </w:r>
            <w:proofErr w:type="spellEnd"/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Dankovec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Ulica Dražena </w:t>
            </w:r>
            <w:proofErr w:type="spellStart"/>
            <w:r w:rsidRPr="003A79DD">
              <w:rPr>
                <w:rFonts w:ascii="Times New Roman" w:hAnsi="Times New Roman" w:cs="Times New Roman"/>
              </w:rPr>
              <w:t>Mađarevića</w:t>
            </w:r>
            <w:proofErr w:type="spellEnd"/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Dankovec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Ivanovićev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odvojak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Dankovec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tri stupa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Ulica </w:t>
            </w:r>
            <w:proofErr w:type="spellStart"/>
            <w:r w:rsidRPr="003A79DD">
              <w:rPr>
                <w:rFonts w:ascii="Times New Roman" w:hAnsi="Times New Roman" w:cs="Times New Roman"/>
              </w:rPr>
              <w:t>Pustika</w:t>
            </w:r>
            <w:proofErr w:type="spellEnd"/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Dankovec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tri stupa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Ulica Sv. Barbare 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Dankovec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Novačka ulica (zapadna strana, u zoni raskrižja s ulicom </w:t>
            </w:r>
            <w:proofErr w:type="spellStart"/>
            <w:r w:rsidRPr="003A79DD">
              <w:rPr>
                <w:rFonts w:ascii="Times New Roman" w:hAnsi="Times New Roman" w:cs="Times New Roman"/>
              </w:rPr>
              <w:t>Blizno</w:t>
            </w:r>
            <w:proofErr w:type="spellEnd"/>
            <w:r w:rsidRPr="003A79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Zeleni brijeg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Projektiranje i gradnja nogostupa i autobusnog perona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Novačka ulica (od kbr. 322 do kbr. 330)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Zeleni brijeg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rubnjaka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Ulica Vile Velebita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Studentski grad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Pješački prijelaz (kod rotora, </w:t>
            </w:r>
            <w:proofErr w:type="spellStart"/>
            <w:r w:rsidRPr="003A79DD">
              <w:rPr>
                <w:rFonts w:ascii="Times New Roman" w:hAnsi="Times New Roman" w:cs="Times New Roman"/>
              </w:rPr>
              <w:t>k.č</w:t>
            </w:r>
            <w:proofErr w:type="spellEnd"/>
            <w:r w:rsidRPr="003A79DD">
              <w:rPr>
                <w:rFonts w:ascii="Times New Roman" w:hAnsi="Times New Roman" w:cs="Times New Roman"/>
              </w:rPr>
              <w:t>. 9560/1)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Studentski grad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Šetnica u Ulici Mate Lovraka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Klaka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Novoselečki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put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Granešina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Oporovečki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dol (od kbr. 21 do kbr. 23)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Oporovec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Donji kraj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Oporovec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Sunčana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Oporovec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Đurini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(od kbr. 152 do kbr. 158)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Oporovec</w:t>
            </w:r>
          </w:p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Varoška ulica (od kbr. 29 do kbr. 69)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Oporovec</w:t>
            </w:r>
          </w:p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Oporovečki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vinogradi (od kbr. 65 do kbr. 69)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Oporovec</w:t>
            </w:r>
          </w:p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Čučerska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cesta odvojak (od kbr. 191 do kbr. 219)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Oporovec</w:t>
            </w:r>
          </w:p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Sjeverna lozica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Oporovec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Prašnica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Oporovec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Žugčićeva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ulica (sa spojem ulice </w:t>
            </w:r>
            <w:proofErr w:type="spellStart"/>
            <w:r w:rsidRPr="003A79DD">
              <w:rPr>
                <w:rFonts w:ascii="Times New Roman" w:hAnsi="Times New Roman" w:cs="Times New Roman"/>
              </w:rPr>
              <w:t>Brestovečka</w:t>
            </w:r>
            <w:proofErr w:type="spellEnd"/>
            <w:r w:rsidRPr="003A79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Novoselec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Lobori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(od kbr. 10 prema Velikom vrhu)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Branovec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3A79DD">
              <w:rPr>
                <w:rFonts w:ascii="Times New Roman" w:hAnsi="Times New Roman" w:cs="Times New Roman"/>
              </w:rPr>
              <w:t>Jalševec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Branovečka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cesta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Branovec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3A79DD">
              <w:rPr>
                <w:rFonts w:ascii="Times New Roman" w:hAnsi="Times New Roman" w:cs="Times New Roman"/>
              </w:rPr>
              <w:t>Jalševec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Mudifaji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Branovec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3A79DD">
              <w:rPr>
                <w:rFonts w:ascii="Times New Roman" w:hAnsi="Times New Roman" w:cs="Times New Roman"/>
              </w:rPr>
              <w:t>Jalševec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Furdini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(od kbr. 34 do </w:t>
            </w:r>
            <w:proofErr w:type="spellStart"/>
            <w:r w:rsidRPr="003A79DD">
              <w:rPr>
                <w:rFonts w:ascii="Times New Roman" w:hAnsi="Times New Roman" w:cs="Times New Roman"/>
              </w:rPr>
              <w:t>Jalševečke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ceste kbr. 154)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Branovec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3A79DD">
              <w:rPr>
                <w:rFonts w:ascii="Times New Roman" w:hAnsi="Times New Roman" w:cs="Times New Roman"/>
              </w:rPr>
              <w:t>Jalševec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Branovečka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cesta od kbr. 282 do kbr. 286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Branovec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3A79DD">
              <w:rPr>
                <w:rFonts w:ascii="Times New Roman" w:hAnsi="Times New Roman" w:cs="Times New Roman"/>
              </w:rPr>
              <w:t>Jalševec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Kraljevićev brijeg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Branovec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3A79DD">
              <w:rPr>
                <w:rFonts w:ascii="Times New Roman" w:hAnsi="Times New Roman" w:cs="Times New Roman"/>
              </w:rPr>
              <w:t>Jalševec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Ulica </w:t>
            </w:r>
            <w:proofErr w:type="spellStart"/>
            <w:r w:rsidRPr="003A79DD">
              <w:rPr>
                <w:rFonts w:ascii="Times New Roman" w:hAnsi="Times New Roman" w:cs="Times New Roman"/>
              </w:rPr>
              <w:t>Kolarinščak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(od kbr. 26 do kbr. 32)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Branovec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3A79DD">
              <w:rPr>
                <w:rFonts w:ascii="Times New Roman" w:hAnsi="Times New Roman" w:cs="Times New Roman"/>
              </w:rPr>
              <w:t>Jalševec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Branovečka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cesta kbr. 282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Branovec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3A79DD">
              <w:rPr>
                <w:rFonts w:ascii="Times New Roman" w:hAnsi="Times New Roman" w:cs="Times New Roman"/>
              </w:rPr>
              <w:t>Jalševec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Graduši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odvojak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Branovec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3A79DD">
              <w:rPr>
                <w:rFonts w:ascii="Times New Roman" w:hAnsi="Times New Roman" w:cs="Times New Roman"/>
              </w:rPr>
              <w:t>Jalševec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Ulica Hrvatskog proljeća od kbr. 38 do kbr. 40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Dubrava - središte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Uređenje stepenica i platoa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Zapadna strana </w:t>
            </w:r>
            <w:proofErr w:type="spellStart"/>
            <w:r w:rsidRPr="003A79DD">
              <w:rPr>
                <w:rFonts w:ascii="Times New Roman" w:hAnsi="Times New Roman" w:cs="Times New Roman"/>
              </w:rPr>
              <w:t>k.č</w:t>
            </w:r>
            <w:proofErr w:type="spellEnd"/>
            <w:r w:rsidRPr="003A79DD">
              <w:rPr>
                <w:rFonts w:ascii="Times New Roman" w:hAnsi="Times New Roman" w:cs="Times New Roman"/>
              </w:rPr>
              <w:t>. 6234/1 k.o. Dubrava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Dubrava - središte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Uređenje stepenica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Ulica Križnog puta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Dubrava - središte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Virovska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Dubrava - središte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Plješivička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Dubrava - središte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Širinečka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Dubrava - središte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Zavidovička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Dubrava - središte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Križanje ulice križnog puta i </w:t>
            </w:r>
            <w:proofErr w:type="spellStart"/>
            <w:r w:rsidRPr="003A79DD">
              <w:rPr>
                <w:rFonts w:ascii="Times New Roman" w:hAnsi="Times New Roman" w:cs="Times New Roman"/>
              </w:rPr>
              <w:t>Pernatske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ulice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Dubrava - središte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Aleja tišine 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Gornja Dubrava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Redovno održavanje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Groblje </w:t>
            </w:r>
            <w:proofErr w:type="spellStart"/>
            <w:r w:rsidRPr="003A79DD">
              <w:rPr>
                <w:rFonts w:ascii="Times New Roman" w:hAnsi="Times New Roman" w:cs="Times New Roman"/>
              </w:rPr>
              <w:t>Miroševec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(oko groblja)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Gornja Dubrava</w:t>
            </w:r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Postavljanje javne rasvjete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Ulica </w:t>
            </w:r>
            <w:proofErr w:type="spellStart"/>
            <w:r w:rsidRPr="003A79DD">
              <w:rPr>
                <w:rFonts w:ascii="Times New Roman" w:hAnsi="Times New Roman" w:cs="Times New Roman"/>
              </w:rPr>
              <w:t>Tomaševa</w:t>
            </w:r>
            <w:proofErr w:type="spellEnd"/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Trnovčica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Ulica Jurja </w:t>
            </w:r>
            <w:proofErr w:type="spellStart"/>
            <w:r w:rsidRPr="003A79DD">
              <w:rPr>
                <w:rFonts w:ascii="Times New Roman" w:hAnsi="Times New Roman" w:cs="Times New Roman"/>
              </w:rPr>
              <w:t>Dragišića</w:t>
            </w:r>
            <w:proofErr w:type="spellEnd"/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Trnovčica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Florićeva</w:t>
            </w:r>
            <w:proofErr w:type="spellEnd"/>
            <w:r w:rsidRPr="003A79DD">
              <w:rPr>
                <w:rFonts w:ascii="Times New Roman" w:hAnsi="Times New Roman" w:cs="Times New Roman"/>
              </w:rPr>
              <w:t xml:space="preserve"> ulica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Trnovčica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Kopčeva ulica</w:t>
            </w:r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Trnovčica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</w:t>
            </w:r>
          </w:p>
        </w:tc>
      </w:tr>
      <w:tr w:rsidR="003A79DD" w:rsidRPr="003A79DD" w:rsidTr="00656013">
        <w:tc>
          <w:tcPr>
            <w:tcW w:w="3020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 xml:space="preserve">Mostovi u ulici Klin i ulici </w:t>
            </w:r>
            <w:proofErr w:type="spellStart"/>
            <w:r w:rsidRPr="003A79DD">
              <w:rPr>
                <w:rFonts w:ascii="Times New Roman" w:hAnsi="Times New Roman" w:cs="Times New Roman"/>
              </w:rPr>
              <w:t>Trnovčica</w:t>
            </w:r>
            <w:proofErr w:type="spellEnd"/>
          </w:p>
        </w:tc>
        <w:tc>
          <w:tcPr>
            <w:tcW w:w="3021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A79DD">
              <w:rPr>
                <w:rFonts w:ascii="Times New Roman" w:hAnsi="Times New Roman" w:cs="Times New Roman"/>
              </w:rPr>
              <w:t>Trnovčica</w:t>
            </w:r>
            <w:proofErr w:type="spellEnd"/>
          </w:p>
        </w:tc>
        <w:tc>
          <w:tcPr>
            <w:tcW w:w="3452" w:type="dxa"/>
          </w:tcPr>
          <w:p w:rsidR="003A79DD" w:rsidRPr="003A79DD" w:rsidRDefault="003A79DD" w:rsidP="003A79D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A79DD">
              <w:rPr>
                <w:rFonts w:ascii="Times New Roman" w:hAnsi="Times New Roman" w:cs="Times New Roman"/>
              </w:rPr>
              <w:t>Rekonstrukcija zaštitnih ograda (umetanje dodatnih metalnih prečki radi sigurnosti djece)</w:t>
            </w:r>
          </w:p>
        </w:tc>
      </w:tr>
    </w:tbl>
    <w:p w:rsidR="003A79DD" w:rsidRPr="003A79DD" w:rsidRDefault="003A79DD" w:rsidP="003A79D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A79DD" w:rsidRPr="003A79DD" w:rsidRDefault="003A79DD" w:rsidP="003A79D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A79DD" w:rsidRPr="003A79DD" w:rsidRDefault="003A79DD" w:rsidP="003A79D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A79DD" w:rsidRPr="003A79DD" w:rsidRDefault="003A79DD" w:rsidP="003A79DD">
      <w:pPr>
        <w:numPr>
          <w:ilvl w:val="0"/>
          <w:numId w:val="28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3A79DD">
        <w:rPr>
          <w:rFonts w:ascii="Times New Roman" w:hAnsi="Times New Roman" w:cs="Times New Roman"/>
        </w:rPr>
        <w:t>Ovaj zaključak dostavlja se Gradskom uredu za obnovu, izgradnju, prostorno uređenje, graditeljstvo i komunalne poslove na daljnje postupanje.</w:t>
      </w:r>
    </w:p>
    <w:p w:rsidR="003A79DD" w:rsidRDefault="003A79D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A79DD" w:rsidRPr="00DD1EFC" w:rsidRDefault="003A79D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D1EFC">
        <w:rPr>
          <w:rFonts w:ascii="Times New Roman" w:hAnsi="Times New Roman" w:cs="Times New Roman"/>
          <w:b/>
          <w:u w:val="single"/>
        </w:rPr>
        <w:t>Ad 6)</w:t>
      </w:r>
      <w:r w:rsidR="00DD1EFC" w:rsidRPr="00DD1EFC">
        <w:rPr>
          <w:rFonts w:ascii="Times New Roman" w:hAnsi="Times New Roman" w:cs="Times New Roman"/>
          <w:b/>
          <w:u w:val="single"/>
        </w:rPr>
        <w:t xml:space="preserve"> Prijedlog zaključka o prijedlogu pokretanja postupka ekshumacije masovne grobnice</w:t>
      </w: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D1EFC" w:rsidRPr="00095918" w:rsidRDefault="00DD1EFC" w:rsidP="00DD1EF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DD1EFC" w:rsidRDefault="00DD1EFC" w:rsidP="00DD1EF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„ZA“, „2“ PROTIV i 5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DD1EFC" w:rsidRDefault="00DD1EF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D1EFC" w:rsidRDefault="00DD1EF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D1EFC" w:rsidRPr="00DD1EFC" w:rsidRDefault="00DD1EFC" w:rsidP="00DD1EF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D1EF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DD1EFC" w:rsidRPr="00DD1EFC" w:rsidRDefault="00DD1EFC" w:rsidP="00DD1EFC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DD1EFC">
        <w:rPr>
          <w:rFonts w:ascii="Calibri" w:eastAsia="Calibri" w:hAnsi="Calibri" w:cs="Times New Roman"/>
          <w:b/>
          <w:sz w:val="22"/>
        </w:rPr>
        <w:t xml:space="preserve"> o </w:t>
      </w:r>
      <w:r w:rsidRPr="00DD1EFC">
        <w:rPr>
          <w:rFonts w:ascii="Times New Roman" w:eastAsia="Georgia" w:hAnsi="Times New Roman" w:cs="Times New Roman"/>
          <w:b/>
          <w:szCs w:val="24"/>
        </w:rPr>
        <w:t>prijedlogu pokretanja postupka ekshumacije masovne grobnice</w:t>
      </w:r>
    </w:p>
    <w:p w:rsidR="00DD1EFC" w:rsidRPr="00DD1EFC" w:rsidRDefault="00DD1EFC" w:rsidP="00DD1EFC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D1EFC" w:rsidRPr="00DD1EFC" w:rsidRDefault="00DD1EFC" w:rsidP="00DD1EFC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DD1EFC" w:rsidRPr="00DD1EFC" w:rsidRDefault="00DD1EFC" w:rsidP="00DD1EFC">
      <w:pPr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D1EFC">
        <w:rPr>
          <w:rFonts w:ascii="Times New Roman" w:eastAsia="Times New Roman" w:hAnsi="Times New Roman" w:cs="Times New Roman"/>
          <w:szCs w:val="20"/>
          <w:lang w:eastAsia="hr-HR"/>
        </w:rPr>
        <w:t xml:space="preserve">Vijeće Gradske četvrti Gornja Dubrava, sukladno Zakonu o pronalaženju, obilježavanju i održavanju grobova žrtava komunističkih zločina nakon drugog svjetskog rata, predlaže da se lokacija </w:t>
      </w:r>
      <w:proofErr w:type="spellStart"/>
      <w:r w:rsidRPr="00DD1EFC">
        <w:rPr>
          <w:rFonts w:ascii="Times New Roman" w:eastAsia="Times New Roman" w:hAnsi="Times New Roman" w:cs="Times New Roman"/>
          <w:szCs w:val="20"/>
          <w:lang w:eastAsia="hr-HR"/>
        </w:rPr>
        <w:t>Ljubijska</w:t>
      </w:r>
      <w:proofErr w:type="spellEnd"/>
      <w:r w:rsidRPr="00DD1EFC">
        <w:rPr>
          <w:rFonts w:ascii="Times New Roman" w:eastAsia="Times New Roman" w:hAnsi="Times New Roman" w:cs="Times New Roman"/>
          <w:szCs w:val="20"/>
          <w:lang w:eastAsia="hr-HR"/>
        </w:rPr>
        <w:t xml:space="preserve"> ulica 58, Zagreb, uvrsti u program pronalaženja, uređenja i obilježavanja grobova komunističkih žrtava. </w:t>
      </w:r>
    </w:p>
    <w:p w:rsidR="00DD1EFC" w:rsidRPr="00DD1EFC" w:rsidRDefault="00DD1EFC" w:rsidP="00DD1EFC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DD1EFC">
        <w:rPr>
          <w:rFonts w:ascii="Times New Roman" w:eastAsia="Calibri" w:hAnsi="Times New Roman" w:cs="Times New Roman"/>
          <w:szCs w:val="24"/>
        </w:rPr>
        <w:t xml:space="preserve"> </w:t>
      </w:r>
    </w:p>
    <w:p w:rsidR="00DD1EFC" w:rsidRPr="00DD1EFC" w:rsidRDefault="00DD1EFC" w:rsidP="00DD1EFC">
      <w:pPr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D1EFC">
        <w:rPr>
          <w:rFonts w:ascii="Times New Roman" w:eastAsia="Times New Roman" w:hAnsi="Times New Roman" w:cs="Times New Roman"/>
          <w:szCs w:val="20"/>
          <w:lang w:eastAsia="hr-HR"/>
        </w:rPr>
        <w:t>Predlaže se pokretanje sondiranja terena, te u slučaju nalaza navedenih masovnih grobnica traži se pokretanje postupka ekshumacije.</w:t>
      </w:r>
    </w:p>
    <w:p w:rsidR="00DD1EFC" w:rsidRPr="00DD1EFC" w:rsidRDefault="00DD1EFC" w:rsidP="00DD1EFC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DD1EFC" w:rsidRPr="00DD1EFC" w:rsidRDefault="00DD1EFC" w:rsidP="00DD1EFC">
      <w:pPr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D1EFC">
        <w:rPr>
          <w:rFonts w:ascii="Times New Roman" w:eastAsia="Times New Roman" w:hAnsi="Times New Roman" w:cs="Times New Roman"/>
          <w:szCs w:val="20"/>
          <w:lang w:eastAsia="hr-HR"/>
        </w:rPr>
        <w:t>Ovaj zaključak dostavlja se Ministarstvu hrvatskih branitelja, Gradskom uredu za socijalnu zaštitu, zdravstvo, branitelje i osobe s invaliditetom i   Gradskom uredu za mjesnu samoupravu, promet, civilnu zaštitu i sigurnost.</w:t>
      </w:r>
    </w:p>
    <w:p w:rsidR="00DD1EFC" w:rsidRDefault="00DD1EF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D1EFC" w:rsidRDefault="00DD1EF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D1EFC" w:rsidRDefault="00DD1EF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D1EFC" w:rsidRDefault="00DD1EF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D1EFC" w:rsidRPr="0014266D" w:rsidRDefault="00DD1EF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14266D">
        <w:rPr>
          <w:rFonts w:ascii="Times New Roman" w:hAnsi="Times New Roman" w:cs="Times New Roman"/>
          <w:b/>
          <w:u w:val="single"/>
        </w:rPr>
        <w:t xml:space="preserve">Ad 7) </w:t>
      </w:r>
      <w:r w:rsidR="0014266D" w:rsidRPr="0014266D">
        <w:rPr>
          <w:rFonts w:ascii="Times New Roman" w:hAnsi="Times New Roman" w:cs="Times New Roman"/>
          <w:b/>
          <w:u w:val="single"/>
        </w:rPr>
        <w:t>Prijedlog zaključka o prijedlogu za postavljanje dva uspornika prometa u ulici VI. Retkovec</w:t>
      </w: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14FEB" w:rsidRDefault="00314FEB" w:rsidP="00314FE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314FEB">
        <w:rPr>
          <w:rFonts w:ascii="Times New Roman" w:hAnsi="Times New Roman" w:cs="Times New Roman"/>
        </w:rPr>
        <w:t xml:space="preserve">Predsjednik pojašnjava prijedlog. Otvara raspravu. </w:t>
      </w:r>
    </w:p>
    <w:p w:rsidR="00314FEB" w:rsidRPr="00314FEB" w:rsidRDefault="00314FEB" w:rsidP="00314FE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Default="00314FEB" w:rsidP="00314FE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314FEB">
        <w:rPr>
          <w:rFonts w:ascii="Times New Roman" w:hAnsi="Times New Roman" w:cs="Times New Roman"/>
        </w:rPr>
        <w:t>Budući da se više nitko ne javlja za riječ, Vijeće na prijedlog predsjedn</w:t>
      </w:r>
      <w:r>
        <w:rPr>
          <w:rFonts w:ascii="Times New Roman" w:hAnsi="Times New Roman" w:cs="Times New Roman"/>
        </w:rPr>
        <w:t>ika većinom glasova sa 16 „ZA“ i 1 „SUZDRŽAN</w:t>
      </w:r>
      <w:r w:rsidRPr="00314FEB">
        <w:rPr>
          <w:rFonts w:ascii="Times New Roman" w:hAnsi="Times New Roman" w:cs="Times New Roman"/>
        </w:rPr>
        <w:t>“  – donosi</w:t>
      </w: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65167" w:rsidRPr="00465167" w:rsidRDefault="00465167" w:rsidP="0046516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65167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465167" w:rsidRPr="00465167" w:rsidRDefault="00465167" w:rsidP="00465167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465167">
        <w:rPr>
          <w:rFonts w:ascii="Calibri" w:eastAsia="Calibri" w:hAnsi="Calibri" w:cs="Times New Roman"/>
          <w:b/>
          <w:sz w:val="22"/>
        </w:rPr>
        <w:t xml:space="preserve"> o </w:t>
      </w:r>
      <w:r w:rsidRPr="00465167">
        <w:rPr>
          <w:rFonts w:ascii="Times New Roman" w:eastAsia="Georgia" w:hAnsi="Times New Roman" w:cs="Times New Roman"/>
          <w:b/>
          <w:szCs w:val="24"/>
        </w:rPr>
        <w:t xml:space="preserve">prijedlogu </w:t>
      </w:r>
      <w:r w:rsidRPr="00465167">
        <w:rPr>
          <w:rFonts w:ascii="Times New Roman" w:eastAsia="Calibri" w:hAnsi="Times New Roman" w:cs="Times New Roman"/>
          <w:b/>
          <w:szCs w:val="24"/>
        </w:rPr>
        <w:t>za postavljanje dva uspornika prometa u ulici VI. Retkovec</w:t>
      </w:r>
    </w:p>
    <w:p w:rsidR="00465167" w:rsidRPr="00465167" w:rsidRDefault="00465167" w:rsidP="00465167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65167" w:rsidRPr="00465167" w:rsidRDefault="00465167" w:rsidP="0046516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65167" w:rsidRPr="00465167" w:rsidRDefault="00465167" w:rsidP="00465167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65167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465167">
        <w:rPr>
          <w:rFonts w:ascii="Times New Roman" w:eastAsia="Calibri" w:hAnsi="Times New Roman" w:cs="Times New Roman"/>
          <w:szCs w:val="24"/>
        </w:rPr>
        <w:t>Dubec</w:t>
      </w:r>
      <w:proofErr w:type="spellEnd"/>
      <w:r w:rsidRPr="00465167">
        <w:rPr>
          <w:rFonts w:ascii="Times New Roman" w:eastAsia="Calibri" w:hAnsi="Times New Roman" w:cs="Times New Roman"/>
          <w:szCs w:val="24"/>
        </w:rPr>
        <w:t xml:space="preserve"> o prijedlogu za postavljanje dva uspornika prometa u ulici VI. Retkovec zato što navedena ulica nema nogostup te je potrebno osigurati djeci siguran put do škole.</w:t>
      </w:r>
    </w:p>
    <w:p w:rsidR="00465167" w:rsidRPr="00465167" w:rsidRDefault="00465167" w:rsidP="00465167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465167">
        <w:rPr>
          <w:rFonts w:ascii="Times New Roman" w:eastAsia="Calibri" w:hAnsi="Times New Roman" w:cs="Times New Roman"/>
          <w:szCs w:val="24"/>
        </w:rPr>
        <w:t xml:space="preserve"> </w:t>
      </w:r>
    </w:p>
    <w:p w:rsidR="00465167" w:rsidRPr="00465167" w:rsidRDefault="00465167" w:rsidP="00465167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65167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465167" w:rsidRPr="00465167" w:rsidRDefault="00465167" w:rsidP="00465167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465167" w:rsidRPr="00465167" w:rsidRDefault="00465167" w:rsidP="00465167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65167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65167" w:rsidRPr="00CE11BC" w:rsidRDefault="0046516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CE11BC">
        <w:rPr>
          <w:rFonts w:ascii="Times New Roman" w:hAnsi="Times New Roman" w:cs="Times New Roman"/>
          <w:b/>
          <w:u w:val="single"/>
        </w:rPr>
        <w:t xml:space="preserve">Ad 8) </w:t>
      </w:r>
      <w:r w:rsidR="00CE11BC" w:rsidRPr="00CE11BC">
        <w:rPr>
          <w:rFonts w:ascii="Times New Roman" w:hAnsi="Times New Roman" w:cs="Times New Roman"/>
          <w:b/>
          <w:u w:val="single"/>
        </w:rPr>
        <w:t xml:space="preserve">Prijedlog zaključka o prijedlogu za postavljanje zaštitnih stupića u ulici </w:t>
      </w:r>
      <w:proofErr w:type="spellStart"/>
      <w:r w:rsidR="00CE11BC" w:rsidRPr="00CE11BC">
        <w:rPr>
          <w:rFonts w:ascii="Times New Roman" w:hAnsi="Times New Roman" w:cs="Times New Roman"/>
          <w:b/>
          <w:u w:val="single"/>
        </w:rPr>
        <w:t>Trnovčica</w:t>
      </w:r>
      <w:proofErr w:type="spellEnd"/>
    </w:p>
    <w:p w:rsidR="00202503" w:rsidRDefault="002025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E11BC" w:rsidRPr="00CE11BC" w:rsidRDefault="00CE11BC" w:rsidP="00CE11B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E11BC">
        <w:rPr>
          <w:rFonts w:ascii="Times New Roman" w:hAnsi="Times New Roman" w:cs="Times New Roman"/>
        </w:rPr>
        <w:t xml:space="preserve">Predsjednik pojašnjava prijedlog. Otvara raspravu. </w:t>
      </w:r>
    </w:p>
    <w:p w:rsidR="00CE11BC" w:rsidRPr="00CE11BC" w:rsidRDefault="00CE11BC" w:rsidP="00CE11B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2503" w:rsidRDefault="00CE11BC" w:rsidP="00CE11B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E11BC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CE11BC" w:rsidRDefault="00CE11BC" w:rsidP="00CE11B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E11BC" w:rsidRPr="00CE11BC" w:rsidRDefault="00CE11BC" w:rsidP="00CE11B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E11B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E11BC" w:rsidRPr="00CE11BC" w:rsidRDefault="00CE11BC" w:rsidP="00CE11B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E11B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zaštitnih stupića u ulici </w:t>
      </w:r>
      <w:proofErr w:type="spellStart"/>
      <w:r w:rsidRPr="00CE11BC">
        <w:rPr>
          <w:rFonts w:ascii="Times New Roman" w:eastAsia="Times New Roman" w:hAnsi="Times New Roman" w:cs="Times New Roman"/>
          <w:b/>
          <w:szCs w:val="20"/>
          <w:lang w:eastAsia="hr-HR"/>
        </w:rPr>
        <w:t>Trnovčica</w:t>
      </w:r>
      <w:proofErr w:type="spellEnd"/>
    </w:p>
    <w:p w:rsidR="00CE11BC" w:rsidRPr="00CE11BC" w:rsidRDefault="00CE11BC" w:rsidP="00CE11B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E11BC" w:rsidRPr="00CE11BC" w:rsidRDefault="00CE11BC" w:rsidP="00CE11BC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E11BC" w:rsidRPr="00CE11BC" w:rsidRDefault="00CE11BC" w:rsidP="00CE11BC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CE11BC">
        <w:rPr>
          <w:rFonts w:ascii="Times New Roman" w:eastAsia="Times New Roman" w:hAnsi="Times New Roman" w:cs="Times New Roman"/>
          <w:szCs w:val="24"/>
        </w:rPr>
        <w:t xml:space="preserve">Razmotren je zahtjev Vijeća Mjesnog odbora </w:t>
      </w:r>
      <w:proofErr w:type="spellStart"/>
      <w:r w:rsidRPr="00CE11BC">
        <w:rPr>
          <w:rFonts w:ascii="Times New Roman" w:eastAsia="Times New Roman" w:hAnsi="Times New Roman" w:cs="Times New Roman"/>
          <w:szCs w:val="24"/>
        </w:rPr>
        <w:t>Trnovčica</w:t>
      </w:r>
      <w:proofErr w:type="spellEnd"/>
      <w:r w:rsidRPr="00CE11BC">
        <w:rPr>
          <w:rFonts w:ascii="Times New Roman" w:eastAsia="Times New Roman" w:hAnsi="Times New Roman" w:cs="Times New Roman"/>
          <w:szCs w:val="24"/>
        </w:rPr>
        <w:t xml:space="preserve"> o prijedlogu za postavljanje zaštitnih prometnih stupića u ulici </w:t>
      </w:r>
      <w:proofErr w:type="spellStart"/>
      <w:r w:rsidRPr="00CE11BC">
        <w:rPr>
          <w:rFonts w:ascii="Times New Roman" w:eastAsia="Times New Roman" w:hAnsi="Times New Roman" w:cs="Times New Roman"/>
          <w:szCs w:val="24"/>
        </w:rPr>
        <w:t>Trnovčica</w:t>
      </w:r>
      <w:proofErr w:type="spellEnd"/>
      <w:r w:rsidRPr="00CE11BC">
        <w:rPr>
          <w:rFonts w:ascii="Times New Roman" w:eastAsia="Times New Roman" w:hAnsi="Times New Roman" w:cs="Times New Roman"/>
          <w:szCs w:val="24"/>
        </w:rPr>
        <w:t xml:space="preserve"> na nogostupu s istočne strane ulice u dužini od kbr. 2a (objekt mjesne samouprave) do kbr. 2b (križanje s ulicom </w:t>
      </w:r>
      <w:proofErr w:type="spellStart"/>
      <w:r w:rsidRPr="00CE11BC">
        <w:rPr>
          <w:rFonts w:ascii="Times New Roman" w:eastAsia="Times New Roman" w:hAnsi="Times New Roman" w:cs="Times New Roman"/>
          <w:szCs w:val="24"/>
        </w:rPr>
        <w:t>Krotovica</w:t>
      </w:r>
      <w:proofErr w:type="spellEnd"/>
      <w:r w:rsidRPr="00CE11BC">
        <w:rPr>
          <w:rFonts w:ascii="Times New Roman" w:eastAsia="Times New Roman" w:hAnsi="Times New Roman" w:cs="Times New Roman"/>
          <w:szCs w:val="24"/>
        </w:rPr>
        <w:t>) radi sigurnosti svih sudionika u prometu i sprječavanja nepropisnog parkiranja.</w:t>
      </w:r>
    </w:p>
    <w:p w:rsidR="00CE11BC" w:rsidRPr="00CE11BC" w:rsidRDefault="00CE11BC" w:rsidP="00CE11BC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CE11B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CE11BC" w:rsidRDefault="00CE11BC" w:rsidP="00CE11BC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CE11BC">
        <w:rPr>
          <w:rFonts w:ascii="Times New Roman" w:eastAsia="Times New Roman" w:hAnsi="Times New Roman" w:cs="Times New Roman"/>
          <w:szCs w:val="24"/>
        </w:rPr>
        <w:t>Vijeće podržava navedeni prijedlog.</w:t>
      </w:r>
    </w:p>
    <w:p w:rsidR="00CE11BC" w:rsidRPr="00CE11BC" w:rsidRDefault="00CE11BC" w:rsidP="00CE11BC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CE11BC" w:rsidRPr="00CE11BC" w:rsidRDefault="00CE11BC" w:rsidP="00CE11BC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240" w:after="240"/>
        <w:ind w:left="1418" w:hanging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E11BC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          uređenje, graditeljstvo i komunalne poslove, na daljnje postupanje.</w:t>
      </w:r>
    </w:p>
    <w:p w:rsidR="00CE11BC" w:rsidRDefault="00CE11BC" w:rsidP="00CE11B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E11BC" w:rsidRPr="00E27B9A" w:rsidRDefault="00CE11B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E27B9A">
        <w:rPr>
          <w:rFonts w:ascii="Times New Roman" w:hAnsi="Times New Roman" w:cs="Times New Roman"/>
          <w:b/>
          <w:u w:val="single"/>
        </w:rPr>
        <w:t xml:space="preserve">Ad 9) </w:t>
      </w:r>
      <w:r w:rsidR="00E27B9A" w:rsidRPr="00E27B9A">
        <w:rPr>
          <w:rFonts w:ascii="Times New Roman" w:hAnsi="Times New Roman" w:cs="Times New Roman"/>
          <w:b/>
          <w:u w:val="single"/>
        </w:rPr>
        <w:t>Prijedlog zaključka o prijedlogu za pojačani nadzor Športsko rekreacijskog centra Grana Klaka</w:t>
      </w: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7A27" w:rsidRPr="00095918" w:rsidRDefault="00477A27" w:rsidP="00477A2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477A27" w:rsidRDefault="00477A27" w:rsidP="00477A27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 w:rsidRPr="00B76E63"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 w:rsidRPr="00B76E63"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477A27" w:rsidRDefault="00477A27" w:rsidP="00477A2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A5D9F" w:rsidRPr="009A5D9F" w:rsidRDefault="009A5D9F" w:rsidP="009A5D9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A5D9F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A5D9F" w:rsidRPr="009A5D9F" w:rsidRDefault="009A5D9F" w:rsidP="009A5D9F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9A5D9F">
        <w:rPr>
          <w:rFonts w:ascii="Calibri" w:eastAsia="Calibri" w:hAnsi="Calibri" w:cs="Times New Roman"/>
          <w:b/>
          <w:sz w:val="22"/>
        </w:rPr>
        <w:t xml:space="preserve"> o </w:t>
      </w:r>
      <w:r w:rsidRPr="009A5D9F">
        <w:rPr>
          <w:rFonts w:ascii="Times New Roman" w:eastAsia="Georgia" w:hAnsi="Times New Roman" w:cs="Times New Roman"/>
          <w:b/>
          <w:szCs w:val="24"/>
        </w:rPr>
        <w:t xml:space="preserve">prijedlogu </w:t>
      </w:r>
      <w:r w:rsidRPr="009A5D9F">
        <w:rPr>
          <w:rFonts w:ascii="Times New Roman" w:eastAsia="Calibri" w:hAnsi="Times New Roman" w:cs="Times New Roman"/>
          <w:b/>
          <w:szCs w:val="24"/>
        </w:rPr>
        <w:t>pojačanog nadzora na Športsko rekreacijskom centru Grana Klaka</w:t>
      </w:r>
    </w:p>
    <w:p w:rsidR="009A5D9F" w:rsidRPr="009A5D9F" w:rsidRDefault="009A5D9F" w:rsidP="009A5D9F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A5D9F" w:rsidRPr="009A5D9F" w:rsidRDefault="009A5D9F" w:rsidP="009A5D9F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A5D9F" w:rsidRPr="009A5D9F" w:rsidRDefault="009A5D9F" w:rsidP="009A5D9F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9A5D9F">
        <w:rPr>
          <w:rFonts w:ascii="Times New Roman" w:eastAsia="Calibri" w:hAnsi="Times New Roman" w:cs="Times New Roman"/>
          <w:szCs w:val="24"/>
        </w:rPr>
        <w:t>Vijeće Gradske četvrti Gornja Dubrava, temeljem zahtjeva Zagrebačkog atletskog saveza, predlaže  pojačani nadzor na Športsko rekreacijskom centru Grana Klaka, a zbog učestale devastacije inventara i opreme atletskih klubova koja se događa noću i vikendom.</w:t>
      </w:r>
    </w:p>
    <w:p w:rsidR="009A5D9F" w:rsidRPr="009A5D9F" w:rsidRDefault="009A5D9F" w:rsidP="009A5D9F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9A5D9F">
        <w:rPr>
          <w:rFonts w:ascii="Times New Roman" w:eastAsia="Calibri" w:hAnsi="Times New Roman" w:cs="Times New Roman"/>
          <w:szCs w:val="24"/>
        </w:rPr>
        <w:t xml:space="preserve"> </w:t>
      </w:r>
    </w:p>
    <w:p w:rsidR="009A5D9F" w:rsidRPr="009A5D9F" w:rsidRDefault="009A5D9F" w:rsidP="009A5D9F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9A5D9F">
        <w:rPr>
          <w:rFonts w:ascii="Times New Roman" w:eastAsia="Calibri" w:hAnsi="Times New Roman" w:cs="Times New Roman"/>
          <w:szCs w:val="24"/>
        </w:rPr>
        <w:t>Ovaj zaključak dostavlja se III. Policijskoj postaji Zagreb na daljnje postupanje.</w:t>
      </w: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A5D9F" w:rsidRDefault="009A5D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A5D9F" w:rsidRDefault="009A5D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A5D9F" w:rsidRDefault="009A5D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A5D9F" w:rsidRPr="009A5D9F" w:rsidRDefault="009A5D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9A5D9F">
        <w:rPr>
          <w:rFonts w:ascii="Times New Roman" w:hAnsi="Times New Roman" w:cs="Times New Roman"/>
          <w:b/>
          <w:u w:val="single"/>
        </w:rPr>
        <w:t>Ad 10) Prijedlog zaključka o prijedlogu organizacije manifestacije „Advent u Dubravi“</w:t>
      </w: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C11A7" w:rsidRPr="00095918" w:rsidRDefault="00BC11A7" w:rsidP="00BC11A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C11A7" w:rsidRDefault="00BC11A7" w:rsidP="00BC11A7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 w:rsidRPr="00B76E63"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 w:rsidRPr="00B76E63"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BC11A7" w:rsidRDefault="00BC11A7" w:rsidP="00BC11A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C11A7" w:rsidRPr="00BC11A7" w:rsidRDefault="00BC11A7" w:rsidP="00BC11A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C11A7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C11A7" w:rsidRPr="00BC11A7" w:rsidRDefault="00BC11A7" w:rsidP="00BC11A7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BC11A7">
        <w:rPr>
          <w:rFonts w:ascii="Calibri" w:eastAsia="Calibri" w:hAnsi="Calibri" w:cs="Times New Roman"/>
          <w:b/>
          <w:sz w:val="22"/>
        </w:rPr>
        <w:t xml:space="preserve"> o </w:t>
      </w:r>
      <w:r w:rsidRPr="00BC11A7">
        <w:rPr>
          <w:rFonts w:ascii="Times New Roman" w:eastAsia="Georgia" w:hAnsi="Times New Roman" w:cs="Times New Roman"/>
          <w:b/>
          <w:szCs w:val="24"/>
        </w:rPr>
        <w:t>prijedlogu organizacije manifestacije „Advent u Dubravi“</w:t>
      </w:r>
    </w:p>
    <w:p w:rsidR="00BC11A7" w:rsidRPr="00BC11A7" w:rsidRDefault="00BC11A7" w:rsidP="00BC11A7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C11A7" w:rsidRPr="00BC11A7" w:rsidRDefault="00BC11A7" w:rsidP="00BC11A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C11A7" w:rsidRPr="00BC11A7" w:rsidRDefault="00BC11A7" w:rsidP="00BC11A7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C11A7">
        <w:rPr>
          <w:rFonts w:ascii="Times New Roman" w:eastAsia="Times New Roman" w:hAnsi="Times New Roman" w:cs="Times New Roman"/>
          <w:szCs w:val="20"/>
          <w:lang w:eastAsia="hr-HR"/>
        </w:rPr>
        <w:t>U sklopu manifestacije „Advent u Dubravi“, Vijeće Gradske četvrti u suradnji s Narodnim sveučilištem Dubrava organizirati će:</w:t>
      </w:r>
    </w:p>
    <w:p w:rsidR="00BC11A7" w:rsidRPr="00BC11A7" w:rsidRDefault="00BC11A7" w:rsidP="00BC11A7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C11A7">
        <w:rPr>
          <w:rFonts w:ascii="Times New Roman" w:eastAsia="Times New Roman" w:hAnsi="Times New Roman" w:cs="Times New Roman"/>
          <w:szCs w:val="20"/>
          <w:lang w:eastAsia="hr-HR"/>
        </w:rPr>
        <w:t>11. prosinca 2023., Kulturno-umjetnički program – izložba dječjih likovnih radova,</w:t>
      </w:r>
    </w:p>
    <w:p w:rsidR="00BC11A7" w:rsidRPr="00BC11A7" w:rsidRDefault="00BC11A7" w:rsidP="00BC11A7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C11A7">
        <w:rPr>
          <w:rFonts w:ascii="Times New Roman" w:eastAsia="Times New Roman" w:hAnsi="Times New Roman" w:cs="Times New Roman"/>
          <w:szCs w:val="20"/>
          <w:lang w:eastAsia="hr-HR"/>
        </w:rPr>
        <w:t>16. prosinca 2023., Kulturno-umjetnički program – kreativne radionice.</w:t>
      </w:r>
    </w:p>
    <w:p w:rsidR="00BC11A7" w:rsidRPr="00BC11A7" w:rsidRDefault="00BC11A7" w:rsidP="00BC11A7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BC11A7">
        <w:rPr>
          <w:rFonts w:ascii="Times New Roman" w:eastAsia="Calibri" w:hAnsi="Times New Roman" w:cs="Times New Roman"/>
          <w:szCs w:val="24"/>
        </w:rPr>
        <w:t xml:space="preserve"> </w:t>
      </w:r>
    </w:p>
    <w:p w:rsidR="00BC11A7" w:rsidRPr="00BC11A7" w:rsidRDefault="00BC11A7" w:rsidP="00BC11A7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C11A7">
        <w:rPr>
          <w:rFonts w:ascii="Times New Roman" w:eastAsia="Times New Roman" w:hAnsi="Times New Roman" w:cs="Times New Roman"/>
          <w:szCs w:val="20"/>
          <w:lang w:eastAsia="hr-HR"/>
        </w:rPr>
        <w:t>Ovaj zaključak dostavlja se Narodnom sveučilištu Dubrava i Gradskom uredu za mjesnu samoupravu, promet, civilnu zaštitu i sigurnost.</w:t>
      </w: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C11A7" w:rsidRDefault="00BC11A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C11A7" w:rsidRDefault="00BC11A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C11A7" w:rsidRPr="00BC11A7" w:rsidRDefault="00BC11A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C11A7" w:rsidRPr="00BC11A7" w:rsidRDefault="00BC11A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BC11A7">
        <w:rPr>
          <w:rFonts w:ascii="Times New Roman" w:hAnsi="Times New Roman" w:cs="Times New Roman"/>
          <w:b/>
          <w:u w:val="single"/>
        </w:rPr>
        <w:t>Ad 11) Prijedlog zaključka o davanju mišljenja na Prijedlog Odluke o izradi izmjena i dopuna Generalnog urbanističkog plana Grada Zagreba</w:t>
      </w: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7029F" w:rsidRPr="00095918" w:rsidRDefault="00B7029F" w:rsidP="00B7029F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7029F" w:rsidRDefault="00B7029F" w:rsidP="00B7029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16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1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BC11A7" w:rsidRDefault="00BC11A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2BB8" w:rsidRDefault="00EC2BB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2BB8" w:rsidRPr="00EC2BB8" w:rsidRDefault="00EC2BB8" w:rsidP="00EC2BB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C2BB8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EC2BB8" w:rsidRPr="00EC2BB8" w:rsidRDefault="00EC2BB8" w:rsidP="00EC2BB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C2BB8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izradi izmjena i dopuna</w:t>
      </w:r>
    </w:p>
    <w:p w:rsidR="00EC2BB8" w:rsidRPr="00EC2BB8" w:rsidRDefault="00EC2BB8" w:rsidP="00EC2BB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C2BB8">
        <w:rPr>
          <w:rFonts w:ascii="Times New Roman" w:eastAsia="Times New Roman" w:hAnsi="Times New Roman" w:cs="Times New Roman"/>
          <w:b/>
          <w:szCs w:val="24"/>
          <w:lang w:eastAsia="hr-HR"/>
        </w:rPr>
        <w:t>Generalnog urbanističkog plana Grada Zagreba</w:t>
      </w:r>
    </w:p>
    <w:p w:rsidR="00EC2BB8" w:rsidRPr="00EC2BB8" w:rsidRDefault="00EC2BB8" w:rsidP="00EC2BB8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C2BB8" w:rsidRPr="00EC2BB8" w:rsidRDefault="00EC2BB8" w:rsidP="00EC2BB8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C2BB8" w:rsidRPr="00EC2BB8" w:rsidRDefault="00EC2BB8" w:rsidP="00EC2BB8">
      <w:pPr>
        <w:numPr>
          <w:ilvl w:val="0"/>
          <w:numId w:val="15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EC2BB8">
        <w:rPr>
          <w:rFonts w:ascii="Times New Roman" w:eastAsia="Times New Roman" w:hAnsi="Times New Roman" w:cs="Times New Roman"/>
          <w:szCs w:val="24"/>
          <w:lang w:eastAsia="hr-HR"/>
        </w:rPr>
        <w:t>Razmotren je Prijedlog Odluke o izradi izmjena i dopuna Generalnog urbanističkog plana Grada Zagreba.</w:t>
      </w:r>
    </w:p>
    <w:p w:rsidR="00EC2BB8" w:rsidRPr="00EC2BB8" w:rsidRDefault="00EC2BB8" w:rsidP="00EC2BB8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EC2BB8" w:rsidRPr="00EC2BB8" w:rsidRDefault="00EC2BB8" w:rsidP="00EC2BB8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C2BB8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EC2BB8" w:rsidRPr="00EC2BB8" w:rsidRDefault="00EC2BB8" w:rsidP="00EC2BB8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C2BB8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EC2BB8" w:rsidRPr="00EC2BB8" w:rsidRDefault="00EC2BB8" w:rsidP="00EC2BB8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C2BB8">
        <w:rPr>
          <w:rFonts w:ascii="Times New Roman" w:eastAsia="Calibri" w:hAnsi="Times New Roman" w:cs="Times New Roman"/>
          <w:color w:val="000000"/>
        </w:rPr>
        <w:t>Ovaj zaključak dostavlja se Gradskom uredu za gospodarstvo, ekološku održivost i strategijsko planiranje.</w:t>
      </w: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2BB8" w:rsidRDefault="00EC2BB8" w:rsidP="00EC2BB8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C2BB8" w:rsidRDefault="00EC2BB8" w:rsidP="00EC2BB8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C2BB8" w:rsidRDefault="00EC2BB8" w:rsidP="00EC2BB8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968E9" w:rsidRPr="00EC2BB8" w:rsidRDefault="00EC2BB8" w:rsidP="00EC2BB8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EC2BB8">
        <w:rPr>
          <w:rFonts w:ascii="Times New Roman" w:hAnsi="Times New Roman" w:cs="Times New Roman"/>
          <w:b/>
          <w:u w:val="single"/>
        </w:rPr>
        <w:t>Ad 12)</w:t>
      </w:r>
      <w:r w:rsidRPr="00EC2BB8">
        <w:rPr>
          <w:b/>
          <w:u w:val="single"/>
        </w:rPr>
        <w:t xml:space="preserve"> </w:t>
      </w:r>
      <w:r w:rsidRPr="00EC2BB8">
        <w:rPr>
          <w:rFonts w:ascii="Times New Roman" w:hAnsi="Times New Roman" w:cs="Times New Roman"/>
          <w:b/>
          <w:u w:val="single"/>
        </w:rPr>
        <w:t>Prijedlog zaključka davanju mišljenja na Prijedlog O</w:t>
      </w:r>
      <w:r>
        <w:rPr>
          <w:rFonts w:ascii="Times New Roman" w:hAnsi="Times New Roman" w:cs="Times New Roman"/>
          <w:b/>
          <w:u w:val="single"/>
        </w:rPr>
        <w:t xml:space="preserve">dluke o izradi izmjena i dopuna </w:t>
      </w:r>
      <w:r w:rsidRPr="00EC2BB8">
        <w:rPr>
          <w:rFonts w:ascii="Times New Roman" w:hAnsi="Times New Roman" w:cs="Times New Roman"/>
          <w:b/>
          <w:u w:val="single"/>
        </w:rPr>
        <w:t>Generalnog urbanističkog plana Sesveta</w:t>
      </w: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2BB8" w:rsidRPr="00095918" w:rsidRDefault="00EC2BB8" w:rsidP="00EC2BB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C2BB8" w:rsidRDefault="00EC2BB8" w:rsidP="00EC2BB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15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2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2BB8" w:rsidRPr="00EC2BB8" w:rsidRDefault="00EC2BB8" w:rsidP="00EC2BB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C2BB8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EC2BB8" w:rsidRPr="00EC2BB8" w:rsidRDefault="00EC2BB8" w:rsidP="00EC2BB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C2BB8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izradi izmjena i dopuna</w:t>
      </w:r>
    </w:p>
    <w:p w:rsidR="00EC2BB8" w:rsidRPr="00EC2BB8" w:rsidRDefault="00EC2BB8" w:rsidP="00EC2BB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C2BB8">
        <w:rPr>
          <w:rFonts w:ascii="Times New Roman" w:eastAsia="Times New Roman" w:hAnsi="Times New Roman" w:cs="Times New Roman"/>
          <w:b/>
          <w:szCs w:val="24"/>
          <w:lang w:eastAsia="hr-HR"/>
        </w:rPr>
        <w:t>Generalnog urbanističkog plana Sesveta</w:t>
      </w:r>
    </w:p>
    <w:p w:rsidR="00EC2BB8" w:rsidRPr="00EC2BB8" w:rsidRDefault="00EC2BB8" w:rsidP="00EC2BB8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C2BB8" w:rsidRPr="00EC2BB8" w:rsidRDefault="00EC2BB8" w:rsidP="00EC2BB8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C2BB8" w:rsidRPr="00EC2BB8" w:rsidRDefault="00EC2BB8" w:rsidP="00EC2BB8">
      <w:pPr>
        <w:numPr>
          <w:ilvl w:val="0"/>
          <w:numId w:val="33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EC2BB8">
        <w:rPr>
          <w:rFonts w:ascii="Times New Roman" w:eastAsia="Times New Roman" w:hAnsi="Times New Roman" w:cs="Times New Roman"/>
          <w:szCs w:val="24"/>
          <w:lang w:eastAsia="hr-HR"/>
        </w:rPr>
        <w:t>Razmotren je Prijedlog Odluke o izradi izmjena i dopuna Generalnog urbanističkog plana Sesveta.</w:t>
      </w:r>
    </w:p>
    <w:p w:rsidR="00EC2BB8" w:rsidRPr="00EC2BB8" w:rsidRDefault="00EC2BB8" w:rsidP="00EC2BB8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EC2BB8" w:rsidRPr="00EC2BB8" w:rsidRDefault="00EC2BB8" w:rsidP="00EC2BB8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C2BB8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EC2BB8" w:rsidRPr="00EC2BB8" w:rsidRDefault="00EC2BB8" w:rsidP="00EC2BB8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C2BB8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EC2BB8" w:rsidRPr="00EC2BB8" w:rsidRDefault="00EC2BB8" w:rsidP="00EC2BB8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C2BB8">
        <w:rPr>
          <w:rFonts w:ascii="Times New Roman" w:eastAsia="Calibri" w:hAnsi="Times New Roman" w:cs="Times New Roman"/>
          <w:color w:val="000000"/>
        </w:rPr>
        <w:t>Ovaj zaključak dostavlja se Gradskom uredu za gospodarstvo, ekološku održivost i strategijsko planiranje.</w:t>
      </w:r>
    </w:p>
    <w:p w:rsidR="00EC2BB8" w:rsidRPr="00EC2BB8" w:rsidRDefault="00EC2BB8" w:rsidP="00EC2BB8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68E9" w:rsidRDefault="00B968E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2BB8" w:rsidRDefault="00EC2BB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C2BB8" w:rsidRPr="009B1B4E" w:rsidRDefault="00EC2BB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9B1B4E">
        <w:rPr>
          <w:rFonts w:ascii="Times New Roman" w:hAnsi="Times New Roman" w:cs="Times New Roman"/>
          <w:b/>
          <w:u w:val="single"/>
        </w:rPr>
        <w:t xml:space="preserve">Ad 13) </w:t>
      </w:r>
      <w:r w:rsidR="009B1B4E" w:rsidRPr="009B1B4E">
        <w:rPr>
          <w:rFonts w:ascii="Times New Roman" w:hAnsi="Times New Roman" w:cs="Times New Roman"/>
          <w:b/>
          <w:u w:val="single"/>
        </w:rPr>
        <w:t>Prijedlog zaključka o davanju mišljenja na Prijedlog izmjena Programa građenja komunalne infrastrukture na području Grada Zagreba u 2023.</w:t>
      </w: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B1B4E" w:rsidRPr="00202503" w:rsidRDefault="009B1B4E" w:rsidP="009B1B4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02503">
        <w:rPr>
          <w:rFonts w:ascii="Times New Roman" w:hAnsi="Times New Roman" w:cs="Times New Roman"/>
        </w:rPr>
        <w:t xml:space="preserve">Predsjednik pojašnjava prijedlog. Otvara raspravu. </w:t>
      </w:r>
    </w:p>
    <w:p w:rsidR="009B1B4E" w:rsidRPr="00202503" w:rsidRDefault="009B1B4E" w:rsidP="009B1B4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B1B4E" w:rsidRDefault="009B1B4E" w:rsidP="009B1B4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02503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9B1B4E" w:rsidRDefault="009B1B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4510" w:rsidRPr="00AE4510" w:rsidRDefault="00AE4510" w:rsidP="00AE4510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AE4510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AE4510" w:rsidRPr="00AE4510" w:rsidRDefault="00AE4510" w:rsidP="00AE4510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AE4510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izmjena Programa građenja komunalne infrastrukture na području Grada Zagreba u 2023.</w:t>
      </w:r>
    </w:p>
    <w:p w:rsidR="00AE4510" w:rsidRPr="00AE4510" w:rsidRDefault="00AE4510" w:rsidP="00AE4510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E4510" w:rsidRPr="00AE4510" w:rsidRDefault="00AE4510" w:rsidP="00AE4510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E4510" w:rsidRPr="00AE4510" w:rsidRDefault="00AE4510" w:rsidP="00AE4510">
      <w:pPr>
        <w:numPr>
          <w:ilvl w:val="0"/>
          <w:numId w:val="34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AE4510">
        <w:rPr>
          <w:rFonts w:ascii="Times New Roman" w:eastAsia="Times New Roman" w:hAnsi="Times New Roman" w:cs="Times New Roman"/>
          <w:szCs w:val="24"/>
          <w:lang w:eastAsia="hr-HR"/>
        </w:rPr>
        <w:t>Razmotren je Prijedlog izmjena Programa građenja komunalne infrastrukture na području Grada Zagreba u 2023.</w:t>
      </w:r>
    </w:p>
    <w:p w:rsidR="00AE4510" w:rsidRPr="00AE4510" w:rsidRDefault="00AE4510" w:rsidP="00AE4510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AE4510" w:rsidRPr="00AE4510" w:rsidRDefault="00AE4510" w:rsidP="00AE4510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AE4510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AE4510" w:rsidRPr="00AE4510" w:rsidRDefault="00AE4510" w:rsidP="00AE4510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AE451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AE4510" w:rsidRPr="00AE4510" w:rsidRDefault="00AE4510" w:rsidP="00AE4510">
      <w:pPr>
        <w:numPr>
          <w:ilvl w:val="0"/>
          <w:numId w:val="34"/>
        </w:numPr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AE4510">
        <w:rPr>
          <w:rFonts w:ascii="Times New Roman" w:eastAsia="Calibri" w:hAnsi="Times New Roman" w:cs="Times New Roman"/>
          <w:color w:val="000000"/>
        </w:rPr>
        <w:t>Ovaj zaključak dostavlja se Gradskom uredu za obnovu, izgradnju, prostorno           uređenje, graditeljstvo i komunalne poslove, Sektoru za pravne i financijske poslove.</w:t>
      </w:r>
    </w:p>
    <w:p w:rsidR="00AE4510" w:rsidRPr="00AE4510" w:rsidRDefault="00AE4510" w:rsidP="00AE4510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Pr="00AE4510" w:rsidRDefault="00AE45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E4510">
        <w:rPr>
          <w:rFonts w:ascii="Times New Roman" w:hAnsi="Times New Roman" w:cs="Times New Roman"/>
          <w:b/>
          <w:u w:val="single"/>
        </w:rPr>
        <w:t>Ad 14) Prijedlog zaključka o davanju mišljenja na Prijedlog izmjena Programa održavanja javnih prometnih površina, građevina i uređaja javne namjene, javne rasvjete i izvanrednog održavanja nerazvrstanih cesta na području Grada Zagreba u 2023.</w:t>
      </w: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4510" w:rsidRPr="00202503" w:rsidRDefault="00AE4510" w:rsidP="00AE451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02503">
        <w:rPr>
          <w:rFonts w:ascii="Times New Roman" w:hAnsi="Times New Roman" w:cs="Times New Roman"/>
        </w:rPr>
        <w:t xml:space="preserve">Predsjednik pojašnjava prijedlog. Otvara raspravu. </w:t>
      </w:r>
    </w:p>
    <w:p w:rsidR="00AE4510" w:rsidRPr="00202503" w:rsidRDefault="00AE4510" w:rsidP="00AE451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Default="00AE4510" w:rsidP="00AE451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02503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4510" w:rsidRPr="00AE4510" w:rsidRDefault="00AE4510" w:rsidP="00AE4510">
      <w:pPr>
        <w:ind w:left="3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E4510" w:rsidRPr="00AE4510" w:rsidRDefault="00AE4510" w:rsidP="00AE4510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AE4510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AE4510" w:rsidRPr="00AE4510" w:rsidRDefault="00AE4510" w:rsidP="00AE4510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AE4510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izmjena Programa održavanja javnih prometnih površina, građevina i uređaja javne namjene, javne rasvjete i izvanrednog održavanja nerazvrstanih cesta na području Grada Zagreba u 2023.</w:t>
      </w:r>
    </w:p>
    <w:p w:rsidR="00AE4510" w:rsidRPr="00AE4510" w:rsidRDefault="00AE4510" w:rsidP="00AE4510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E4510" w:rsidRPr="00AE4510" w:rsidRDefault="00AE4510" w:rsidP="00AE4510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E4510" w:rsidRPr="00AE4510" w:rsidRDefault="00AE4510" w:rsidP="00AE4510">
      <w:pPr>
        <w:numPr>
          <w:ilvl w:val="0"/>
          <w:numId w:val="35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AE4510">
        <w:rPr>
          <w:rFonts w:ascii="Times New Roman" w:eastAsia="Times New Roman" w:hAnsi="Times New Roman" w:cs="Times New Roman"/>
          <w:szCs w:val="24"/>
          <w:lang w:eastAsia="hr-HR"/>
        </w:rPr>
        <w:t>Razmotren je Prijedlog izmjena Programa održavanja javnih prometnih površina, građevina i uređaja javne namjene, javne rasvjete i izvanrednog održavanja nerazvrstanih cesta na području Grada Zagreba u 2023.</w:t>
      </w:r>
    </w:p>
    <w:p w:rsidR="00AE4510" w:rsidRPr="00AE4510" w:rsidRDefault="00AE4510" w:rsidP="00AE4510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AE4510" w:rsidRPr="00AE4510" w:rsidRDefault="00AE4510" w:rsidP="00AE4510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AE4510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AE4510" w:rsidRPr="00AE4510" w:rsidRDefault="00AE4510" w:rsidP="00AE4510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AE451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AE4510" w:rsidRPr="00AE4510" w:rsidRDefault="00AE4510" w:rsidP="00AE4510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AE4510">
        <w:rPr>
          <w:rFonts w:ascii="Times New Roman" w:eastAsia="Calibri" w:hAnsi="Times New Roman" w:cs="Times New Roman"/>
          <w:color w:val="000000"/>
        </w:rPr>
        <w:t>Ovaj zaključak dostavlja se Gradskom uredu za obnovu, izgradnju, prostorno           uređenje, graditeljstvo i komunalne poslove, Sektoru za pravne i financijske poslove.</w:t>
      </w:r>
    </w:p>
    <w:p w:rsidR="00AE4510" w:rsidRPr="00AE4510" w:rsidRDefault="00AE4510" w:rsidP="00AE4510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E4510" w:rsidRDefault="00AE45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4510" w:rsidRDefault="00AE45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Pr="00AE4510" w:rsidRDefault="00AE45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E4510">
        <w:rPr>
          <w:rFonts w:ascii="Times New Roman" w:hAnsi="Times New Roman" w:cs="Times New Roman"/>
          <w:b/>
          <w:u w:val="single"/>
        </w:rPr>
        <w:t>Ad 15) Prijedlog zaključka o davanju mišljenja na Prijedlog Programa građenja komunalne infrastrukture na području Grada Zagreba u 2024.</w:t>
      </w: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F5533" w:rsidRPr="001F5533" w:rsidRDefault="001F5533" w:rsidP="001F553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1F5533">
        <w:rPr>
          <w:rFonts w:ascii="Times New Roman" w:hAnsi="Times New Roman" w:cs="Times New Roman"/>
        </w:rPr>
        <w:t xml:space="preserve">Predsjednik pojašnjava prijedlog. Otvara raspravu. </w:t>
      </w:r>
    </w:p>
    <w:p w:rsidR="001F5533" w:rsidRPr="001F5533" w:rsidRDefault="001F5533" w:rsidP="001F553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F5533" w:rsidRPr="001F5533" w:rsidRDefault="001F5533" w:rsidP="001F553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1F5533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1F5533" w:rsidRDefault="001F553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F5533" w:rsidRDefault="001F5533" w:rsidP="001F553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F5533" w:rsidRPr="001F5533" w:rsidRDefault="001F5533" w:rsidP="001F553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F5533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1F5533" w:rsidRPr="001F5533" w:rsidRDefault="001F5533" w:rsidP="001F553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F5533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Programa građenja komunalne infrastrukture na području Grada Zagreba u 2024.</w:t>
      </w:r>
    </w:p>
    <w:p w:rsidR="001F5533" w:rsidRPr="001F5533" w:rsidRDefault="001F5533" w:rsidP="001F553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F5533" w:rsidRPr="001F5533" w:rsidRDefault="001F5533" w:rsidP="001F553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F5533" w:rsidRPr="001F5533" w:rsidRDefault="001F5533" w:rsidP="001F5533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F5533">
        <w:rPr>
          <w:rFonts w:ascii="Times New Roman" w:eastAsia="Times New Roman" w:hAnsi="Times New Roman" w:cs="Times New Roman"/>
          <w:szCs w:val="24"/>
          <w:lang w:eastAsia="hr-HR"/>
        </w:rPr>
        <w:t>Razmotren je Prijedlog Programa građenja komunalne infrastrukture na području Grada Zagreba u 2024.</w:t>
      </w:r>
    </w:p>
    <w:p w:rsidR="001F5533" w:rsidRPr="001F5533" w:rsidRDefault="001F5533" w:rsidP="001F5533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F5533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1F5533" w:rsidRPr="001F5533" w:rsidRDefault="001F5533" w:rsidP="001F5533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F5533">
        <w:rPr>
          <w:rFonts w:ascii="Times New Roman" w:eastAsia="Calibri" w:hAnsi="Times New Roman" w:cs="Times New Roman"/>
          <w:color w:val="000000"/>
        </w:rPr>
        <w:t xml:space="preserve">Vijeće predlaže da se  Program dopuni izgradnjom pješačko biciklističke staze uz potok </w:t>
      </w:r>
      <w:proofErr w:type="spellStart"/>
      <w:r w:rsidRPr="001F5533">
        <w:rPr>
          <w:rFonts w:ascii="Times New Roman" w:eastAsia="Calibri" w:hAnsi="Times New Roman" w:cs="Times New Roman"/>
          <w:color w:val="000000"/>
        </w:rPr>
        <w:t>Štefanovec</w:t>
      </w:r>
      <w:proofErr w:type="spellEnd"/>
      <w:r w:rsidRPr="001F5533">
        <w:rPr>
          <w:rFonts w:ascii="Times New Roman" w:eastAsia="Calibri" w:hAnsi="Times New Roman" w:cs="Times New Roman"/>
          <w:color w:val="000000"/>
        </w:rPr>
        <w:t xml:space="preserve"> do Zelenog brijega. </w:t>
      </w:r>
    </w:p>
    <w:p w:rsidR="001F5533" w:rsidRPr="001F5533" w:rsidRDefault="001F5533" w:rsidP="001F5533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1F5533" w:rsidRPr="001F5533" w:rsidRDefault="001F5533" w:rsidP="001F5533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F5533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1F5533" w:rsidRPr="001F5533" w:rsidRDefault="001F5533" w:rsidP="001F5533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F5533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1F5533" w:rsidRPr="001F5533" w:rsidRDefault="001F5533" w:rsidP="001F5533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F5533">
        <w:rPr>
          <w:rFonts w:ascii="Times New Roman" w:eastAsia="Calibri" w:hAnsi="Times New Roman" w:cs="Times New Roman"/>
          <w:color w:val="000000"/>
        </w:rPr>
        <w:t>Ovaj zaključak dostavlja se Gradskom uredu za obnovu, izgradnju, prostorno           uređenje, graditeljstvo i komunalne poslove, Sektoru za pravne i financijske poslove.</w:t>
      </w:r>
    </w:p>
    <w:p w:rsidR="001F5533" w:rsidRPr="001F5533" w:rsidRDefault="001F5533" w:rsidP="001F5533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F5533" w:rsidRPr="008C30BC" w:rsidRDefault="001F553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8C30BC">
        <w:rPr>
          <w:rFonts w:ascii="Times New Roman" w:hAnsi="Times New Roman" w:cs="Times New Roman"/>
          <w:b/>
          <w:u w:val="single"/>
        </w:rPr>
        <w:t xml:space="preserve">Ad 16) </w:t>
      </w:r>
      <w:r w:rsidR="008C30BC" w:rsidRPr="008C30BC">
        <w:rPr>
          <w:rFonts w:ascii="Times New Roman" w:hAnsi="Times New Roman" w:cs="Times New Roman"/>
          <w:b/>
          <w:u w:val="single"/>
        </w:rPr>
        <w:t>Prijedlog zaključka o davanju mišljenja na Prijedlog Programa održavanja javnih prometnih površina, građevina i uređaja javne namjene, javne rasvjete i izvanrednog održavanja nerazvrstanih cesta na području Grada Zagreba u 2024.</w:t>
      </w: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C30BC" w:rsidRPr="001F5533" w:rsidRDefault="008C30BC" w:rsidP="008C30B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1F5533">
        <w:rPr>
          <w:rFonts w:ascii="Times New Roman" w:hAnsi="Times New Roman" w:cs="Times New Roman"/>
        </w:rPr>
        <w:t xml:space="preserve">Predsjednik pojašnjava prijedlog. Otvara raspravu. </w:t>
      </w:r>
    </w:p>
    <w:p w:rsidR="008C30BC" w:rsidRPr="001F5533" w:rsidRDefault="008C30BC" w:rsidP="008C30B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C30BC" w:rsidRPr="001F5533" w:rsidRDefault="008C30BC" w:rsidP="008C30B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1F5533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76308" w:rsidRDefault="00576308" w:rsidP="0057630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76308" w:rsidRPr="00576308" w:rsidRDefault="00576308" w:rsidP="0057630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76308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576308" w:rsidRPr="00576308" w:rsidRDefault="00576308" w:rsidP="0057630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76308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Programa održavanja javnih prometnih površina, građevina i uređaja javne namjene, javne rasvjete i izvanrednog održavanja nerazvrstanih cesta na području Grada Zagreba u 2024.</w:t>
      </w:r>
    </w:p>
    <w:p w:rsidR="00576308" w:rsidRPr="00576308" w:rsidRDefault="00576308" w:rsidP="00576308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76308" w:rsidRPr="00576308" w:rsidRDefault="00576308" w:rsidP="00576308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76308" w:rsidRPr="00576308" w:rsidRDefault="00576308" w:rsidP="00576308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576308">
        <w:rPr>
          <w:rFonts w:ascii="Times New Roman" w:eastAsia="Times New Roman" w:hAnsi="Times New Roman" w:cs="Times New Roman"/>
          <w:szCs w:val="24"/>
          <w:lang w:eastAsia="hr-HR"/>
        </w:rPr>
        <w:t>Razmotren je Prijedlog Programa održavanja javnih prometnih površina, građevina i uređaja javne namjene, javne rasvjete i izvanrednog održavanja nerazvrstanih cesta na području Grada Zagreba u 2024.</w:t>
      </w:r>
    </w:p>
    <w:p w:rsidR="00576308" w:rsidRPr="00576308" w:rsidRDefault="00576308" w:rsidP="00576308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576308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576308" w:rsidRPr="00576308" w:rsidRDefault="00576308" w:rsidP="00576308">
      <w:pPr>
        <w:numPr>
          <w:ilvl w:val="0"/>
          <w:numId w:val="37"/>
        </w:numPr>
        <w:contextualSpacing/>
        <w:rPr>
          <w:rFonts w:ascii="Times New Roman" w:eastAsia="Calibri" w:hAnsi="Times New Roman" w:cs="Times New Roman"/>
          <w:color w:val="000000"/>
        </w:rPr>
      </w:pPr>
      <w:r w:rsidRPr="00576308">
        <w:rPr>
          <w:rFonts w:ascii="Times New Roman" w:eastAsia="Calibri" w:hAnsi="Times New Roman" w:cs="Times New Roman"/>
          <w:color w:val="000000"/>
        </w:rPr>
        <w:t>Vijeće predlaže da se  Program dopuni rekonstrukcijom Ulice Rudolfa Kolaka u cijelom profilu.</w:t>
      </w:r>
    </w:p>
    <w:p w:rsidR="00576308" w:rsidRPr="00576308" w:rsidRDefault="00576308" w:rsidP="00576308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576308" w:rsidRPr="00576308" w:rsidRDefault="00576308" w:rsidP="00576308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576308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576308" w:rsidRPr="00576308" w:rsidRDefault="00576308" w:rsidP="00576308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576308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576308" w:rsidRPr="00576308" w:rsidRDefault="00576308" w:rsidP="00576308">
      <w:pPr>
        <w:numPr>
          <w:ilvl w:val="0"/>
          <w:numId w:val="37"/>
        </w:numPr>
        <w:contextualSpacing/>
        <w:jc w:val="both"/>
        <w:rPr>
          <w:rFonts w:ascii="Times New Roman" w:eastAsia="Calibri" w:hAnsi="Times New Roman" w:cs="Times New Roman"/>
          <w:color w:val="000000"/>
        </w:rPr>
      </w:pPr>
      <w:bookmarkStart w:id="0" w:name="_GoBack"/>
      <w:bookmarkEnd w:id="0"/>
      <w:r w:rsidRPr="00576308">
        <w:rPr>
          <w:rFonts w:ascii="Times New Roman" w:eastAsia="Calibri" w:hAnsi="Times New Roman" w:cs="Times New Roman"/>
          <w:color w:val="000000"/>
        </w:rPr>
        <w:t>Ovaj zaključak dostavlja se Gradskom uredu za obnovu, izgradnju, prostorno uređenje, graditeljstvo i komunalne poslove, Sektoru za pravne i financijske poslove.</w:t>
      </w:r>
    </w:p>
    <w:p w:rsidR="008C30BC" w:rsidRDefault="008C30B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Pr="000A1DA6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76308" w:rsidRPr="000A1DA6" w:rsidRDefault="0057630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0A1DA6">
        <w:rPr>
          <w:rFonts w:ascii="Times New Roman" w:hAnsi="Times New Roman" w:cs="Times New Roman"/>
          <w:b/>
          <w:u w:val="single"/>
        </w:rPr>
        <w:t xml:space="preserve">Ad 17) </w:t>
      </w:r>
      <w:r w:rsidR="000A1DA6" w:rsidRPr="000A1DA6">
        <w:rPr>
          <w:rFonts w:ascii="Times New Roman" w:hAnsi="Times New Roman" w:cs="Times New Roman"/>
          <w:b/>
          <w:u w:val="single"/>
        </w:rPr>
        <w:t>Prijedlog zaključka o davanju mišljenja na Prijedlog Odluke o izradi Odluke o stavljanju izvan snage Urbanističkog plana uređenja Oporovec - jug</w:t>
      </w: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A1DA6" w:rsidRPr="001F5533" w:rsidRDefault="000A1DA6" w:rsidP="000A1DA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1F5533">
        <w:rPr>
          <w:rFonts w:ascii="Times New Roman" w:hAnsi="Times New Roman" w:cs="Times New Roman"/>
        </w:rPr>
        <w:t xml:space="preserve">Predsjednik pojašnjava prijedlog. Otvara raspravu. </w:t>
      </w:r>
    </w:p>
    <w:p w:rsidR="000A1DA6" w:rsidRPr="001F5533" w:rsidRDefault="000A1DA6" w:rsidP="000A1DA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A1DA6" w:rsidRPr="001F5533" w:rsidRDefault="000A1DA6" w:rsidP="000A1DA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1F5533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A1DA6" w:rsidRDefault="000A1DA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A1DA6" w:rsidRPr="000A1DA6" w:rsidRDefault="000A1DA6" w:rsidP="000A1DA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A1DA6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0A1DA6" w:rsidRPr="000A1DA6" w:rsidRDefault="000A1DA6" w:rsidP="000A1DA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A1DA6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izradi Odluke o stavljanju izvan snage</w:t>
      </w:r>
    </w:p>
    <w:p w:rsidR="000A1DA6" w:rsidRPr="000A1DA6" w:rsidRDefault="000A1DA6" w:rsidP="000A1DA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A1DA6">
        <w:rPr>
          <w:rFonts w:ascii="Times New Roman" w:eastAsia="Times New Roman" w:hAnsi="Times New Roman" w:cs="Times New Roman"/>
          <w:b/>
          <w:szCs w:val="24"/>
          <w:lang w:eastAsia="hr-HR"/>
        </w:rPr>
        <w:t>Urbanističkog plana uređenja Oporovec - jug</w:t>
      </w:r>
    </w:p>
    <w:p w:rsidR="000A1DA6" w:rsidRPr="000A1DA6" w:rsidRDefault="000A1DA6" w:rsidP="000A1DA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A1DA6" w:rsidRPr="000A1DA6" w:rsidRDefault="000A1DA6" w:rsidP="000A1DA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A1DA6" w:rsidRPr="000A1DA6" w:rsidRDefault="000A1DA6" w:rsidP="000A1DA6">
      <w:pPr>
        <w:numPr>
          <w:ilvl w:val="0"/>
          <w:numId w:val="38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0A1DA6">
        <w:rPr>
          <w:rFonts w:ascii="Times New Roman" w:eastAsia="Times New Roman" w:hAnsi="Times New Roman" w:cs="Times New Roman"/>
          <w:szCs w:val="24"/>
          <w:lang w:eastAsia="hr-HR"/>
        </w:rPr>
        <w:t>Razmotren je Prijedlog Odluke o izradi Odluke o stavljanju izvan snage Urbanističkog plana uređenja Oporovec – jug.</w:t>
      </w:r>
    </w:p>
    <w:p w:rsidR="000A1DA6" w:rsidRPr="000A1DA6" w:rsidRDefault="000A1DA6" w:rsidP="000A1DA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0A1DA6" w:rsidRPr="000A1DA6" w:rsidRDefault="000A1DA6" w:rsidP="000A1DA6">
      <w:pPr>
        <w:numPr>
          <w:ilvl w:val="0"/>
          <w:numId w:val="38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A1DA6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0A1DA6" w:rsidRPr="000A1DA6" w:rsidRDefault="000A1DA6" w:rsidP="000A1DA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A1DA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0A1DA6" w:rsidRPr="000A1DA6" w:rsidRDefault="000A1DA6" w:rsidP="000A1DA6">
      <w:pPr>
        <w:numPr>
          <w:ilvl w:val="0"/>
          <w:numId w:val="38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A1DA6">
        <w:rPr>
          <w:rFonts w:ascii="Times New Roman" w:eastAsia="Calibri" w:hAnsi="Times New Roman" w:cs="Times New Roman"/>
          <w:color w:val="000000"/>
        </w:rPr>
        <w:t>Ovaj zaključak dostavlja se Gradskom uredu za gospodarstvo, ekološku održivost i strategijsko planiranje.</w:t>
      </w:r>
    </w:p>
    <w:p w:rsidR="000A1DA6" w:rsidRPr="000A1DA6" w:rsidRDefault="000A1DA6" w:rsidP="000A1DA6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A1DA6" w:rsidRDefault="000A1DA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B4624" w:rsidRDefault="002B46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A1DA6" w:rsidRPr="002B4624" w:rsidRDefault="000A1DA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B4624">
        <w:rPr>
          <w:rFonts w:ascii="Times New Roman" w:hAnsi="Times New Roman" w:cs="Times New Roman"/>
          <w:b/>
          <w:u w:val="single"/>
        </w:rPr>
        <w:t xml:space="preserve">Ad 18) </w:t>
      </w:r>
      <w:r w:rsidR="002B4624" w:rsidRPr="002B4624">
        <w:rPr>
          <w:rFonts w:ascii="Times New Roman" w:hAnsi="Times New Roman" w:cs="Times New Roman"/>
          <w:b/>
          <w:u w:val="single"/>
        </w:rPr>
        <w:t xml:space="preserve">Prijedlog zaključka o podršci inicijative izgradnje dječjeg vrtića na </w:t>
      </w:r>
      <w:proofErr w:type="spellStart"/>
      <w:r w:rsidR="002B4624" w:rsidRPr="002B4624">
        <w:rPr>
          <w:rFonts w:ascii="Times New Roman" w:hAnsi="Times New Roman" w:cs="Times New Roman"/>
          <w:b/>
          <w:u w:val="single"/>
        </w:rPr>
        <w:t>k.č</w:t>
      </w:r>
      <w:proofErr w:type="spellEnd"/>
      <w:r w:rsidR="002B4624" w:rsidRPr="002B4624">
        <w:rPr>
          <w:rFonts w:ascii="Times New Roman" w:hAnsi="Times New Roman" w:cs="Times New Roman"/>
          <w:b/>
          <w:u w:val="single"/>
        </w:rPr>
        <w:t>. 2923 i 2467/3 k.o. Dubrava</w:t>
      </w:r>
    </w:p>
    <w:p w:rsidR="00E27B9A" w:rsidRDefault="00E27B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17F34" w:rsidRPr="00095918" w:rsidRDefault="00E17F34" w:rsidP="00E17F3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17F34" w:rsidRDefault="00E17F34" w:rsidP="00E17F34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M. Kostrevec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E17F34" w:rsidRPr="00095918" w:rsidRDefault="00E17F34" w:rsidP="00E17F3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15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2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2B4624" w:rsidRDefault="002B46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76A72" w:rsidRDefault="00D76A72" w:rsidP="00D76A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76A72" w:rsidRPr="00D76A72" w:rsidRDefault="00D76A72" w:rsidP="00D76A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76A7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D76A72" w:rsidRPr="00D76A72" w:rsidRDefault="00D76A72" w:rsidP="00D76A72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D76A72">
        <w:rPr>
          <w:rFonts w:ascii="Calibri" w:eastAsia="Calibri" w:hAnsi="Calibri" w:cs="Times New Roman"/>
          <w:b/>
          <w:sz w:val="22"/>
        </w:rPr>
        <w:t xml:space="preserve"> o </w:t>
      </w:r>
      <w:r w:rsidRPr="00D76A72">
        <w:rPr>
          <w:rFonts w:ascii="Times New Roman" w:eastAsia="Georgia" w:hAnsi="Times New Roman" w:cs="Times New Roman"/>
          <w:b/>
          <w:szCs w:val="24"/>
        </w:rPr>
        <w:t xml:space="preserve">podršci inicijative izgradnje dječjeg vrtića na </w:t>
      </w:r>
      <w:proofErr w:type="spellStart"/>
      <w:r w:rsidRPr="00D76A72">
        <w:rPr>
          <w:rFonts w:ascii="Times New Roman" w:eastAsia="Georgia" w:hAnsi="Times New Roman" w:cs="Times New Roman"/>
          <w:b/>
          <w:szCs w:val="24"/>
        </w:rPr>
        <w:t>k.č</w:t>
      </w:r>
      <w:proofErr w:type="spellEnd"/>
      <w:r w:rsidRPr="00D76A72">
        <w:rPr>
          <w:rFonts w:ascii="Times New Roman" w:eastAsia="Georgia" w:hAnsi="Times New Roman" w:cs="Times New Roman"/>
          <w:b/>
          <w:szCs w:val="24"/>
        </w:rPr>
        <w:t>. 2923 i 2467/3 k.o. Dubrava</w:t>
      </w:r>
    </w:p>
    <w:p w:rsidR="00D76A72" w:rsidRPr="00D76A72" w:rsidRDefault="00D76A72" w:rsidP="00D76A72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76A72" w:rsidRPr="00D76A72" w:rsidRDefault="00D76A72" w:rsidP="00D76A7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D76A72" w:rsidRPr="00D76A72" w:rsidRDefault="00D76A72" w:rsidP="00D76A72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76A72">
        <w:rPr>
          <w:rFonts w:ascii="Times New Roman" w:eastAsia="Times New Roman" w:hAnsi="Times New Roman" w:cs="Times New Roman"/>
          <w:szCs w:val="20"/>
          <w:lang w:eastAsia="hr-HR"/>
        </w:rPr>
        <w:t xml:space="preserve">Vijeće Gradske četvrti Gornja Dubrava temeljem zahtjeva gospodina Price daje pozitivno mišljenje, da se prilikom eventualne gradnje na </w:t>
      </w:r>
      <w:proofErr w:type="spellStart"/>
      <w:r w:rsidRPr="00D76A72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D76A72">
        <w:rPr>
          <w:rFonts w:ascii="Times New Roman" w:eastAsia="Times New Roman" w:hAnsi="Times New Roman" w:cs="Times New Roman"/>
          <w:szCs w:val="20"/>
          <w:lang w:eastAsia="hr-HR"/>
        </w:rPr>
        <w:t>. 2923 i 2467/3 k.o. Dubrava, od strane gospodina Luke Price, u sklopu objekta izgradi i dječji vrtić.</w:t>
      </w:r>
    </w:p>
    <w:p w:rsidR="00D76A72" w:rsidRPr="00D76A72" w:rsidRDefault="00D76A72" w:rsidP="00D76A72">
      <w:pPr>
        <w:autoSpaceDN w:val="0"/>
        <w:ind w:left="72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76A72" w:rsidRPr="00D76A72" w:rsidRDefault="00D76A72" w:rsidP="00D76A72">
      <w:pPr>
        <w:numPr>
          <w:ilvl w:val="0"/>
          <w:numId w:val="39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76A72">
        <w:rPr>
          <w:rFonts w:ascii="Times New Roman" w:eastAsia="Times New Roman" w:hAnsi="Times New Roman" w:cs="Times New Roman"/>
          <w:szCs w:val="20"/>
          <w:lang w:eastAsia="hr-HR"/>
        </w:rPr>
        <w:t>Ovaj zaključak dostavlja se Gradskom uredu za obrazovanje, sport i mlade, Uredu gradonačelnika i Gradskom uredu za gospodarstvo, ekološku održivost i strategijsko planiranje.</w:t>
      </w:r>
    </w:p>
    <w:p w:rsidR="00D76A72" w:rsidRDefault="00D76A7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4510" w:rsidRDefault="00AE45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4510" w:rsidRDefault="00AE45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4510" w:rsidRDefault="00AE45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4510" w:rsidRDefault="00AE45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4510" w:rsidRDefault="00AE45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F78BE" w:rsidRDefault="007F78B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F78BE" w:rsidRDefault="007F78B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4510" w:rsidRPr="007F78BE" w:rsidRDefault="00D76A7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7F78BE">
        <w:rPr>
          <w:rFonts w:ascii="Times New Roman" w:hAnsi="Times New Roman" w:cs="Times New Roman"/>
          <w:b/>
          <w:u w:val="single"/>
        </w:rPr>
        <w:t xml:space="preserve">Ad 19) </w:t>
      </w:r>
      <w:r w:rsidR="007F78BE" w:rsidRPr="007F78BE">
        <w:rPr>
          <w:rFonts w:ascii="Times New Roman" w:hAnsi="Times New Roman" w:cs="Times New Roman"/>
          <w:b/>
          <w:u w:val="single"/>
        </w:rPr>
        <w:t xml:space="preserve">Prijedlog zaključka o davanju mišljenja na Prijedlog Odluke o izradi Urbanističkog plana uređenja </w:t>
      </w:r>
      <w:proofErr w:type="spellStart"/>
      <w:r w:rsidR="007F78BE" w:rsidRPr="007F78BE">
        <w:rPr>
          <w:rFonts w:ascii="Times New Roman" w:hAnsi="Times New Roman" w:cs="Times New Roman"/>
          <w:b/>
          <w:u w:val="single"/>
        </w:rPr>
        <w:t>Zadvorsko</w:t>
      </w:r>
      <w:proofErr w:type="spellEnd"/>
    </w:p>
    <w:p w:rsidR="00AE4510" w:rsidRDefault="00AE45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F78BE" w:rsidRPr="00095918" w:rsidRDefault="007F78BE" w:rsidP="007F78B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7F78BE" w:rsidRDefault="007F78BE" w:rsidP="007F78B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16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1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AE4510" w:rsidRDefault="00AE45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F78BE" w:rsidRDefault="007F78BE" w:rsidP="007F78B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F78BE" w:rsidRPr="007F78BE" w:rsidRDefault="007F78BE" w:rsidP="007F78B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F78BE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7F78BE" w:rsidRPr="007F78BE" w:rsidRDefault="007F78BE" w:rsidP="007F78B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F78B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izradi </w:t>
      </w:r>
    </w:p>
    <w:p w:rsidR="007F78BE" w:rsidRPr="007F78BE" w:rsidRDefault="007F78BE" w:rsidP="007F78B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F78B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Urbanističkog plana uređenja </w:t>
      </w:r>
      <w:proofErr w:type="spellStart"/>
      <w:r w:rsidRPr="007F78BE">
        <w:rPr>
          <w:rFonts w:ascii="Times New Roman" w:eastAsia="Times New Roman" w:hAnsi="Times New Roman" w:cs="Times New Roman"/>
          <w:b/>
          <w:szCs w:val="24"/>
          <w:lang w:eastAsia="hr-HR"/>
        </w:rPr>
        <w:t>Zadvorsko</w:t>
      </w:r>
      <w:proofErr w:type="spellEnd"/>
      <w:r w:rsidRPr="007F78B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</w:p>
    <w:p w:rsidR="007F78BE" w:rsidRPr="007F78BE" w:rsidRDefault="007F78BE" w:rsidP="007F78BE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F78BE" w:rsidRPr="007F78BE" w:rsidRDefault="007F78BE" w:rsidP="007F78BE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F78BE" w:rsidRPr="007F78BE" w:rsidRDefault="007F78BE" w:rsidP="007F78BE">
      <w:pPr>
        <w:numPr>
          <w:ilvl w:val="0"/>
          <w:numId w:val="40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7F78BE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Odluke o izradi Urbanističkog plana uređenja </w:t>
      </w:r>
      <w:proofErr w:type="spellStart"/>
      <w:r w:rsidRPr="007F78BE">
        <w:rPr>
          <w:rFonts w:ascii="Times New Roman" w:eastAsia="Times New Roman" w:hAnsi="Times New Roman" w:cs="Times New Roman"/>
          <w:szCs w:val="24"/>
          <w:lang w:eastAsia="hr-HR"/>
        </w:rPr>
        <w:t>Zadvorsko</w:t>
      </w:r>
      <w:proofErr w:type="spellEnd"/>
      <w:r w:rsidRPr="007F78BE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7F78BE" w:rsidRPr="007F78BE" w:rsidRDefault="007F78BE" w:rsidP="007F78BE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7F78BE" w:rsidRPr="007F78BE" w:rsidRDefault="007F78BE" w:rsidP="007F78BE">
      <w:pPr>
        <w:numPr>
          <w:ilvl w:val="0"/>
          <w:numId w:val="40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F78BE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7F78BE" w:rsidRPr="007F78BE" w:rsidRDefault="007F78BE" w:rsidP="007F78BE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F78BE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7F78BE" w:rsidRPr="007F78BE" w:rsidRDefault="007F78BE" w:rsidP="007F78BE">
      <w:pPr>
        <w:numPr>
          <w:ilvl w:val="0"/>
          <w:numId w:val="40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F78BE">
        <w:rPr>
          <w:rFonts w:ascii="Times New Roman" w:eastAsia="Calibri" w:hAnsi="Times New Roman" w:cs="Times New Roman"/>
          <w:color w:val="000000"/>
        </w:rPr>
        <w:t>Ovaj zaključak dostavlja se Gradskom uredu za gospodarstvo, ekološku održivost i strategijsko planiranje.</w:t>
      </w:r>
    </w:p>
    <w:p w:rsidR="007F78BE" w:rsidRDefault="007F78B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4510" w:rsidRDefault="00AE45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4510" w:rsidRDefault="00AE45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4510" w:rsidRDefault="00AE45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3C5C" w:rsidRDefault="00FE3C5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3C5C" w:rsidRPr="00CF0D6F" w:rsidRDefault="00FE3C5C" w:rsidP="00FE3C5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CF0D6F">
        <w:rPr>
          <w:rFonts w:ascii="Times New Roman" w:hAnsi="Times New Roman" w:cs="Times New Roman"/>
          <w:b/>
          <w:u w:val="single"/>
        </w:rPr>
        <w:t>Ad 20) Pitanja, prijedlozi i obavijesti</w:t>
      </w:r>
    </w:p>
    <w:p w:rsidR="00FE3C5C" w:rsidRDefault="00FE3C5C" w:rsidP="00FE3C5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3C5C" w:rsidRPr="007614E6" w:rsidRDefault="00FE3C5C" w:rsidP="00FE3C5C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7614E6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7614E6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aktualnostima u gradskoj četvrti.</w:t>
      </w:r>
    </w:p>
    <w:p w:rsidR="00FE3C5C" w:rsidRDefault="00FE3C5C" w:rsidP="00FE3C5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3C5C" w:rsidRDefault="00FE3C5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4510" w:rsidRDefault="00AE45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4510" w:rsidRDefault="00AE45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4510" w:rsidRDefault="00AE45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4510" w:rsidRDefault="00AE45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3C5C" w:rsidRDefault="00FE3C5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E3C5C" w:rsidRDefault="00FE3C5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024-08/23-002/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251-13-11-5/003-23-2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Zagrebu, </w:t>
      </w:r>
      <w:r w:rsidR="0042381A">
        <w:rPr>
          <w:rFonts w:ascii="Times New Roman" w:hAnsi="Times New Roman" w:cs="Times New Roman"/>
        </w:rPr>
        <w:t>16</w:t>
      </w:r>
      <w:r w:rsidR="001F6FED">
        <w:rPr>
          <w:rFonts w:ascii="Times New Roman" w:hAnsi="Times New Roman" w:cs="Times New Roman"/>
        </w:rPr>
        <w:t>. studenog</w:t>
      </w:r>
      <w:r w:rsidR="006F528E">
        <w:rPr>
          <w:rFonts w:ascii="Times New Roman" w:hAnsi="Times New Roman" w:cs="Times New Roman"/>
        </w:rPr>
        <w:t xml:space="preserve"> 2023.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A836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vodio</w:t>
      </w:r>
      <w:r w:rsidR="0086244B">
        <w:rPr>
          <w:rFonts w:ascii="Times New Roman" w:hAnsi="Times New Roman" w:cs="Times New Roman"/>
        </w:rPr>
        <w:t xml:space="preserve"> i sas</w:t>
      </w:r>
      <w:r>
        <w:rPr>
          <w:rFonts w:ascii="Times New Roman" w:hAnsi="Times New Roman" w:cs="Times New Roman"/>
        </w:rPr>
        <w:t>tavio</w:t>
      </w:r>
      <w:r w:rsidR="00B20423">
        <w:rPr>
          <w:rFonts w:ascii="Times New Roman" w:hAnsi="Times New Roman" w:cs="Times New Roman"/>
        </w:rPr>
        <w:t>:</w:t>
      </w:r>
    </w:p>
    <w:p w:rsidR="00B20423" w:rsidRDefault="00A836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Vijeća Gradske četvrti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Gornja Dubrava</w:t>
      </w:r>
    </w:p>
    <w:p w:rsidR="00B20423" w:rsidRDefault="00B20423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B20423" w:rsidRP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Ilija </w:t>
      </w:r>
      <w:proofErr w:type="spellStart"/>
      <w:r>
        <w:rPr>
          <w:rFonts w:ascii="Times New Roman" w:hAnsi="Times New Roman" w:cs="Times New Roman"/>
        </w:rPr>
        <w:t>Sliško</w:t>
      </w:r>
      <w:proofErr w:type="spellEnd"/>
      <w:r>
        <w:rPr>
          <w:rFonts w:ascii="Times New Roman" w:hAnsi="Times New Roman" w:cs="Times New Roman"/>
        </w:rPr>
        <w:t>, v.r.</w:t>
      </w:r>
    </w:p>
    <w:sectPr w:rsidR="00B20423" w:rsidRPr="00B20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080E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5245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A1310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A0750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A3150"/>
    <w:multiLevelType w:val="hybridMultilevel"/>
    <w:tmpl w:val="753869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E2213"/>
    <w:multiLevelType w:val="hybridMultilevel"/>
    <w:tmpl w:val="E6B40A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43DA0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C3AB5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154BB"/>
    <w:multiLevelType w:val="hybridMultilevel"/>
    <w:tmpl w:val="8D1291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D5781"/>
    <w:multiLevelType w:val="hybridMultilevel"/>
    <w:tmpl w:val="63D43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E4484"/>
    <w:multiLevelType w:val="hybridMultilevel"/>
    <w:tmpl w:val="55C86080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D460CF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E282E"/>
    <w:multiLevelType w:val="hybridMultilevel"/>
    <w:tmpl w:val="B6CA0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A7182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82A37"/>
    <w:multiLevelType w:val="hybridMultilevel"/>
    <w:tmpl w:val="3B2C77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56CDC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42019"/>
    <w:multiLevelType w:val="hybridMultilevel"/>
    <w:tmpl w:val="BB263D74"/>
    <w:lvl w:ilvl="0" w:tplc="041A000F">
      <w:start w:val="1"/>
      <w:numFmt w:val="decimal"/>
      <w:lvlText w:val="%1."/>
      <w:lvlJc w:val="left"/>
      <w:pPr>
        <w:ind w:left="862" w:hanging="720"/>
      </w:pPr>
      <w:rPr>
        <w:rFonts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82CC4"/>
    <w:multiLevelType w:val="hybridMultilevel"/>
    <w:tmpl w:val="1BF87B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11664"/>
    <w:multiLevelType w:val="hybridMultilevel"/>
    <w:tmpl w:val="CF105874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A00B2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10095"/>
    <w:multiLevelType w:val="hybridMultilevel"/>
    <w:tmpl w:val="9F60BE7C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034EB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C33721"/>
    <w:multiLevelType w:val="hybridMultilevel"/>
    <w:tmpl w:val="132251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900C7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B7851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E5698"/>
    <w:multiLevelType w:val="hybridMultilevel"/>
    <w:tmpl w:val="750A6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EB50A1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96333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4E68"/>
    <w:multiLevelType w:val="hybridMultilevel"/>
    <w:tmpl w:val="DE1212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D1323"/>
    <w:multiLevelType w:val="hybridMultilevel"/>
    <w:tmpl w:val="750A6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1F0FC5"/>
    <w:multiLevelType w:val="hybridMultilevel"/>
    <w:tmpl w:val="9A2CF7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246F02"/>
    <w:multiLevelType w:val="hybridMultilevel"/>
    <w:tmpl w:val="63D43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132247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8"/>
  </w:num>
  <w:num w:numId="3">
    <w:abstractNumId w:val="30"/>
  </w:num>
  <w:num w:numId="4">
    <w:abstractNumId w:val="20"/>
  </w:num>
  <w:num w:numId="5">
    <w:abstractNumId w:val="30"/>
  </w:num>
  <w:num w:numId="6">
    <w:abstractNumId w:val="12"/>
  </w:num>
  <w:num w:numId="7">
    <w:abstractNumId w:val="30"/>
  </w:num>
  <w:num w:numId="8">
    <w:abstractNumId w:val="18"/>
  </w:num>
  <w:num w:numId="9">
    <w:abstractNumId w:val="25"/>
  </w:num>
  <w:num w:numId="10">
    <w:abstractNumId w:val="25"/>
  </w:num>
  <w:num w:numId="11">
    <w:abstractNumId w:val="9"/>
  </w:num>
  <w:num w:numId="12">
    <w:abstractNumId w:val="21"/>
  </w:num>
  <w:num w:numId="13">
    <w:abstractNumId w:val="14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10"/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29"/>
  </w:num>
  <w:num w:numId="22">
    <w:abstractNumId w:val="5"/>
  </w:num>
  <w:num w:numId="23">
    <w:abstractNumId w:val="8"/>
  </w:num>
  <w:num w:numId="24">
    <w:abstractNumId w:val="16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1"/>
  </w:num>
  <w:num w:numId="28">
    <w:abstractNumId w:val="17"/>
  </w:num>
  <w:num w:numId="29">
    <w:abstractNumId w:val="26"/>
  </w:num>
  <w:num w:numId="30">
    <w:abstractNumId w:val="27"/>
  </w:num>
  <w:num w:numId="31">
    <w:abstractNumId w:val="13"/>
  </w:num>
  <w:num w:numId="32">
    <w:abstractNumId w:val="0"/>
  </w:num>
  <w:num w:numId="33">
    <w:abstractNumId w:val="6"/>
  </w:num>
  <w:num w:numId="34">
    <w:abstractNumId w:val="3"/>
  </w:num>
  <w:num w:numId="35">
    <w:abstractNumId w:val="32"/>
  </w:num>
  <w:num w:numId="36">
    <w:abstractNumId w:val="24"/>
  </w:num>
  <w:num w:numId="37">
    <w:abstractNumId w:val="2"/>
  </w:num>
  <w:num w:numId="38">
    <w:abstractNumId w:val="7"/>
  </w:num>
  <w:num w:numId="39">
    <w:abstractNumId w:val="15"/>
  </w:num>
  <w:num w:numId="40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03C22"/>
    <w:rsid w:val="000134B0"/>
    <w:rsid w:val="000206DA"/>
    <w:rsid w:val="00041094"/>
    <w:rsid w:val="000511B0"/>
    <w:rsid w:val="0009174F"/>
    <w:rsid w:val="00095918"/>
    <w:rsid w:val="000A1DA6"/>
    <w:rsid w:val="000A3906"/>
    <w:rsid w:val="000B0576"/>
    <w:rsid w:val="001233ED"/>
    <w:rsid w:val="0014266D"/>
    <w:rsid w:val="001559FD"/>
    <w:rsid w:val="0017173F"/>
    <w:rsid w:val="00196DFC"/>
    <w:rsid w:val="001B0CA4"/>
    <w:rsid w:val="001C11BA"/>
    <w:rsid w:val="001C5E03"/>
    <w:rsid w:val="001F5533"/>
    <w:rsid w:val="001F56DD"/>
    <w:rsid w:val="001F6FED"/>
    <w:rsid w:val="00202503"/>
    <w:rsid w:val="002043D7"/>
    <w:rsid w:val="0020508A"/>
    <w:rsid w:val="002133BA"/>
    <w:rsid w:val="00221554"/>
    <w:rsid w:val="002252C6"/>
    <w:rsid w:val="0022794D"/>
    <w:rsid w:val="0026013A"/>
    <w:rsid w:val="00260936"/>
    <w:rsid w:val="00265102"/>
    <w:rsid w:val="00270D18"/>
    <w:rsid w:val="002715F9"/>
    <w:rsid w:val="00296672"/>
    <w:rsid w:val="002A5FE0"/>
    <w:rsid w:val="002B4624"/>
    <w:rsid w:val="002B497A"/>
    <w:rsid w:val="002B62ED"/>
    <w:rsid w:val="002C130D"/>
    <w:rsid w:val="002E1460"/>
    <w:rsid w:val="00304DD6"/>
    <w:rsid w:val="00313FB3"/>
    <w:rsid w:val="00314FEB"/>
    <w:rsid w:val="0034798D"/>
    <w:rsid w:val="0036080D"/>
    <w:rsid w:val="003640A9"/>
    <w:rsid w:val="00364309"/>
    <w:rsid w:val="00374787"/>
    <w:rsid w:val="003861D0"/>
    <w:rsid w:val="003933B9"/>
    <w:rsid w:val="003A79DD"/>
    <w:rsid w:val="003E3456"/>
    <w:rsid w:val="003E454E"/>
    <w:rsid w:val="003F3A26"/>
    <w:rsid w:val="004063D5"/>
    <w:rsid w:val="00416133"/>
    <w:rsid w:val="004209B8"/>
    <w:rsid w:val="00420CFE"/>
    <w:rsid w:val="0042381A"/>
    <w:rsid w:val="00425E84"/>
    <w:rsid w:val="00434568"/>
    <w:rsid w:val="004649A4"/>
    <w:rsid w:val="00465167"/>
    <w:rsid w:val="00477A27"/>
    <w:rsid w:val="004915C3"/>
    <w:rsid w:val="004A1556"/>
    <w:rsid w:val="004A5CB1"/>
    <w:rsid w:val="004F0090"/>
    <w:rsid w:val="004F1557"/>
    <w:rsid w:val="00503EDA"/>
    <w:rsid w:val="005134E1"/>
    <w:rsid w:val="00523589"/>
    <w:rsid w:val="00530C4A"/>
    <w:rsid w:val="005403C6"/>
    <w:rsid w:val="0054473A"/>
    <w:rsid w:val="0055084D"/>
    <w:rsid w:val="0056071A"/>
    <w:rsid w:val="005610A3"/>
    <w:rsid w:val="005701EB"/>
    <w:rsid w:val="00576308"/>
    <w:rsid w:val="00577F63"/>
    <w:rsid w:val="005936B4"/>
    <w:rsid w:val="005A78F3"/>
    <w:rsid w:val="005B7A78"/>
    <w:rsid w:val="005C3899"/>
    <w:rsid w:val="005D08E9"/>
    <w:rsid w:val="006027D9"/>
    <w:rsid w:val="00602D8A"/>
    <w:rsid w:val="006053F4"/>
    <w:rsid w:val="00617C86"/>
    <w:rsid w:val="00646218"/>
    <w:rsid w:val="00665D2C"/>
    <w:rsid w:val="00670533"/>
    <w:rsid w:val="0068656A"/>
    <w:rsid w:val="00692FC4"/>
    <w:rsid w:val="00695C57"/>
    <w:rsid w:val="006A0D75"/>
    <w:rsid w:val="006B49AF"/>
    <w:rsid w:val="006B76A8"/>
    <w:rsid w:val="006C7F99"/>
    <w:rsid w:val="006D215E"/>
    <w:rsid w:val="006E447C"/>
    <w:rsid w:val="006F528E"/>
    <w:rsid w:val="007005BF"/>
    <w:rsid w:val="00702C66"/>
    <w:rsid w:val="00714800"/>
    <w:rsid w:val="007201FE"/>
    <w:rsid w:val="00731B60"/>
    <w:rsid w:val="0073730C"/>
    <w:rsid w:val="007438D4"/>
    <w:rsid w:val="00752BA0"/>
    <w:rsid w:val="00754229"/>
    <w:rsid w:val="0076230F"/>
    <w:rsid w:val="00763E31"/>
    <w:rsid w:val="00765D63"/>
    <w:rsid w:val="00766663"/>
    <w:rsid w:val="007876A0"/>
    <w:rsid w:val="00795AFA"/>
    <w:rsid w:val="007A0B6E"/>
    <w:rsid w:val="007B0411"/>
    <w:rsid w:val="007B2483"/>
    <w:rsid w:val="007B26D6"/>
    <w:rsid w:val="007C293B"/>
    <w:rsid w:val="007D2C79"/>
    <w:rsid w:val="007E1FCD"/>
    <w:rsid w:val="007E2532"/>
    <w:rsid w:val="007E7CD4"/>
    <w:rsid w:val="007F78BE"/>
    <w:rsid w:val="0081688E"/>
    <w:rsid w:val="00817717"/>
    <w:rsid w:val="00821A06"/>
    <w:rsid w:val="00835328"/>
    <w:rsid w:val="00852B99"/>
    <w:rsid w:val="00857235"/>
    <w:rsid w:val="0086003A"/>
    <w:rsid w:val="0086244B"/>
    <w:rsid w:val="008728FA"/>
    <w:rsid w:val="00887F1E"/>
    <w:rsid w:val="0089347E"/>
    <w:rsid w:val="008A09EA"/>
    <w:rsid w:val="008B527F"/>
    <w:rsid w:val="008C30BC"/>
    <w:rsid w:val="008C32A0"/>
    <w:rsid w:val="009101B0"/>
    <w:rsid w:val="00917621"/>
    <w:rsid w:val="009207C7"/>
    <w:rsid w:val="00961600"/>
    <w:rsid w:val="00964D80"/>
    <w:rsid w:val="0096673A"/>
    <w:rsid w:val="0098693E"/>
    <w:rsid w:val="009A5D9F"/>
    <w:rsid w:val="009B1B4E"/>
    <w:rsid w:val="009B62F7"/>
    <w:rsid w:val="009B7727"/>
    <w:rsid w:val="009C18A2"/>
    <w:rsid w:val="009E496C"/>
    <w:rsid w:val="009E6AAE"/>
    <w:rsid w:val="009F0F81"/>
    <w:rsid w:val="009F2A02"/>
    <w:rsid w:val="00A01B9B"/>
    <w:rsid w:val="00A01BB8"/>
    <w:rsid w:val="00A314A9"/>
    <w:rsid w:val="00A379C3"/>
    <w:rsid w:val="00A40C9B"/>
    <w:rsid w:val="00A426E0"/>
    <w:rsid w:val="00A836A5"/>
    <w:rsid w:val="00AA217C"/>
    <w:rsid w:val="00AA2FBE"/>
    <w:rsid w:val="00AA684C"/>
    <w:rsid w:val="00AB585D"/>
    <w:rsid w:val="00AE2B6A"/>
    <w:rsid w:val="00AE32A6"/>
    <w:rsid w:val="00AE4510"/>
    <w:rsid w:val="00AE56CD"/>
    <w:rsid w:val="00B13FAC"/>
    <w:rsid w:val="00B20423"/>
    <w:rsid w:val="00B7029F"/>
    <w:rsid w:val="00B75634"/>
    <w:rsid w:val="00B82459"/>
    <w:rsid w:val="00B937AE"/>
    <w:rsid w:val="00B94BDE"/>
    <w:rsid w:val="00B968E9"/>
    <w:rsid w:val="00BB1C4A"/>
    <w:rsid w:val="00BC11A7"/>
    <w:rsid w:val="00BC37DA"/>
    <w:rsid w:val="00BD261F"/>
    <w:rsid w:val="00BD580A"/>
    <w:rsid w:val="00BE3BAD"/>
    <w:rsid w:val="00BF01EA"/>
    <w:rsid w:val="00C06790"/>
    <w:rsid w:val="00C11016"/>
    <w:rsid w:val="00C1409D"/>
    <w:rsid w:val="00C36379"/>
    <w:rsid w:val="00C445F1"/>
    <w:rsid w:val="00C46588"/>
    <w:rsid w:val="00C6462E"/>
    <w:rsid w:val="00C81F93"/>
    <w:rsid w:val="00C833BD"/>
    <w:rsid w:val="00CD056D"/>
    <w:rsid w:val="00CD14F5"/>
    <w:rsid w:val="00CD16B0"/>
    <w:rsid w:val="00CD7ED2"/>
    <w:rsid w:val="00CE11BC"/>
    <w:rsid w:val="00CE38E6"/>
    <w:rsid w:val="00CE7ED4"/>
    <w:rsid w:val="00D00550"/>
    <w:rsid w:val="00D20549"/>
    <w:rsid w:val="00D25B27"/>
    <w:rsid w:val="00D67CEF"/>
    <w:rsid w:val="00D76A72"/>
    <w:rsid w:val="00D90AA5"/>
    <w:rsid w:val="00D94B73"/>
    <w:rsid w:val="00DB42E4"/>
    <w:rsid w:val="00DD0FF8"/>
    <w:rsid w:val="00DD1EFC"/>
    <w:rsid w:val="00E00BE2"/>
    <w:rsid w:val="00E03F7A"/>
    <w:rsid w:val="00E079EB"/>
    <w:rsid w:val="00E14870"/>
    <w:rsid w:val="00E17F34"/>
    <w:rsid w:val="00E27B9A"/>
    <w:rsid w:val="00E30F18"/>
    <w:rsid w:val="00E318C6"/>
    <w:rsid w:val="00E34246"/>
    <w:rsid w:val="00E3693D"/>
    <w:rsid w:val="00E463D6"/>
    <w:rsid w:val="00E57884"/>
    <w:rsid w:val="00E776CB"/>
    <w:rsid w:val="00E84D40"/>
    <w:rsid w:val="00E94DEC"/>
    <w:rsid w:val="00E951F7"/>
    <w:rsid w:val="00EA0F51"/>
    <w:rsid w:val="00EB2566"/>
    <w:rsid w:val="00EB5A72"/>
    <w:rsid w:val="00EC2BB8"/>
    <w:rsid w:val="00ED1AF2"/>
    <w:rsid w:val="00F11306"/>
    <w:rsid w:val="00F1778E"/>
    <w:rsid w:val="00F21AF3"/>
    <w:rsid w:val="00F45BC8"/>
    <w:rsid w:val="00F54AD2"/>
    <w:rsid w:val="00F66D74"/>
    <w:rsid w:val="00F70808"/>
    <w:rsid w:val="00F9460D"/>
    <w:rsid w:val="00FA66EC"/>
    <w:rsid w:val="00FB1FE8"/>
    <w:rsid w:val="00FD4FFB"/>
    <w:rsid w:val="00FE3C5C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4496C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  <w:style w:type="table" w:styleId="Reetkatablice">
    <w:name w:val="Table Grid"/>
    <w:basedOn w:val="Obinatablica"/>
    <w:uiPriority w:val="39"/>
    <w:rsid w:val="003A7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18</Pages>
  <Words>4391</Words>
  <Characters>25032</Characters>
  <Application>Microsoft Office Word</Application>
  <DocSecurity>0</DocSecurity>
  <Lines>208</Lines>
  <Paragraphs>58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255</cp:revision>
  <dcterms:created xsi:type="dcterms:W3CDTF">2021-07-16T10:55:00Z</dcterms:created>
  <dcterms:modified xsi:type="dcterms:W3CDTF">2023-11-17T12:16:00Z</dcterms:modified>
</cp:coreProperties>
</file>