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EB8" w:rsidRPr="00016EB8" w:rsidRDefault="00D91FA9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016EB8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016EB8" w:rsidRDefault="00CA38C7" w:rsidP="00016EB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31</w:t>
      </w:r>
      <w:r w:rsidR="00D91FA9" w:rsidRPr="00016EB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CA38C7">
        <w:rPr>
          <w:rFonts w:ascii="Times New Roman" w:hAnsi="Times New Roman"/>
          <w:b/>
          <w:sz w:val="24"/>
          <w:szCs w:val="24"/>
        </w:rPr>
        <w:t>11. prosinca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</w:t>
      </w:r>
      <w:r w:rsidR="00CD3A3A">
        <w:rPr>
          <w:rFonts w:ascii="Times New Roman" w:hAnsi="Times New Roman"/>
          <w:sz w:val="24"/>
          <w:szCs w:val="24"/>
        </w:rPr>
        <w:t xml:space="preserve">ačani, Sanja Kelčec Ključarić, Krešimir Huzek i </w:t>
      </w:r>
      <w:r>
        <w:rPr>
          <w:rFonts w:ascii="Times New Roman" w:hAnsi="Times New Roman"/>
          <w:sz w:val="24"/>
          <w:szCs w:val="24"/>
        </w:rPr>
        <w:t>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016EB8" w:rsidRPr="00016EB8" w:rsidRDefault="00595D85" w:rsidP="00016EB8">
      <w:pPr>
        <w:pStyle w:val="Bezproreda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>Predsjednica konsta</w:t>
      </w:r>
      <w:r w:rsidR="00CE2413" w:rsidRPr="00016EB8">
        <w:rPr>
          <w:rFonts w:ascii="Times New Roman" w:hAnsi="Times New Roman"/>
          <w:sz w:val="24"/>
          <w:szCs w:val="24"/>
        </w:rPr>
        <w:t>tira da je nazočno 4</w:t>
      </w:r>
      <w:r w:rsidR="00D91FA9" w:rsidRPr="00016EB8">
        <w:rPr>
          <w:rFonts w:ascii="Times New Roman" w:hAnsi="Times New Roman"/>
          <w:sz w:val="24"/>
          <w:szCs w:val="24"/>
        </w:rPr>
        <w:t xml:space="preserve"> od ukupno 5 članova Vijeća, što znači da Vijeće može prav</w:t>
      </w:r>
      <w:r w:rsidRPr="00016EB8">
        <w:rPr>
          <w:rFonts w:ascii="Times New Roman" w:hAnsi="Times New Roman"/>
          <w:sz w:val="24"/>
          <w:szCs w:val="24"/>
        </w:rPr>
        <w:t>ovaljano od</w:t>
      </w:r>
      <w:r w:rsidR="00D91FA9" w:rsidRPr="00016EB8">
        <w:rPr>
          <w:rFonts w:ascii="Times New Roman" w:hAnsi="Times New Roman"/>
          <w:sz w:val="24"/>
          <w:szCs w:val="24"/>
        </w:rPr>
        <w:t>lučivat</w:t>
      </w:r>
      <w:r w:rsidRPr="00016EB8">
        <w:rPr>
          <w:rFonts w:ascii="Times New Roman" w:hAnsi="Times New Roman"/>
          <w:sz w:val="24"/>
          <w:szCs w:val="24"/>
        </w:rPr>
        <w:t>i</w:t>
      </w:r>
      <w:r w:rsidR="00CA38C7">
        <w:rPr>
          <w:rFonts w:ascii="Times New Roman" w:hAnsi="Times New Roman"/>
          <w:sz w:val="24"/>
          <w:szCs w:val="24"/>
        </w:rPr>
        <w:t xml:space="preserve"> te otvara 31</w:t>
      </w:r>
      <w:r w:rsidR="00D91FA9" w:rsidRPr="00016EB8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A00E5A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16EB8">
        <w:rPr>
          <w:rFonts w:ascii="Times New Roman" w:hAnsi="Times New Roman"/>
          <w:sz w:val="24"/>
          <w:szCs w:val="24"/>
        </w:rPr>
        <w:t xml:space="preserve">Bez rasprave, </w:t>
      </w:r>
      <w:r w:rsidRPr="00016EB8">
        <w:rPr>
          <w:rFonts w:ascii="Times New Roman" w:hAnsi="Times New Roman"/>
          <w:i/>
          <w:sz w:val="24"/>
          <w:szCs w:val="24"/>
        </w:rPr>
        <w:t>jednoglasno</w:t>
      </w:r>
      <w:r w:rsidR="00D91FA9" w:rsidRPr="00016EB8">
        <w:rPr>
          <w:rFonts w:ascii="Times New Roman" w:hAnsi="Times New Roman"/>
          <w:sz w:val="24"/>
          <w:szCs w:val="24"/>
        </w:rPr>
        <w:t>, V</w:t>
      </w:r>
      <w:r w:rsidR="00253B88" w:rsidRPr="00016EB8">
        <w:rPr>
          <w:rFonts w:ascii="Times New Roman" w:hAnsi="Times New Roman"/>
          <w:sz w:val="24"/>
          <w:szCs w:val="24"/>
        </w:rPr>
        <w:t>ije</w:t>
      </w:r>
      <w:r w:rsidR="00DE58E2" w:rsidRPr="00016EB8">
        <w:rPr>
          <w:rFonts w:ascii="Times New Roman" w:hAnsi="Times New Roman"/>
          <w:sz w:val="24"/>
          <w:szCs w:val="24"/>
        </w:rPr>
        <w:t xml:space="preserve">će </w:t>
      </w:r>
      <w:r w:rsidR="00CE2413" w:rsidRPr="00016EB8">
        <w:rPr>
          <w:rFonts w:ascii="Times New Roman" w:hAnsi="Times New Roman"/>
          <w:sz w:val="24"/>
          <w:szCs w:val="24"/>
        </w:rPr>
        <w:t xml:space="preserve">prihvaća tekst </w:t>
      </w:r>
      <w:r w:rsidR="00CA38C7">
        <w:rPr>
          <w:rFonts w:ascii="Times New Roman" w:hAnsi="Times New Roman"/>
          <w:sz w:val="24"/>
          <w:szCs w:val="24"/>
        </w:rPr>
        <w:t>zapisnika 30</w:t>
      </w:r>
      <w:r w:rsidR="00D91FA9" w:rsidRPr="00016EB8">
        <w:rPr>
          <w:rFonts w:ascii="Times New Roman" w:hAnsi="Times New Roman"/>
          <w:sz w:val="24"/>
          <w:szCs w:val="24"/>
        </w:rPr>
        <w:t xml:space="preserve">. sjednice održane </w:t>
      </w:r>
      <w:r w:rsidR="00CA38C7">
        <w:rPr>
          <w:rFonts w:ascii="Times New Roman" w:hAnsi="Times New Roman"/>
          <w:sz w:val="24"/>
          <w:szCs w:val="24"/>
        </w:rPr>
        <w:t>27. studenoga</w:t>
      </w:r>
      <w:r w:rsidR="00A00E5A">
        <w:rPr>
          <w:rFonts w:ascii="Times New Roman" w:hAnsi="Times New Roman"/>
          <w:sz w:val="24"/>
          <w:szCs w:val="24"/>
        </w:rPr>
        <w:t xml:space="preserve"> </w:t>
      </w:r>
      <w:r w:rsidR="00627609" w:rsidRPr="00016EB8">
        <w:rPr>
          <w:rFonts w:ascii="Times New Roman" w:hAnsi="Times New Roman"/>
          <w:sz w:val="24"/>
          <w:szCs w:val="24"/>
        </w:rPr>
        <w:t>2023</w:t>
      </w:r>
      <w:r w:rsidR="00AF76A1" w:rsidRPr="00016EB8">
        <w:rPr>
          <w:rFonts w:ascii="Times New Roman" w:hAnsi="Times New Roman"/>
          <w:sz w:val="24"/>
          <w:szCs w:val="24"/>
        </w:rPr>
        <w:t>.</w:t>
      </w:r>
    </w:p>
    <w:p w:rsidR="00154EF6" w:rsidRDefault="00BB18C8" w:rsidP="00BB18C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="00EF359A" w:rsidRPr="00016EB8">
        <w:rPr>
          <w:rFonts w:ascii="Times New Roman" w:hAnsi="Times New Roman"/>
          <w:sz w:val="24"/>
          <w:szCs w:val="24"/>
        </w:rPr>
        <w:t>V</w:t>
      </w:r>
      <w:r w:rsidR="00D91FA9" w:rsidRPr="00016EB8">
        <w:rPr>
          <w:rFonts w:ascii="Times New Roman" w:hAnsi="Times New Roman"/>
          <w:sz w:val="24"/>
          <w:szCs w:val="24"/>
        </w:rPr>
        <w:t xml:space="preserve">ijeće </w:t>
      </w:r>
      <w:r w:rsidR="00AE3349" w:rsidRPr="00CA38C7">
        <w:rPr>
          <w:rFonts w:ascii="Times New Roman" w:hAnsi="Times New Roman"/>
          <w:i/>
          <w:sz w:val="24"/>
          <w:szCs w:val="24"/>
        </w:rPr>
        <w:t>jednoglasno</w:t>
      </w:r>
      <w:r w:rsidR="00EF359A" w:rsidRPr="00016EB8">
        <w:rPr>
          <w:rFonts w:ascii="Times New Roman" w:hAnsi="Times New Roman"/>
          <w:sz w:val="24"/>
          <w:szCs w:val="24"/>
        </w:rPr>
        <w:t xml:space="preserve"> prihvaća</w:t>
      </w:r>
      <w:r w:rsidR="00CA38C7">
        <w:rPr>
          <w:rFonts w:ascii="Times New Roman" w:hAnsi="Times New Roman"/>
          <w:sz w:val="24"/>
          <w:szCs w:val="24"/>
        </w:rPr>
        <w:t xml:space="preserve"> dopunu</w:t>
      </w:r>
      <w:r w:rsidR="003F590D">
        <w:rPr>
          <w:rFonts w:ascii="Times New Roman" w:hAnsi="Times New Roman"/>
          <w:sz w:val="24"/>
          <w:szCs w:val="24"/>
        </w:rPr>
        <w:t xml:space="preserve"> </w:t>
      </w:r>
      <w:r w:rsidR="00EF359A" w:rsidRPr="00016EB8">
        <w:rPr>
          <w:rFonts w:ascii="Times New Roman" w:hAnsi="Times New Roman"/>
          <w:sz w:val="24"/>
          <w:szCs w:val="24"/>
        </w:rPr>
        <w:t xml:space="preserve">i </w:t>
      </w:r>
      <w:r w:rsidR="003C766D" w:rsidRPr="00016EB8">
        <w:rPr>
          <w:rFonts w:ascii="Times New Roman" w:hAnsi="Times New Roman"/>
          <w:sz w:val="24"/>
          <w:szCs w:val="24"/>
        </w:rPr>
        <w:t>u</w:t>
      </w:r>
      <w:r w:rsidR="00D91FA9" w:rsidRPr="00016EB8">
        <w:rPr>
          <w:rFonts w:ascii="Times New Roman" w:hAnsi="Times New Roman"/>
          <w:sz w:val="24"/>
          <w:szCs w:val="24"/>
        </w:rPr>
        <w:t>tvrđuje</w:t>
      </w:r>
    </w:p>
    <w:p w:rsidR="00016EB8" w:rsidRPr="00016EB8" w:rsidRDefault="00016EB8" w:rsidP="00016EB8">
      <w:pPr>
        <w:pStyle w:val="Bezproreda"/>
        <w:rPr>
          <w:rFonts w:ascii="Times New Roman" w:hAnsi="Times New Roman"/>
          <w:sz w:val="24"/>
          <w:szCs w:val="24"/>
        </w:rPr>
      </w:pP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D21805" w:rsidRPr="00D21805" w:rsidRDefault="00D21805" w:rsidP="00D21805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Ostavka na dužnost člana Vijeća Mjesnog odbora Miroševec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CA38C7" w:rsidRPr="00D21805" w:rsidRDefault="00CA38C7" w:rsidP="00D21805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D21805">
        <w:rPr>
          <w:rFonts w:ascii="Times New Roman" w:hAnsi="Times New Roman"/>
          <w:sz w:val="24"/>
          <w:szCs w:val="24"/>
        </w:rPr>
        <w:t xml:space="preserve">Prijedlog Financijskog plana Mjesnog odbora Miroševec za 2024. – </w:t>
      </w:r>
      <w:r w:rsidRPr="00D21805">
        <w:rPr>
          <w:rFonts w:ascii="Times New Roman" w:hAnsi="Times New Roman"/>
          <w:i/>
          <w:sz w:val="24"/>
          <w:szCs w:val="24"/>
        </w:rPr>
        <w:t>donošenje;</w:t>
      </w:r>
    </w:p>
    <w:p w:rsidR="00CA38C7" w:rsidRPr="00CA38C7" w:rsidRDefault="00CA38C7" w:rsidP="00CA38C7">
      <w:pPr>
        <w:pStyle w:val="Standard"/>
        <w:numPr>
          <w:ilvl w:val="0"/>
          <w:numId w:val="3"/>
        </w:numPr>
        <w:ind w:left="1068"/>
        <w:jc w:val="both"/>
        <w:rPr>
          <w:rFonts w:cs="Times New Roman"/>
        </w:rPr>
      </w:pPr>
      <w:r w:rsidRPr="00CA38C7">
        <w:rPr>
          <w:rFonts w:cs="Times New Roman"/>
        </w:rPr>
        <w:t xml:space="preserve">Prijedlog Plana malih komunalnih akcija Mjesnog odbora Miroševec u 2024. – </w:t>
      </w:r>
      <w:r w:rsidRPr="00CA38C7">
        <w:rPr>
          <w:rFonts w:cs="Times New Roman"/>
          <w:i/>
        </w:rPr>
        <w:t>donošenje;</w:t>
      </w:r>
      <w:r w:rsidRPr="00CA38C7">
        <w:rPr>
          <w:rFonts w:cs="Times New Roman"/>
        </w:rPr>
        <w:t xml:space="preserve"> </w:t>
      </w:r>
    </w:p>
    <w:p w:rsidR="00CA38C7" w:rsidRPr="00CA38C7" w:rsidRDefault="00CA38C7" w:rsidP="00CA38C7">
      <w:pPr>
        <w:pStyle w:val="Standard"/>
        <w:numPr>
          <w:ilvl w:val="0"/>
          <w:numId w:val="3"/>
        </w:numPr>
        <w:ind w:left="1068"/>
        <w:jc w:val="both"/>
        <w:rPr>
          <w:rFonts w:cs="Times New Roman"/>
        </w:rPr>
      </w:pPr>
      <w:r w:rsidRPr="00CA38C7">
        <w:rPr>
          <w:rFonts w:cs="Times New Roman"/>
        </w:rPr>
        <w:t xml:space="preserve">Prijedlozi radova na održavanju nerazvrstanih cesta Mjesnog odbora Miroševec u 2024. – </w:t>
      </w:r>
      <w:r w:rsidRPr="00CA38C7">
        <w:rPr>
          <w:rFonts w:cs="Times New Roman"/>
          <w:i/>
        </w:rPr>
        <w:t>donošenje zaključka;</w:t>
      </w:r>
    </w:p>
    <w:p w:rsidR="00CA38C7" w:rsidRPr="00CA38C7" w:rsidRDefault="00CA38C7" w:rsidP="00CA38C7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jc w:val="both"/>
        <w:textAlignment w:val="auto"/>
        <w:rPr>
          <w:rFonts w:ascii="Times New Roman" w:hAnsi="Times New Roman"/>
          <w:i/>
          <w:sz w:val="24"/>
          <w:szCs w:val="24"/>
        </w:rPr>
      </w:pPr>
      <w:r w:rsidRPr="00CA38C7">
        <w:rPr>
          <w:rFonts w:ascii="Times New Roman" w:hAnsi="Times New Roman"/>
          <w:sz w:val="24"/>
          <w:szCs w:val="24"/>
        </w:rPr>
        <w:t xml:space="preserve">Zahtjev za povremeno korištenje prostora mjesne samouprave, Miroševečka cesta 131 – </w:t>
      </w:r>
      <w:r w:rsidRPr="00CA38C7">
        <w:rPr>
          <w:rFonts w:ascii="Times New Roman" w:hAnsi="Times New Roman"/>
          <w:i/>
          <w:sz w:val="24"/>
          <w:szCs w:val="24"/>
        </w:rPr>
        <w:t>donošenje zaključka;</w:t>
      </w:r>
    </w:p>
    <w:p w:rsidR="00CA38C7" w:rsidRPr="00CA38C7" w:rsidRDefault="00CA38C7" w:rsidP="00CA38C7">
      <w:pPr>
        <w:numPr>
          <w:ilvl w:val="0"/>
          <w:numId w:val="4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A38C7">
        <w:rPr>
          <w:rFonts w:ascii="Times New Roman" w:hAnsi="Times New Roman"/>
          <w:sz w:val="24"/>
          <w:szCs w:val="24"/>
        </w:rPr>
        <w:t>365 Stranka rada i solidarnosti</w:t>
      </w:r>
    </w:p>
    <w:p w:rsidR="00CA38C7" w:rsidRPr="00CA38C7" w:rsidRDefault="00CA38C7" w:rsidP="00CA38C7">
      <w:pPr>
        <w:numPr>
          <w:ilvl w:val="0"/>
          <w:numId w:val="4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A38C7">
        <w:rPr>
          <w:rFonts w:ascii="Times New Roman" w:hAnsi="Times New Roman"/>
          <w:sz w:val="24"/>
          <w:szCs w:val="24"/>
        </w:rPr>
        <w:t>Hrvatska demokratska stranka</w:t>
      </w:r>
    </w:p>
    <w:p w:rsidR="00CA38C7" w:rsidRDefault="00CA38C7" w:rsidP="00CA38C7">
      <w:pPr>
        <w:numPr>
          <w:ilvl w:val="0"/>
          <w:numId w:val="4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CA38C7">
        <w:rPr>
          <w:rFonts w:ascii="Times New Roman" w:hAnsi="Times New Roman"/>
          <w:sz w:val="24"/>
          <w:szCs w:val="24"/>
        </w:rPr>
        <w:t>Domovinski pokret</w:t>
      </w:r>
    </w:p>
    <w:p w:rsidR="00642A66" w:rsidRDefault="00642A66" w:rsidP="00CA38C7">
      <w:pPr>
        <w:numPr>
          <w:ilvl w:val="0"/>
          <w:numId w:val="4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Sindikat umirovljenika Hrvatske</w:t>
      </w:r>
    </w:p>
    <w:p w:rsidR="00642A66" w:rsidRPr="00CA38C7" w:rsidRDefault="00642A66" w:rsidP="00CA38C7">
      <w:pPr>
        <w:numPr>
          <w:ilvl w:val="0"/>
          <w:numId w:val="40"/>
        </w:numPr>
        <w:suppressAutoHyphens w:val="0"/>
        <w:autoSpaceDN/>
        <w:spacing w:after="0" w:line="240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Blok umirovljenika zajedno</w:t>
      </w:r>
    </w:p>
    <w:p w:rsidR="00CA38C7" w:rsidRPr="00CA38C7" w:rsidRDefault="00CA38C7" w:rsidP="00CA38C7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CA38C7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21805" w:rsidRDefault="005346D0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bookmarkStart w:id="0" w:name="_Hlk114852607"/>
      <w:r>
        <w:rPr>
          <w:rFonts w:ascii="Times New Roman" w:hAnsi="Times New Roman"/>
          <w:b/>
          <w:sz w:val="24"/>
          <w:szCs w:val="24"/>
        </w:rPr>
        <w:t xml:space="preserve">Ad 1. </w:t>
      </w:r>
      <w:r w:rsidR="00D21805" w:rsidRPr="00D21805">
        <w:rPr>
          <w:rFonts w:ascii="Times New Roman" w:hAnsi="Times New Roman"/>
          <w:b/>
          <w:sz w:val="24"/>
          <w:szCs w:val="24"/>
        </w:rPr>
        <w:t>Ostavka na dužnost člana Vijeća Mjesnog odbora Miroševec</w:t>
      </w:r>
      <w:r w:rsidR="00D21805">
        <w:rPr>
          <w:rFonts w:ascii="Times New Roman" w:hAnsi="Times New Roman"/>
          <w:sz w:val="24"/>
          <w:szCs w:val="24"/>
        </w:rPr>
        <w:t xml:space="preserve"> </w:t>
      </w:r>
    </w:p>
    <w:p w:rsidR="00D21805" w:rsidRDefault="00D21805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Konstatira se da je član Vijeća Mario Lucić izabran na listi SPD-a podnio ostavku na mjesto člana Vijeća.</w:t>
      </w:r>
    </w:p>
    <w:p w:rsidR="00D21805" w:rsidRDefault="00D21805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Slijedom navedenog, Vijeće donosi</w:t>
      </w:r>
    </w:p>
    <w:p w:rsidR="00D21805" w:rsidRDefault="00D21805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21805" w:rsidRPr="00D21805" w:rsidRDefault="00D21805" w:rsidP="00D2180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21805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D21805" w:rsidRDefault="00D21805" w:rsidP="00D21805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21805">
        <w:rPr>
          <w:rFonts w:ascii="Times New Roman" w:hAnsi="Times New Roman"/>
          <w:b/>
          <w:bCs/>
          <w:sz w:val="24"/>
          <w:szCs w:val="24"/>
        </w:rPr>
        <w:t xml:space="preserve">o Izvješću Mandatnog povjerenstva o prestanku mandata članu Vijeća Mjesnog odbora Miroševec </w:t>
      </w:r>
    </w:p>
    <w:p w:rsidR="00D21805" w:rsidRDefault="00D21805" w:rsidP="00D21805">
      <w:pPr>
        <w:jc w:val="both"/>
        <w:rPr>
          <w:rFonts w:ascii="Times New Roman" w:hAnsi="Times New Roman"/>
          <w:sz w:val="24"/>
          <w:szCs w:val="24"/>
        </w:rPr>
      </w:pPr>
      <w:r w:rsidRPr="00D21805">
        <w:rPr>
          <w:rFonts w:ascii="Times New Roman" w:hAnsi="Times New Roman"/>
          <w:bCs/>
          <w:sz w:val="24"/>
          <w:szCs w:val="24"/>
        </w:rPr>
        <w:t>I/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21805">
        <w:rPr>
          <w:rFonts w:ascii="Times New Roman" w:hAnsi="Times New Roman"/>
          <w:sz w:val="24"/>
          <w:szCs w:val="24"/>
        </w:rPr>
        <w:t xml:space="preserve">Prima se na znanje Izvješće Mandatnog povjerenstva o prestanku mandata članu </w:t>
      </w:r>
      <w:r>
        <w:rPr>
          <w:rFonts w:ascii="Times New Roman" w:hAnsi="Times New Roman"/>
          <w:sz w:val="24"/>
          <w:szCs w:val="24"/>
        </w:rPr>
        <w:t>Vijeća Mjesnog odbora Miroševec.</w:t>
      </w:r>
    </w:p>
    <w:p w:rsidR="00D21805" w:rsidRPr="00D21805" w:rsidRDefault="00D21805" w:rsidP="00D2180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II/ </w:t>
      </w:r>
      <w:r w:rsidRPr="00D21805">
        <w:rPr>
          <w:rFonts w:ascii="Times New Roman" w:hAnsi="Times New Roman"/>
          <w:sz w:val="24"/>
          <w:szCs w:val="24"/>
        </w:rPr>
        <w:t>Dana 06. prosinca 2023. prestaje mandat iz osobnih razloga članu Vijeća Mariu Luciću.</w:t>
      </w:r>
    </w:p>
    <w:p w:rsidR="00D21805" w:rsidRPr="00D21805" w:rsidRDefault="00D21805" w:rsidP="00D21805">
      <w:pPr>
        <w:pStyle w:val="Odlomakpopisa"/>
        <w:rPr>
          <w:rFonts w:ascii="Times New Roman" w:hAnsi="Times New Roman"/>
          <w:sz w:val="24"/>
          <w:szCs w:val="24"/>
        </w:rPr>
      </w:pPr>
    </w:p>
    <w:p w:rsidR="00D21805" w:rsidRPr="00D21805" w:rsidRDefault="00D21805" w:rsidP="00D21805">
      <w:pPr>
        <w:ind w:left="426"/>
        <w:jc w:val="both"/>
        <w:rPr>
          <w:rFonts w:ascii="Times New Roman" w:hAnsi="Times New Roman"/>
          <w:sz w:val="24"/>
          <w:szCs w:val="24"/>
        </w:rPr>
      </w:pPr>
    </w:p>
    <w:p w:rsidR="00D21805" w:rsidRPr="00D21805" w:rsidRDefault="00D21805" w:rsidP="00D21805">
      <w:pPr>
        <w:suppressAutoHyphens w:val="0"/>
        <w:autoSpaceDN/>
        <w:spacing w:after="0" w:line="240" w:lineRule="auto"/>
        <w:ind w:left="786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III/ </w:t>
      </w:r>
      <w:r w:rsidRPr="00D21805">
        <w:rPr>
          <w:rFonts w:ascii="Times New Roman" w:hAnsi="Times New Roman"/>
          <w:sz w:val="24"/>
          <w:szCs w:val="24"/>
        </w:rPr>
        <w:t>Ovaj će zaključak biti objavljen na oglasnoj ploči u sjedištu Mjesnog odbora Miroševec.</w:t>
      </w:r>
    </w:p>
    <w:p w:rsidR="00D21805" w:rsidRDefault="00D21805" w:rsidP="00785FA7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3F590D" w:rsidRPr="005346D0" w:rsidRDefault="00D21805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 w:rsidRPr="00D21805">
        <w:rPr>
          <w:rFonts w:ascii="Times New Roman" w:hAnsi="Times New Roman"/>
          <w:b/>
          <w:sz w:val="24"/>
          <w:szCs w:val="24"/>
        </w:rPr>
        <w:t>Ad.2</w:t>
      </w:r>
      <w:r>
        <w:rPr>
          <w:rFonts w:ascii="Times New Roman" w:hAnsi="Times New Roman"/>
          <w:sz w:val="24"/>
          <w:szCs w:val="24"/>
        </w:rPr>
        <w:t xml:space="preserve"> </w:t>
      </w:r>
      <w:r w:rsidR="00BB18C8">
        <w:rPr>
          <w:rFonts w:ascii="Times New Roman" w:hAnsi="Times New Roman"/>
          <w:b/>
          <w:sz w:val="24"/>
          <w:szCs w:val="24"/>
        </w:rPr>
        <w:t xml:space="preserve">Prijedlog </w:t>
      </w:r>
      <w:r w:rsidR="00642A66">
        <w:rPr>
          <w:rFonts w:ascii="Times New Roman" w:hAnsi="Times New Roman"/>
          <w:b/>
          <w:sz w:val="24"/>
          <w:szCs w:val="24"/>
        </w:rPr>
        <w:t xml:space="preserve">Financijskog plana Mjesnog odbora Miroševec za 2024. </w:t>
      </w:r>
    </w:p>
    <w:p w:rsidR="003F590D" w:rsidRDefault="003F590D" w:rsidP="003F590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Nakon provedene rasprave, </w:t>
      </w:r>
    </w:p>
    <w:p w:rsidR="00642A66" w:rsidRDefault="00642A66" w:rsidP="00642A66">
      <w:pPr>
        <w:pStyle w:val="Standard"/>
        <w:ind w:firstLine="708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642A66" w:rsidRDefault="00642A66" w:rsidP="00642A66">
      <w:pPr>
        <w:pStyle w:val="Standard"/>
      </w:pPr>
      <w:r>
        <w:t xml:space="preserve">                                        </w:t>
      </w:r>
    </w:p>
    <w:p w:rsidR="00642A66" w:rsidRDefault="00642A66" w:rsidP="00642A66">
      <w:pPr>
        <w:pStyle w:val="Standard"/>
        <w:ind w:firstLine="708"/>
      </w:pPr>
      <w:r>
        <w:t>Financijski  plan</w:t>
      </w:r>
      <w:r w:rsidRPr="00035FE1">
        <w:t xml:space="preserve"> </w:t>
      </w:r>
      <w:r>
        <w:t>Mjesnog odbora Miroševec za 2024</w:t>
      </w:r>
      <w:r w:rsidRPr="00035FE1">
        <w:t>.</w:t>
      </w:r>
    </w:p>
    <w:p w:rsidR="00642A66" w:rsidRDefault="00642A66" w:rsidP="00642A66">
      <w:pPr>
        <w:pStyle w:val="Standard"/>
      </w:pPr>
    </w:p>
    <w:p w:rsidR="00B13ED4" w:rsidRDefault="00642A66" w:rsidP="00642A66">
      <w:pPr>
        <w:pStyle w:val="Standard"/>
        <w:ind w:firstLine="708"/>
      </w:pPr>
      <w:r w:rsidRPr="00035FE1">
        <w:rPr>
          <w:i/>
        </w:rPr>
        <w:t>Financijski plan nalazi se u privitku zapisnika i njegov je sastavni dio.</w:t>
      </w:r>
    </w:p>
    <w:p w:rsidR="005346D0" w:rsidRDefault="005346D0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3F590D" w:rsidRDefault="00D21805" w:rsidP="00785FA7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3</w:t>
      </w:r>
      <w:r w:rsidR="005346D0">
        <w:rPr>
          <w:rFonts w:ascii="Times New Roman" w:hAnsi="Times New Roman"/>
          <w:b/>
          <w:sz w:val="24"/>
          <w:szCs w:val="24"/>
        </w:rPr>
        <w:t>.</w:t>
      </w:r>
      <w:r w:rsidR="003F590D">
        <w:rPr>
          <w:rFonts w:ascii="Times New Roman" w:hAnsi="Times New Roman"/>
          <w:b/>
          <w:sz w:val="24"/>
          <w:szCs w:val="24"/>
        </w:rPr>
        <w:t xml:space="preserve"> </w:t>
      </w:r>
      <w:r w:rsidR="00642A66" w:rsidRPr="00642A66">
        <w:rPr>
          <w:rFonts w:ascii="Times New Roman" w:hAnsi="Times New Roman"/>
          <w:b/>
          <w:sz w:val="24"/>
          <w:szCs w:val="24"/>
        </w:rPr>
        <w:t>Prijedlog Plana malih komunalnih akcija Mjesnog odbora Miroševec u 2024.</w:t>
      </w:r>
    </w:p>
    <w:p w:rsidR="00642A66" w:rsidRPr="00642A66" w:rsidRDefault="005346D0" w:rsidP="00642A66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42A66" w:rsidRDefault="00642A66" w:rsidP="00642A66">
      <w:pPr>
        <w:pStyle w:val="Standard"/>
        <w:ind w:firstLine="708"/>
      </w:pPr>
      <w:r w:rsidRPr="00035FE1">
        <w:t>Plan malih komunalnih akcija Mjesnog odbora</w:t>
      </w:r>
      <w:r>
        <w:t xml:space="preserve"> Miroševec u 2024</w:t>
      </w:r>
      <w:r w:rsidRPr="00035FE1">
        <w:t>.</w:t>
      </w:r>
      <w:r>
        <w:t xml:space="preserve"> </w:t>
      </w:r>
    </w:p>
    <w:p w:rsidR="00642A66" w:rsidRPr="00035FE1" w:rsidRDefault="00642A66" w:rsidP="00642A66">
      <w:pPr>
        <w:pStyle w:val="Standard"/>
      </w:pPr>
    </w:p>
    <w:p w:rsidR="00642A66" w:rsidRPr="00F23F07" w:rsidRDefault="00642A66" w:rsidP="00642A66">
      <w:pPr>
        <w:pStyle w:val="Standard"/>
        <w:ind w:firstLine="708"/>
        <w:rPr>
          <w:i/>
        </w:rPr>
      </w:pPr>
      <w:r w:rsidRPr="00F23F07">
        <w:rPr>
          <w:i/>
        </w:rPr>
        <w:t xml:space="preserve">Plan malih komunalnih akcija nalazi se u privitku zapisnika i njegov je sastavni dio. </w:t>
      </w:r>
    </w:p>
    <w:p w:rsidR="005B40D7" w:rsidRPr="00093589" w:rsidRDefault="005B40D7" w:rsidP="005346D0">
      <w:pPr>
        <w:pStyle w:val="Bezproreda"/>
        <w:ind w:left="720"/>
        <w:jc w:val="both"/>
        <w:rPr>
          <w:rFonts w:ascii="Times New Roman" w:hAnsi="Times New Roman"/>
          <w:sz w:val="24"/>
          <w:szCs w:val="24"/>
        </w:rPr>
      </w:pPr>
    </w:p>
    <w:p w:rsidR="00642A66" w:rsidRDefault="00D21805" w:rsidP="00642A66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Ad. 4</w:t>
      </w:r>
      <w:r w:rsidR="005346D0" w:rsidRPr="005346D0">
        <w:rPr>
          <w:rFonts w:ascii="Times New Roman" w:hAnsi="Times New Roman"/>
          <w:b/>
          <w:sz w:val="24"/>
          <w:szCs w:val="24"/>
        </w:rPr>
        <w:t xml:space="preserve">. </w:t>
      </w:r>
      <w:r w:rsidR="00642A66" w:rsidRPr="00642A66">
        <w:rPr>
          <w:rFonts w:ascii="Times New Roman" w:hAnsi="Times New Roman"/>
          <w:b/>
          <w:sz w:val="24"/>
          <w:szCs w:val="24"/>
        </w:rPr>
        <w:t>Prijedlozi radova na održavanju nerazvrstanih cesta Mjesnog odbora Miroševec u 2024.</w:t>
      </w:r>
      <w:r w:rsidR="00642A66" w:rsidRPr="00CA38C7">
        <w:rPr>
          <w:rFonts w:ascii="Times New Roman" w:hAnsi="Times New Roman"/>
          <w:sz w:val="24"/>
          <w:szCs w:val="24"/>
        </w:rPr>
        <w:t xml:space="preserve"> </w:t>
      </w:r>
    </w:p>
    <w:p w:rsidR="005346D0" w:rsidRDefault="005346D0" w:rsidP="00642A66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42A66" w:rsidRDefault="00642A66" w:rsidP="00642A66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346D0" w:rsidRDefault="005346D0" w:rsidP="005346D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642A66" w:rsidRDefault="00642A66" w:rsidP="00642A66">
      <w:pPr>
        <w:pStyle w:val="Standard"/>
        <w:jc w:val="both"/>
      </w:pPr>
      <w:r w:rsidRPr="00035FE1">
        <w:t>Vijeće  Mjesnog odbora Miroševec predlaže da se u okviru djelatnosti</w:t>
      </w:r>
      <w:r>
        <w:t xml:space="preserve"> </w:t>
      </w:r>
      <w:r w:rsidRPr="00035FE1">
        <w:t>održavanja nerazvrstanih cesta, Plana malih komunalnih akcija Mjesnog odbora</w:t>
      </w:r>
      <w:r>
        <w:t xml:space="preserve"> Miroševec  u 2024</w:t>
      </w:r>
      <w:r w:rsidRPr="00035FE1">
        <w:t>. izvedu slijedeći radovi: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III odv</w:t>
      </w:r>
      <w:r>
        <w:rPr>
          <w:rFonts w:ascii="Times New Roman" w:hAnsi="Times New Roman"/>
          <w:sz w:val="24"/>
          <w:szCs w:val="24"/>
        </w:rPr>
        <w:t>.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Mrnjaki od kbr.13 do Glibočec (k.č.br.1234</w:t>
      </w:r>
      <w:r w:rsidRPr="00EA674B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EA674B">
        <w:rPr>
          <w:rFonts w:ascii="Times New Roman" w:hAnsi="Times New Roman"/>
          <w:sz w:val="24"/>
          <w:szCs w:val="24"/>
        </w:rPr>
        <w:t>asfaltiranje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Pr="00EA674B">
        <w:rPr>
          <w:rFonts w:ascii="Times New Roman" w:hAnsi="Times New Roman"/>
          <w:sz w:val="24"/>
          <w:szCs w:val="24"/>
        </w:rPr>
        <w:t>re</w:t>
      </w:r>
      <w:r>
        <w:rPr>
          <w:rFonts w:ascii="Times New Roman" w:hAnsi="Times New Roman"/>
          <w:sz w:val="24"/>
          <w:szCs w:val="24"/>
        </w:rPr>
        <w:t>g II odv. od kbr. 9 do kbr.11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Ravenec od kbr. 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Mrnjaki od Miroševečke ceste do mosta (asfaltiranje)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Rakeki (asfaltiranje)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Vrbanići od mo</w:t>
      </w:r>
      <w:r>
        <w:rPr>
          <w:rFonts w:ascii="Times New Roman" w:hAnsi="Times New Roman"/>
          <w:sz w:val="24"/>
          <w:szCs w:val="24"/>
        </w:rPr>
        <w:t>sta do kbr.23 (</w:t>
      </w:r>
      <w:r w:rsidRPr="00EA674B">
        <w:rPr>
          <w:rFonts w:ascii="Times New Roman" w:hAnsi="Times New Roman"/>
          <w:sz w:val="24"/>
          <w:szCs w:val="24"/>
        </w:rPr>
        <w:t>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Kurekov b</w:t>
      </w:r>
      <w:r w:rsidRPr="00EA674B">
        <w:rPr>
          <w:rFonts w:ascii="Times New Roman" w:hAnsi="Times New Roman"/>
          <w:sz w:val="24"/>
          <w:szCs w:val="24"/>
        </w:rPr>
        <w:t>reg III odv. (asfaltiranje)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Mladina k.č.br. 37 (nasipavanje)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EA674B">
        <w:rPr>
          <w:rFonts w:ascii="Times New Roman" w:hAnsi="Times New Roman"/>
          <w:sz w:val="24"/>
          <w:szCs w:val="24"/>
        </w:rPr>
        <w:t>Čepini put (k.č.br. 330) iza kbr.7 (nasipavanje)</w:t>
      </w:r>
    </w:p>
    <w:p w:rsidR="00642A66" w:rsidRPr="00EA674B" w:rsidRDefault="00642A66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Put k.č.br. 2972 (</w:t>
      </w:r>
      <w:r w:rsidRPr="00EA674B">
        <w:rPr>
          <w:rFonts w:ascii="Times New Roman" w:hAnsi="Times New Roman"/>
          <w:sz w:val="24"/>
          <w:szCs w:val="24"/>
        </w:rPr>
        <w:t>nasipavanje)</w:t>
      </w:r>
    </w:p>
    <w:p w:rsidR="00642A66" w:rsidRPr="00EA674B" w:rsidRDefault="004826BE" w:rsidP="00642A66">
      <w:pPr>
        <w:pStyle w:val="Bezproreda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Put </w:t>
      </w:r>
      <w:r w:rsidR="00642A66" w:rsidRPr="00EA674B">
        <w:rPr>
          <w:rFonts w:ascii="Times New Roman" w:hAnsi="Times New Roman"/>
          <w:sz w:val="24"/>
          <w:szCs w:val="24"/>
        </w:rPr>
        <w:t>k.</w:t>
      </w:r>
      <w:r>
        <w:rPr>
          <w:rFonts w:ascii="Times New Roman" w:hAnsi="Times New Roman"/>
          <w:sz w:val="24"/>
          <w:szCs w:val="24"/>
        </w:rPr>
        <w:t xml:space="preserve">č.br. 664 Vrbanići od kbr.23 </w:t>
      </w:r>
      <w:r w:rsidR="00642A66">
        <w:rPr>
          <w:rFonts w:ascii="Times New Roman" w:hAnsi="Times New Roman"/>
          <w:sz w:val="24"/>
          <w:szCs w:val="24"/>
        </w:rPr>
        <w:t>(</w:t>
      </w:r>
      <w:r w:rsidR="00642A66" w:rsidRPr="00EA674B">
        <w:rPr>
          <w:rFonts w:ascii="Times New Roman" w:hAnsi="Times New Roman"/>
          <w:sz w:val="24"/>
          <w:szCs w:val="24"/>
        </w:rPr>
        <w:t>nasipavanje)</w:t>
      </w:r>
    </w:p>
    <w:p w:rsidR="00642A66" w:rsidRPr="00035FE1" w:rsidRDefault="00642A66" w:rsidP="00642A66">
      <w:pPr>
        <w:pStyle w:val="Bezproreda"/>
        <w:numPr>
          <w:ilvl w:val="0"/>
          <w:numId w:val="13"/>
        </w:numPr>
        <w:jc w:val="both"/>
      </w:pPr>
      <w:r>
        <w:rPr>
          <w:rFonts w:ascii="Times New Roman" w:hAnsi="Times New Roman"/>
          <w:sz w:val="24"/>
          <w:szCs w:val="24"/>
        </w:rPr>
        <w:t xml:space="preserve">Put </w:t>
      </w:r>
      <w:r w:rsidRPr="00EA674B">
        <w:rPr>
          <w:rFonts w:ascii="Times New Roman" w:hAnsi="Times New Roman"/>
          <w:sz w:val="24"/>
          <w:szCs w:val="24"/>
        </w:rPr>
        <w:t xml:space="preserve"> </w:t>
      </w:r>
      <w:r w:rsidR="004826BE">
        <w:rPr>
          <w:rFonts w:ascii="Times New Roman" w:hAnsi="Times New Roman"/>
          <w:sz w:val="24"/>
          <w:szCs w:val="24"/>
        </w:rPr>
        <w:t>k.č.br. 899 Vrbanići I. odvojak od kbr.13</w:t>
      </w:r>
      <w:r w:rsidRPr="00EA674B">
        <w:rPr>
          <w:rFonts w:ascii="Times New Roman" w:hAnsi="Times New Roman"/>
          <w:sz w:val="24"/>
          <w:szCs w:val="24"/>
        </w:rPr>
        <w:t xml:space="preserve"> </w:t>
      </w:r>
    </w:p>
    <w:p w:rsidR="00394502" w:rsidRDefault="00394502" w:rsidP="00394502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p w:rsidR="00394502" w:rsidRPr="00642A66" w:rsidRDefault="00D21805" w:rsidP="00394502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b/>
          <w:sz w:val="24"/>
          <w:szCs w:val="24"/>
          <w:lang w:eastAsia="hr-HR"/>
        </w:rPr>
      </w:pPr>
      <w:r>
        <w:rPr>
          <w:rFonts w:ascii="Times New Roman" w:eastAsia="Times New Roman" w:hAnsi="Times New Roman"/>
          <w:b/>
          <w:sz w:val="24"/>
          <w:szCs w:val="24"/>
          <w:lang w:eastAsia="hr-HR"/>
        </w:rPr>
        <w:t>Ad. 5</w:t>
      </w:r>
      <w:r w:rsidR="00394502">
        <w:rPr>
          <w:rFonts w:ascii="Times New Roman" w:eastAsia="Times New Roman" w:hAnsi="Times New Roman"/>
          <w:b/>
          <w:sz w:val="24"/>
          <w:szCs w:val="24"/>
          <w:lang w:eastAsia="hr-HR"/>
        </w:rPr>
        <w:t xml:space="preserve">. </w:t>
      </w:r>
      <w:r w:rsidR="00642A66" w:rsidRPr="00642A66">
        <w:rPr>
          <w:rFonts w:ascii="Times New Roman" w:hAnsi="Times New Roman"/>
          <w:b/>
          <w:sz w:val="24"/>
          <w:szCs w:val="24"/>
        </w:rPr>
        <w:t>Zahtjev za povremeno korištenje prostora mjesne samouprave, Miroševečka cesta 131</w:t>
      </w:r>
    </w:p>
    <w:p w:rsidR="00642A66" w:rsidRDefault="00394502" w:rsidP="00642A66">
      <w:pPr>
        <w:ind w:firstLine="708"/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 xml:space="preserve">donosi </w:t>
      </w:r>
    </w:p>
    <w:p w:rsidR="00642A66" w:rsidRDefault="00642A66" w:rsidP="00642A66">
      <w:pPr>
        <w:pStyle w:val="Standard"/>
        <w:jc w:val="center"/>
        <w:rPr>
          <w:b/>
          <w:bCs/>
        </w:rPr>
      </w:pPr>
      <w:r w:rsidRPr="00035FE1">
        <w:rPr>
          <w:b/>
          <w:bCs/>
        </w:rPr>
        <w:t>ZAKLJUČAK</w:t>
      </w:r>
    </w:p>
    <w:p w:rsidR="00642A66" w:rsidRPr="00F453EB" w:rsidRDefault="00642A66" w:rsidP="00642A66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BM 365-Stranka rada i solidarnosti.</w:t>
      </w:r>
    </w:p>
    <w:p w:rsidR="00642A66" w:rsidRDefault="00642A66" w:rsidP="00642A66">
      <w:pPr>
        <w:pStyle w:val="Odlomakpopisa"/>
        <w:numPr>
          <w:ilvl w:val="0"/>
          <w:numId w:val="26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Prostor će se koristiti ponedjeljkom od 20,00 do 21,00 sat, bez naknade.</w:t>
      </w:r>
    </w:p>
    <w:p w:rsidR="00F439C0" w:rsidRDefault="00F439C0" w:rsidP="00F439C0">
      <w:pPr>
        <w:pStyle w:val="Odlomakpopisa"/>
        <w:suppressAutoHyphens w:val="0"/>
        <w:autoSpaceDN/>
        <w:spacing w:after="0" w:line="240" w:lineRule="auto"/>
        <w:ind w:left="1443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F439C0" w:rsidRDefault="00F439C0" w:rsidP="00F439C0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ZAKLJUČAK</w:t>
      </w:r>
    </w:p>
    <w:p w:rsidR="00F439C0" w:rsidRPr="004C58CF" w:rsidRDefault="00F439C0" w:rsidP="00F439C0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</w:p>
    <w:p w:rsidR="00F439C0" w:rsidRPr="004C58CF" w:rsidRDefault="00F439C0" w:rsidP="00F439C0">
      <w:pPr>
        <w:pStyle w:val="Odlomakpopisa"/>
        <w:numPr>
          <w:ilvl w:val="0"/>
          <w:numId w:val="2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Hrvatska demokratska zajednica.</w:t>
      </w:r>
    </w:p>
    <w:p w:rsidR="00F439C0" w:rsidRPr="005967F8" w:rsidRDefault="00F439C0" w:rsidP="00594E53">
      <w:pPr>
        <w:pStyle w:val="Odlomakpopisa"/>
        <w:numPr>
          <w:ilvl w:val="0"/>
          <w:numId w:val="29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  <w:r w:rsidRPr="005967F8">
        <w:rPr>
          <w:rFonts w:ascii="Times New Roman" w:hAnsi="Times New Roman"/>
          <w:sz w:val="24"/>
          <w:szCs w:val="24"/>
        </w:rPr>
        <w:t xml:space="preserve">Prostor će se koristiti ponedjeljkom od </w:t>
      </w:r>
      <w:r w:rsidR="004826BE" w:rsidRPr="004826BE">
        <w:rPr>
          <w:rFonts w:ascii="Times New Roman" w:hAnsi="Times New Roman"/>
          <w:sz w:val="24"/>
          <w:szCs w:val="24"/>
        </w:rPr>
        <w:t>19,00 do 20</w:t>
      </w:r>
      <w:r w:rsidRPr="004826BE">
        <w:rPr>
          <w:rFonts w:ascii="Times New Roman" w:hAnsi="Times New Roman"/>
          <w:sz w:val="24"/>
          <w:szCs w:val="24"/>
        </w:rPr>
        <w:t>,00</w:t>
      </w:r>
      <w:r w:rsidRPr="005967F8">
        <w:rPr>
          <w:rFonts w:ascii="Times New Roman" w:hAnsi="Times New Roman"/>
          <w:sz w:val="24"/>
          <w:szCs w:val="24"/>
        </w:rPr>
        <w:t xml:space="preserve"> sati, bez naknade.</w:t>
      </w:r>
    </w:p>
    <w:p w:rsidR="00F439C0" w:rsidRDefault="00F439C0" w:rsidP="00F439C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F439C0" w:rsidRDefault="00F439C0" w:rsidP="00F439C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ZAKLJUČAK</w:t>
      </w:r>
      <w:r>
        <w:rPr>
          <w:rFonts w:ascii="Times New Roman" w:hAnsi="Times New Roman"/>
          <w:b/>
          <w:sz w:val="24"/>
          <w:szCs w:val="24"/>
        </w:rPr>
        <w:tab/>
      </w:r>
    </w:p>
    <w:p w:rsidR="00F439C0" w:rsidRDefault="00F439C0" w:rsidP="00F439C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F439C0" w:rsidRPr="004C58CF" w:rsidRDefault="00F439C0" w:rsidP="00F439C0">
      <w:pPr>
        <w:pStyle w:val="Odlomakpopisa"/>
        <w:numPr>
          <w:ilvl w:val="0"/>
          <w:numId w:val="3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Domovinski pokret.</w:t>
      </w:r>
    </w:p>
    <w:p w:rsidR="00F439C0" w:rsidRDefault="00F439C0" w:rsidP="00F439C0">
      <w:pPr>
        <w:pStyle w:val="Odlomakpopisa"/>
        <w:numPr>
          <w:ilvl w:val="0"/>
          <w:numId w:val="3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Prostor će se koristiti</w:t>
      </w:r>
      <w:r w:rsidR="004826BE">
        <w:rPr>
          <w:rFonts w:ascii="Times New Roman" w:hAnsi="Times New Roman"/>
          <w:sz w:val="24"/>
          <w:szCs w:val="24"/>
        </w:rPr>
        <w:t xml:space="preserve"> utorkom od 20,00 do 21</w:t>
      </w:r>
      <w:r w:rsidRPr="004C58CF">
        <w:rPr>
          <w:rFonts w:ascii="Times New Roman" w:hAnsi="Times New Roman"/>
          <w:sz w:val="24"/>
          <w:szCs w:val="24"/>
        </w:rPr>
        <w:t>,00 sati, bez naknade.</w:t>
      </w:r>
    </w:p>
    <w:p w:rsidR="00F439C0" w:rsidRPr="004C58CF" w:rsidRDefault="00F439C0" w:rsidP="005967F8">
      <w:pPr>
        <w:pStyle w:val="Odlomakpopisa"/>
        <w:suppressAutoHyphens w:val="0"/>
        <w:autoSpaceDN/>
        <w:spacing w:after="0" w:line="240" w:lineRule="auto"/>
        <w:ind w:left="1443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F439C0" w:rsidRDefault="00F439C0" w:rsidP="00F439C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C58CF">
        <w:rPr>
          <w:rFonts w:ascii="Times New Roman" w:hAnsi="Times New Roman"/>
          <w:b/>
          <w:sz w:val="24"/>
          <w:szCs w:val="24"/>
        </w:rPr>
        <w:t>ZAKLJUČAK</w:t>
      </w:r>
    </w:p>
    <w:p w:rsidR="00F439C0" w:rsidRPr="004C58CF" w:rsidRDefault="00F439C0" w:rsidP="00F439C0">
      <w:pPr>
        <w:pStyle w:val="Odlomakpopisa"/>
        <w:numPr>
          <w:ilvl w:val="0"/>
          <w:numId w:val="28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4C58CF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Sindikatu umirovljenika Hrvatske.</w:t>
      </w:r>
    </w:p>
    <w:p w:rsidR="00F439C0" w:rsidRPr="00A95F1B" w:rsidRDefault="00F439C0" w:rsidP="005D7020">
      <w:pPr>
        <w:pStyle w:val="Odlomakpopisa"/>
        <w:numPr>
          <w:ilvl w:val="0"/>
          <w:numId w:val="28"/>
        </w:numPr>
        <w:suppressAutoHyphens w:val="0"/>
        <w:autoSpaceDN/>
        <w:spacing w:after="0" w:line="240" w:lineRule="auto"/>
        <w:ind w:right="465"/>
        <w:contextualSpacing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  <w:r w:rsidRPr="00A95F1B">
        <w:rPr>
          <w:rFonts w:ascii="Times New Roman" w:hAnsi="Times New Roman"/>
          <w:sz w:val="24"/>
          <w:szCs w:val="24"/>
        </w:rPr>
        <w:t>Prostor će se koristiti utorkom od 18,00 do 23,00 sata te svaku prvu subotu u mjesecu od 18,00 do 23,00 sata, bez naknade.</w:t>
      </w:r>
    </w:p>
    <w:p w:rsidR="00F439C0" w:rsidRPr="00F439C0" w:rsidRDefault="00F439C0" w:rsidP="00F439C0">
      <w:p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642A66" w:rsidRDefault="00642A66" w:rsidP="00642A66">
      <w:pPr>
        <w:pStyle w:val="Odlomakpopisa"/>
        <w:suppressAutoHyphens w:val="0"/>
        <w:autoSpaceDN/>
        <w:spacing w:after="0" w:line="240" w:lineRule="auto"/>
        <w:ind w:left="1443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</w:p>
    <w:p w:rsidR="00642A66" w:rsidRPr="00F453EB" w:rsidRDefault="00642A66" w:rsidP="00642A66">
      <w:pPr>
        <w:suppressAutoHyphens w:val="0"/>
        <w:autoSpaceDN/>
        <w:spacing w:after="0" w:line="240" w:lineRule="auto"/>
        <w:contextualSpacing/>
        <w:jc w:val="center"/>
        <w:textAlignment w:val="auto"/>
        <w:rPr>
          <w:rFonts w:ascii="Times New Roman" w:hAnsi="Times New Roman"/>
          <w:b/>
          <w:sz w:val="24"/>
          <w:szCs w:val="24"/>
        </w:rPr>
      </w:pPr>
      <w:r w:rsidRPr="00F453EB">
        <w:rPr>
          <w:rFonts w:ascii="Times New Roman" w:hAnsi="Times New Roman"/>
          <w:b/>
          <w:sz w:val="24"/>
          <w:szCs w:val="24"/>
        </w:rPr>
        <w:t>ZAKLJUČAK</w:t>
      </w:r>
    </w:p>
    <w:p w:rsidR="00642A66" w:rsidRPr="00F453EB" w:rsidRDefault="00642A66" w:rsidP="00642A66">
      <w:pPr>
        <w:pStyle w:val="Odlomakpopisa"/>
        <w:numPr>
          <w:ilvl w:val="0"/>
          <w:numId w:val="2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F453EB">
        <w:rPr>
          <w:rFonts w:ascii="Times New Roman" w:hAnsi="Times New Roman"/>
          <w:sz w:val="24"/>
          <w:szCs w:val="24"/>
        </w:rPr>
        <w:t>Odobrava se povremeno korištenje prostora u objektu mjesne samouprave Miroševec, Miroševečka c. 131 – političkoj stranci Blok umirovljenici zajedno.</w:t>
      </w:r>
    </w:p>
    <w:p w:rsidR="00642A66" w:rsidRPr="00642A66" w:rsidRDefault="00642A66" w:rsidP="00F727F0">
      <w:pPr>
        <w:pStyle w:val="Odlomakpopisa"/>
        <w:numPr>
          <w:ilvl w:val="0"/>
          <w:numId w:val="27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Times New Roman" w:hAnsi="Times New Roman"/>
          <w:b/>
          <w:sz w:val="24"/>
          <w:szCs w:val="24"/>
        </w:rPr>
      </w:pPr>
      <w:r w:rsidRPr="00642A66">
        <w:rPr>
          <w:rFonts w:ascii="Times New Roman" w:hAnsi="Times New Roman"/>
          <w:sz w:val="24"/>
          <w:szCs w:val="24"/>
        </w:rPr>
        <w:t xml:space="preserve">Prostor će se koristiti petkom od </w:t>
      </w:r>
      <w:r w:rsidRPr="004826BE">
        <w:rPr>
          <w:rFonts w:ascii="Times New Roman" w:hAnsi="Times New Roman"/>
          <w:sz w:val="24"/>
          <w:szCs w:val="24"/>
        </w:rPr>
        <w:t>18,00 do 20,00</w:t>
      </w:r>
      <w:r w:rsidRPr="00642A66">
        <w:rPr>
          <w:rFonts w:ascii="Times New Roman" w:hAnsi="Times New Roman"/>
          <w:sz w:val="24"/>
          <w:szCs w:val="24"/>
        </w:rPr>
        <w:t xml:space="preserve"> sati, bez naknade.</w:t>
      </w:r>
    </w:p>
    <w:p w:rsidR="00642A66" w:rsidRDefault="00642A66" w:rsidP="00642A66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642A66" w:rsidRDefault="00642A66" w:rsidP="00642A66">
      <w:pPr>
        <w:pStyle w:val="Bezproreda"/>
        <w:jc w:val="both"/>
        <w:rPr>
          <w:rFonts w:ascii="Times New Roman" w:hAnsi="Times New Roman"/>
          <w:b/>
          <w:sz w:val="24"/>
          <w:szCs w:val="24"/>
        </w:rPr>
      </w:pPr>
    </w:p>
    <w:p w:rsidR="005346D0" w:rsidRDefault="005346D0" w:rsidP="005346D0">
      <w:pPr>
        <w:suppressAutoHyphens w:val="0"/>
        <w:autoSpaceDN/>
        <w:spacing w:after="0" w:line="240" w:lineRule="auto"/>
        <w:ind w:right="465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r-HR"/>
        </w:rPr>
      </w:pP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CD3A3A">
        <w:rPr>
          <w:rFonts w:ascii="Times New Roman" w:hAnsi="Times New Roman"/>
          <w:sz w:val="24"/>
          <w:szCs w:val="24"/>
        </w:rPr>
        <w:t>u 21,00</w:t>
      </w:r>
      <w:r w:rsidR="003A7A68">
        <w:rPr>
          <w:rFonts w:ascii="Times New Roman" w:hAnsi="Times New Roman"/>
          <w:sz w:val="24"/>
          <w:szCs w:val="24"/>
        </w:rPr>
        <w:t xml:space="preserve"> sat</w:t>
      </w:r>
      <w:r w:rsidR="00093589" w:rsidRPr="00093589">
        <w:rPr>
          <w:rFonts w:ascii="Times New Roman" w:hAnsi="Times New Roman"/>
          <w:sz w:val="24"/>
          <w:szCs w:val="24"/>
        </w:rPr>
        <w:t xml:space="preserve">   </w:t>
      </w:r>
    </w:p>
    <w:p w:rsidR="004223B6" w:rsidRDefault="004223B6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Sandra Šukunda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642A66">
        <w:rPr>
          <w:rFonts w:ascii="Times New Roman" w:hAnsi="Times New Roman"/>
          <w:sz w:val="24"/>
          <w:szCs w:val="24"/>
        </w:rPr>
        <w:t>/2401</w:t>
      </w:r>
    </w:p>
    <w:p w:rsidR="00016EB8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1C447B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642A66">
        <w:rPr>
          <w:rFonts w:ascii="Times New Roman" w:hAnsi="Times New Roman"/>
          <w:sz w:val="24"/>
          <w:szCs w:val="24"/>
        </w:rPr>
        <w:t>11. prosinca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</w:t>
      </w:r>
    </w:p>
    <w:p w:rsidR="00016EB8" w:rsidRDefault="00093589" w:rsidP="001C447B">
      <w:pPr>
        <w:pStyle w:val="Bezproreda"/>
        <w:ind w:left="2124" w:firstLine="708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</w:t>
      </w:r>
      <w:r w:rsidR="00016EB8">
        <w:rPr>
          <w:rFonts w:ascii="Times New Roman" w:hAnsi="Times New Roman"/>
          <w:sz w:val="24"/>
          <w:szCs w:val="24"/>
        </w:rPr>
        <w:t xml:space="preserve">                </w:t>
      </w:r>
      <w:r w:rsidRPr="00093589">
        <w:rPr>
          <w:rFonts w:ascii="Times New Roman" w:hAnsi="Times New Roman"/>
          <w:sz w:val="24"/>
          <w:szCs w:val="24"/>
        </w:rPr>
        <w:t xml:space="preserve">Predsjednica </w:t>
      </w:r>
      <w:r w:rsidR="00016EB8">
        <w:rPr>
          <w:rFonts w:ascii="Times New Roman" w:hAnsi="Times New Roman"/>
          <w:sz w:val="24"/>
          <w:szCs w:val="24"/>
        </w:rPr>
        <w:t>Vijeća Mjesnog odbora Miroševec</w:t>
      </w:r>
      <w:r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F3330" w:rsidRPr="00093589" w:rsidRDefault="00016EB8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Dijana Bačani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B866BF68"/>
    <w:lvl w:ilvl="0" w:tplc="7EC0E8F2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C96026"/>
    <w:multiLevelType w:val="hybridMultilevel"/>
    <w:tmpl w:val="AD1E0A52"/>
    <w:lvl w:ilvl="0" w:tplc="4B3EDCE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EAD129C"/>
    <w:multiLevelType w:val="hybridMultilevel"/>
    <w:tmpl w:val="E1202142"/>
    <w:lvl w:ilvl="0" w:tplc="29F62D0C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  <w:b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10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87A595C"/>
    <w:multiLevelType w:val="hybridMultilevel"/>
    <w:tmpl w:val="B9BE3648"/>
    <w:lvl w:ilvl="0" w:tplc="9784254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80" w:hanging="360"/>
      </w:pPr>
    </w:lvl>
    <w:lvl w:ilvl="2" w:tplc="041A001B" w:tentative="1">
      <w:start w:val="1"/>
      <w:numFmt w:val="lowerRoman"/>
      <w:lvlText w:val="%3."/>
      <w:lvlJc w:val="right"/>
      <w:pPr>
        <w:ind w:left="2400" w:hanging="180"/>
      </w:pPr>
    </w:lvl>
    <w:lvl w:ilvl="3" w:tplc="041A000F" w:tentative="1">
      <w:start w:val="1"/>
      <w:numFmt w:val="decimal"/>
      <w:lvlText w:val="%4."/>
      <w:lvlJc w:val="left"/>
      <w:pPr>
        <w:ind w:left="3120" w:hanging="360"/>
      </w:pPr>
    </w:lvl>
    <w:lvl w:ilvl="4" w:tplc="041A0019" w:tentative="1">
      <w:start w:val="1"/>
      <w:numFmt w:val="lowerLetter"/>
      <w:lvlText w:val="%5."/>
      <w:lvlJc w:val="left"/>
      <w:pPr>
        <w:ind w:left="3840" w:hanging="360"/>
      </w:pPr>
    </w:lvl>
    <w:lvl w:ilvl="5" w:tplc="041A001B" w:tentative="1">
      <w:start w:val="1"/>
      <w:numFmt w:val="lowerRoman"/>
      <w:lvlText w:val="%6."/>
      <w:lvlJc w:val="right"/>
      <w:pPr>
        <w:ind w:left="4560" w:hanging="180"/>
      </w:pPr>
    </w:lvl>
    <w:lvl w:ilvl="6" w:tplc="041A000F" w:tentative="1">
      <w:start w:val="1"/>
      <w:numFmt w:val="decimal"/>
      <w:lvlText w:val="%7."/>
      <w:lvlJc w:val="left"/>
      <w:pPr>
        <w:ind w:left="5280" w:hanging="360"/>
      </w:pPr>
    </w:lvl>
    <w:lvl w:ilvl="7" w:tplc="041A0019" w:tentative="1">
      <w:start w:val="1"/>
      <w:numFmt w:val="lowerLetter"/>
      <w:lvlText w:val="%8."/>
      <w:lvlJc w:val="left"/>
      <w:pPr>
        <w:ind w:left="6000" w:hanging="360"/>
      </w:pPr>
    </w:lvl>
    <w:lvl w:ilvl="8" w:tplc="041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8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43402F1E"/>
    <w:multiLevelType w:val="hybridMultilevel"/>
    <w:tmpl w:val="D20CA3D6"/>
    <w:lvl w:ilvl="0" w:tplc="C9BA924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52D911E1"/>
    <w:multiLevelType w:val="hybridMultilevel"/>
    <w:tmpl w:val="9612C082"/>
    <w:lvl w:ilvl="0" w:tplc="14229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6210095"/>
    <w:multiLevelType w:val="hybridMultilevel"/>
    <w:tmpl w:val="56C0805C"/>
    <w:lvl w:ilvl="0" w:tplc="58563664">
      <w:start w:val="1"/>
      <w:numFmt w:val="upperRoman"/>
      <w:lvlText w:val="%1."/>
      <w:lvlJc w:val="left"/>
      <w:pPr>
        <w:ind w:left="1506" w:hanging="720"/>
      </w:pPr>
      <w:rPr>
        <w:b/>
      </w:rPr>
    </w:lvl>
    <w:lvl w:ilvl="1" w:tplc="041A0019">
      <w:start w:val="1"/>
      <w:numFmt w:val="lowerLetter"/>
      <w:lvlText w:val="%2."/>
      <w:lvlJc w:val="left"/>
      <w:pPr>
        <w:ind w:left="1866" w:hanging="360"/>
      </w:pPr>
    </w:lvl>
    <w:lvl w:ilvl="2" w:tplc="041A001B">
      <w:start w:val="1"/>
      <w:numFmt w:val="lowerRoman"/>
      <w:lvlText w:val="%3."/>
      <w:lvlJc w:val="right"/>
      <w:pPr>
        <w:ind w:left="2586" w:hanging="180"/>
      </w:pPr>
    </w:lvl>
    <w:lvl w:ilvl="3" w:tplc="041A000F">
      <w:start w:val="1"/>
      <w:numFmt w:val="decimal"/>
      <w:lvlText w:val="%4."/>
      <w:lvlJc w:val="left"/>
      <w:pPr>
        <w:ind w:left="3306" w:hanging="360"/>
      </w:pPr>
    </w:lvl>
    <w:lvl w:ilvl="4" w:tplc="041A0019">
      <w:start w:val="1"/>
      <w:numFmt w:val="lowerLetter"/>
      <w:lvlText w:val="%5."/>
      <w:lvlJc w:val="left"/>
      <w:pPr>
        <w:ind w:left="4026" w:hanging="360"/>
      </w:pPr>
    </w:lvl>
    <w:lvl w:ilvl="5" w:tplc="041A001B">
      <w:start w:val="1"/>
      <w:numFmt w:val="lowerRoman"/>
      <w:lvlText w:val="%6."/>
      <w:lvlJc w:val="right"/>
      <w:pPr>
        <w:ind w:left="4746" w:hanging="180"/>
      </w:pPr>
    </w:lvl>
    <w:lvl w:ilvl="6" w:tplc="041A000F">
      <w:start w:val="1"/>
      <w:numFmt w:val="decimal"/>
      <w:lvlText w:val="%7."/>
      <w:lvlJc w:val="left"/>
      <w:pPr>
        <w:ind w:left="5466" w:hanging="360"/>
      </w:pPr>
    </w:lvl>
    <w:lvl w:ilvl="7" w:tplc="041A0019">
      <w:start w:val="1"/>
      <w:numFmt w:val="lowerLetter"/>
      <w:lvlText w:val="%8."/>
      <w:lvlJc w:val="left"/>
      <w:pPr>
        <w:ind w:left="6186" w:hanging="360"/>
      </w:pPr>
    </w:lvl>
    <w:lvl w:ilvl="8" w:tplc="041A001B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3" w15:restartNumberingAfterBreak="0">
    <w:nsid w:val="6EBF5CFD"/>
    <w:multiLevelType w:val="hybridMultilevel"/>
    <w:tmpl w:val="F84637CE"/>
    <w:lvl w:ilvl="0" w:tplc="3E4EAAAC"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742B6CF9"/>
    <w:multiLevelType w:val="hybridMultilevel"/>
    <w:tmpl w:val="4BD48054"/>
    <w:lvl w:ilvl="0" w:tplc="934A00F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9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4"/>
  </w:num>
  <w:num w:numId="2">
    <w:abstractNumId w:val="39"/>
  </w:num>
  <w:num w:numId="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28"/>
  </w:num>
  <w:num w:numId="8">
    <w:abstractNumId w:val="16"/>
  </w:num>
  <w:num w:numId="9">
    <w:abstractNumId w:val="26"/>
  </w:num>
  <w:num w:numId="10">
    <w:abstractNumId w:val="32"/>
  </w:num>
  <w:num w:numId="11">
    <w:abstractNumId w:val="9"/>
  </w:num>
  <w:num w:numId="12">
    <w:abstractNumId w:val="10"/>
  </w:num>
  <w:num w:numId="13">
    <w:abstractNumId w:val="1"/>
  </w:num>
  <w:num w:numId="14">
    <w:abstractNumId w:val="0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20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8"/>
  </w:num>
  <w:num w:numId="21">
    <w:abstractNumId w:val="36"/>
  </w:num>
  <w:num w:numId="22">
    <w:abstractNumId w:val="31"/>
  </w:num>
  <w:num w:numId="23">
    <w:abstractNumId w:val="13"/>
  </w:num>
  <w:num w:numId="24">
    <w:abstractNumId w:val="5"/>
  </w:num>
  <w:num w:numId="25">
    <w:abstractNumId w:val="22"/>
  </w:num>
  <w:num w:numId="26">
    <w:abstractNumId w:val="21"/>
  </w:num>
  <w:num w:numId="27">
    <w:abstractNumId w:val="2"/>
  </w:num>
  <w:num w:numId="28">
    <w:abstractNumId w:val="34"/>
  </w:num>
  <w:num w:numId="29">
    <w:abstractNumId w:val="8"/>
  </w:num>
  <w:num w:numId="30">
    <w:abstractNumId w:val="4"/>
  </w:num>
  <w:num w:numId="31">
    <w:abstractNumId w:val="3"/>
  </w:num>
  <w:num w:numId="32">
    <w:abstractNumId w:val="30"/>
  </w:num>
  <w:num w:numId="33">
    <w:abstractNumId w:val="6"/>
  </w:num>
  <w:num w:numId="34">
    <w:abstractNumId w:val="12"/>
  </w:num>
  <w:num w:numId="35">
    <w:abstractNumId w:val="33"/>
  </w:num>
  <w:num w:numId="36">
    <w:abstractNumId w:val="17"/>
  </w:num>
  <w:num w:numId="37">
    <w:abstractNumId w:val="7"/>
  </w:num>
  <w:num w:numId="38">
    <w:abstractNumId w:val="23"/>
  </w:num>
  <w:num w:numId="39">
    <w:abstractNumId w:val="35"/>
  </w:num>
  <w:num w:numId="40">
    <w:abstractNumId w:val="19"/>
  </w:num>
  <w:num w:numId="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16EB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47B"/>
    <w:rsid w:val="001C4E06"/>
    <w:rsid w:val="001D20DB"/>
    <w:rsid w:val="001E1CEC"/>
    <w:rsid w:val="002024B9"/>
    <w:rsid w:val="00203444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75936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94502"/>
    <w:rsid w:val="003A7A68"/>
    <w:rsid w:val="003B351A"/>
    <w:rsid w:val="003C766D"/>
    <w:rsid w:val="003F590D"/>
    <w:rsid w:val="00401E0A"/>
    <w:rsid w:val="00414790"/>
    <w:rsid w:val="004223B6"/>
    <w:rsid w:val="00466252"/>
    <w:rsid w:val="004826BE"/>
    <w:rsid w:val="004A49FF"/>
    <w:rsid w:val="004B2734"/>
    <w:rsid w:val="004C58CF"/>
    <w:rsid w:val="004E2CE1"/>
    <w:rsid w:val="004E3996"/>
    <w:rsid w:val="004E3FD1"/>
    <w:rsid w:val="004E5F44"/>
    <w:rsid w:val="00512480"/>
    <w:rsid w:val="005346D0"/>
    <w:rsid w:val="00537C66"/>
    <w:rsid w:val="00595D85"/>
    <w:rsid w:val="005967F8"/>
    <w:rsid w:val="005A2F8F"/>
    <w:rsid w:val="005B40D7"/>
    <w:rsid w:val="00627609"/>
    <w:rsid w:val="00641703"/>
    <w:rsid w:val="006425A0"/>
    <w:rsid w:val="00642A66"/>
    <w:rsid w:val="00665131"/>
    <w:rsid w:val="00665954"/>
    <w:rsid w:val="00684357"/>
    <w:rsid w:val="006B477A"/>
    <w:rsid w:val="006D3A5B"/>
    <w:rsid w:val="006E73A7"/>
    <w:rsid w:val="00706862"/>
    <w:rsid w:val="00714D6C"/>
    <w:rsid w:val="00725870"/>
    <w:rsid w:val="00785928"/>
    <w:rsid w:val="00785FA7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86082"/>
    <w:rsid w:val="009B69AD"/>
    <w:rsid w:val="009F68E7"/>
    <w:rsid w:val="00A00E5A"/>
    <w:rsid w:val="00A210B2"/>
    <w:rsid w:val="00A66633"/>
    <w:rsid w:val="00A72890"/>
    <w:rsid w:val="00A83116"/>
    <w:rsid w:val="00A92784"/>
    <w:rsid w:val="00A95F1B"/>
    <w:rsid w:val="00AA6DAF"/>
    <w:rsid w:val="00AE3349"/>
    <w:rsid w:val="00AF76A1"/>
    <w:rsid w:val="00B13ED4"/>
    <w:rsid w:val="00B431AF"/>
    <w:rsid w:val="00B634FD"/>
    <w:rsid w:val="00BA784F"/>
    <w:rsid w:val="00BB18C8"/>
    <w:rsid w:val="00BC64AD"/>
    <w:rsid w:val="00BC79EB"/>
    <w:rsid w:val="00BC7BC6"/>
    <w:rsid w:val="00BE1B30"/>
    <w:rsid w:val="00BE4C8E"/>
    <w:rsid w:val="00BF3330"/>
    <w:rsid w:val="00C024E4"/>
    <w:rsid w:val="00C22565"/>
    <w:rsid w:val="00C616DD"/>
    <w:rsid w:val="00CA38C7"/>
    <w:rsid w:val="00CA7119"/>
    <w:rsid w:val="00CD3A3A"/>
    <w:rsid w:val="00CE2413"/>
    <w:rsid w:val="00D14F4A"/>
    <w:rsid w:val="00D17E6D"/>
    <w:rsid w:val="00D21805"/>
    <w:rsid w:val="00D240CB"/>
    <w:rsid w:val="00D70BD8"/>
    <w:rsid w:val="00D80A7A"/>
    <w:rsid w:val="00D91FA9"/>
    <w:rsid w:val="00DA1A46"/>
    <w:rsid w:val="00DA7742"/>
    <w:rsid w:val="00DE58E2"/>
    <w:rsid w:val="00DF5F71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39C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65074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7</cp:revision>
  <cp:lastPrinted>2023-11-28T09:44:00Z</cp:lastPrinted>
  <dcterms:created xsi:type="dcterms:W3CDTF">2023-12-06T09:31:00Z</dcterms:created>
  <dcterms:modified xsi:type="dcterms:W3CDTF">2023-12-13T07:57:00Z</dcterms:modified>
</cp:coreProperties>
</file>