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0C3A562C" w:rsidR="00174335" w:rsidRPr="006E338A" w:rsidRDefault="0052653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C560DE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0D731CAA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F032E5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</w:t>
      </w:r>
      <w:r w:rsidR="00C560DE">
        <w:rPr>
          <w:b/>
          <w:sz w:val="28"/>
          <w:szCs w:val="28"/>
        </w:rPr>
        <w:t xml:space="preserve"> listopada </w:t>
      </w:r>
      <w:r>
        <w:rPr>
          <w:b/>
          <w:sz w:val="28"/>
          <w:szCs w:val="28"/>
        </w:rPr>
        <w:t>2021</w:t>
      </w:r>
      <w:r w:rsidRPr="006E338A">
        <w:rPr>
          <w:b/>
          <w:sz w:val="28"/>
          <w:szCs w:val="28"/>
        </w:rPr>
        <w:t>.</w:t>
      </w:r>
    </w:p>
    <w:p w14:paraId="435AF30A" w14:textId="32C136FE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8803E27" w14:textId="1ADD5BFA" w:rsidR="00C560DE" w:rsidRDefault="00174335" w:rsidP="00C560DE">
      <w:r>
        <w:rPr>
          <w:b/>
        </w:rPr>
        <w:t>NAZOČNI ČLANOVI VIJEĆA:</w:t>
      </w:r>
      <w:r w:rsidR="00C560DE" w:rsidRPr="00C560DE">
        <w:rPr>
          <w:bCs/>
        </w:rPr>
        <w:t xml:space="preserve"> </w:t>
      </w:r>
      <w:r w:rsidR="00C560DE" w:rsidRPr="00C560DE">
        <w:rPr>
          <w:b/>
          <w:bCs/>
        </w:rPr>
        <w:t>Ivana Blažević, Raco Jaković, Antonija Majić, Svan Relac, Božidar Macan,</w:t>
      </w:r>
      <w:r w:rsidR="00C560DE" w:rsidRPr="00C560DE">
        <w:rPr>
          <w:b/>
        </w:rPr>
        <w:t xml:space="preserve"> Marija Orešić, Ivana Lulić, Lucija Matić, Damir Nehyba</w:t>
      </w:r>
    </w:p>
    <w:p w14:paraId="577813EF" w14:textId="77777777" w:rsidR="00174335" w:rsidRDefault="00174335" w:rsidP="00174335">
      <w:pPr>
        <w:rPr>
          <w:b/>
        </w:rPr>
      </w:pPr>
    </w:p>
    <w:p w14:paraId="375221EE" w14:textId="77777777" w:rsidR="00174335" w:rsidRPr="0097742B" w:rsidRDefault="00174335" w:rsidP="00174335">
      <w:pPr>
        <w:rPr>
          <w:bCs/>
        </w:rPr>
      </w:pPr>
    </w:p>
    <w:p w14:paraId="23CD012A" w14:textId="391E3853" w:rsidR="00174335" w:rsidRDefault="00174335" w:rsidP="00174335"/>
    <w:p w14:paraId="0AB25F69" w14:textId="2F4BA773" w:rsidR="00174335" w:rsidRDefault="00174335" w:rsidP="00174335">
      <w:r>
        <w:t>Predsjedava Ivana Blažević</w:t>
      </w:r>
      <w:r w:rsidR="00C560DE">
        <w:t>, predsjedni</w:t>
      </w:r>
      <w:r>
        <w:t>ca Vijeća.</w:t>
      </w:r>
    </w:p>
    <w:p w14:paraId="7802E6A1" w14:textId="77777777" w:rsidR="00174335" w:rsidRDefault="00174335" w:rsidP="00174335"/>
    <w:p w14:paraId="2256A421" w14:textId="5F4D8CA4" w:rsidR="00174335" w:rsidRDefault="00174335" w:rsidP="00174335">
      <w:r>
        <w:t>Zapisnik vodi:</w:t>
      </w:r>
      <w:r w:rsidR="00C560DE">
        <w:t xml:space="preserve"> Raco Jaković, p</w:t>
      </w:r>
      <w:r>
        <w:t>otpredsjednik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637021E3" w:rsidR="00174335" w:rsidRDefault="00C560DE" w:rsidP="00174335">
      <w:r>
        <w:tab/>
        <w:t xml:space="preserve">Predsjednica konstatira da je nazočno </w:t>
      </w:r>
      <w:r w:rsidR="0007336D">
        <w:t>9</w:t>
      </w:r>
      <w:r>
        <w:t xml:space="preserve"> od ukupno 9</w:t>
      </w:r>
      <w:r w:rsidR="00174335">
        <w:t xml:space="preserve"> članova Vijeća, što znači da Vijeće može pravov</w:t>
      </w:r>
      <w:r>
        <w:t xml:space="preserve">aljano odlučivati, te otvara </w:t>
      </w:r>
      <w:r w:rsidR="0052653F">
        <w:t>4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76EAA80B" w:rsidR="00174335" w:rsidRDefault="00174335" w:rsidP="00174335">
      <w:r>
        <w:tab/>
        <w:t xml:space="preserve">Bez rasprave, </w:t>
      </w:r>
      <w:r w:rsidRPr="00A11046">
        <w:rPr>
          <w:i/>
        </w:rPr>
        <w:t>jednogl</w:t>
      </w:r>
      <w:r w:rsidR="00C560DE">
        <w:rPr>
          <w:i/>
        </w:rPr>
        <w:t xml:space="preserve">asno, </w:t>
      </w:r>
      <w:r>
        <w:t>V</w:t>
      </w:r>
      <w:r w:rsidR="00C560DE">
        <w:t xml:space="preserve">ijeće prihvaća tekst Zapisnika </w:t>
      </w:r>
      <w:r w:rsidR="0052653F">
        <w:t>3</w:t>
      </w:r>
      <w:r w:rsidR="00C560DE">
        <w:t xml:space="preserve">. sjednice Vijeća, održane </w:t>
      </w:r>
      <w:r w:rsidR="0052653F">
        <w:t>20</w:t>
      </w:r>
      <w:r w:rsidR="00C560DE">
        <w:t>. rujna 2021.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483E11D1" w14:textId="115C002D" w:rsidR="00174335" w:rsidRDefault="00174335" w:rsidP="00174335"/>
    <w:p w14:paraId="103E47E9" w14:textId="77777777" w:rsidR="00174335" w:rsidRDefault="00174335" w:rsidP="00174335"/>
    <w:p w14:paraId="405965F9" w14:textId="77777777" w:rsidR="00174335" w:rsidRDefault="00174335" w:rsidP="00174335">
      <w:r>
        <w:tab/>
        <w:t xml:space="preserve">Na prijedlog predsjednice Vijeće </w:t>
      </w:r>
      <w:r w:rsidRPr="00686677">
        <w:rPr>
          <w:i/>
        </w:rPr>
        <w:t>jednoglasno glasova</w:t>
      </w:r>
      <w:r>
        <w:t xml:space="preserve"> 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76281D8E" w:rsidR="0078267B" w:rsidRDefault="0078267B" w:rsidP="00DF46B9">
      <w:pPr>
        <w:jc w:val="center"/>
        <w:rPr>
          <w:b/>
        </w:rPr>
      </w:pPr>
      <w:r>
        <w:rPr>
          <w:b/>
        </w:rPr>
        <w:t>D N E V N I    R E D:</w:t>
      </w:r>
    </w:p>
    <w:p w14:paraId="2452BB12" w14:textId="77777777" w:rsidR="002F587F" w:rsidRDefault="002F587F" w:rsidP="0078267B">
      <w:pPr>
        <w:rPr>
          <w:b/>
        </w:rPr>
      </w:pPr>
    </w:p>
    <w:p w14:paraId="51CA4517" w14:textId="13FF3C79" w:rsidR="0052653F" w:rsidRDefault="0052653F" w:rsidP="0052653F">
      <w:pPr>
        <w:numPr>
          <w:ilvl w:val="0"/>
          <w:numId w:val="19"/>
        </w:numPr>
        <w:jc w:val="both"/>
        <w:rPr>
          <w:i/>
          <w:lang w:eastAsia="x-none"/>
        </w:rPr>
      </w:pPr>
      <w:r>
        <w:rPr>
          <w:lang w:eastAsia="x-none"/>
        </w:rPr>
        <w:t xml:space="preserve">Prijedlog za postavljanje prometnog ogledala na križanju Ulice križnog puta i Međugorske ulice – </w:t>
      </w:r>
      <w:r>
        <w:rPr>
          <w:i/>
          <w:lang w:eastAsia="x-none"/>
        </w:rPr>
        <w:t>donošenje zaključka</w:t>
      </w:r>
    </w:p>
    <w:p w14:paraId="57C9570D" w14:textId="7224D406" w:rsidR="0052653F" w:rsidRDefault="0052653F" w:rsidP="0052653F">
      <w:pPr>
        <w:numPr>
          <w:ilvl w:val="0"/>
          <w:numId w:val="19"/>
        </w:numPr>
        <w:rPr>
          <w:i/>
          <w:lang w:eastAsia="x-none"/>
        </w:rPr>
      </w:pPr>
      <w:r>
        <w:rPr>
          <w:lang w:eastAsia="x-none"/>
        </w:rPr>
        <w:t xml:space="preserve">Zahtjev za povremeno korištenje prostora mjesne samouprave, Međugorska 55 za potrebe Udruge umirovljenika – </w:t>
      </w:r>
      <w:r w:rsidR="00DF46B9">
        <w:rPr>
          <w:i/>
          <w:lang w:eastAsia="x-none"/>
        </w:rPr>
        <w:t>donošenje zaključka</w:t>
      </w:r>
    </w:p>
    <w:p w14:paraId="621D6370" w14:textId="7A4D4842" w:rsidR="0052653F" w:rsidRDefault="0052653F" w:rsidP="0052653F">
      <w:pPr>
        <w:numPr>
          <w:ilvl w:val="0"/>
          <w:numId w:val="19"/>
        </w:numPr>
        <w:rPr>
          <w:i/>
          <w:lang w:eastAsia="x-none"/>
        </w:rPr>
      </w:pPr>
      <w:bookmarkStart w:id="0" w:name="_Hlk85459701"/>
      <w:r>
        <w:rPr>
          <w:lang w:eastAsia="x-none"/>
        </w:rPr>
        <w:t xml:space="preserve">Imovinsko-pravni status k.č.br.4159/55 k.o. Dubrava – </w:t>
      </w:r>
      <w:r w:rsidR="00DF46B9">
        <w:rPr>
          <w:i/>
          <w:lang w:eastAsia="x-none"/>
        </w:rPr>
        <w:t>donošenje zaključka</w:t>
      </w:r>
    </w:p>
    <w:bookmarkEnd w:id="0"/>
    <w:p w14:paraId="1C7CB81A" w14:textId="2684E1B4" w:rsidR="0052653F" w:rsidRDefault="0052653F" w:rsidP="0052653F">
      <w:pPr>
        <w:numPr>
          <w:ilvl w:val="0"/>
          <w:numId w:val="19"/>
        </w:numPr>
        <w:rPr>
          <w:i/>
          <w:lang w:eastAsia="x-none"/>
        </w:rPr>
      </w:pPr>
      <w:r>
        <w:rPr>
          <w:lang w:eastAsia="x-none"/>
        </w:rPr>
        <w:t xml:space="preserve">Prijedlog za otkup k.č.br.4159/1 k.o. Dubrava – </w:t>
      </w:r>
      <w:r>
        <w:rPr>
          <w:i/>
          <w:lang w:eastAsia="x-none"/>
        </w:rPr>
        <w:t>donošenje zaključka</w:t>
      </w:r>
    </w:p>
    <w:p w14:paraId="5C72860A" w14:textId="77777777" w:rsidR="0052653F" w:rsidRDefault="0052653F" w:rsidP="0052653F">
      <w:pPr>
        <w:pStyle w:val="Standard"/>
        <w:numPr>
          <w:ilvl w:val="0"/>
          <w:numId w:val="19"/>
        </w:numPr>
        <w:jc w:val="both"/>
        <w:rPr>
          <w:i/>
        </w:rPr>
      </w:pPr>
      <w:r>
        <w:rPr>
          <w:bCs/>
        </w:rPr>
        <w:t xml:space="preserve">Nacrt prijedloga Odluke o mjestima za trgovinu na malo izvan prodavaonica i tržnica na malo koja se obavlja na pokretnim napravama i vanjskom izgledu pokretnih naprava i privremenih građevina – </w:t>
      </w:r>
      <w:r>
        <w:rPr>
          <w:bCs/>
          <w:i/>
        </w:rPr>
        <w:t>davanje mišljenja;</w:t>
      </w:r>
    </w:p>
    <w:p w14:paraId="308D1556" w14:textId="77777777" w:rsidR="0052653F" w:rsidRDefault="0052653F" w:rsidP="0052653F">
      <w:pPr>
        <w:numPr>
          <w:ilvl w:val="0"/>
          <w:numId w:val="19"/>
        </w:numPr>
        <w:jc w:val="both"/>
        <w:rPr>
          <w:b/>
          <w:bCs/>
          <w:color w:val="000000"/>
        </w:rPr>
      </w:pPr>
      <w:r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022CC8A2" w14:textId="77777777" w:rsidR="002F587F" w:rsidRDefault="002F587F" w:rsidP="0078267B">
      <w:pPr>
        <w:rPr>
          <w:b/>
        </w:rPr>
      </w:pPr>
    </w:p>
    <w:p w14:paraId="0B19955E" w14:textId="77777777" w:rsidR="0078267B" w:rsidRDefault="0078267B" w:rsidP="0078267B">
      <w:pPr>
        <w:rPr>
          <w:b/>
        </w:rPr>
      </w:pPr>
    </w:p>
    <w:p w14:paraId="4B44DE26" w14:textId="79E3458C" w:rsidR="00F032E5" w:rsidRPr="00314E9E" w:rsidRDefault="00DF46B9" w:rsidP="00DF46B9">
      <w:pPr>
        <w:jc w:val="both"/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1. </w:t>
      </w:r>
      <w:r w:rsidR="00F032E5" w:rsidRPr="00F032E5">
        <w:rPr>
          <w:b/>
          <w:bCs/>
          <w:lang w:eastAsia="x-none"/>
        </w:rPr>
        <w:t xml:space="preserve">Prijedlog za postavljanje prometnog ogledala na križanju Ulice križnog puta i Međugorske ulice </w:t>
      </w:r>
    </w:p>
    <w:p w14:paraId="2835F783" w14:textId="77777777" w:rsidR="0007336D" w:rsidRDefault="0007336D" w:rsidP="0007336D"/>
    <w:p w14:paraId="1DAC4EC4" w14:textId="07176979" w:rsidR="0007336D" w:rsidRDefault="0007336D" w:rsidP="0007336D">
      <w:r>
        <w:t>Predsjednica usmeno informira nazočne o predmetu rasprave i odlučivanja.</w:t>
      </w:r>
    </w:p>
    <w:p w14:paraId="76567065" w14:textId="77777777" w:rsidR="0007336D" w:rsidRDefault="0007336D" w:rsidP="0007336D">
      <w:r>
        <w:tab/>
        <w:t>U raspravi sudjeluju svi prisutni.</w:t>
      </w:r>
    </w:p>
    <w:p w14:paraId="6D22BF8F" w14:textId="47364B8C" w:rsidR="0007336D" w:rsidRDefault="0007336D" w:rsidP="0007336D">
      <w:r>
        <w:lastRenderedPageBreak/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08FD18B9" w14:textId="70AA2308" w:rsidR="0007336D" w:rsidRDefault="0007336D" w:rsidP="0007336D"/>
    <w:p w14:paraId="380473AF" w14:textId="622C56AD" w:rsidR="0007336D" w:rsidRPr="005D529E" w:rsidRDefault="0007336D" w:rsidP="0007336D">
      <w:pPr>
        <w:jc w:val="center"/>
        <w:rPr>
          <w:b/>
        </w:rPr>
      </w:pPr>
      <w:r w:rsidRPr="005D529E">
        <w:rPr>
          <w:b/>
        </w:rPr>
        <w:t>Z A K LJ U Č A K</w:t>
      </w:r>
    </w:p>
    <w:p w14:paraId="5A06123F" w14:textId="4457D754" w:rsidR="005D529E" w:rsidRPr="005D529E" w:rsidRDefault="005D529E" w:rsidP="0007336D">
      <w:pPr>
        <w:jc w:val="center"/>
        <w:rPr>
          <w:b/>
        </w:rPr>
      </w:pPr>
      <w:r w:rsidRPr="005D529E">
        <w:rPr>
          <w:b/>
        </w:rPr>
        <w:t>o prijedlogu za postavljanje prometnog ogledala</w:t>
      </w:r>
    </w:p>
    <w:p w14:paraId="78EC958B" w14:textId="77777777" w:rsidR="005D529E" w:rsidRDefault="005D529E" w:rsidP="0007336D">
      <w:pPr>
        <w:jc w:val="center"/>
      </w:pPr>
    </w:p>
    <w:p w14:paraId="4A0EE217" w14:textId="3A137BB2" w:rsidR="0007336D" w:rsidRDefault="00DF46B9" w:rsidP="00DF46B9">
      <w:pPr>
        <w:pStyle w:val="Odlomakpopisa"/>
        <w:numPr>
          <w:ilvl w:val="0"/>
          <w:numId w:val="22"/>
        </w:numPr>
      </w:pPr>
      <w:r>
        <w:t>Razmotrena je potreba postavljanja prometnog ogledala na križanju Ulice križnog puta i Međugorske ulice.</w:t>
      </w:r>
    </w:p>
    <w:p w14:paraId="187D3F52" w14:textId="2BA464E9" w:rsidR="00DF46B9" w:rsidRDefault="005D529E" w:rsidP="00DF46B9">
      <w:pPr>
        <w:pStyle w:val="Odlomakpopisa"/>
        <w:numPr>
          <w:ilvl w:val="0"/>
          <w:numId w:val="22"/>
        </w:numPr>
      </w:pPr>
      <w:r>
        <w:t>Predlaže se postavljanje prometnog ogledala s obje strane križanja (južne i sjeverne).</w:t>
      </w:r>
    </w:p>
    <w:p w14:paraId="5CC009F2" w14:textId="54018FDE" w:rsidR="005D529E" w:rsidRDefault="005D529E" w:rsidP="00DF46B9">
      <w:pPr>
        <w:pStyle w:val="Odlomakpopisa"/>
        <w:numPr>
          <w:ilvl w:val="0"/>
          <w:numId w:val="22"/>
        </w:numPr>
      </w:pPr>
      <w:r>
        <w:t>Ovaj zaključak dostavlja se Gradskom uredu za prostorno uređenje, izgradnju Grada, graditeljstvo, komunalne poslove i promet.</w:t>
      </w:r>
    </w:p>
    <w:p w14:paraId="1112536E" w14:textId="6B2BFD7F" w:rsidR="0007336D" w:rsidRDefault="0007336D" w:rsidP="0007336D">
      <w:pPr>
        <w:pStyle w:val="Standard"/>
        <w:jc w:val="both"/>
      </w:pPr>
    </w:p>
    <w:p w14:paraId="11A8D8D7" w14:textId="77777777" w:rsidR="00586EDE" w:rsidRDefault="00586EDE" w:rsidP="0007336D">
      <w:pPr>
        <w:pStyle w:val="Standard"/>
        <w:jc w:val="both"/>
      </w:pPr>
    </w:p>
    <w:p w14:paraId="730680FA" w14:textId="77777777" w:rsidR="00024316" w:rsidRDefault="00024316" w:rsidP="0078267B"/>
    <w:p w14:paraId="49F15502" w14:textId="32EC4935" w:rsidR="00F032E5" w:rsidRDefault="00DF46B9" w:rsidP="00DF46B9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2. </w:t>
      </w:r>
      <w:r w:rsidR="00F032E5" w:rsidRPr="00DF46B9">
        <w:rPr>
          <w:b/>
          <w:bCs/>
          <w:lang w:eastAsia="x-none"/>
        </w:rPr>
        <w:t>Zahtjev za povremeno korištenje prostora mjesne samouprave, Međugorska 55 za</w:t>
      </w:r>
      <w:r>
        <w:rPr>
          <w:b/>
          <w:bCs/>
          <w:lang w:eastAsia="x-none"/>
        </w:rPr>
        <w:t xml:space="preserve"> potrebe Udruge umirovljenika</w:t>
      </w:r>
    </w:p>
    <w:p w14:paraId="2DC13545" w14:textId="77777777" w:rsidR="00DF46B9" w:rsidRPr="00DF46B9" w:rsidRDefault="00DF46B9" w:rsidP="00DF46B9">
      <w:pPr>
        <w:rPr>
          <w:b/>
          <w:bCs/>
          <w:i/>
          <w:lang w:eastAsia="x-none"/>
        </w:rPr>
      </w:pPr>
    </w:p>
    <w:p w14:paraId="3674FB06" w14:textId="63CC6284" w:rsidR="0007336D" w:rsidRDefault="00DF46B9" w:rsidP="0007336D">
      <w:r>
        <w:t>Članovi Vijeća primili su pisani materijal uz poziv.</w:t>
      </w:r>
    </w:p>
    <w:p w14:paraId="325AD0F4" w14:textId="77777777" w:rsidR="0007336D" w:rsidRDefault="0007336D" w:rsidP="0007336D">
      <w:r>
        <w:tab/>
        <w:t>U raspravi sudjeluju svi prisutni.</w:t>
      </w:r>
    </w:p>
    <w:p w14:paraId="610EF1B6" w14:textId="77777777" w:rsidR="0007336D" w:rsidRDefault="0007336D" w:rsidP="0007336D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56FEFC56" w14:textId="1F84B030" w:rsidR="00024316" w:rsidRDefault="00024316" w:rsidP="00024316"/>
    <w:p w14:paraId="4067DA3C" w14:textId="77777777" w:rsidR="00586EDE" w:rsidRDefault="00586EDE" w:rsidP="00024316"/>
    <w:p w14:paraId="257F063A" w14:textId="2731E225" w:rsidR="0007336D" w:rsidRPr="005D529E" w:rsidRDefault="0007336D" w:rsidP="0007336D">
      <w:pPr>
        <w:jc w:val="center"/>
        <w:rPr>
          <w:b/>
        </w:rPr>
      </w:pPr>
      <w:r w:rsidRPr="005D529E">
        <w:rPr>
          <w:b/>
        </w:rPr>
        <w:t>Z A K LJ U Č A K</w:t>
      </w:r>
    </w:p>
    <w:p w14:paraId="3FBD679A" w14:textId="0EAB9BB1" w:rsidR="005D529E" w:rsidRPr="005D529E" w:rsidRDefault="005D529E" w:rsidP="0007336D">
      <w:pPr>
        <w:jc w:val="center"/>
        <w:rPr>
          <w:b/>
        </w:rPr>
      </w:pPr>
      <w:r w:rsidRPr="005D529E">
        <w:rPr>
          <w:b/>
        </w:rPr>
        <w:t>o davanju na povremeno korištenje prostora u objektu mjesne samouprave</w:t>
      </w:r>
    </w:p>
    <w:p w14:paraId="59869758" w14:textId="77777777" w:rsidR="005D529E" w:rsidRDefault="005D529E" w:rsidP="0007336D">
      <w:pPr>
        <w:jc w:val="center"/>
      </w:pPr>
    </w:p>
    <w:p w14:paraId="0FC72D35" w14:textId="7E06E027" w:rsidR="005D529E" w:rsidRDefault="005D529E" w:rsidP="005D529E">
      <w:pPr>
        <w:numPr>
          <w:ilvl w:val="0"/>
          <w:numId w:val="23"/>
        </w:numPr>
        <w:tabs>
          <w:tab w:val="left" w:pos="426"/>
        </w:tabs>
      </w:pPr>
      <w:r>
        <w:t>Vijeće Mjesnog odbora Dubrava – središte odobrava povremeno korištenje prostora u objektu mjesne samouprave Dubrava - središte, Međugorska 55, Udruzi umirovljenika Dubrava središte.</w:t>
      </w:r>
    </w:p>
    <w:p w14:paraId="671DFE07" w14:textId="77777777" w:rsidR="005D529E" w:rsidRDefault="005D529E" w:rsidP="005D529E">
      <w:pPr>
        <w:tabs>
          <w:tab w:val="left" w:pos="426"/>
        </w:tabs>
        <w:ind w:left="426" w:hanging="426"/>
      </w:pPr>
    </w:p>
    <w:p w14:paraId="04A74B98" w14:textId="2F802586" w:rsidR="005D529E" w:rsidRPr="009B5308" w:rsidRDefault="005D529E" w:rsidP="005D529E">
      <w:pPr>
        <w:numPr>
          <w:ilvl w:val="0"/>
          <w:numId w:val="23"/>
        </w:numPr>
      </w:pPr>
      <w:r>
        <w:t>Prostor će se koristiti ponedjeljkom od 17,00 do 19,00 sati i četvrtu subotu u mjesecu od 14,00 do 23,00 sata.</w:t>
      </w:r>
    </w:p>
    <w:p w14:paraId="151EB671" w14:textId="77777777" w:rsidR="0007336D" w:rsidRDefault="0007336D" w:rsidP="0007336D"/>
    <w:p w14:paraId="6F250EB3" w14:textId="7BB1CE54" w:rsidR="0007336D" w:rsidRDefault="0007336D" w:rsidP="0007336D">
      <w:pPr>
        <w:pStyle w:val="Standard"/>
        <w:jc w:val="both"/>
        <w:rPr>
          <w:b/>
          <w:bCs/>
          <w:i/>
          <w:iCs/>
          <w:color w:val="002060"/>
        </w:rPr>
      </w:pPr>
    </w:p>
    <w:p w14:paraId="6F455C88" w14:textId="5173EF59" w:rsidR="0007336D" w:rsidRPr="0007336D" w:rsidRDefault="0007336D" w:rsidP="0007336D">
      <w:pPr>
        <w:pStyle w:val="Standard"/>
        <w:jc w:val="both"/>
        <w:rPr>
          <w:b/>
          <w:bCs/>
          <w:i/>
          <w:iCs/>
          <w:color w:val="002060"/>
          <w:u w:val="single"/>
        </w:rPr>
      </w:pPr>
      <w:r w:rsidRPr="0007336D">
        <w:rPr>
          <w:b/>
          <w:bCs/>
          <w:i/>
          <w:iCs/>
          <w:color w:val="002060"/>
        </w:rPr>
        <w:t xml:space="preserve">NAPOMENA : Sve udruge koje traže korištenje prostora Mjesne samouprave MO Dubrava-središte dužne su Vijeću Mjesnog odbora Dubrava – središte dostaviti plan rada i aktivnosti u prostorijama MO, pridržavati se kućnog reda i održavanja čistoće. </w:t>
      </w:r>
      <w:r w:rsidRPr="0007336D">
        <w:rPr>
          <w:b/>
          <w:bCs/>
          <w:i/>
          <w:iCs/>
          <w:color w:val="002060"/>
          <w:u w:val="single"/>
        </w:rPr>
        <w:t>U slučaju nepridržavanja Vijeće Mjesnog odbora Dubrava – središte ukinuti će odobrenje za korištenje prostorija</w:t>
      </w:r>
      <w:r>
        <w:rPr>
          <w:b/>
          <w:bCs/>
          <w:i/>
          <w:iCs/>
          <w:color w:val="002060"/>
          <w:u w:val="single"/>
        </w:rPr>
        <w:t>.</w:t>
      </w:r>
    </w:p>
    <w:p w14:paraId="1C0C78B2" w14:textId="77777777" w:rsidR="0007336D" w:rsidRDefault="0007336D" w:rsidP="00024316"/>
    <w:p w14:paraId="0F236003" w14:textId="77777777" w:rsidR="00024316" w:rsidRDefault="00024316" w:rsidP="00024316"/>
    <w:p w14:paraId="5B2714BA" w14:textId="40CEE49B" w:rsidR="00024316" w:rsidRDefault="00024316" w:rsidP="00024316"/>
    <w:p w14:paraId="055301E9" w14:textId="77777777" w:rsidR="00FA6777" w:rsidRDefault="00FA6777" w:rsidP="00024316"/>
    <w:p w14:paraId="17A6305D" w14:textId="58AFAA06" w:rsidR="00F032E5" w:rsidRPr="00DF46B9" w:rsidRDefault="00DF46B9" w:rsidP="00DF46B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 3. </w:t>
      </w:r>
      <w:r w:rsidR="00F032E5" w:rsidRPr="00DF46B9">
        <w:rPr>
          <w:b/>
          <w:bCs/>
          <w:sz w:val="22"/>
          <w:szCs w:val="22"/>
        </w:rPr>
        <w:t>Imovinsko-pravni status k.č.br.4159/55 k.o</w:t>
      </w:r>
      <w:r>
        <w:rPr>
          <w:b/>
          <w:bCs/>
          <w:sz w:val="22"/>
          <w:szCs w:val="22"/>
        </w:rPr>
        <w:t xml:space="preserve">. Dubrava </w:t>
      </w:r>
    </w:p>
    <w:p w14:paraId="6DC957B7" w14:textId="77777777" w:rsidR="00E422CB" w:rsidRPr="00E422CB" w:rsidRDefault="00E422CB" w:rsidP="00E422CB">
      <w:pPr>
        <w:rPr>
          <w:b/>
          <w:bCs/>
          <w:sz w:val="22"/>
          <w:szCs w:val="22"/>
        </w:rPr>
      </w:pPr>
    </w:p>
    <w:p w14:paraId="77911A43" w14:textId="77777777" w:rsidR="0007336D" w:rsidRDefault="0007336D" w:rsidP="0007336D">
      <w:r>
        <w:t>Predsjednica usmeno informira nazočne o predmetu rasprave i odlučivanja.</w:t>
      </w:r>
    </w:p>
    <w:p w14:paraId="14A96F82" w14:textId="77777777" w:rsidR="0007336D" w:rsidRDefault="0007336D" w:rsidP="0007336D">
      <w:r>
        <w:tab/>
        <w:t>U raspravi sudjeluju svi prisutni.</w:t>
      </w:r>
    </w:p>
    <w:p w14:paraId="432788BF" w14:textId="756284D9" w:rsidR="0007336D" w:rsidRDefault="0007336D" w:rsidP="0007336D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5F8F8240" w14:textId="15937292" w:rsidR="00586EDE" w:rsidRDefault="00586EDE" w:rsidP="0007336D"/>
    <w:p w14:paraId="549F02EF" w14:textId="77777777" w:rsidR="00586EDE" w:rsidRDefault="00586EDE" w:rsidP="0007336D"/>
    <w:p w14:paraId="5EB5DBE7" w14:textId="77777777" w:rsidR="0007336D" w:rsidRDefault="0007336D" w:rsidP="0007336D"/>
    <w:p w14:paraId="01C228EE" w14:textId="55169853" w:rsidR="0007336D" w:rsidRDefault="0007336D" w:rsidP="0007336D">
      <w:pPr>
        <w:jc w:val="center"/>
        <w:rPr>
          <w:b/>
        </w:rPr>
      </w:pPr>
      <w:r w:rsidRPr="005D529E">
        <w:rPr>
          <w:b/>
        </w:rPr>
        <w:lastRenderedPageBreak/>
        <w:t>Z A K LJ U Č A K</w:t>
      </w:r>
    </w:p>
    <w:p w14:paraId="7E2D663D" w14:textId="77777777" w:rsidR="00586EDE" w:rsidRPr="00586EDE" w:rsidRDefault="00586EDE" w:rsidP="00586EDE">
      <w:pPr>
        <w:jc w:val="center"/>
      </w:pPr>
      <w:r w:rsidRPr="00586EDE">
        <w:rPr>
          <w:b/>
        </w:rPr>
        <w:t>o</w:t>
      </w:r>
      <w:r w:rsidRPr="00586EDE">
        <w:t xml:space="preserve"> </w:t>
      </w:r>
      <w:r w:rsidRPr="00586EDE">
        <w:rPr>
          <w:b/>
          <w:bCs/>
        </w:rPr>
        <w:t>prijedlogu za izmjenu GUP-a</w:t>
      </w:r>
    </w:p>
    <w:p w14:paraId="2EB834E9" w14:textId="77777777" w:rsidR="00586EDE" w:rsidRPr="00586EDE" w:rsidRDefault="00586EDE" w:rsidP="00586EDE">
      <w:pPr>
        <w:tabs>
          <w:tab w:val="left" w:pos="426"/>
        </w:tabs>
        <w:ind w:left="360"/>
        <w:rPr>
          <w:lang w:eastAsia="en-US"/>
        </w:rPr>
      </w:pPr>
    </w:p>
    <w:p w14:paraId="6BD2A722" w14:textId="77777777" w:rsidR="00586EDE" w:rsidRPr="00586EDE" w:rsidRDefault="00586EDE" w:rsidP="00586EDE">
      <w:pPr>
        <w:numPr>
          <w:ilvl w:val="0"/>
          <w:numId w:val="25"/>
        </w:numPr>
        <w:rPr>
          <w:szCs w:val="20"/>
          <w:lang w:eastAsia="en-US"/>
        </w:rPr>
      </w:pPr>
      <w:r w:rsidRPr="00586EDE">
        <w:rPr>
          <w:szCs w:val="20"/>
          <w:lang w:eastAsia="en-US"/>
        </w:rPr>
        <w:t>Vijeće Mjesnog odbora Dubrava – središte predlaže inicijativu za izmjenu GUP-a u zelenu površinu u cijeloj dužini od Međugorske do Ljubijske ulice, na kojoj je predviđena gradnja nove prometnice. Radi se o dijelu k.č.br.4159/55, sjevernoj strani k.č.br.4159/1 te o dijelu k.č.br.4159/53.</w:t>
      </w:r>
    </w:p>
    <w:p w14:paraId="0B62B10D" w14:textId="77777777" w:rsidR="00586EDE" w:rsidRPr="00586EDE" w:rsidRDefault="00586EDE" w:rsidP="00586EDE">
      <w:pPr>
        <w:rPr>
          <w:szCs w:val="20"/>
          <w:lang w:eastAsia="en-US"/>
        </w:rPr>
      </w:pPr>
    </w:p>
    <w:p w14:paraId="642EF033" w14:textId="77777777" w:rsidR="00586EDE" w:rsidRPr="00586EDE" w:rsidRDefault="00586EDE" w:rsidP="00586EDE">
      <w:pPr>
        <w:numPr>
          <w:ilvl w:val="0"/>
          <w:numId w:val="25"/>
        </w:numPr>
        <w:rPr>
          <w:szCs w:val="20"/>
          <w:lang w:eastAsia="en-US"/>
        </w:rPr>
      </w:pPr>
      <w:r w:rsidRPr="00586EDE">
        <w:rPr>
          <w:szCs w:val="20"/>
          <w:lang w:eastAsia="en-US"/>
        </w:rPr>
        <w:t>Navedena prometnica po mišljenju vijećnika i građana nije potrebna te bi u potpunosti narušila kvalitetu života građana. Obzirom da je lokacija u neposrednoj blizini OŠ dr. A. Starčević i školskog dvorišta, osim što bi oduzela zelenu površinu na kojoj je predviđena izgradnja šetnice i psećeg parka, ista bi predstavljala prometnu ugrozu obzirom da bi presijecala postojeću šetnicu i put prema osnovnoj školi.</w:t>
      </w:r>
    </w:p>
    <w:p w14:paraId="77C1C25E" w14:textId="77777777" w:rsidR="00586EDE" w:rsidRPr="00586EDE" w:rsidRDefault="00586EDE" w:rsidP="00586EDE">
      <w:pPr>
        <w:rPr>
          <w:szCs w:val="20"/>
          <w:lang w:eastAsia="en-US"/>
        </w:rPr>
      </w:pPr>
      <w:r w:rsidRPr="00586EDE">
        <w:rPr>
          <w:szCs w:val="20"/>
          <w:lang w:eastAsia="en-US"/>
        </w:rPr>
        <w:t xml:space="preserve"> </w:t>
      </w:r>
    </w:p>
    <w:p w14:paraId="5F4A9B4A" w14:textId="77777777" w:rsidR="00586EDE" w:rsidRPr="00586EDE" w:rsidRDefault="00586EDE" w:rsidP="00586EDE">
      <w:pPr>
        <w:numPr>
          <w:ilvl w:val="0"/>
          <w:numId w:val="25"/>
        </w:numPr>
        <w:rPr>
          <w:szCs w:val="20"/>
          <w:lang w:eastAsia="en-US"/>
        </w:rPr>
      </w:pPr>
      <w:r w:rsidRPr="00586EDE">
        <w:rPr>
          <w:szCs w:val="20"/>
          <w:lang w:eastAsia="en-US"/>
        </w:rPr>
        <w:t>Najveći dio prometnice bi prolazio sjevernom stranom k.č.br.4159/1 k.o. Dubrava,        što je dvorište OŠ dr. A. Starčević, a na čijoj površini se u neposrednoj blizini nalazi nogometno igralište te dječji park.</w:t>
      </w:r>
    </w:p>
    <w:p w14:paraId="4C344B8F" w14:textId="77777777" w:rsidR="00586EDE" w:rsidRPr="00586EDE" w:rsidRDefault="00586EDE" w:rsidP="00586EDE">
      <w:pPr>
        <w:spacing w:after="160"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0D439973" w14:textId="77777777" w:rsidR="00586EDE" w:rsidRPr="00586EDE" w:rsidRDefault="00586EDE" w:rsidP="00586EDE">
      <w:pPr>
        <w:numPr>
          <w:ilvl w:val="0"/>
          <w:numId w:val="25"/>
        </w:numPr>
        <w:rPr>
          <w:szCs w:val="20"/>
          <w:lang w:eastAsia="en-US"/>
        </w:rPr>
      </w:pPr>
      <w:r w:rsidRPr="00586EDE">
        <w:rPr>
          <w:szCs w:val="20"/>
          <w:lang w:eastAsia="en-US"/>
        </w:rPr>
        <w:t>Ovaj Zaključak dostavlja se Vijeću Gradske četvrti Gornja Dubrava na daljnje postupanje.</w:t>
      </w:r>
    </w:p>
    <w:p w14:paraId="5EDE7E3E" w14:textId="77777777" w:rsidR="00586EDE" w:rsidRPr="005D529E" w:rsidRDefault="00586EDE" w:rsidP="0007336D">
      <w:pPr>
        <w:jc w:val="center"/>
        <w:rPr>
          <w:b/>
        </w:rPr>
      </w:pPr>
    </w:p>
    <w:p w14:paraId="5BA5F9A3" w14:textId="77777777" w:rsidR="0007336D" w:rsidRDefault="0007336D" w:rsidP="00FA6777"/>
    <w:p w14:paraId="21231430" w14:textId="77777777" w:rsidR="00FA6777" w:rsidRPr="00FA6777" w:rsidRDefault="00FA6777" w:rsidP="00FA6777">
      <w:pPr>
        <w:rPr>
          <w:b/>
        </w:rPr>
      </w:pPr>
    </w:p>
    <w:p w14:paraId="19A211CC" w14:textId="3CDDD8A3" w:rsidR="00F032E5" w:rsidRPr="00586EDE" w:rsidRDefault="00DF46B9" w:rsidP="00DF46B9">
      <w:pPr>
        <w:rPr>
          <w:b/>
          <w:bCs/>
        </w:rPr>
      </w:pPr>
      <w:r w:rsidRPr="00586EDE">
        <w:rPr>
          <w:b/>
          <w:bCs/>
        </w:rPr>
        <w:t xml:space="preserve">Ad 4. </w:t>
      </w:r>
      <w:r w:rsidR="00F032E5" w:rsidRPr="00586EDE">
        <w:rPr>
          <w:b/>
          <w:bCs/>
        </w:rPr>
        <w:t>Prijedlog za otkup k.č.br.4159/1 k.o</w:t>
      </w:r>
      <w:r w:rsidRPr="00586EDE">
        <w:rPr>
          <w:b/>
          <w:bCs/>
        </w:rPr>
        <w:t xml:space="preserve">. Dubrava </w:t>
      </w:r>
    </w:p>
    <w:p w14:paraId="50834CF5" w14:textId="50403B26" w:rsidR="00237E7F" w:rsidRDefault="00237E7F" w:rsidP="00237E7F">
      <w:pPr>
        <w:rPr>
          <w:b/>
          <w:bCs/>
          <w:sz w:val="22"/>
          <w:szCs w:val="22"/>
        </w:rPr>
      </w:pPr>
    </w:p>
    <w:p w14:paraId="52ECF7F3" w14:textId="77777777" w:rsidR="00237E7F" w:rsidRDefault="00237E7F" w:rsidP="00237E7F">
      <w:bookmarkStart w:id="1" w:name="_Hlk86053548"/>
      <w:r>
        <w:t>Predsjednica usmeno informira nazočne o predmetu rasprave i odlučivanja.</w:t>
      </w:r>
    </w:p>
    <w:p w14:paraId="67F105DC" w14:textId="77777777" w:rsidR="00237E7F" w:rsidRDefault="00237E7F" w:rsidP="00237E7F">
      <w:r>
        <w:tab/>
        <w:t>U raspravi sudjeluju svi prisutni.</w:t>
      </w:r>
    </w:p>
    <w:p w14:paraId="247AA7EF" w14:textId="77777777" w:rsidR="00237E7F" w:rsidRDefault="00237E7F" w:rsidP="00237E7F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10893B97" w14:textId="77777777" w:rsidR="00237E7F" w:rsidRDefault="00237E7F" w:rsidP="00237E7F"/>
    <w:p w14:paraId="7BBFD96F" w14:textId="781853A4" w:rsidR="00237E7F" w:rsidRPr="00E4506F" w:rsidRDefault="00237E7F" w:rsidP="00237E7F">
      <w:pPr>
        <w:jc w:val="center"/>
        <w:rPr>
          <w:b/>
        </w:rPr>
      </w:pPr>
      <w:r w:rsidRPr="00E4506F">
        <w:rPr>
          <w:b/>
        </w:rPr>
        <w:t>Z A K LJ U Č A K</w:t>
      </w:r>
    </w:p>
    <w:p w14:paraId="584DB070" w14:textId="37CF0B0C" w:rsidR="00E4506F" w:rsidRDefault="00E4506F" w:rsidP="00E4506F">
      <w:pPr>
        <w:jc w:val="center"/>
        <w:rPr>
          <w:b/>
          <w:bCs/>
          <w:sz w:val="22"/>
          <w:szCs w:val="22"/>
        </w:rPr>
      </w:pPr>
      <w:r w:rsidRPr="00E4506F">
        <w:rPr>
          <w:b/>
        </w:rPr>
        <w:t>o</w:t>
      </w:r>
      <w:r>
        <w:t xml:space="preserve"> </w:t>
      </w:r>
      <w:r w:rsidR="005C0E32">
        <w:rPr>
          <w:b/>
          <w:bCs/>
          <w:sz w:val="22"/>
          <w:szCs w:val="22"/>
        </w:rPr>
        <w:t>p</w:t>
      </w:r>
      <w:r w:rsidRPr="00DF46B9">
        <w:rPr>
          <w:b/>
          <w:bCs/>
          <w:sz w:val="22"/>
          <w:szCs w:val="22"/>
        </w:rPr>
        <w:t>rijedlog</w:t>
      </w:r>
      <w:r w:rsidR="00840B54">
        <w:rPr>
          <w:b/>
          <w:bCs/>
          <w:sz w:val="22"/>
          <w:szCs w:val="22"/>
        </w:rPr>
        <w:t>u</w:t>
      </w:r>
      <w:r w:rsidRPr="00DF46B9">
        <w:rPr>
          <w:b/>
          <w:bCs/>
          <w:sz w:val="22"/>
          <w:szCs w:val="22"/>
        </w:rPr>
        <w:t xml:space="preserve"> za otkup k.č.br.4159/1 k.o</w:t>
      </w:r>
      <w:r>
        <w:rPr>
          <w:b/>
          <w:bCs/>
          <w:sz w:val="22"/>
          <w:szCs w:val="22"/>
        </w:rPr>
        <w:t>. Dubrava</w:t>
      </w:r>
    </w:p>
    <w:p w14:paraId="3D937690" w14:textId="5D38591D" w:rsidR="005C0E32" w:rsidRDefault="005C0E32" w:rsidP="00E4506F">
      <w:pPr>
        <w:jc w:val="center"/>
        <w:rPr>
          <w:b/>
          <w:bCs/>
          <w:sz w:val="22"/>
          <w:szCs w:val="22"/>
        </w:rPr>
      </w:pPr>
    </w:p>
    <w:p w14:paraId="55BF8F77" w14:textId="3033E8C6" w:rsidR="005C0E32" w:rsidRDefault="005C0E32" w:rsidP="005C0E32">
      <w:pPr>
        <w:pStyle w:val="Odlomakpopisa"/>
        <w:numPr>
          <w:ilvl w:val="0"/>
          <w:numId w:val="24"/>
        </w:numPr>
      </w:pPr>
      <w:r>
        <w:t>Obzirom da je prilikom izmjene Plana komunalnih aktivnosti Gradske četvrti Gornja Dubrava u 2021. izostavljen otkup k.č br. 4159/1 k.o. Dubrava, Vijeće Mjesnog odbora Dubrava predlaže da se navedeno uvrsti u Plan komunalnih aktivnosti Gradske četvrti Gornja Dubrava u 2022.</w:t>
      </w:r>
    </w:p>
    <w:p w14:paraId="5275CB4C" w14:textId="77777777" w:rsidR="005C0E32" w:rsidRDefault="005C0E32" w:rsidP="005C0E32"/>
    <w:p w14:paraId="785BF079" w14:textId="03C824AE" w:rsidR="005C0E32" w:rsidRPr="005C0E32" w:rsidRDefault="005C0E32" w:rsidP="005C0E32">
      <w:pPr>
        <w:pStyle w:val="Odlomakpopisa"/>
        <w:numPr>
          <w:ilvl w:val="0"/>
          <w:numId w:val="24"/>
        </w:numPr>
      </w:pPr>
      <w:r>
        <w:t>Ovaj Zaključak dostavlja se Vijeću Gradske četvrti Gornja Dubrava na daljnje postupanje.</w:t>
      </w:r>
    </w:p>
    <w:p w14:paraId="4878BBE1" w14:textId="6E3891D6" w:rsidR="00640430" w:rsidRDefault="00640430" w:rsidP="00640430"/>
    <w:bookmarkEnd w:id="1"/>
    <w:p w14:paraId="0B3FA04D" w14:textId="77777777" w:rsidR="00237E7F" w:rsidRDefault="00237E7F" w:rsidP="00640430"/>
    <w:p w14:paraId="4875ACE4" w14:textId="77777777" w:rsidR="00640430" w:rsidRDefault="00640430" w:rsidP="00640430"/>
    <w:p w14:paraId="02D14374" w14:textId="46B8EB79" w:rsidR="00F032E5" w:rsidRPr="00DF46B9" w:rsidRDefault="00DF46B9" w:rsidP="00DF46B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 5. </w:t>
      </w:r>
      <w:r w:rsidR="00F032E5" w:rsidRPr="00DF46B9">
        <w:rPr>
          <w:b/>
          <w:bCs/>
          <w:sz w:val="22"/>
          <w:szCs w:val="22"/>
        </w:rPr>
        <w:t>Nacrt prijedloga Odluke o mjestima za trgovinu na malo izvan prodavaonica i tržnica na malo koja se obavlja na pokretnim napravama i vanjskom izgledu pokretnih naprava i privremeni</w:t>
      </w:r>
      <w:r>
        <w:rPr>
          <w:b/>
          <w:bCs/>
          <w:sz w:val="22"/>
          <w:szCs w:val="22"/>
        </w:rPr>
        <w:t xml:space="preserve">h građevina </w:t>
      </w:r>
    </w:p>
    <w:p w14:paraId="636792AF" w14:textId="77777777" w:rsidR="00237E7F" w:rsidRPr="00237E7F" w:rsidRDefault="00237E7F" w:rsidP="00237E7F">
      <w:pPr>
        <w:ind w:left="851"/>
        <w:rPr>
          <w:b/>
          <w:bCs/>
        </w:rPr>
      </w:pPr>
    </w:p>
    <w:p w14:paraId="19683354" w14:textId="6E49AF57" w:rsidR="00237E7F" w:rsidRDefault="00DF46B9" w:rsidP="00237E7F">
      <w:r>
        <w:t>Članovi Vijeća primili su pisani materijal uz poziv.</w:t>
      </w:r>
    </w:p>
    <w:p w14:paraId="4D85DCCB" w14:textId="77777777" w:rsidR="00237E7F" w:rsidRDefault="00237E7F" w:rsidP="00237E7F">
      <w:r>
        <w:tab/>
        <w:t>U raspravi sudjeluju svi prisutni.</w:t>
      </w:r>
    </w:p>
    <w:p w14:paraId="23742D94" w14:textId="77777777" w:rsidR="00237E7F" w:rsidRDefault="00237E7F" w:rsidP="00237E7F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3B05500C" w14:textId="77777777" w:rsidR="00237E7F" w:rsidRDefault="00237E7F" w:rsidP="00237E7F"/>
    <w:p w14:paraId="2BC20882" w14:textId="77777777" w:rsidR="005965DD" w:rsidRPr="00F05EFF" w:rsidRDefault="005965DD" w:rsidP="005965DD">
      <w:pPr>
        <w:jc w:val="both"/>
      </w:pPr>
    </w:p>
    <w:p w14:paraId="4DCD2B02" w14:textId="77777777" w:rsidR="005965DD" w:rsidRDefault="005965DD" w:rsidP="005965DD">
      <w:pPr>
        <w:jc w:val="center"/>
        <w:rPr>
          <w:b/>
        </w:rPr>
      </w:pPr>
      <w:r>
        <w:rPr>
          <w:b/>
        </w:rPr>
        <w:t>ZAKLJUČAK</w:t>
      </w:r>
    </w:p>
    <w:p w14:paraId="52F7C604" w14:textId="77777777" w:rsidR="005965DD" w:rsidRPr="006E5564" w:rsidRDefault="005965DD" w:rsidP="005965DD">
      <w:pPr>
        <w:shd w:val="clear" w:color="auto" w:fill="FFFFFF"/>
        <w:jc w:val="center"/>
        <w:rPr>
          <w:color w:val="FF0000"/>
        </w:rPr>
      </w:pPr>
      <w:bookmarkStart w:id="2" w:name="_Hlk64622320"/>
      <w:r>
        <w:rPr>
          <w:b/>
          <w:bCs/>
        </w:rPr>
        <w:t xml:space="preserve">o prijedlogu Odluke </w:t>
      </w:r>
      <w:r w:rsidRPr="008C3043">
        <w:rPr>
          <w:b/>
          <w:bCs/>
        </w:rPr>
        <w:t xml:space="preserve">o mjestima za trgovinu na malo </w:t>
      </w:r>
      <w:r w:rsidRPr="000F352B">
        <w:rPr>
          <w:b/>
          <w:bCs/>
        </w:rPr>
        <w:t xml:space="preserve">izvan prodavaonica i tržnica na malo koja se obavlja na pokretnim napravama  i vanjskom izgledu pokretnih </w:t>
      </w:r>
      <w:r w:rsidRPr="00F66115">
        <w:rPr>
          <w:b/>
          <w:bCs/>
          <w:color w:val="000000"/>
        </w:rPr>
        <w:t>naprava i privremenih građevina</w:t>
      </w:r>
    </w:p>
    <w:bookmarkEnd w:id="2"/>
    <w:p w14:paraId="3DAA40A6" w14:textId="7B299F45" w:rsidR="005965DD" w:rsidRDefault="005965DD" w:rsidP="005965DD"/>
    <w:p w14:paraId="477EFD4A" w14:textId="77777777" w:rsidR="005965DD" w:rsidRDefault="005965DD" w:rsidP="005965DD"/>
    <w:p w14:paraId="6DC7E9AE" w14:textId="77777777" w:rsidR="005965DD" w:rsidRDefault="005965DD" w:rsidP="005965DD"/>
    <w:p w14:paraId="295CA456" w14:textId="724A4BD7" w:rsidR="005965DD" w:rsidRPr="00D31A49" w:rsidRDefault="005965DD" w:rsidP="005965DD">
      <w:pPr>
        <w:ind w:left="708"/>
      </w:pPr>
      <w:r w:rsidRPr="00D31A49">
        <w:rPr>
          <w:iCs/>
        </w:rPr>
        <w:t>Vijeće Mjesnog odbora</w:t>
      </w:r>
      <w:r>
        <w:rPr>
          <w:iCs/>
        </w:rPr>
        <w:t xml:space="preserve"> Dubrava – središte prihvaća</w:t>
      </w:r>
      <w:r w:rsidRPr="00D31A49">
        <w:rPr>
          <w:iCs/>
        </w:rPr>
        <w:t xml:space="preserve"> prijedlog</w:t>
      </w:r>
      <w:r w:rsidRPr="00F66115">
        <w:rPr>
          <w:iCs/>
        </w:rPr>
        <w:t xml:space="preserve"> </w:t>
      </w:r>
      <w:r w:rsidRPr="00F66115">
        <w:rPr>
          <w:bCs/>
        </w:rPr>
        <w:t xml:space="preserve">Odluke o mjestima za trgovinu na malo izvan prodavaonica i tržnica na malo koja se obavlja na pokretnim napravama  i vanjskom izgledu pokretnih </w:t>
      </w:r>
      <w:r w:rsidRPr="00F66115">
        <w:rPr>
          <w:bCs/>
          <w:color w:val="000000"/>
        </w:rPr>
        <w:t>naprava i privremenih građevina.</w:t>
      </w:r>
    </w:p>
    <w:p w14:paraId="0D3B6BBD" w14:textId="77777777" w:rsidR="00237E7F" w:rsidRDefault="00237E7F" w:rsidP="00237E7F"/>
    <w:p w14:paraId="1D79C285" w14:textId="77777777" w:rsidR="00640430" w:rsidRDefault="00640430" w:rsidP="00640430"/>
    <w:p w14:paraId="60BF5A77" w14:textId="274C707E" w:rsidR="00DF46B9" w:rsidRDefault="00DF46B9" w:rsidP="00640430"/>
    <w:p w14:paraId="64E760D2" w14:textId="1B7A4BAE" w:rsidR="00DF46B9" w:rsidRDefault="00DF46B9" w:rsidP="00640430"/>
    <w:p w14:paraId="3DB6218F" w14:textId="30D50407" w:rsidR="00DF46B9" w:rsidRDefault="00DF46B9" w:rsidP="00640430">
      <w:pPr>
        <w:rPr>
          <w:b/>
        </w:rPr>
      </w:pPr>
      <w:r w:rsidRPr="00DF46B9">
        <w:rPr>
          <w:b/>
        </w:rPr>
        <w:t>Ad 6. Pitanja, prijedlozi i obavijesti</w:t>
      </w:r>
    </w:p>
    <w:p w14:paraId="77084639" w14:textId="137AF611" w:rsidR="00DF46B9" w:rsidRDefault="00DF46B9" w:rsidP="00640430">
      <w:pPr>
        <w:rPr>
          <w:b/>
        </w:rPr>
      </w:pPr>
    </w:p>
    <w:p w14:paraId="6F3E994E" w14:textId="77777777" w:rsidR="00DF46B9" w:rsidRPr="00DF46B9" w:rsidRDefault="00DF46B9" w:rsidP="00640430">
      <w:pPr>
        <w:rPr>
          <w:b/>
        </w:rPr>
      </w:pPr>
    </w:p>
    <w:p w14:paraId="6B1404C0" w14:textId="61E6A079" w:rsidR="00237E7F" w:rsidRDefault="005965DD" w:rsidP="00640430">
      <w:r>
        <w:t>Članica Vijeća</w:t>
      </w:r>
      <w:r w:rsidR="005C0E32">
        <w:t xml:space="preserve"> Antonija Majić izvještava V</w:t>
      </w:r>
      <w:r w:rsidR="00237E7F">
        <w:t>ijeće o situaciji s XII Gimnazijom te izražava zabrinu</w:t>
      </w:r>
      <w:r w:rsidR="005C0E32">
        <w:t>tost oko dobivanja uporabne doz</w:t>
      </w:r>
      <w:r w:rsidR="00237E7F">
        <w:t>vole za istu obzirom da pri</w:t>
      </w:r>
      <w:r w:rsidR="005819EC">
        <w:t>l</w:t>
      </w:r>
      <w:r w:rsidR="00237E7F">
        <w:t>azna cesta ( Međugorska ulica ) nije izgrađena u punom profilu, bez čega neće biti moguće dobiti navedenu uporabnu dozvolu.</w:t>
      </w:r>
    </w:p>
    <w:p w14:paraId="37DC476A" w14:textId="60C86D5B" w:rsidR="00237E7F" w:rsidRDefault="005819EC" w:rsidP="00640430">
      <w:r>
        <w:t>I</w:t>
      </w:r>
      <w:r w:rsidR="00237E7F">
        <w:t>zražava zabrinutost što još uvijek nismo dobili Infrastrukturne planove za navedenu građevinu, iako smo iste zatražili na prošloj sjednici.</w:t>
      </w:r>
    </w:p>
    <w:p w14:paraId="46CEF400" w14:textId="77777777" w:rsidR="005819EC" w:rsidRDefault="00237E7F" w:rsidP="00640430">
      <w:r>
        <w:t xml:space="preserve">Također napominje da za drugu fazu </w:t>
      </w:r>
      <w:r w:rsidR="005819EC">
        <w:t>( dvorana i garaža – 134 parkirnih mjesta )</w:t>
      </w:r>
      <w:r>
        <w:t xml:space="preserve"> n</w:t>
      </w:r>
      <w:r w:rsidR="005819EC">
        <w:t>ije naručen</w:t>
      </w:r>
      <w:r>
        <w:t xml:space="preserve"> glavni </w:t>
      </w:r>
      <w:r w:rsidR="005819EC">
        <w:t xml:space="preserve">projekt. </w:t>
      </w:r>
    </w:p>
    <w:p w14:paraId="0E1F2C2F" w14:textId="491DB2CB" w:rsidR="00237E7F" w:rsidRDefault="005819EC" w:rsidP="00640430">
      <w:r>
        <w:t>Potrebno je da grad zatraži svu dokumentaciju s gradilišta, uključujući i dokumentaciju s koordinacijskih sastanaka.</w:t>
      </w:r>
    </w:p>
    <w:p w14:paraId="1360F6A2" w14:textId="09E25303" w:rsidR="005819EC" w:rsidRDefault="005819EC" w:rsidP="00640430"/>
    <w:p w14:paraId="5421CD80" w14:textId="4D940DC6" w:rsidR="0063141C" w:rsidRDefault="0063141C" w:rsidP="00640430">
      <w:r>
        <w:t>Pr</w:t>
      </w:r>
      <w:r w:rsidR="005965DD">
        <w:t>edsjednica obavještava članove Vijeća</w:t>
      </w:r>
      <w:r>
        <w:t xml:space="preserve"> da</w:t>
      </w:r>
      <w:r w:rsidR="005965DD">
        <w:t xml:space="preserve"> je, sukladno Zaključku s 3.sjednice</w:t>
      </w:r>
      <w:r>
        <w:t xml:space="preserve"> VMO, uklon</w:t>
      </w:r>
      <w:r w:rsidR="005965DD">
        <w:t>jen 'zeleni otok' s lokacije Ulica</w:t>
      </w:r>
      <w:r>
        <w:t xml:space="preserve"> Hrvatsko</w:t>
      </w:r>
      <w:r w:rsidR="005965DD">
        <w:t>g proljeća</w:t>
      </w:r>
      <w:r>
        <w:t xml:space="preserve"> 20-22. </w:t>
      </w:r>
    </w:p>
    <w:p w14:paraId="4A97495F" w14:textId="67A7344C" w:rsidR="005819EC" w:rsidRDefault="0063141C" w:rsidP="00640430">
      <w:r>
        <w:t>Ponovno se pokrenula rasprava o navedenoj lokaciji te je zaključeno da je plato oko navedenih zgrada u izuzetno lošem stanju i predstavlja opasnost za građane te se predlaže da se zatraži uvid u vl</w:t>
      </w:r>
      <w:r w:rsidR="005C0E32">
        <w:t>a</w:t>
      </w:r>
      <w:r>
        <w:t xml:space="preserve">sništvo iste kako bi mogli ići u daljnje postupanje. Radi se o </w:t>
      </w:r>
      <w:r w:rsidRPr="0063141C">
        <w:t>k.č.br.</w:t>
      </w:r>
      <w:r>
        <w:t xml:space="preserve"> 6234/1, 6234/2, 6234/3, 6233, 6232, 6231, 6236.</w:t>
      </w:r>
    </w:p>
    <w:p w14:paraId="35C1C260" w14:textId="654AA029" w:rsidR="00237E7F" w:rsidRDefault="00237E7F" w:rsidP="00640430"/>
    <w:p w14:paraId="7AEF2313" w14:textId="77777777" w:rsidR="00237E7F" w:rsidRDefault="00237E7F" w:rsidP="00640430"/>
    <w:p w14:paraId="51AF7D43" w14:textId="65627ED4" w:rsidR="0078267B" w:rsidRDefault="00237E7F" w:rsidP="0078267B">
      <w:r>
        <w:t>B</w:t>
      </w:r>
      <w:r w:rsidR="002F587F">
        <w:t xml:space="preserve">udući da nitko više </w:t>
      </w:r>
      <w:r w:rsidR="0078267B" w:rsidRPr="00C17F3B">
        <w:t>ne traži riječ, konstatiram da je dnevni red iscrpljen i zaključujem sjednicu.</w:t>
      </w:r>
    </w:p>
    <w:p w14:paraId="0EA8675E" w14:textId="77777777" w:rsidR="005819EC" w:rsidRPr="00C17F3B" w:rsidRDefault="005819EC" w:rsidP="0078267B"/>
    <w:p w14:paraId="021A7478" w14:textId="499CF0F4" w:rsidR="00DF46B9" w:rsidRPr="00A354F8" w:rsidRDefault="00DF46B9" w:rsidP="00DF46B9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026-02/21-02/1845</w:t>
      </w:r>
    </w:p>
    <w:p w14:paraId="4BF2E175" w14:textId="02A97B5A" w:rsidR="00DF46B9" w:rsidRPr="00A354F8" w:rsidRDefault="00DF46B9" w:rsidP="00DF46B9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251-06-11-505-21-2</w:t>
      </w:r>
    </w:p>
    <w:p w14:paraId="4F233A4D" w14:textId="381B0CFD" w:rsidR="009F6578" w:rsidRDefault="00DF46B9">
      <w:pPr>
        <w:rPr>
          <w:sz w:val="22"/>
          <w:szCs w:val="22"/>
        </w:rPr>
      </w:pPr>
      <w:r>
        <w:rPr>
          <w:sz w:val="22"/>
          <w:szCs w:val="22"/>
        </w:rPr>
        <w:t xml:space="preserve">Zagreb, </w:t>
      </w:r>
      <w:r w:rsidR="003A0D13">
        <w:rPr>
          <w:sz w:val="22"/>
          <w:szCs w:val="22"/>
        </w:rPr>
        <w:t>18</w:t>
      </w:r>
      <w:r w:rsidR="005C0E32">
        <w:rPr>
          <w:sz w:val="22"/>
          <w:szCs w:val="22"/>
        </w:rPr>
        <w:t>. listopada 2021.</w:t>
      </w:r>
    </w:p>
    <w:p w14:paraId="5F422ADD" w14:textId="08735181" w:rsidR="005C0E32" w:rsidRDefault="005C0E32">
      <w:pPr>
        <w:rPr>
          <w:sz w:val="22"/>
          <w:szCs w:val="22"/>
        </w:rPr>
      </w:pPr>
    </w:p>
    <w:p w14:paraId="68270B42" w14:textId="77777777" w:rsidR="00586EDE" w:rsidRDefault="005C0E32">
      <w:r w:rsidRPr="005C0E32">
        <w:t xml:space="preserve">Zapisnik </w:t>
      </w:r>
      <w:r w:rsidR="00586EDE">
        <w:t>sastavio:</w:t>
      </w:r>
    </w:p>
    <w:p w14:paraId="4B0A86F2" w14:textId="3988DC6E" w:rsidR="005C0E32" w:rsidRDefault="00586EDE">
      <w:r>
        <w:t>Raco Jaković, član Vijeća</w:t>
      </w:r>
      <w:bookmarkStart w:id="3" w:name="_GoBack"/>
      <w:bookmarkEnd w:id="3"/>
      <w:r w:rsidR="005C0E32">
        <w:t xml:space="preserve">                                                            </w:t>
      </w:r>
    </w:p>
    <w:p w14:paraId="7AA5E113" w14:textId="48B89428" w:rsidR="005C0E32" w:rsidRDefault="005C0E32"/>
    <w:p w14:paraId="396ED2F0" w14:textId="56DAB163" w:rsidR="005C0E32" w:rsidRDefault="005C0E32">
      <w:r>
        <w:t xml:space="preserve">                                                                                                 Predsjednica</w:t>
      </w:r>
    </w:p>
    <w:p w14:paraId="6C189EEA" w14:textId="1ED40C9E" w:rsidR="005C0E32" w:rsidRDefault="005C0E32">
      <w:r>
        <w:t xml:space="preserve">                                                                                         Vijeća Mjesnog odbora</w:t>
      </w:r>
    </w:p>
    <w:p w14:paraId="47F4C138" w14:textId="13A5678D" w:rsidR="005C0E32" w:rsidRDefault="005C0E32"/>
    <w:p w14:paraId="4B823668" w14:textId="67FDD511" w:rsidR="005C0E32" w:rsidRPr="005C0E32" w:rsidRDefault="005C0E32">
      <w:r>
        <w:t xml:space="preserve">                                                                                               Ivana Blažević</w:t>
      </w:r>
    </w:p>
    <w:sectPr w:rsidR="005C0E32" w:rsidRPr="005C0E32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F5778" w14:textId="77777777" w:rsidR="003916D5" w:rsidRDefault="003916D5" w:rsidP="003E11A6">
      <w:r>
        <w:separator/>
      </w:r>
    </w:p>
  </w:endnote>
  <w:endnote w:type="continuationSeparator" w:id="0">
    <w:p w14:paraId="4842DFC9" w14:textId="77777777" w:rsidR="003916D5" w:rsidRDefault="003916D5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2146" w14:textId="77777777" w:rsidR="003916D5" w:rsidRDefault="003916D5" w:rsidP="003E11A6">
      <w:r>
        <w:separator/>
      </w:r>
    </w:p>
  </w:footnote>
  <w:footnote w:type="continuationSeparator" w:id="0">
    <w:p w14:paraId="3CB84C4B" w14:textId="77777777" w:rsidR="003916D5" w:rsidRDefault="003916D5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708126E"/>
    <w:multiLevelType w:val="hybridMultilevel"/>
    <w:tmpl w:val="C45C83FE"/>
    <w:lvl w:ilvl="0" w:tplc="D904E9F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06833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557A6B25"/>
    <w:multiLevelType w:val="hybridMultilevel"/>
    <w:tmpl w:val="61FC6278"/>
    <w:lvl w:ilvl="0" w:tplc="3DBCC0B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666743C6"/>
    <w:multiLevelType w:val="hybridMultilevel"/>
    <w:tmpl w:val="C2DE5AEC"/>
    <w:lvl w:ilvl="0" w:tplc="FD707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8"/>
  </w:num>
  <w:num w:numId="5">
    <w:abstractNumId w:val="8"/>
  </w:num>
  <w:num w:numId="6">
    <w:abstractNumId w:val="13"/>
  </w:num>
  <w:num w:numId="7">
    <w:abstractNumId w:val="9"/>
  </w:num>
  <w:num w:numId="8">
    <w:abstractNumId w:val="1"/>
  </w:num>
  <w:num w:numId="9">
    <w:abstractNumId w:val="15"/>
  </w:num>
  <w:num w:numId="10">
    <w:abstractNumId w:val="19"/>
  </w:num>
  <w:num w:numId="11">
    <w:abstractNumId w:val="20"/>
  </w:num>
  <w:num w:numId="12">
    <w:abstractNumId w:val="2"/>
  </w:num>
  <w:num w:numId="13">
    <w:abstractNumId w:val="12"/>
  </w:num>
  <w:num w:numId="14">
    <w:abstractNumId w:val="22"/>
  </w:num>
  <w:num w:numId="15">
    <w:abstractNumId w:val="23"/>
  </w:num>
  <w:num w:numId="16">
    <w:abstractNumId w:val="6"/>
  </w:num>
  <w:num w:numId="17">
    <w:abstractNumId w:val="7"/>
  </w:num>
  <w:num w:numId="18">
    <w:abstractNumId w:val="1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4"/>
  </w:num>
  <w:num w:numId="22">
    <w:abstractNumId w:val="21"/>
  </w:num>
  <w:num w:numId="23">
    <w:abstractNumId w:val="11"/>
  </w:num>
  <w:num w:numId="24">
    <w:abstractNumId w:val="1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336D"/>
    <w:rsid w:val="000772EB"/>
    <w:rsid w:val="0017244A"/>
    <w:rsid w:val="00174335"/>
    <w:rsid w:val="00237E7F"/>
    <w:rsid w:val="00253482"/>
    <w:rsid w:val="00290DA2"/>
    <w:rsid w:val="00291D8B"/>
    <w:rsid w:val="002B130B"/>
    <w:rsid w:val="002C1037"/>
    <w:rsid w:val="002E0214"/>
    <w:rsid w:val="002F587F"/>
    <w:rsid w:val="00314E9E"/>
    <w:rsid w:val="00316EB5"/>
    <w:rsid w:val="00331F91"/>
    <w:rsid w:val="00343589"/>
    <w:rsid w:val="003916D5"/>
    <w:rsid w:val="003A0D13"/>
    <w:rsid w:val="003A2233"/>
    <w:rsid w:val="003E11A6"/>
    <w:rsid w:val="00477629"/>
    <w:rsid w:val="0052653F"/>
    <w:rsid w:val="00547F19"/>
    <w:rsid w:val="005819EC"/>
    <w:rsid w:val="00586EDE"/>
    <w:rsid w:val="00587D7C"/>
    <w:rsid w:val="005965DD"/>
    <w:rsid w:val="005C0E32"/>
    <w:rsid w:val="005C2C47"/>
    <w:rsid w:val="005D529E"/>
    <w:rsid w:val="00606A33"/>
    <w:rsid w:val="0063141C"/>
    <w:rsid w:val="0063667A"/>
    <w:rsid w:val="00640430"/>
    <w:rsid w:val="006653BF"/>
    <w:rsid w:val="0069109F"/>
    <w:rsid w:val="00694F18"/>
    <w:rsid w:val="006D02E1"/>
    <w:rsid w:val="006E6AE9"/>
    <w:rsid w:val="00700961"/>
    <w:rsid w:val="00704E47"/>
    <w:rsid w:val="0078267B"/>
    <w:rsid w:val="00840B54"/>
    <w:rsid w:val="008775E5"/>
    <w:rsid w:val="00897265"/>
    <w:rsid w:val="009B714D"/>
    <w:rsid w:val="009F6578"/>
    <w:rsid w:val="00A05AEF"/>
    <w:rsid w:val="00A651DE"/>
    <w:rsid w:val="00AF3816"/>
    <w:rsid w:val="00B35341"/>
    <w:rsid w:val="00BA7736"/>
    <w:rsid w:val="00BC2D22"/>
    <w:rsid w:val="00BD5C5F"/>
    <w:rsid w:val="00BE50B3"/>
    <w:rsid w:val="00BF0D46"/>
    <w:rsid w:val="00C104AE"/>
    <w:rsid w:val="00C17F3B"/>
    <w:rsid w:val="00C37945"/>
    <w:rsid w:val="00C560DE"/>
    <w:rsid w:val="00C7561B"/>
    <w:rsid w:val="00C812A8"/>
    <w:rsid w:val="00C92361"/>
    <w:rsid w:val="00C97E5B"/>
    <w:rsid w:val="00CA4AFE"/>
    <w:rsid w:val="00CB0E83"/>
    <w:rsid w:val="00D1244E"/>
    <w:rsid w:val="00DA5137"/>
    <w:rsid w:val="00DA58A1"/>
    <w:rsid w:val="00DF46B9"/>
    <w:rsid w:val="00E002D0"/>
    <w:rsid w:val="00E36783"/>
    <w:rsid w:val="00E42290"/>
    <w:rsid w:val="00E422CB"/>
    <w:rsid w:val="00E4506F"/>
    <w:rsid w:val="00EA71A1"/>
    <w:rsid w:val="00F032E5"/>
    <w:rsid w:val="00F22700"/>
    <w:rsid w:val="00F5718D"/>
    <w:rsid w:val="00FA6777"/>
    <w:rsid w:val="00FB0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1669-5E87-4133-91AB-6AC19DBF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7</cp:revision>
  <cp:lastPrinted>2021-09-20T10:44:00Z</cp:lastPrinted>
  <dcterms:created xsi:type="dcterms:W3CDTF">2021-10-25T09:48:00Z</dcterms:created>
  <dcterms:modified xsi:type="dcterms:W3CDTF">2021-10-26T11:30:00Z</dcterms:modified>
</cp:coreProperties>
</file>