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885F" w14:textId="77777777" w:rsidR="00473DD4" w:rsidRPr="00B22140" w:rsidRDefault="00473DD4" w:rsidP="00473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B2214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50C26E17" w14:textId="69CEB04B" w:rsidR="00473DD4" w:rsidRDefault="00473DD4" w:rsidP="00473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A34EE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>. sjednice Vijeća M</w:t>
      </w:r>
      <w:r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7A34EE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A34E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A34EE">
        <w:rPr>
          <w:rFonts w:ascii="Times New Roman" w:hAnsi="Times New Roman" w:cs="Times New Roman"/>
          <w:b/>
          <w:bCs/>
          <w:sz w:val="24"/>
          <w:szCs w:val="24"/>
        </w:rPr>
        <w:t>sr</w:t>
      </w:r>
      <w:r>
        <w:rPr>
          <w:rFonts w:ascii="Times New Roman" w:hAnsi="Times New Roman" w:cs="Times New Roman"/>
          <w:b/>
          <w:bCs/>
          <w:sz w:val="24"/>
          <w:szCs w:val="24"/>
        </w:rPr>
        <w:t>pnja</w:t>
      </w:r>
      <w:r w:rsidRPr="00B22140">
        <w:rPr>
          <w:rFonts w:ascii="Times New Roman" w:hAnsi="Times New Roman" w:cs="Times New Roman"/>
          <w:b/>
          <w:bCs/>
          <w:sz w:val="24"/>
          <w:szCs w:val="24"/>
        </w:rPr>
        <w:t xml:space="preserve"> 2024.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D5683">
        <w:rPr>
          <w:rFonts w:ascii="Times New Roman" w:hAnsi="Times New Roman" w:cs="Times New Roman"/>
          <w:b/>
          <w:bCs/>
          <w:sz w:val="24"/>
          <w:szCs w:val="24"/>
        </w:rPr>
        <w:t xml:space="preserve">,00 sati </w:t>
      </w:r>
    </w:p>
    <w:p w14:paraId="4E06506E" w14:textId="77777777" w:rsidR="00473DD4" w:rsidRPr="001D5683" w:rsidRDefault="00473DD4" w:rsidP="00473D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u prostorijama Mjesnog odbora „Kralj Petar Svačić“ u Preradovićevoj 29</w:t>
      </w:r>
    </w:p>
    <w:p w14:paraId="63487143" w14:textId="77777777" w:rsidR="00473DD4" w:rsidRPr="00B02AFA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6D2E075B" w14:textId="65A7C6A9" w:rsidR="00473DD4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Nazočni članovi Vijeća 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Martina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Cajner</w:t>
      </w:r>
      <w:proofErr w:type="spellEnd"/>
      <w:r w:rsidRPr="00B02AFA">
        <w:rPr>
          <w:rFonts w:ascii="Times New Roman" w:hAnsi="Times New Roman" w:cs="Times New Roman"/>
          <w:sz w:val="24"/>
          <w:szCs w:val="24"/>
        </w:rPr>
        <w:t xml:space="preserve"> Vela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2AFA">
        <w:rPr>
          <w:rFonts w:ascii="Times New Roman" w:hAnsi="Times New Roman" w:cs="Times New Roman"/>
          <w:sz w:val="24"/>
          <w:szCs w:val="24"/>
        </w:rPr>
        <w:t xml:space="preserve">Ana-Marija </w:t>
      </w:r>
      <w:proofErr w:type="spellStart"/>
      <w:r w:rsidRPr="00B02AFA">
        <w:rPr>
          <w:rFonts w:ascii="Times New Roman" w:hAnsi="Times New Roman" w:cs="Times New Roman"/>
          <w:sz w:val="24"/>
          <w:szCs w:val="24"/>
        </w:rPr>
        <w:t>Huzjan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Taiba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Redžepagić</w:t>
      </w:r>
      <w:proofErr w:type="spellEnd"/>
      <w:r w:rsidRPr="00B679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D1D1B" w14:textId="2B2E4BB9" w:rsidR="00473DD4" w:rsidRPr="00B02AFA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B02AFA">
        <w:rPr>
          <w:rFonts w:ascii="Times New Roman" w:hAnsi="Times New Roman" w:cs="Times New Roman"/>
          <w:sz w:val="24"/>
          <w:szCs w:val="24"/>
        </w:rPr>
        <w:t xml:space="preserve">utvrđuje da </w:t>
      </w:r>
      <w:r w:rsidR="00820D26">
        <w:rPr>
          <w:rFonts w:ascii="Times New Roman" w:hAnsi="Times New Roman" w:cs="Times New Roman"/>
          <w:sz w:val="24"/>
          <w:szCs w:val="24"/>
        </w:rPr>
        <w:t>je</w:t>
      </w:r>
      <w:r w:rsidRPr="00B02AFA">
        <w:rPr>
          <w:rFonts w:ascii="Times New Roman" w:hAnsi="Times New Roman" w:cs="Times New Roman"/>
          <w:sz w:val="24"/>
          <w:szCs w:val="24"/>
        </w:rPr>
        <w:t xml:space="preserve"> nazočn</w:t>
      </w:r>
      <w:r w:rsidR="00820D26">
        <w:rPr>
          <w:rFonts w:ascii="Times New Roman" w:hAnsi="Times New Roman" w:cs="Times New Roman"/>
          <w:sz w:val="24"/>
          <w:szCs w:val="24"/>
        </w:rPr>
        <w:t xml:space="preserve">a većina </w:t>
      </w:r>
      <w:r w:rsidRPr="00B02AFA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ic</w:t>
      </w:r>
      <w:r w:rsidR="00820D26">
        <w:rPr>
          <w:rFonts w:ascii="Times New Roman" w:hAnsi="Times New Roman" w:cs="Times New Roman"/>
          <w:sz w:val="24"/>
          <w:szCs w:val="24"/>
        </w:rPr>
        <w:t>a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52B24FC7" w14:textId="7C8A4D42" w:rsidR="00473DD4" w:rsidRPr="00B02AFA" w:rsidRDefault="00473DD4" w:rsidP="00473DD4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>
        <w:rPr>
          <w:rFonts w:ascii="Times New Roman" w:hAnsi="Times New Roman" w:cs="Times New Roman"/>
          <w:sz w:val="24"/>
          <w:szCs w:val="24"/>
        </w:rPr>
        <w:t xml:space="preserve">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Zapisnika s </w:t>
      </w:r>
      <w:r>
        <w:rPr>
          <w:rFonts w:ascii="Times New Roman" w:hAnsi="Times New Roman" w:cs="Times New Roman"/>
          <w:sz w:val="24"/>
          <w:szCs w:val="24"/>
        </w:rPr>
        <w:t>prethodne 3</w:t>
      </w:r>
      <w:r w:rsidR="00820D2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Budući da nema primjedbi na Zapisnik, Vijeće </w:t>
      </w:r>
      <w:bookmarkStart w:id="1" w:name="_Hlk164329194"/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B02AFA">
        <w:rPr>
          <w:rFonts w:ascii="Times New Roman" w:hAnsi="Times New Roman" w:cs="Times New Roman"/>
          <w:sz w:val="24"/>
          <w:szCs w:val="24"/>
        </w:rPr>
        <w:t>jednoglasno usvaja zapisnik s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820D2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5852FD04" w14:textId="77777777" w:rsidR="00820D26" w:rsidRDefault="00820D26" w:rsidP="00820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predložila je sljedeći </w:t>
      </w:r>
    </w:p>
    <w:p w14:paraId="061C014E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7B6AD231" w14:textId="77777777" w:rsidR="00473DD4" w:rsidRDefault="00473DD4" w:rsidP="00473D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14:paraId="368A88FF" w14:textId="77777777" w:rsidR="00820D26" w:rsidRPr="00820D26" w:rsidRDefault="00820D26" w:rsidP="00820D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bookmarkStart w:id="2" w:name="_Hlk174431204"/>
      <w:r w:rsidRPr="00820D26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Nacrt prijedloga Zaključka o popisu ulica po zonama i blokovima sukladno članku 89. stavku 1. točki 3. Statuta Grada Zagreba, </w:t>
      </w:r>
      <w:r w:rsidRPr="00820D26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mišljenje, daje se</w:t>
      </w:r>
    </w:p>
    <w:p w14:paraId="42A7730A" w14:textId="5C1AFBB7" w:rsidR="00820D26" w:rsidRPr="00820D26" w:rsidRDefault="00820D26" w:rsidP="00820D2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bookmarkStart w:id="3" w:name="_Hlk174431822"/>
      <w:bookmarkEnd w:id="2"/>
      <w:r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Godišnji izvještaj o izvršenju Financijskog plana Vijeća Mjesnog odbora „Kralj Petar Svačić“ za 2023., </w:t>
      </w:r>
      <w:r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donošenje</w:t>
      </w:r>
    </w:p>
    <w:bookmarkEnd w:id="3"/>
    <w:p w14:paraId="7BB66870" w14:textId="77777777" w:rsidR="00820D26" w:rsidRPr="00820D26" w:rsidRDefault="00820D26" w:rsidP="00820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820D26">
        <w:rPr>
          <w:rFonts w:ascii="Times New Roman" w:eastAsia="Times New Roman" w:hAnsi="Times New Roman" w:cstheme="minorHAnsi"/>
          <w:sz w:val="24"/>
          <w:szCs w:val="24"/>
          <w:lang w:eastAsia="hr-HR"/>
        </w:rPr>
        <w:t xml:space="preserve">Korištenje prostora Mjesnog odbora „Kralj Petar Svačić“, </w:t>
      </w:r>
      <w:r w:rsidRPr="00820D26">
        <w:rPr>
          <w:rFonts w:ascii="Times New Roman" w:eastAsia="Times New Roman" w:hAnsi="Times New Roman" w:cstheme="minorHAnsi"/>
          <w:i/>
          <w:iCs/>
          <w:sz w:val="24"/>
          <w:szCs w:val="24"/>
          <w:lang w:eastAsia="hr-HR"/>
        </w:rPr>
        <w:t>donošenje zaključka</w:t>
      </w:r>
    </w:p>
    <w:p w14:paraId="1FD18DAC" w14:textId="77777777" w:rsidR="00820D26" w:rsidRPr="00820D26" w:rsidRDefault="00820D26" w:rsidP="00820D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820D26">
        <w:rPr>
          <w:rFonts w:ascii="Times New Roman" w:eastAsia="Times New Roman" w:hAnsi="Times New Roman" w:cstheme="minorHAnsi"/>
          <w:sz w:val="24"/>
          <w:szCs w:val="24"/>
          <w:lang w:eastAsia="hr-HR"/>
        </w:rPr>
        <w:t>Pitanja i prijedlozi</w:t>
      </w:r>
    </w:p>
    <w:p w14:paraId="7A08AF20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3A336A71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jednoglasno je usvojen. </w:t>
      </w:r>
    </w:p>
    <w:p w14:paraId="618748CA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1E237806" w14:textId="1BB71D46" w:rsidR="00473DD4" w:rsidRDefault="00473DD4" w:rsidP="00473DD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820D26" w:rsidRPr="00820D26">
        <w:rPr>
          <w:rFonts w:ascii="Times New Roman" w:hAnsi="Times New Roman" w:cs="Times New Roman"/>
          <w:b/>
          <w:bCs/>
          <w:sz w:val="24"/>
          <w:szCs w:val="24"/>
        </w:rPr>
        <w:t xml:space="preserve">Nacrt prijedloga Zaključka </w:t>
      </w:r>
      <w:bookmarkStart w:id="4" w:name="_Hlk174431655"/>
      <w:r w:rsidR="00820D26" w:rsidRPr="00820D26">
        <w:rPr>
          <w:rFonts w:ascii="Times New Roman" w:hAnsi="Times New Roman" w:cs="Times New Roman"/>
          <w:b/>
          <w:bCs/>
          <w:sz w:val="24"/>
          <w:szCs w:val="24"/>
        </w:rPr>
        <w:t xml:space="preserve">o popisu ulica po zonama i blokovima </w:t>
      </w:r>
      <w:bookmarkEnd w:id="4"/>
      <w:r w:rsidR="00820D26" w:rsidRPr="00820D26">
        <w:rPr>
          <w:rFonts w:ascii="Times New Roman" w:hAnsi="Times New Roman" w:cs="Times New Roman"/>
          <w:b/>
          <w:bCs/>
          <w:sz w:val="24"/>
          <w:szCs w:val="24"/>
        </w:rPr>
        <w:t xml:space="preserve">sukladno članku 89. stavku 1. točki 3. Statuta Grada Zagreba, </w:t>
      </w:r>
      <w:r w:rsidR="00820D26" w:rsidRPr="00820D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mišljenje, daje se</w:t>
      </w:r>
    </w:p>
    <w:p w14:paraId="79B9ED26" w14:textId="77777777" w:rsidR="00820D26" w:rsidRPr="00820D26" w:rsidRDefault="00820D26" w:rsidP="00473D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E70C5F" w14:textId="7281F294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jesnog odbora </w:t>
      </w:r>
      <w:bookmarkStart w:id="5" w:name="_Hlk164329839"/>
      <w:r>
        <w:rPr>
          <w:rFonts w:ascii="Times New Roman" w:hAnsi="Times New Roman" w:cs="Times New Roman"/>
          <w:sz w:val="24"/>
          <w:szCs w:val="24"/>
        </w:rPr>
        <w:t>„Kralj Petar Svačić“</w:t>
      </w:r>
      <w:bookmarkEnd w:id="5"/>
      <w:r>
        <w:rPr>
          <w:rFonts w:ascii="Times New Roman" w:hAnsi="Times New Roman" w:cs="Times New Roman"/>
          <w:sz w:val="24"/>
          <w:szCs w:val="24"/>
        </w:rPr>
        <w:t>, nakon rasprave, jednoglasno donosi</w:t>
      </w:r>
      <w:r w:rsidR="00A10268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7306C565" w14:textId="77777777" w:rsidR="00473DD4" w:rsidRDefault="00473DD4" w:rsidP="00473DD4">
      <w:pPr>
        <w:rPr>
          <w:rFonts w:ascii="Times New Roman" w:hAnsi="Times New Roman" w:cs="Times New Roman"/>
          <w:sz w:val="24"/>
          <w:szCs w:val="24"/>
        </w:rPr>
      </w:pPr>
    </w:p>
    <w:p w14:paraId="26B25EA3" w14:textId="77777777" w:rsidR="00473DD4" w:rsidRPr="00473DD4" w:rsidRDefault="00473DD4" w:rsidP="00473DD4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73DD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 w:rsidRPr="00473DD4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23E56783" w14:textId="77777777" w:rsidR="00473DD4" w:rsidRPr="00473DD4" w:rsidRDefault="00473DD4" w:rsidP="00473DD4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2365ADA" w14:textId="4A480F2C" w:rsidR="00A10268" w:rsidRDefault="00A10268" w:rsidP="00A10268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D26">
        <w:rPr>
          <w:rFonts w:ascii="Times New Roman" w:hAnsi="Times New Roman" w:cs="Times New Roman"/>
          <w:b/>
          <w:bCs/>
          <w:sz w:val="24"/>
          <w:szCs w:val="24"/>
        </w:rPr>
        <w:t>o popisu ulica po zonama i blokovima</w:t>
      </w:r>
    </w:p>
    <w:p w14:paraId="4EFF15AC" w14:textId="77777777" w:rsidR="00317BB0" w:rsidRDefault="00317BB0" w:rsidP="00A10268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DFCB0" w14:textId="77777777" w:rsidR="00A10268" w:rsidRPr="00473DD4" w:rsidRDefault="00A10268" w:rsidP="00A10268">
      <w:pPr>
        <w:tabs>
          <w:tab w:val="left" w:pos="1080"/>
        </w:tabs>
        <w:spacing w:after="0" w:line="276" w:lineRule="auto"/>
        <w:ind w:left="2520" w:right="-1" w:hanging="25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521C832F" w14:textId="5BDE04FC" w:rsidR="00473DD4" w:rsidRPr="00473DD4" w:rsidRDefault="00473DD4" w:rsidP="006E7B36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„Kralj Petar Svačić“ daje </w:t>
      </w:r>
      <w:r w:rsidR="00A10268"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>negativno</w:t>
      </w:r>
      <w:r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mišljenje o </w:t>
      </w:r>
      <w:r w:rsidR="00A10268"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Nacrtu </w:t>
      </w:r>
      <w:r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</w:t>
      </w:r>
      <w:r w:rsidR="00A10268" w:rsidRP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>a Zaključka o popisu ulica po zonama i blokovima</w:t>
      </w:r>
      <w:r w:rsidR="00A102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AE1753F" w14:textId="77777777" w:rsidR="00473DD4" w:rsidRPr="00473DD4" w:rsidRDefault="00473DD4" w:rsidP="00473DD4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DD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790588EF" w14:textId="77777777" w:rsidR="00473DD4" w:rsidRDefault="00473DD4" w:rsidP="00473DD4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A5578C6" w14:textId="275601C3" w:rsidR="0013574D" w:rsidRDefault="00A10268" w:rsidP="0013574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Pr="00A1026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268">
        <w:rPr>
          <w:rFonts w:ascii="Times New Roman" w:hAnsi="Times New Roman" w:cs="Times New Roman"/>
          <w:b/>
          <w:bCs/>
          <w:sz w:val="24"/>
          <w:szCs w:val="24"/>
        </w:rPr>
        <w:t xml:space="preserve">Godišnji izvještaj o izvršenju Financijskog plana Vijeća Mjesnog odbora „Kralj Petar Svačić“ za 2023., </w:t>
      </w:r>
      <w:r w:rsidRPr="00A102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</w:t>
      </w:r>
    </w:p>
    <w:p w14:paraId="57344555" w14:textId="77777777" w:rsidR="00A10268" w:rsidRPr="00A10268" w:rsidRDefault="00A10268" w:rsidP="001357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C29B1C" w14:textId="2AEF3809" w:rsidR="00A10268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B02AF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 „Kralj Petar Svačić“ jednoglasno donosi sljedeći</w:t>
      </w:r>
    </w:p>
    <w:p w14:paraId="00EA5BD4" w14:textId="77777777" w:rsidR="00473DD4" w:rsidRDefault="00473DD4" w:rsidP="00473D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1DA497D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  <w:r w:rsidRPr="00A10268">
        <w:rPr>
          <w:b/>
        </w:rPr>
        <w:t>GODIŠNJI IZVJEŠTAJ O IZVRŠENJU FINANCIJSKOG PLANA</w:t>
      </w:r>
    </w:p>
    <w:p w14:paraId="1E421861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  <w:r w:rsidRPr="00A10268">
        <w:rPr>
          <w:b/>
        </w:rPr>
        <w:t xml:space="preserve">Mjesnog odbora </w:t>
      </w:r>
      <w:r w:rsidRPr="00A10268">
        <w:rPr>
          <w:b/>
          <w:bCs/>
          <w:noProof/>
        </w:rPr>
        <w:t xml:space="preserve">''Kralj Petar Svačić'' </w:t>
      </w:r>
      <w:r w:rsidRPr="00A10268">
        <w:rPr>
          <w:b/>
        </w:rPr>
        <w:t>za 2023.</w:t>
      </w:r>
    </w:p>
    <w:p w14:paraId="68ADFE27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</w:p>
    <w:p w14:paraId="75FC11DB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</w:p>
    <w:p w14:paraId="6245E9C7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  <w:r w:rsidRPr="00A10268">
        <w:rPr>
          <w:b/>
        </w:rPr>
        <w:t xml:space="preserve">Članak 1. </w:t>
      </w:r>
    </w:p>
    <w:p w14:paraId="2F2674CD" w14:textId="77777777" w:rsidR="00A10268" w:rsidRPr="00A10268" w:rsidRDefault="00A10268" w:rsidP="00A10268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10268">
        <w:t xml:space="preserve">Godišnji izvještaj o izvršenju Financijskog plana Mjesnog odbora </w:t>
      </w:r>
      <w:r w:rsidRPr="00A10268">
        <w:rPr>
          <w:noProof/>
        </w:rPr>
        <w:t xml:space="preserve">''Kralj Petar Svačić'' </w:t>
      </w:r>
      <w:r w:rsidRPr="00A10268">
        <w:t>za 2023. sadrži:</w:t>
      </w:r>
    </w:p>
    <w:p w14:paraId="715B9976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A10268" w:rsidRPr="00A10268" w14:paraId="450CB7CA" w14:textId="77777777" w:rsidTr="0098554A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3E86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 xml:space="preserve">Broj ek. </w:t>
            </w:r>
            <w:proofErr w:type="spellStart"/>
            <w:r w:rsidRPr="00A10268">
              <w:rPr>
                <w:b/>
                <w:bCs/>
              </w:rPr>
              <w:t>klasifik</w:t>
            </w:r>
            <w:proofErr w:type="spellEnd"/>
            <w:r w:rsidRPr="00A10268">
              <w:rPr>
                <w:b/>
                <w:bCs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81DB" w14:textId="77777777" w:rsidR="00A10268" w:rsidRPr="00A10268" w:rsidRDefault="00A10268" w:rsidP="00A10268">
            <w:pPr>
              <w:rPr>
                <w:b/>
                <w:bCs/>
              </w:rPr>
            </w:pPr>
          </w:p>
          <w:p w14:paraId="41948CF8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0DAD6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</w:p>
          <w:p w14:paraId="05082E4B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Plan za 2023.</w:t>
            </w:r>
          </w:p>
          <w:p w14:paraId="25E4B21D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C538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Ostvareno prihoda za 2023.</w:t>
            </w:r>
          </w:p>
          <w:p w14:paraId="6047E882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A409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Ostvareno rashoda za 2023.</w:t>
            </w:r>
          </w:p>
          <w:p w14:paraId="0A34BAD3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E40E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</w:rPr>
              <w:t>Indeks (5/3*100)</w:t>
            </w:r>
          </w:p>
        </w:tc>
      </w:tr>
      <w:tr w:rsidR="00A10268" w:rsidRPr="00A10268" w14:paraId="26812F75" w14:textId="77777777" w:rsidTr="0098554A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39DE5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D280C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5FD46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220A5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B5F50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46630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6</w:t>
            </w:r>
          </w:p>
        </w:tc>
      </w:tr>
      <w:tr w:rsidR="00A10268" w:rsidRPr="00A10268" w14:paraId="143A845D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6642F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4042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3EE01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E87E3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FDC1E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61.355,38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C3DC5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96,05</w:t>
            </w:r>
          </w:p>
        </w:tc>
      </w:tr>
      <w:tr w:rsidR="00A10268" w:rsidRPr="00A10268" w14:paraId="201F9C92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49670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C186E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23AAF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215D4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C4014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61.355,38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325D7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96,05</w:t>
            </w:r>
          </w:p>
        </w:tc>
      </w:tr>
      <w:tr w:rsidR="00A10268" w:rsidRPr="00A10268" w14:paraId="3E807454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6635A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DE7D7E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0FFBF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02C55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63.880,00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1B2F0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61.355,38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A76E8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96,05</w:t>
            </w:r>
          </w:p>
        </w:tc>
      </w:tr>
      <w:tr w:rsidR="00A10268" w:rsidRPr="00A10268" w14:paraId="28E9ACF3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9062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EDF96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44B1E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29EA2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C736F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53.526,25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54735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99,73</w:t>
            </w:r>
          </w:p>
        </w:tc>
      </w:tr>
      <w:tr w:rsidR="00A10268" w:rsidRPr="00A10268" w14:paraId="1C1ACACB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CA0F3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7465F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377E9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C17D5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53.670,00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B3FB1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53.526,25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71FC6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99,73</w:t>
            </w:r>
          </w:p>
        </w:tc>
      </w:tr>
      <w:tr w:rsidR="00A10268" w:rsidRPr="00A10268" w14:paraId="4990BD6F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29BBF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DCB98" w14:textId="77777777" w:rsidR="00A10268" w:rsidRPr="00A10268" w:rsidRDefault="00A10268" w:rsidP="00A10268">
            <w:r w:rsidRPr="00A10268"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884EC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18.430,00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3190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18.430,00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6DBB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18.286,25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061B1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99,22</w:t>
            </w:r>
          </w:p>
        </w:tc>
      </w:tr>
      <w:tr w:rsidR="00A10268" w:rsidRPr="00A10268" w14:paraId="3F6E17B8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02803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BC903" w14:textId="77777777" w:rsidR="00A10268" w:rsidRPr="00A10268" w:rsidRDefault="00A10268" w:rsidP="00A10268">
            <w:r w:rsidRPr="00A10268"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74B3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35.240,00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AD34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35.240,00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963E3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35.240,00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9A43A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100,00</w:t>
            </w:r>
          </w:p>
        </w:tc>
      </w:tr>
      <w:tr w:rsidR="00A10268" w:rsidRPr="00A10268" w14:paraId="43043452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0C5BB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999C" w14:textId="77777777" w:rsidR="00A10268" w:rsidRPr="00A10268" w:rsidRDefault="00A10268" w:rsidP="00A10268">
            <w:pPr>
              <w:rPr>
                <w:b/>
                <w:bCs/>
              </w:rPr>
            </w:pPr>
            <w:r w:rsidRPr="00A10268">
              <w:rPr>
                <w:b/>
                <w:bCs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7C71F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EB4BF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8DDF9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7.829,13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88A73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76,68</w:t>
            </w:r>
          </w:p>
        </w:tc>
      </w:tr>
      <w:tr w:rsidR="00A10268" w:rsidRPr="00A10268" w14:paraId="5CC68691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7FFC3" w14:textId="77777777" w:rsidR="00A10268" w:rsidRPr="00A10268" w:rsidRDefault="00A10268" w:rsidP="00A10268">
            <w:pPr>
              <w:rPr>
                <w:b/>
              </w:rPr>
            </w:pPr>
            <w:r w:rsidRPr="00A10268">
              <w:rPr>
                <w:b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BAABE" w14:textId="77777777" w:rsidR="00A10268" w:rsidRPr="00A10268" w:rsidRDefault="00A10268" w:rsidP="00A10268">
            <w:r w:rsidRPr="00A10268"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1F8C4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14473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BFA64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7.829,13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1D007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81,89</w:t>
            </w:r>
          </w:p>
        </w:tc>
      </w:tr>
      <w:tr w:rsidR="00A10268" w:rsidRPr="00A10268" w14:paraId="6CFFC8A6" w14:textId="77777777" w:rsidTr="0098554A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54357" w14:textId="77777777" w:rsidR="00A10268" w:rsidRPr="00A10268" w:rsidRDefault="00A10268" w:rsidP="00A10268">
            <w:pPr>
              <w:rPr>
                <w:b/>
              </w:rPr>
            </w:pPr>
            <w:r w:rsidRPr="00A10268">
              <w:rPr>
                <w:b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3233" w14:textId="77777777" w:rsidR="00A10268" w:rsidRPr="00A10268" w:rsidRDefault="00A10268" w:rsidP="00A10268">
            <w:r w:rsidRPr="00A10268"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3C750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21A68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BF985" w14:textId="77777777" w:rsidR="00A10268" w:rsidRPr="00A10268" w:rsidRDefault="00A10268" w:rsidP="00A10268">
            <w:pPr>
              <w:jc w:val="center"/>
              <w:rPr>
                <w:b/>
              </w:rPr>
            </w:pPr>
            <w:r w:rsidRPr="00A10268">
              <w:rPr>
                <w:b/>
                <w:noProof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5953" w14:textId="77777777" w:rsidR="00A10268" w:rsidRPr="00A10268" w:rsidRDefault="00A10268" w:rsidP="00A10268">
            <w:pPr>
              <w:jc w:val="center"/>
              <w:rPr>
                <w:b/>
                <w:bCs/>
              </w:rPr>
            </w:pPr>
            <w:r w:rsidRPr="00A10268">
              <w:rPr>
                <w:b/>
                <w:bCs/>
                <w:noProof/>
              </w:rPr>
              <w:t>0,00</w:t>
            </w:r>
          </w:p>
        </w:tc>
      </w:tr>
    </w:tbl>
    <w:p w14:paraId="2BC1801E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</w:p>
    <w:p w14:paraId="395CC375" w14:textId="77777777" w:rsidR="00A10268" w:rsidRPr="00A10268" w:rsidRDefault="00A10268" w:rsidP="00A10268">
      <w:pPr>
        <w:spacing w:after="0" w:line="240" w:lineRule="auto"/>
        <w:jc w:val="center"/>
        <w:rPr>
          <w:b/>
        </w:rPr>
      </w:pPr>
      <w:r w:rsidRPr="00A10268">
        <w:rPr>
          <w:b/>
        </w:rPr>
        <w:t>Članak 2.</w:t>
      </w:r>
    </w:p>
    <w:p w14:paraId="36C34110" w14:textId="77777777" w:rsidR="00A10268" w:rsidRPr="00A10268" w:rsidRDefault="00A10268" w:rsidP="00A10268">
      <w:pPr>
        <w:spacing w:after="0" w:line="240" w:lineRule="auto"/>
      </w:pPr>
      <w:r w:rsidRPr="00A10268">
        <w:t xml:space="preserve">Ovaj će Godišnji izvještaj o izvršenju biti objavljen na oglasnoj ploči Mjesnog odbora </w:t>
      </w:r>
      <w:r w:rsidRPr="00A10268">
        <w:rPr>
          <w:noProof/>
        </w:rPr>
        <w:t>''Kralj Petar Svačić''.</w:t>
      </w:r>
    </w:p>
    <w:p w14:paraId="7BA3C951" w14:textId="77777777" w:rsidR="00A10268" w:rsidRPr="00A10268" w:rsidRDefault="00A10268" w:rsidP="00A10268">
      <w:pPr>
        <w:spacing w:after="0" w:line="240" w:lineRule="auto"/>
        <w:jc w:val="center"/>
      </w:pPr>
    </w:p>
    <w:p w14:paraId="78EAA60E" w14:textId="77777777" w:rsidR="00B11A8A" w:rsidRDefault="00B11A8A" w:rsidP="00135326">
      <w:pPr>
        <w:spacing w:after="0" w:line="240" w:lineRule="auto"/>
        <w:jc w:val="both"/>
      </w:pPr>
    </w:p>
    <w:p w14:paraId="20BAD39A" w14:textId="77777777" w:rsidR="00317BB0" w:rsidRDefault="00317BB0" w:rsidP="00B11A8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5AED9" w14:textId="36456EDD" w:rsidR="00135326" w:rsidRPr="00B11A8A" w:rsidRDefault="00473DD4" w:rsidP="00B11A8A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3. </w:t>
      </w:r>
      <w:r w:rsidR="00135326" w:rsidRPr="00473DD4">
        <w:rPr>
          <w:rFonts w:ascii="Times New Roman" w:eastAsia="Times New Roman" w:hAnsi="Times New Roman" w:cstheme="minorHAnsi"/>
          <w:b/>
          <w:bCs/>
          <w:sz w:val="24"/>
          <w:szCs w:val="24"/>
          <w:lang w:eastAsia="hr-HR"/>
        </w:rPr>
        <w:t xml:space="preserve">Korištenje prostora Mjesnog odbora „Kralj Petar Svačić“, </w:t>
      </w:r>
      <w:r w:rsidR="00135326" w:rsidRPr="00473DD4"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  <w:t>donošenje zaključka</w:t>
      </w:r>
    </w:p>
    <w:p w14:paraId="4D6E9C38" w14:textId="77777777" w:rsidR="00B11A8A" w:rsidRDefault="00B11A8A" w:rsidP="00473DD4">
      <w:pPr>
        <w:rPr>
          <w:rFonts w:ascii="Times New Roman" w:hAnsi="Times New Roman" w:cs="Times New Roman"/>
          <w:sz w:val="24"/>
          <w:szCs w:val="24"/>
        </w:rPr>
      </w:pPr>
    </w:p>
    <w:p w14:paraId="53BA52A4" w14:textId="701AC118" w:rsidR="00135326" w:rsidRDefault="00473DD4" w:rsidP="00473D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 jednoglasno donosi sljedeć</w:t>
      </w:r>
      <w:r w:rsidR="00B11A8A">
        <w:rPr>
          <w:rFonts w:ascii="Times New Roman" w:hAnsi="Times New Roman" w:cs="Times New Roman"/>
          <w:sz w:val="24"/>
          <w:szCs w:val="24"/>
        </w:rPr>
        <w:t>i</w:t>
      </w:r>
    </w:p>
    <w:p w14:paraId="5701581C" w14:textId="77777777" w:rsidR="00B11A8A" w:rsidRDefault="00B11A8A" w:rsidP="001353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2E975" w14:textId="699E11B8" w:rsidR="00135326" w:rsidRPr="00135326" w:rsidRDefault="00135326" w:rsidP="00B11A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04194DE4" w14:textId="0AD2E27B" w:rsidR="009D7454" w:rsidRPr="00B11A8A" w:rsidRDefault="00B11A8A" w:rsidP="00B11A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Zajednici za prevoditeljstvo</w:t>
      </w:r>
      <w:r w:rsidR="009D7454"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odobrava se povremeno korištenje dvorane u objektu mjesne samouprave, Zagreb, Preradovićeva 29, u terminu </w:t>
      </w:r>
      <w:r w:rsidR="003D0F23">
        <w:rPr>
          <w:rFonts w:ascii="Times New Roman" w:eastAsia="Times New Roman" w:hAnsi="Times New Roman" w:cs="Times New Roman"/>
          <w:sz w:val="24"/>
          <w:szCs w:val="24"/>
          <w:lang w:eastAsia="hr-HR"/>
        </w:rPr>
        <w:t>1. i 3. srijede</w:t>
      </w:r>
      <w:r w:rsidR="009D7454"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mjesecu od </w:t>
      </w:r>
      <w:r w:rsidR="003D0F2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D7454"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8.00 do </w:t>
      </w:r>
      <w:r w:rsidR="003D0F23">
        <w:rPr>
          <w:rFonts w:ascii="Times New Roman" w:eastAsia="Times New Roman" w:hAnsi="Times New Roman" w:cs="Times New Roman"/>
          <w:sz w:val="24"/>
          <w:szCs w:val="24"/>
          <w:lang w:eastAsia="hr-HR"/>
        </w:rPr>
        <w:t>21</w:t>
      </w:r>
      <w:r w:rsidR="009D7454"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>.00 sati.</w:t>
      </w:r>
    </w:p>
    <w:p w14:paraId="487640C2" w14:textId="5E3FFB5C" w:rsidR="009D7454" w:rsidRPr="00B11A8A" w:rsidRDefault="009D7454" w:rsidP="00B11A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 w:rsidR="003D0F23"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Zajednica za prevoditeljstvo</w:t>
      </w:r>
      <w:r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>, bez naknade.</w:t>
      </w:r>
    </w:p>
    <w:p w14:paraId="250C4A3F" w14:textId="406B329B" w:rsidR="009D7454" w:rsidRPr="00B11A8A" w:rsidRDefault="003D0F23" w:rsidP="00B11A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Zajednica za prevoditeljstvo</w:t>
      </w:r>
      <w:r w:rsidR="009D7454"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obvezuje sa prostorom prilikom korištenja postupati sa pažnjom dobrog gospodara.</w:t>
      </w:r>
    </w:p>
    <w:p w14:paraId="638911C0" w14:textId="720079EC" w:rsidR="009D7454" w:rsidRPr="00B11A8A" w:rsidRDefault="009D7454" w:rsidP="00B11A8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1A8A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l. ovog zaključka Gradski ured za mjesnu samoupravu, promet, civilnu zaštitu i sigurnost izdat će odobrenje o korištenju, a u skladu s ovim zaključkom.</w:t>
      </w:r>
    </w:p>
    <w:p w14:paraId="57DC0A63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B3138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9A100" w14:textId="77777777" w:rsidR="009D7454" w:rsidRDefault="009D7454" w:rsidP="00705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4E1C61" w14:textId="0A30C4C0" w:rsidR="0070591A" w:rsidRPr="00473DD4" w:rsidRDefault="00473DD4" w:rsidP="0070591A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F643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0591A" w:rsidRPr="00317BB0">
        <w:rPr>
          <w:rFonts w:ascii="Times New Roman" w:eastAsia="Times New Roman" w:hAnsi="Times New Roman" w:cstheme="minorHAnsi"/>
          <w:b/>
          <w:bCs/>
          <w:sz w:val="24"/>
          <w:szCs w:val="24"/>
          <w:lang w:eastAsia="hr-HR"/>
        </w:rPr>
        <w:t>Pitanja i prijedlozi</w:t>
      </w:r>
    </w:p>
    <w:p w14:paraId="43FD53DB" w14:textId="7AA38BC7" w:rsidR="00473DD4" w:rsidRDefault="00473DD4" w:rsidP="00473DD4">
      <w:pPr>
        <w:spacing w:after="0" w:line="240" w:lineRule="auto"/>
        <w:jc w:val="both"/>
        <w:rPr>
          <w:rFonts w:ascii="Times New Roman" w:eastAsia="Times New Roman" w:hAnsi="Times New Roman" w:cstheme="minorHAnsi"/>
          <w:b/>
          <w:bCs/>
          <w:i/>
          <w:iCs/>
          <w:sz w:val="24"/>
          <w:szCs w:val="24"/>
          <w:lang w:eastAsia="hr-HR"/>
        </w:rPr>
      </w:pPr>
    </w:p>
    <w:p w14:paraId="6886D17F" w14:textId="77777777" w:rsidR="00473DD4" w:rsidRPr="00DD0839" w:rsidRDefault="00473DD4" w:rsidP="00473DD4">
      <w:pPr>
        <w:spacing w:after="0" w:line="240" w:lineRule="auto"/>
        <w:jc w:val="both"/>
        <w:rPr>
          <w:rFonts w:ascii="Times New Roman" w:eastAsia="Times New Roman" w:hAnsi="Times New Roman" w:cstheme="minorHAnsi"/>
          <w:sz w:val="24"/>
          <w:szCs w:val="24"/>
          <w:lang w:eastAsia="hr-HR"/>
        </w:rPr>
      </w:pPr>
    </w:p>
    <w:p w14:paraId="3BA1D4F4" w14:textId="77777777" w:rsidR="00473DD4" w:rsidRPr="00E90275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pitanja i prijedloga.</w:t>
      </w:r>
    </w:p>
    <w:p w14:paraId="4A735C32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4D5E9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30A88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7B815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7DCBB4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19 sati.</w:t>
      </w:r>
    </w:p>
    <w:p w14:paraId="54FC9C92" w14:textId="7BE0940F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</w:t>
      </w:r>
      <w:r w:rsidR="00C23852">
        <w:rPr>
          <w:rFonts w:ascii="Times New Roman" w:hAnsi="Times New Roman" w:cs="Times New Roman"/>
          <w:sz w:val="24"/>
          <w:szCs w:val="24"/>
        </w:rPr>
        <w:t xml:space="preserve">nik je vodila Ana-Marija </w:t>
      </w:r>
      <w:proofErr w:type="spellStart"/>
      <w:r w:rsidR="00C23852">
        <w:rPr>
          <w:rFonts w:ascii="Times New Roman" w:hAnsi="Times New Roman" w:cs="Times New Roman"/>
          <w:sz w:val="24"/>
          <w:szCs w:val="24"/>
        </w:rPr>
        <w:t>Huzjan</w:t>
      </w:r>
      <w:bookmarkStart w:id="6" w:name="_GoBack"/>
      <w:bookmarkEnd w:id="6"/>
      <w:proofErr w:type="spellEnd"/>
    </w:p>
    <w:p w14:paraId="7A0F6141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3011C" w14:textId="22331F14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</w:t>
      </w:r>
      <w:r w:rsidR="00B11A8A">
        <w:rPr>
          <w:rFonts w:ascii="Times New Roman" w:hAnsi="Times New Roman" w:cs="Times New Roman"/>
          <w:sz w:val="24"/>
          <w:szCs w:val="24"/>
        </w:rPr>
        <w:t>578</w:t>
      </w:r>
    </w:p>
    <w:p w14:paraId="631E6ACF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251-13-11-1/003-24-2</w:t>
      </w:r>
    </w:p>
    <w:p w14:paraId="20F466A9" w14:textId="23BA79A2" w:rsidR="00473DD4" w:rsidRPr="00172365" w:rsidRDefault="00473DD4" w:rsidP="00473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B11A8A">
        <w:rPr>
          <w:rFonts w:ascii="Times New Roman" w:hAnsi="Times New Roman" w:cs="Times New Roman"/>
          <w:sz w:val="24"/>
          <w:szCs w:val="24"/>
        </w:rPr>
        <w:t>30. sr</w:t>
      </w:r>
      <w:r w:rsidR="0070591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nja 2024.</w:t>
      </w:r>
    </w:p>
    <w:p w14:paraId="5B13249B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8702587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5C7001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41A689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9EBD40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CEEDCE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85E276" w14:textId="77777777" w:rsidR="00473DD4" w:rsidRDefault="00473DD4" w:rsidP="00473D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4D8E8C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628E38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F6A97A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9D06A76" w14:textId="77777777" w:rsidR="00473DD4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5B911319" w14:textId="77777777" w:rsidR="00473DD4" w:rsidRPr="00BB4520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679684F0" w14:textId="77777777" w:rsidR="00473DD4" w:rsidRPr="00BB4520" w:rsidRDefault="00473DD4" w:rsidP="00473DD4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76E9BF" w14:textId="11BD971B" w:rsidR="00473DD4" w:rsidRDefault="00473DD4" w:rsidP="00473DD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Ana-Marija </w:t>
      </w:r>
      <w:proofErr w:type="spellStart"/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Huzja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proofErr w:type="spellEnd"/>
      <w:r w:rsidR="00C23852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tbl>
      <w:tblPr>
        <w:tblW w:w="4840" w:type="dxa"/>
        <w:tblLook w:val="04A0" w:firstRow="1" w:lastRow="0" w:firstColumn="1" w:lastColumn="0" w:noHBand="0" w:noVBand="1"/>
      </w:tblPr>
      <w:tblGrid>
        <w:gridCol w:w="2131"/>
        <w:gridCol w:w="903"/>
        <w:gridCol w:w="903"/>
        <w:gridCol w:w="903"/>
      </w:tblGrid>
      <w:tr w:rsidR="003D0F23" w:rsidRPr="003D0F23" w14:paraId="5DF69F9E" w14:textId="77777777" w:rsidTr="003D0F23">
        <w:trPr>
          <w:trHeight w:val="600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7F173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Izvješće o glasanju na sjednicama</w:t>
            </w:r>
          </w:p>
        </w:tc>
      </w:tr>
      <w:tr w:rsidR="003D0F23" w:rsidRPr="003D0F23" w14:paraId="4F861505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5E3E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554D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5093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FCED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7033BE22" w14:textId="77777777" w:rsidTr="003D0F2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5E143A5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ED0130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85345A9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A43937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</w:tr>
      <w:tr w:rsidR="003D0F23" w:rsidRPr="003D0F23" w14:paraId="68C43229" w14:textId="77777777" w:rsidTr="003D0F23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FF50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Ana-Marija </w:t>
            </w:r>
            <w:proofErr w:type="spellStart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Huzjan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57" w14:textId="1D9A3304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A3B4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F39B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D0F23" w:rsidRPr="003D0F23" w14:paraId="7567495C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3938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Martina </w:t>
            </w:r>
            <w:proofErr w:type="spellStart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Cajner</w:t>
            </w:r>
            <w:proofErr w:type="spellEnd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Vela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E985" w14:textId="409DC3F8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546E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D3E2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D0F23" w:rsidRPr="003D0F23" w14:paraId="44233178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3A79" w14:textId="7777777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Taiba</w:t>
            </w:r>
            <w:proofErr w:type="spellEnd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</w:t>
            </w:r>
            <w:proofErr w:type="spellStart"/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Redžepagić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E4BC" w14:textId="1949E405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E3A7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1F6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3D0F23" w:rsidRPr="003D0F23" w14:paraId="6035A882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A00A" w14:textId="3F841D37" w:rsidR="003D0F23" w:rsidRPr="003D0F23" w:rsidRDefault="003D0F23" w:rsidP="003D0F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Tamara Palijan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5223" w14:textId="42BD42CC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CC87" w14:textId="71B861AD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1948" w14:textId="49881452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D0F23" w:rsidRPr="003D0F23" w14:paraId="2763FDAA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7CC4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1025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23F9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DAB4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418DBB13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272B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703E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947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5899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34ACBD75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AB67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9703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2D05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1E56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297531E2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00DA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92BF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8447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57EF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382D4C17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7E93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E38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B264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7B12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24D971F2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CD12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06A8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09B7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6B2D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14E040FF" w14:textId="77777777" w:rsidTr="003D0F23">
        <w:trPr>
          <w:trHeight w:val="300"/>
        </w:trPr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72A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9D38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2159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090E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D0F23" w:rsidRPr="003D0F23" w14:paraId="300DDD94" w14:textId="77777777" w:rsidTr="003D0F23">
        <w:trPr>
          <w:trHeight w:val="300"/>
        </w:trPr>
        <w:tc>
          <w:tcPr>
            <w:tcW w:w="3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11E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7BBA" w14:textId="77777777" w:rsidR="003D0F23" w:rsidRPr="003D0F23" w:rsidRDefault="003D0F23" w:rsidP="003D0F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63EA" w14:textId="77777777" w:rsidR="003D0F23" w:rsidRPr="003D0F23" w:rsidRDefault="003D0F23" w:rsidP="003D0F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34DA71BD" w14:textId="77777777" w:rsidR="00A262D1" w:rsidRDefault="00A262D1"/>
    <w:sectPr w:rsidR="00A262D1" w:rsidSect="00473DD4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4FCE"/>
    <w:multiLevelType w:val="hybridMultilevel"/>
    <w:tmpl w:val="EE9EBF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8B8"/>
    <w:multiLevelType w:val="hybridMultilevel"/>
    <w:tmpl w:val="1F704B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6D1"/>
    <w:multiLevelType w:val="hybridMultilevel"/>
    <w:tmpl w:val="785CE9DC"/>
    <w:lvl w:ilvl="0" w:tplc="3BD02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209A2"/>
    <w:multiLevelType w:val="hybridMultilevel"/>
    <w:tmpl w:val="83D63A8A"/>
    <w:lvl w:ilvl="0" w:tplc="BB60F49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26155"/>
    <w:multiLevelType w:val="hybridMultilevel"/>
    <w:tmpl w:val="033C8324"/>
    <w:lvl w:ilvl="0" w:tplc="2808143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07A2687"/>
    <w:multiLevelType w:val="hybridMultilevel"/>
    <w:tmpl w:val="1F80C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40E39"/>
    <w:multiLevelType w:val="hybridMultilevel"/>
    <w:tmpl w:val="C6903E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5063E"/>
    <w:multiLevelType w:val="hybridMultilevel"/>
    <w:tmpl w:val="701677CA"/>
    <w:lvl w:ilvl="0" w:tplc="9A54F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258D0"/>
    <w:multiLevelType w:val="hybridMultilevel"/>
    <w:tmpl w:val="1F704B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D6B6A2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A2CA7"/>
    <w:multiLevelType w:val="hybridMultilevel"/>
    <w:tmpl w:val="83D63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1E7B"/>
    <w:multiLevelType w:val="hybridMultilevel"/>
    <w:tmpl w:val="2FE6163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98A1A0A"/>
    <w:multiLevelType w:val="hybridMultilevel"/>
    <w:tmpl w:val="EA5415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12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D4"/>
    <w:rsid w:val="00135326"/>
    <w:rsid w:val="0013574D"/>
    <w:rsid w:val="00214EBE"/>
    <w:rsid w:val="002C4196"/>
    <w:rsid w:val="00317BB0"/>
    <w:rsid w:val="003642F3"/>
    <w:rsid w:val="003D0F23"/>
    <w:rsid w:val="00473DD4"/>
    <w:rsid w:val="0070591A"/>
    <w:rsid w:val="00757342"/>
    <w:rsid w:val="007A34EE"/>
    <w:rsid w:val="00820D26"/>
    <w:rsid w:val="009D7454"/>
    <w:rsid w:val="009D779C"/>
    <w:rsid w:val="00A10268"/>
    <w:rsid w:val="00A262D1"/>
    <w:rsid w:val="00B11A8A"/>
    <w:rsid w:val="00C23852"/>
    <w:rsid w:val="00DF71B4"/>
    <w:rsid w:val="00E11EC0"/>
    <w:rsid w:val="00EF485F"/>
    <w:rsid w:val="00F70F30"/>
    <w:rsid w:val="00F9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050A"/>
  <w15:chartTrackingRefBased/>
  <w15:docId w15:val="{9406FB6B-95AF-4D6C-B49D-C1EE30C6B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DD4"/>
    <w:rPr>
      <w:rFonts w:asciiTheme="minorHAnsi" w:hAnsiTheme="minorHAnsi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D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D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D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D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DD4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DD4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DD4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D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D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D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D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D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3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D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D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D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DD4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10268"/>
    <w:pPr>
      <w:spacing w:after="0" w:line="240" w:lineRule="auto"/>
    </w:pPr>
    <w:rPr>
      <w:rFonts w:asciiTheme="minorHAnsi" w:hAnsiTheme="minorHAnsi"/>
      <w:kern w:val="0"/>
      <w:sz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Nenad Kranjčec</cp:lastModifiedBy>
  <cp:revision>7</cp:revision>
  <cp:lastPrinted>2024-08-13T07:23:00Z</cp:lastPrinted>
  <dcterms:created xsi:type="dcterms:W3CDTF">2024-07-01T08:50:00Z</dcterms:created>
  <dcterms:modified xsi:type="dcterms:W3CDTF">2024-09-04T09:02:00Z</dcterms:modified>
</cp:coreProperties>
</file>