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546529B4">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A27EC8" w:rsidRDefault="005743DA" w:rsidP="00153CDB">
      <w:pPr>
        <w:tabs>
          <w:tab w:val="center" w:pos="1980"/>
        </w:tabs>
        <w:rPr>
          <w:b/>
          <w:sz w:val="20"/>
          <w:szCs w:val="20"/>
        </w:rPr>
      </w:pPr>
      <w:r w:rsidRPr="00A27EC8">
        <w:rPr>
          <w:b/>
          <w:sz w:val="22"/>
          <w:szCs w:val="22"/>
        </w:rPr>
        <w:t xml:space="preserve">        </w:t>
      </w:r>
      <w:r w:rsidR="00153CDB" w:rsidRPr="00A27EC8">
        <w:rPr>
          <w:b/>
          <w:sz w:val="22"/>
          <w:szCs w:val="22"/>
        </w:rPr>
        <w:t xml:space="preserve"> </w:t>
      </w:r>
      <w:r w:rsidR="00A169C2" w:rsidRPr="00A27EC8">
        <w:rPr>
          <w:b/>
          <w:sz w:val="22"/>
          <w:szCs w:val="22"/>
        </w:rPr>
        <w:t xml:space="preserve">                </w:t>
      </w:r>
      <w:r w:rsidR="00153CDB" w:rsidRPr="00A27EC8">
        <w:rPr>
          <w:b/>
          <w:sz w:val="20"/>
          <w:szCs w:val="20"/>
        </w:rPr>
        <w:t>GRAD ZAGREB</w:t>
      </w:r>
    </w:p>
    <w:p w14:paraId="2442CB7B" w14:textId="77777777" w:rsidR="00153CDB" w:rsidRPr="00A27EC8" w:rsidRDefault="00C71916" w:rsidP="00153CDB">
      <w:pPr>
        <w:tabs>
          <w:tab w:val="center" w:pos="1980"/>
        </w:tabs>
        <w:rPr>
          <w:b/>
          <w:sz w:val="20"/>
          <w:szCs w:val="20"/>
        </w:rPr>
      </w:pPr>
      <w:r>
        <w:rPr>
          <w:b/>
          <w:sz w:val="20"/>
          <w:szCs w:val="20"/>
        </w:rPr>
        <w:t xml:space="preserve">GRADSKA ČETVRT TREŠNJEVKA </w:t>
      </w:r>
      <w:r w:rsidR="00153CDB" w:rsidRPr="00A27EC8">
        <w:rPr>
          <w:b/>
          <w:sz w:val="20"/>
          <w:szCs w:val="20"/>
        </w:rPr>
        <w:t>- SJEVER</w:t>
      </w:r>
    </w:p>
    <w:p w14:paraId="318500A1" w14:textId="77777777" w:rsidR="00153CDB" w:rsidRPr="00A27EC8" w:rsidRDefault="00153CDB" w:rsidP="00153CDB">
      <w:pPr>
        <w:tabs>
          <w:tab w:val="center" w:pos="1980"/>
        </w:tabs>
        <w:rPr>
          <w:b/>
          <w:sz w:val="20"/>
          <w:szCs w:val="20"/>
        </w:rPr>
      </w:pPr>
      <w:r w:rsidRPr="00A27EC8">
        <w:rPr>
          <w:b/>
          <w:sz w:val="20"/>
          <w:szCs w:val="20"/>
        </w:rPr>
        <w:t xml:space="preserve">             </w:t>
      </w:r>
      <w:r w:rsidR="00B5587B" w:rsidRPr="00A27EC8">
        <w:rPr>
          <w:b/>
          <w:sz w:val="20"/>
          <w:szCs w:val="20"/>
        </w:rPr>
        <w:t xml:space="preserve">      </w:t>
      </w:r>
      <w:r w:rsidRPr="00A27EC8">
        <w:rPr>
          <w:b/>
          <w:sz w:val="20"/>
          <w:szCs w:val="20"/>
        </w:rPr>
        <w:t xml:space="preserve"> </w:t>
      </w:r>
      <w:r w:rsidR="00B5587B" w:rsidRPr="00A27EC8">
        <w:rPr>
          <w:b/>
          <w:sz w:val="20"/>
          <w:szCs w:val="20"/>
        </w:rPr>
        <w:t xml:space="preserve"> Vijeće Mjesnog odbora </w:t>
      </w:r>
    </w:p>
    <w:p w14:paraId="5675FD40" w14:textId="77777777" w:rsidR="00B5587B" w:rsidRPr="00A27EC8" w:rsidRDefault="00B5587B" w:rsidP="00153CDB">
      <w:pPr>
        <w:tabs>
          <w:tab w:val="center" w:pos="1980"/>
        </w:tabs>
        <w:rPr>
          <w:b/>
          <w:sz w:val="20"/>
          <w:szCs w:val="20"/>
        </w:rPr>
      </w:pPr>
      <w:r w:rsidRPr="00A27EC8">
        <w:rPr>
          <w:b/>
          <w:sz w:val="20"/>
          <w:szCs w:val="20"/>
        </w:rPr>
        <w:t xml:space="preserve">             </w:t>
      </w:r>
      <w:r w:rsidR="00F17CFC" w:rsidRPr="00A27EC8">
        <w:rPr>
          <w:b/>
          <w:sz w:val="20"/>
          <w:szCs w:val="20"/>
        </w:rPr>
        <w:t xml:space="preserve">        </w:t>
      </w:r>
      <w:r w:rsidRPr="00A27EC8">
        <w:rPr>
          <w:b/>
          <w:sz w:val="20"/>
          <w:szCs w:val="20"/>
        </w:rPr>
        <w:t xml:space="preserve">  „</w:t>
      </w:r>
      <w:r w:rsidR="00F17CFC" w:rsidRPr="00A27EC8">
        <w:rPr>
          <w:b/>
          <w:sz w:val="20"/>
          <w:szCs w:val="20"/>
        </w:rPr>
        <w:t>Dr. Ante Starčević</w:t>
      </w:r>
      <w:r w:rsidRPr="00A27EC8">
        <w:rPr>
          <w:b/>
          <w:sz w:val="20"/>
          <w:szCs w:val="20"/>
        </w:rPr>
        <w:t>“</w:t>
      </w:r>
    </w:p>
    <w:p w14:paraId="07815526" w14:textId="77777777" w:rsidR="00153CDB" w:rsidRPr="00373467" w:rsidRDefault="00153CDB" w:rsidP="00153CDB">
      <w:pPr>
        <w:tabs>
          <w:tab w:val="center" w:pos="0"/>
        </w:tabs>
        <w:jc w:val="both"/>
        <w:rPr>
          <w:sz w:val="20"/>
          <w:szCs w:val="20"/>
        </w:rPr>
      </w:pPr>
    </w:p>
    <w:p w14:paraId="07AC3E91" w14:textId="37EDE7CB" w:rsidR="00300F35" w:rsidRPr="00373467" w:rsidRDefault="00B5587B" w:rsidP="00153CDB">
      <w:pPr>
        <w:tabs>
          <w:tab w:val="center" w:pos="0"/>
        </w:tabs>
        <w:jc w:val="both"/>
        <w:rPr>
          <w:sz w:val="20"/>
          <w:szCs w:val="20"/>
        </w:rPr>
      </w:pPr>
      <w:r w:rsidRPr="00373467">
        <w:rPr>
          <w:sz w:val="20"/>
          <w:szCs w:val="20"/>
        </w:rPr>
        <w:t>KLASA: 02</w:t>
      </w:r>
      <w:r w:rsidR="0012013B">
        <w:rPr>
          <w:sz w:val="20"/>
          <w:szCs w:val="20"/>
        </w:rPr>
        <w:t>4</w:t>
      </w:r>
      <w:r w:rsidRPr="00373467">
        <w:rPr>
          <w:sz w:val="20"/>
          <w:szCs w:val="20"/>
        </w:rPr>
        <w:t>-0</w:t>
      </w:r>
      <w:r w:rsidR="0012013B">
        <w:rPr>
          <w:sz w:val="20"/>
          <w:szCs w:val="20"/>
        </w:rPr>
        <w:t>8</w:t>
      </w:r>
      <w:r w:rsidRPr="00373467">
        <w:rPr>
          <w:sz w:val="20"/>
          <w:szCs w:val="20"/>
        </w:rPr>
        <w:t>/</w:t>
      </w:r>
      <w:r w:rsidR="0042674F">
        <w:rPr>
          <w:sz w:val="20"/>
          <w:szCs w:val="20"/>
        </w:rPr>
        <w:t>2</w:t>
      </w:r>
      <w:r w:rsidR="009C43C2">
        <w:rPr>
          <w:sz w:val="20"/>
          <w:szCs w:val="20"/>
        </w:rPr>
        <w:t>3</w:t>
      </w:r>
      <w:r w:rsidRPr="00373467">
        <w:rPr>
          <w:sz w:val="20"/>
          <w:szCs w:val="20"/>
        </w:rPr>
        <w:t>-00</w:t>
      </w:r>
      <w:r w:rsidR="0012013B">
        <w:rPr>
          <w:sz w:val="20"/>
          <w:szCs w:val="20"/>
        </w:rPr>
        <w:t>3</w:t>
      </w:r>
      <w:r w:rsidRPr="00373467">
        <w:rPr>
          <w:sz w:val="20"/>
          <w:szCs w:val="20"/>
        </w:rPr>
        <w:t>/</w:t>
      </w:r>
      <w:r w:rsidR="003B7D89">
        <w:rPr>
          <w:sz w:val="20"/>
          <w:szCs w:val="20"/>
        </w:rPr>
        <w:t>250</w:t>
      </w:r>
    </w:p>
    <w:p w14:paraId="75E8F725" w14:textId="59522617" w:rsidR="00153CDB" w:rsidRPr="00373467" w:rsidRDefault="00B5587B" w:rsidP="00153CDB">
      <w:pPr>
        <w:tabs>
          <w:tab w:val="center" w:pos="0"/>
        </w:tabs>
        <w:jc w:val="both"/>
        <w:rPr>
          <w:sz w:val="20"/>
          <w:szCs w:val="20"/>
        </w:rPr>
      </w:pPr>
      <w:r w:rsidRPr="00373467">
        <w:rPr>
          <w:sz w:val="20"/>
          <w:szCs w:val="20"/>
        </w:rPr>
        <w:t>URBROJ: 251-</w:t>
      </w:r>
      <w:r w:rsidR="00F13C3F">
        <w:rPr>
          <w:sz w:val="20"/>
          <w:szCs w:val="20"/>
        </w:rPr>
        <w:t>13</w:t>
      </w:r>
      <w:r w:rsidRPr="00373467">
        <w:rPr>
          <w:sz w:val="20"/>
          <w:szCs w:val="20"/>
        </w:rPr>
        <w:t>-11-16</w:t>
      </w:r>
      <w:r w:rsidR="0041277E">
        <w:rPr>
          <w:sz w:val="20"/>
          <w:szCs w:val="20"/>
        </w:rPr>
        <w:t>/003</w:t>
      </w:r>
      <w:r w:rsidRPr="00373467">
        <w:rPr>
          <w:sz w:val="20"/>
          <w:szCs w:val="20"/>
        </w:rPr>
        <w:t>-</w:t>
      </w:r>
      <w:r w:rsidR="0042674F">
        <w:rPr>
          <w:sz w:val="20"/>
          <w:szCs w:val="20"/>
        </w:rPr>
        <w:t>2</w:t>
      </w:r>
      <w:r w:rsidR="009C43C2">
        <w:rPr>
          <w:sz w:val="20"/>
          <w:szCs w:val="20"/>
        </w:rPr>
        <w:t>3</w:t>
      </w:r>
      <w:r w:rsidRPr="00373467">
        <w:rPr>
          <w:sz w:val="20"/>
          <w:szCs w:val="20"/>
        </w:rPr>
        <w:t>-</w:t>
      </w:r>
      <w:r w:rsidR="00E67AEA">
        <w:rPr>
          <w:sz w:val="20"/>
          <w:szCs w:val="20"/>
        </w:rPr>
        <w:t>3</w:t>
      </w:r>
    </w:p>
    <w:p w14:paraId="055E48AC" w14:textId="0EC9F8D4" w:rsidR="00153CDB" w:rsidRPr="00373467" w:rsidRDefault="00B5587B" w:rsidP="0058550B">
      <w:pPr>
        <w:tabs>
          <w:tab w:val="center" w:pos="0"/>
        </w:tabs>
        <w:jc w:val="both"/>
        <w:rPr>
          <w:sz w:val="20"/>
          <w:szCs w:val="20"/>
        </w:rPr>
      </w:pPr>
      <w:r w:rsidRPr="00373467">
        <w:rPr>
          <w:sz w:val="20"/>
          <w:szCs w:val="20"/>
        </w:rPr>
        <w:t xml:space="preserve">Zagreb, </w:t>
      </w:r>
      <w:r w:rsidR="009C43C2">
        <w:rPr>
          <w:sz w:val="20"/>
          <w:szCs w:val="20"/>
        </w:rPr>
        <w:t>2</w:t>
      </w:r>
      <w:r w:rsidR="00A975BB">
        <w:rPr>
          <w:sz w:val="20"/>
          <w:szCs w:val="20"/>
        </w:rPr>
        <w:t xml:space="preserve">. </w:t>
      </w:r>
      <w:r w:rsidR="003B7D89">
        <w:rPr>
          <w:sz w:val="20"/>
          <w:szCs w:val="20"/>
        </w:rPr>
        <w:t>veljače</w:t>
      </w:r>
      <w:r w:rsidRPr="00373467">
        <w:rPr>
          <w:sz w:val="20"/>
          <w:szCs w:val="20"/>
        </w:rPr>
        <w:t xml:space="preserve"> 20</w:t>
      </w:r>
      <w:r w:rsidR="0042674F">
        <w:rPr>
          <w:sz w:val="20"/>
          <w:szCs w:val="20"/>
        </w:rPr>
        <w:t>2</w:t>
      </w:r>
      <w:r w:rsidR="009C43C2">
        <w:rPr>
          <w:sz w:val="20"/>
          <w:szCs w:val="20"/>
        </w:rPr>
        <w:t>3</w:t>
      </w:r>
      <w:r w:rsidRPr="00373467">
        <w:rPr>
          <w:sz w:val="20"/>
          <w:szCs w:val="20"/>
        </w:rPr>
        <w:t>.</w:t>
      </w:r>
    </w:p>
    <w:p w14:paraId="0D169646" w14:textId="77777777" w:rsidR="00153CDB" w:rsidRPr="00373467" w:rsidRDefault="00153CDB" w:rsidP="00505BF1">
      <w:pPr>
        <w:jc w:val="center"/>
        <w:rPr>
          <w:b/>
          <w:sz w:val="20"/>
          <w:szCs w:val="20"/>
        </w:rPr>
      </w:pPr>
      <w:r w:rsidRPr="00373467">
        <w:rPr>
          <w:b/>
          <w:sz w:val="20"/>
          <w:szCs w:val="20"/>
        </w:rPr>
        <w:t>Z A P I S N I K</w:t>
      </w:r>
    </w:p>
    <w:p w14:paraId="368FC037" w14:textId="77777777" w:rsidR="00505BF1" w:rsidRPr="00373467" w:rsidRDefault="00505BF1" w:rsidP="00505BF1">
      <w:pPr>
        <w:jc w:val="center"/>
        <w:rPr>
          <w:b/>
          <w:sz w:val="20"/>
          <w:szCs w:val="20"/>
        </w:rPr>
      </w:pPr>
    </w:p>
    <w:p w14:paraId="43CDCE14" w14:textId="44CF0328" w:rsidR="00153CDB" w:rsidRPr="00373467" w:rsidRDefault="00B43B3E" w:rsidP="00B5587B">
      <w:pPr>
        <w:ind w:firstLine="708"/>
        <w:jc w:val="both"/>
        <w:rPr>
          <w:sz w:val="20"/>
          <w:szCs w:val="20"/>
        </w:rPr>
      </w:pPr>
      <w:r w:rsidRPr="00373467">
        <w:rPr>
          <w:sz w:val="20"/>
          <w:szCs w:val="20"/>
        </w:rPr>
        <w:t>s</w:t>
      </w:r>
      <w:r w:rsidR="009C43C2">
        <w:rPr>
          <w:sz w:val="20"/>
          <w:szCs w:val="20"/>
        </w:rPr>
        <w:t>a</w:t>
      </w:r>
      <w:r w:rsidRPr="00373467">
        <w:rPr>
          <w:sz w:val="20"/>
          <w:szCs w:val="20"/>
        </w:rPr>
        <w:t xml:space="preserve"> </w:t>
      </w:r>
      <w:r w:rsidR="009C43C2">
        <w:rPr>
          <w:sz w:val="20"/>
          <w:szCs w:val="20"/>
        </w:rPr>
        <w:t>2</w:t>
      </w:r>
      <w:r w:rsidR="003B7D89">
        <w:rPr>
          <w:sz w:val="20"/>
          <w:szCs w:val="20"/>
        </w:rPr>
        <w:t>3</w:t>
      </w:r>
      <w:r w:rsidRPr="00373467">
        <w:rPr>
          <w:sz w:val="20"/>
          <w:szCs w:val="20"/>
        </w:rPr>
        <w:t>.</w:t>
      </w:r>
      <w:r w:rsidR="00153CDB" w:rsidRPr="00373467">
        <w:rPr>
          <w:sz w:val="20"/>
          <w:szCs w:val="20"/>
        </w:rPr>
        <w:t xml:space="preserve"> </w:t>
      </w:r>
      <w:r w:rsidRPr="00373467">
        <w:rPr>
          <w:sz w:val="20"/>
          <w:szCs w:val="20"/>
        </w:rPr>
        <w:t>(</w:t>
      </w:r>
      <w:r w:rsidR="0041277E">
        <w:rPr>
          <w:sz w:val="20"/>
          <w:szCs w:val="20"/>
        </w:rPr>
        <w:t>d</w:t>
      </w:r>
      <w:r w:rsidR="009C43C2">
        <w:rPr>
          <w:sz w:val="20"/>
          <w:szCs w:val="20"/>
        </w:rPr>
        <w:t>vadeset</w:t>
      </w:r>
      <w:r w:rsidR="003B7D89">
        <w:rPr>
          <w:sz w:val="20"/>
          <w:szCs w:val="20"/>
        </w:rPr>
        <w:t>treće</w:t>
      </w:r>
      <w:r w:rsidRPr="00373467">
        <w:rPr>
          <w:sz w:val="20"/>
          <w:szCs w:val="20"/>
        </w:rPr>
        <w:t>)</w:t>
      </w:r>
      <w:r w:rsidR="00153CDB" w:rsidRPr="00373467">
        <w:rPr>
          <w:sz w:val="20"/>
          <w:szCs w:val="20"/>
        </w:rPr>
        <w:t xml:space="preserve"> sjednice </w:t>
      </w:r>
      <w:r w:rsidR="00B5587B" w:rsidRPr="00373467">
        <w:rPr>
          <w:sz w:val="20"/>
          <w:szCs w:val="20"/>
        </w:rPr>
        <w:t>Vijeća Mjesnog odbora „</w:t>
      </w:r>
      <w:r w:rsidR="00F17CFC" w:rsidRPr="00373467">
        <w:rPr>
          <w:sz w:val="20"/>
          <w:szCs w:val="20"/>
        </w:rPr>
        <w:t>Dr. Ante Starčević</w:t>
      </w:r>
      <w:r w:rsidR="00B5587B" w:rsidRPr="00373467">
        <w:rPr>
          <w:sz w:val="20"/>
          <w:szCs w:val="20"/>
        </w:rPr>
        <w:t>“</w:t>
      </w:r>
      <w:r w:rsidR="00153CDB" w:rsidRPr="00373467">
        <w:rPr>
          <w:sz w:val="20"/>
          <w:szCs w:val="20"/>
        </w:rPr>
        <w:t xml:space="preserve">, održane </w:t>
      </w:r>
      <w:r w:rsidR="009C43C2">
        <w:rPr>
          <w:sz w:val="20"/>
          <w:szCs w:val="20"/>
        </w:rPr>
        <w:t>2</w:t>
      </w:r>
      <w:r w:rsidR="00B5587B" w:rsidRPr="00373467">
        <w:rPr>
          <w:sz w:val="20"/>
          <w:szCs w:val="20"/>
        </w:rPr>
        <w:t xml:space="preserve">. </w:t>
      </w:r>
      <w:r w:rsidR="003B7D89">
        <w:rPr>
          <w:sz w:val="20"/>
          <w:szCs w:val="20"/>
        </w:rPr>
        <w:t>veljače</w:t>
      </w:r>
      <w:r w:rsidR="0042674F">
        <w:rPr>
          <w:sz w:val="20"/>
          <w:szCs w:val="20"/>
        </w:rPr>
        <w:t xml:space="preserve"> 202</w:t>
      </w:r>
      <w:r w:rsidR="009C43C2">
        <w:rPr>
          <w:sz w:val="20"/>
          <w:szCs w:val="20"/>
        </w:rPr>
        <w:t>3</w:t>
      </w:r>
      <w:r w:rsidR="0042674F">
        <w:rPr>
          <w:sz w:val="20"/>
          <w:szCs w:val="20"/>
        </w:rPr>
        <w:t>.</w:t>
      </w:r>
      <w:r w:rsidR="00B5587B" w:rsidRPr="00373467">
        <w:rPr>
          <w:sz w:val="20"/>
          <w:szCs w:val="20"/>
        </w:rPr>
        <w:t xml:space="preserve"> s početkom u 1</w:t>
      </w:r>
      <w:r w:rsidR="00300F35">
        <w:rPr>
          <w:sz w:val="20"/>
          <w:szCs w:val="20"/>
        </w:rPr>
        <w:t>9</w:t>
      </w:r>
      <w:r w:rsidR="00B5587B" w:rsidRPr="00373467">
        <w:rPr>
          <w:sz w:val="20"/>
          <w:szCs w:val="20"/>
        </w:rPr>
        <w:t>,</w:t>
      </w:r>
      <w:r w:rsidR="00361A6B">
        <w:rPr>
          <w:sz w:val="20"/>
          <w:szCs w:val="20"/>
        </w:rPr>
        <w:t>0</w:t>
      </w:r>
      <w:r w:rsidRPr="00373467">
        <w:rPr>
          <w:sz w:val="20"/>
          <w:szCs w:val="20"/>
        </w:rPr>
        <w:t>0</w:t>
      </w:r>
      <w:r w:rsidR="00153CDB" w:rsidRPr="00373467">
        <w:rPr>
          <w:sz w:val="20"/>
          <w:szCs w:val="20"/>
        </w:rPr>
        <w:t xml:space="preserve"> sati, u </w:t>
      </w:r>
      <w:r w:rsidRPr="00373467">
        <w:rPr>
          <w:sz w:val="20"/>
          <w:szCs w:val="20"/>
        </w:rPr>
        <w:t>prostoru Mjesne samouprave „Dr. Ante Starčević“</w:t>
      </w:r>
      <w:r w:rsidR="00153CDB" w:rsidRPr="00373467">
        <w:rPr>
          <w:sz w:val="20"/>
          <w:szCs w:val="20"/>
        </w:rPr>
        <w:t xml:space="preserve">, </w:t>
      </w:r>
      <w:r w:rsidRPr="00373467">
        <w:rPr>
          <w:sz w:val="20"/>
          <w:szCs w:val="20"/>
        </w:rPr>
        <w:t>Ulica Dragutina Golika 44</w:t>
      </w:r>
      <w:r w:rsidR="00153CDB" w:rsidRPr="00373467">
        <w:rPr>
          <w:sz w:val="20"/>
          <w:szCs w:val="20"/>
        </w:rPr>
        <w:t>.</w:t>
      </w:r>
    </w:p>
    <w:p w14:paraId="4967B5C6" w14:textId="77777777" w:rsidR="00153CDB" w:rsidRPr="00373467" w:rsidRDefault="00153CDB" w:rsidP="00153CDB">
      <w:pPr>
        <w:jc w:val="both"/>
        <w:rPr>
          <w:sz w:val="20"/>
          <w:szCs w:val="20"/>
        </w:rPr>
      </w:pPr>
    </w:p>
    <w:p w14:paraId="2AB544F9" w14:textId="55C9D05E" w:rsidR="00FA3DBD" w:rsidRDefault="00B43B3E" w:rsidP="00153CDB">
      <w:pPr>
        <w:jc w:val="both"/>
        <w:rPr>
          <w:sz w:val="20"/>
          <w:szCs w:val="20"/>
        </w:rPr>
      </w:pPr>
      <w:r w:rsidRPr="00373467">
        <w:rPr>
          <w:b/>
          <w:sz w:val="20"/>
          <w:szCs w:val="20"/>
        </w:rPr>
        <w:t>Nazočni č</w:t>
      </w:r>
      <w:r w:rsidR="00153CDB" w:rsidRPr="00373467">
        <w:rPr>
          <w:b/>
          <w:sz w:val="20"/>
          <w:szCs w:val="20"/>
        </w:rPr>
        <w:t>lanovi</w:t>
      </w:r>
      <w:r w:rsidR="00B5587B" w:rsidRPr="00373467">
        <w:rPr>
          <w:b/>
          <w:sz w:val="20"/>
          <w:szCs w:val="20"/>
        </w:rPr>
        <w:t xml:space="preserve"> Vijeća</w:t>
      </w:r>
      <w:r w:rsidRPr="00373467">
        <w:rPr>
          <w:b/>
          <w:sz w:val="20"/>
          <w:szCs w:val="20"/>
        </w:rPr>
        <w:t>:</w:t>
      </w:r>
      <w:r w:rsidR="00293EC7">
        <w:rPr>
          <w:b/>
          <w:sz w:val="20"/>
          <w:szCs w:val="20"/>
        </w:rPr>
        <w:t xml:space="preserve"> </w:t>
      </w:r>
      <w:r w:rsidR="00FA3DBD">
        <w:rPr>
          <w:sz w:val="20"/>
          <w:szCs w:val="20"/>
        </w:rPr>
        <w:t>Mislav Zlatarić</w:t>
      </w:r>
      <w:r w:rsidR="00300F35">
        <w:rPr>
          <w:sz w:val="20"/>
          <w:szCs w:val="20"/>
        </w:rPr>
        <w:t>, Matea Orešković,</w:t>
      </w:r>
      <w:r w:rsidR="00293EC7">
        <w:rPr>
          <w:sz w:val="20"/>
          <w:szCs w:val="20"/>
        </w:rPr>
        <w:t xml:space="preserve"> </w:t>
      </w:r>
      <w:r w:rsidR="00300F35">
        <w:rPr>
          <w:sz w:val="20"/>
          <w:szCs w:val="20"/>
        </w:rPr>
        <w:t>Simona Ivanković</w:t>
      </w:r>
      <w:r w:rsidR="002551BA">
        <w:rPr>
          <w:sz w:val="20"/>
          <w:szCs w:val="20"/>
        </w:rPr>
        <w:t>, Valerije Bagadur</w:t>
      </w:r>
      <w:r w:rsidR="0012013B">
        <w:rPr>
          <w:sz w:val="20"/>
          <w:szCs w:val="20"/>
        </w:rPr>
        <w:t xml:space="preserve">, </w:t>
      </w:r>
      <w:r w:rsidR="0058727A">
        <w:rPr>
          <w:sz w:val="20"/>
          <w:szCs w:val="20"/>
        </w:rPr>
        <w:t>Maja Ogrizek</w:t>
      </w:r>
    </w:p>
    <w:p w14:paraId="2CE1BA0F" w14:textId="7C0F1374" w:rsidR="0083428E" w:rsidRDefault="009C43C2" w:rsidP="00153CDB">
      <w:pPr>
        <w:jc w:val="both"/>
        <w:rPr>
          <w:sz w:val="20"/>
          <w:szCs w:val="20"/>
        </w:rPr>
      </w:pPr>
      <w:r w:rsidRPr="0083428E">
        <w:rPr>
          <w:sz w:val="20"/>
          <w:szCs w:val="20"/>
        </w:rPr>
        <w:t>Andrea Gostl</w:t>
      </w:r>
    </w:p>
    <w:p w14:paraId="696A3410" w14:textId="77777777" w:rsidR="009C43C2" w:rsidRDefault="009C43C2" w:rsidP="00153CDB">
      <w:pPr>
        <w:jc w:val="both"/>
        <w:rPr>
          <w:sz w:val="20"/>
          <w:szCs w:val="20"/>
        </w:rPr>
      </w:pPr>
    </w:p>
    <w:p w14:paraId="6AAB9136" w14:textId="2A5C2B72" w:rsidR="0083428E" w:rsidRPr="0083428E" w:rsidRDefault="0083428E" w:rsidP="00153CDB">
      <w:pPr>
        <w:jc w:val="both"/>
        <w:rPr>
          <w:b/>
          <w:sz w:val="20"/>
          <w:szCs w:val="20"/>
        </w:rPr>
      </w:pPr>
      <w:r w:rsidRPr="0083428E">
        <w:rPr>
          <w:b/>
          <w:sz w:val="20"/>
          <w:szCs w:val="20"/>
        </w:rPr>
        <w:t>Nenazočni članovi Vijeća:</w:t>
      </w:r>
      <w:r w:rsidR="0041277E">
        <w:rPr>
          <w:sz w:val="20"/>
          <w:szCs w:val="20"/>
        </w:rPr>
        <w:t xml:space="preserve"> Zvjezdana Cikota</w:t>
      </w:r>
    </w:p>
    <w:p w14:paraId="02C9A12E" w14:textId="77777777" w:rsidR="0012013B" w:rsidRPr="000D2692" w:rsidRDefault="0012013B" w:rsidP="00153CDB">
      <w:pPr>
        <w:jc w:val="both"/>
        <w:rPr>
          <w:sz w:val="20"/>
          <w:szCs w:val="20"/>
        </w:rPr>
      </w:pPr>
    </w:p>
    <w:p w14:paraId="0C390096" w14:textId="47B2DAA0" w:rsidR="00C94838" w:rsidRPr="00373467" w:rsidRDefault="00C94838" w:rsidP="00153CDB">
      <w:pPr>
        <w:jc w:val="both"/>
        <w:rPr>
          <w:sz w:val="20"/>
          <w:szCs w:val="20"/>
        </w:rPr>
      </w:pPr>
      <w:r w:rsidRPr="00373467">
        <w:rPr>
          <w:sz w:val="20"/>
          <w:szCs w:val="20"/>
        </w:rPr>
        <w:t>Predsjedni</w:t>
      </w:r>
      <w:r w:rsidR="0041277E">
        <w:rPr>
          <w:sz w:val="20"/>
          <w:szCs w:val="20"/>
        </w:rPr>
        <w:t>k</w:t>
      </w:r>
      <w:r w:rsidRPr="00373467">
        <w:rPr>
          <w:sz w:val="20"/>
          <w:szCs w:val="20"/>
        </w:rPr>
        <w:t xml:space="preserve"> Vijeća Mjesnog odbora „Dr. Ante Starčević“ utvrđuje da je na sjednici </w:t>
      </w:r>
      <w:r w:rsidR="00FA3DBD">
        <w:rPr>
          <w:sz w:val="20"/>
          <w:szCs w:val="20"/>
        </w:rPr>
        <w:t>nazočno</w:t>
      </w:r>
      <w:r w:rsidRPr="00373467">
        <w:rPr>
          <w:sz w:val="20"/>
          <w:szCs w:val="20"/>
        </w:rPr>
        <w:t xml:space="preserve"> </w:t>
      </w:r>
      <w:r w:rsidR="009C43C2">
        <w:rPr>
          <w:sz w:val="20"/>
          <w:szCs w:val="20"/>
        </w:rPr>
        <w:t>6</w:t>
      </w:r>
      <w:r w:rsidRPr="00373467">
        <w:rPr>
          <w:sz w:val="20"/>
          <w:szCs w:val="20"/>
        </w:rPr>
        <w:t xml:space="preserve"> od ukupno 7 članova Vijeća, pa Vijeće može pravovaljano raspravljati i odlučivati.</w:t>
      </w:r>
    </w:p>
    <w:p w14:paraId="01D827AE" w14:textId="77777777" w:rsidR="00B5587B" w:rsidRPr="00373467" w:rsidRDefault="00B5587B" w:rsidP="00153CDB">
      <w:pPr>
        <w:jc w:val="both"/>
        <w:rPr>
          <w:sz w:val="20"/>
          <w:szCs w:val="20"/>
        </w:rPr>
      </w:pPr>
    </w:p>
    <w:p w14:paraId="5AE01A17" w14:textId="316257CB" w:rsidR="00C22113" w:rsidRDefault="00C94838" w:rsidP="00153CDB">
      <w:pPr>
        <w:jc w:val="both"/>
        <w:rPr>
          <w:sz w:val="20"/>
          <w:szCs w:val="20"/>
        </w:rPr>
      </w:pPr>
      <w:r w:rsidRPr="00373467">
        <w:rPr>
          <w:sz w:val="20"/>
          <w:szCs w:val="20"/>
        </w:rPr>
        <w:t>Predsjedni</w:t>
      </w:r>
      <w:r w:rsidR="0041277E">
        <w:rPr>
          <w:sz w:val="20"/>
          <w:szCs w:val="20"/>
        </w:rPr>
        <w:t>k</w:t>
      </w:r>
      <w:r w:rsidRPr="00373467">
        <w:rPr>
          <w:sz w:val="20"/>
          <w:szCs w:val="20"/>
        </w:rPr>
        <w:t xml:space="preserve"> predlaže verifikaciju Zapisnika s</w:t>
      </w:r>
      <w:r w:rsidR="009C43C2">
        <w:rPr>
          <w:sz w:val="20"/>
          <w:szCs w:val="20"/>
        </w:rPr>
        <w:t>a</w:t>
      </w:r>
      <w:r w:rsidRPr="00373467">
        <w:rPr>
          <w:sz w:val="20"/>
          <w:szCs w:val="20"/>
        </w:rPr>
        <w:t xml:space="preserve"> </w:t>
      </w:r>
      <w:r w:rsidR="009C43C2">
        <w:rPr>
          <w:sz w:val="20"/>
          <w:szCs w:val="20"/>
        </w:rPr>
        <w:t>2</w:t>
      </w:r>
      <w:r w:rsidR="00D03E3A">
        <w:rPr>
          <w:sz w:val="20"/>
          <w:szCs w:val="20"/>
        </w:rPr>
        <w:t>2</w:t>
      </w:r>
      <w:bookmarkStart w:id="0" w:name="_GoBack"/>
      <w:bookmarkEnd w:id="0"/>
      <w:r w:rsidR="009F0A45">
        <w:rPr>
          <w:sz w:val="20"/>
          <w:szCs w:val="20"/>
        </w:rPr>
        <w:t xml:space="preserve">. </w:t>
      </w:r>
      <w:r w:rsidRPr="00373467">
        <w:rPr>
          <w:sz w:val="20"/>
          <w:szCs w:val="20"/>
        </w:rPr>
        <w:t>sjednice.</w:t>
      </w:r>
      <w:r w:rsidR="00B1668C">
        <w:rPr>
          <w:sz w:val="20"/>
          <w:szCs w:val="20"/>
        </w:rPr>
        <w:t xml:space="preserve"> </w:t>
      </w:r>
      <w:r w:rsidRPr="00373467">
        <w:rPr>
          <w:sz w:val="20"/>
          <w:szCs w:val="20"/>
        </w:rPr>
        <w:t xml:space="preserve">Vijeće </w:t>
      </w:r>
      <w:r w:rsidR="00C0138A">
        <w:rPr>
          <w:sz w:val="20"/>
          <w:szCs w:val="20"/>
        </w:rPr>
        <w:t>JEDNOGLASNO prihvaća</w:t>
      </w:r>
      <w:r w:rsidR="003D2D7E">
        <w:rPr>
          <w:sz w:val="20"/>
          <w:szCs w:val="20"/>
        </w:rPr>
        <w:t xml:space="preserve"> Zapisnik s</w:t>
      </w:r>
      <w:r w:rsidR="009C43C2">
        <w:rPr>
          <w:sz w:val="20"/>
          <w:szCs w:val="20"/>
        </w:rPr>
        <w:t>a</w:t>
      </w:r>
      <w:r w:rsidR="003D2D7E">
        <w:rPr>
          <w:sz w:val="20"/>
          <w:szCs w:val="20"/>
        </w:rPr>
        <w:t xml:space="preserve"> </w:t>
      </w:r>
      <w:r w:rsidR="009C43C2">
        <w:rPr>
          <w:sz w:val="20"/>
          <w:szCs w:val="20"/>
        </w:rPr>
        <w:t>2</w:t>
      </w:r>
      <w:r w:rsidR="003B7D89">
        <w:rPr>
          <w:sz w:val="20"/>
          <w:szCs w:val="20"/>
        </w:rPr>
        <w:t>2</w:t>
      </w:r>
      <w:r w:rsidRPr="00373467">
        <w:rPr>
          <w:sz w:val="20"/>
          <w:szCs w:val="20"/>
        </w:rPr>
        <w:t xml:space="preserve">. </w:t>
      </w:r>
      <w:r w:rsidR="00C22113">
        <w:rPr>
          <w:sz w:val="20"/>
          <w:szCs w:val="20"/>
        </w:rPr>
        <w:t>s</w:t>
      </w:r>
      <w:r w:rsidRPr="00373467">
        <w:rPr>
          <w:sz w:val="20"/>
          <w:szCs w:val="20"/>
        </w:rPr>
        <w:t>jednice</w:t>
      </w:r>
      <w:r w:rsidR="00C22113">
        <w:rPr>
          <w:sz w:val="20"/>
          <w:szCs w:val="20"/>
        </w:rPr>
        <w:t>.</w:t>
      </w:r>
      <w:r w:rsidR="00300F35">
        <w:rPr>
          <w:sz w:val="20"/>
          <w:szCs w:val="20"/>
        </w:rPr>
        <w:t xml:space="preserve"> </w:t>
      </w:r>
    </w:p>
    <w:p w14:paraId="6255D69F" w14:textId="77777777" w:rsidR="00C22113" w:rsidRDefault="00C22113" w:rsidP="00153CDB">
      <w:pPr>
        <w:jc w:val="both"/>
        <w:rPr>
          <w:sz w:val="20"/>
          <w:szCs w:val="20"/>
        </w:rPr>
      </w:pPr>
    </w:p>
    <w:p w14:paraId="12176BAE" w14:textId="1558FFDC" w:rsidR="00300F35" w:rsidRDefault="004F64B6" w:rsidP="006A72CE">
      <w:pPr>
        <w:jc w:val="both"/>
        <w:rPr>
          <w:sz w:val="20"/>
          <w:szCs w:val="20"/>
        </w:rPr>
      </w:pPr>
      <w:r>
        <w:rPr>
          <w:sz w:val="20"/>
          <w:szCs w:val="20"/>
        </w:rPr>
        <w:t>Predsjedni</w:t>
      </w:r>
      <w:r w:rsidR="0041277E">
        <w:rPr>
          <w:sz w:val="20"/>
          <w:szCs w:val="20"/>
        </w:rPr>
        <w:t>k</w:t>
      </w:r>
      <w:r>
        <w:rPr>
          <w:sz w:val="20"/>
          <w:szCs w:val="20"/>
        </w:rPr>
        <w:t xml:space="preserve"> predlaže</w:t>
      </w:r>
      <w:r w:rsidR="006A72CE">
        <w:rPr>
          <w:sz w:val="20"/>
          <w:szCs w:val="20"/>
        </w:rPr>
        <w:t>:</w:t>
      </w:r>
      <w:r w:rsidR="00233A9C">
        <w:rPr>
          <w:sz w:val="20"/>
          <w:szCs w:val="20"/>
        </w:rPr>
        <w:t xml:space="preserve"> </w:t>
      </w:r>
    </w:p>
    <w:p w14:paraId="278AA47D" w14:textId="77777777" w:rsidR="00B13D07" w:rsidRDefault="00153CDB" w:rsidP="00F0615D">
      <w:pPr>
        <w:jc w:val="center"/>
        <w:rPr>
          <w:b/>
          <w:sz w:val="20"/>
          <w:szCs w:val="20"/>
        </w:rPr>
      </w:pPr>
      <w:r w:rsidRPr="00373467">
        <w:rPr>
          <w:b/>
          <w:sz w:val="20"/>
          <w:szCs w:val="20"/>
        </w:rPr>
        <w:t>D n e v n i   r e d</w:t>
      </w:r>
    </w:p>
    <w:p w14:paraId="125C5E6F" w14:textId="77777777" w:rsidR="0041277E" w:rsidRDefault="0041277E" w:rsidP="00F0615D">
      <w:pPr>
        <w:jc w:val="center"/>
        <w:rPr>
          <w:b/>
          <w:sz w:val="20"/>
          <w:szCs w:val="20"/>
        </w:rPr>
      </w:pPr>
    </w:p>
    <w:p w14:paraId="5A58683B" w14:textId="19C20A64" w:rsidR="00246143" w:rsidRDefault="0041277E" w:rsidP="0083428E">
      <w:pPr>
        <w:tabs>
          <w:tab w:val="left" w:pos="270"/>
        </w:tabs>
        <w:rPr>
          <w:sz w:val="20"/>
          <w:szCs w:val="20"/>
        </w:rPr>
      </w:pPr>
      <w:r>
        <w:rPr>
          <w:sz w:val="20"/>
          <w:szCs w:val="20"/>
        </w:rPr>
        <w:t xml:space="preserve">     1. Prijedlog </w:t>
      </w:r>
      <w:r w:rsidR="003B7D89">
        <w:rPr>
          <w:sz w:val="20"/>
          <w:szCs w:val="20"/>
        </w:rPr>
        <w:t xml:space="preserve">zaključka za asfalterski Program Plana malih komunalnih akcija Mjesnog odbora „Dr. Ante </w:t>
      </w:r>
    </w:p>
    <w:p w14:paraId="4415564D" w14:textId="6683FB4A" w:rsidR="003B7D89" w:rsidRDefault="003B7D89" w:rsidP="0083428E">
      <w:pPr>
        <w:tabs>
          <w:tab w:val="left" w:pos="270"/>
        </w:tabs>
        <w:rPr>
          <w:sz w:val="20"/>
          <w:szCs w:val="20"/>
        </w:rPr>
      </w:pPr>
      <w:r>
        <w:rPr>
          <w:sz w:val="20"/>
          <w:szCs w:val="20"/>
        </w:rPr>
        <w:t xml:space="preserve">         Starčević“ za 2023.</w:t>
      </w:r>
    </w:p>
    <w:p w14:paraId="46502C04" w14:textId="49CC1570" w:rsidR="0041277E" w:rsidRDefault="0041277E" w:rsidP="0083428E">
      <w:pPr>
        <w:tabs>
          <w:tab w:val="left" w:pos="270"/>
        </w:tabs>
        <w:rPr>
          <w:sz w:val="20"/>
          <w:szCs w:val="20"/>
        </w:rPr>
      </w:pPr>
      <w:r>
        <w:rPr>
          <w:sz w:val="20"/>
          <w:szCs w:val="20"/>
        </w:rPr>
        <w:t xml:space="preserve">     2. </w:t>
      </w:r>
      <w:r w:rsidR="00E10BE9">
        <w:rPr>
          <w:sz w:val="20"/>
          <w:szCs w:val="20"/>
        </w:rPr>
        <w:t>Izvješće o radu Vijeća Mjesnog odbora „Dr. Ante Starčević“ za 2022.</w:t>
      </w:r>
    </w:p>
    <w:p w14:paraId="355F4E51" w14:textId="78FF3F6D" w:rsidR="00E10BE9" w:rsidRDefault="00E10BE9" w:rsidP="0083428E">
      <w:pPr>
        <w:tabs>
          <w:tab w:val="left" w:pos="270"/>
        </w:tabs>
        <w:rPr>
          <w:sz w:val="20"/>
          <w:szCs w:val="20"/>
        </w:rPr>
      </w:pPr>
      <w:r>
        <w:rPr>
          <w:sz w:val="20"/>
          <w:szCs w:val="20"/>
        </w:rPr>
        <w:t xml:space="preserve">     3. Prijedlog programa rada Vijeća Mjesnog odbora „Dr. Ante Starčević“ za 2023.</w:t>
      </w:r>
    </w:p>
    <w:p w14:paraId="2EF763FF" w14:textId="3D24EDFB" w:rsidR="00246143" w:rsidRDefault="00246143" w:rsidP="00C71916">
      <w:pPr>
        <w:tabs>
          <w:tab w:val="left" w:pos="270"/>
        </w:tabs>
        <w:rPr>
          <w:sz w:val="20"/>
          <w:szCs w:val="20"/>
        </w:rPr>
      </w:pPr>
      <w:r>
        <w:rPr>
          <w:sz w:val="20"/>
          <w:szCs w:val="20"/>
        </w:rPr>
        <w:t xml:space="preserve">     </w:t>
      </w:r>
      <w:r w:rsidR="00E10BE9">
        <w:rPr>
          <w:sz w:val="20"/>
          <w:szCs w:val="20"/>
        </w:rPr>
        <w:t>4</w:t>
      </w:r>
      <w:r>
        <w:rPr>
          <w:sz w:val="20"/>
          <w:szCs w:val="20"/>
        </w:rPr>
        <w:t xml:space="preserve">. Aktualna problematika </w:t>
      </w:r>
    </w:p>
    <w:p w14:paraId="11A06A71" w14:textId="10633A9B" w:rsidR="00635103" w:rsidRDefault="00635103" w:rsidP="00B45DB5">
      <w:pPr>
        <w:jc w:val="both"/>
        <w:rPr>
          <w:sz w:val="20"/>
          <w:szCs w:val="20"/>
        </w:rPr>
      </w:pPr>
      <w:r>
        <w:rPr>
          <w:sz w:val="20"/>
          <w:szCs w:val="20"/>
        </w:rPr>
        <w:t xml:space="preserve">  </w:t>
      </w:r>
      <w:r w:rsidR="006A72CE">
        <w:rPr>
          <w:sz w:val="20"/>
          <w:szCs w:val="20"/>
        </w:rPr>
        <w:t xml:space="preserve">  </w:t>
      </w:r>
      <w:r w:rsidR="0041277E">
        <w:rPr>
          <w:sz w:val="20"/>
          <w:szCs w:val="20"/>
        </w:rPr>
        <w:t xml:space="preserve"> </w:t>
      </w:r>
      <w:r w:rsidR="00E10BE9">
        <w:rPr>
          <w:sz w:val="20"/>
          <w:szCs w:val="20"/>
        </w:rPr>
        <w:t>5</w:t>
      </w:r>
      <w:r w:rsidR="00C84671">
        <w:rPr>
          <w:sz w:val="20"/>
          <w:szCs w:val="20"/>
        </w:rPr>
        <w:t>.</w:t>
      </w:r>
      <w:r w:rsidR="00246143">
        <w:rPr>
          <w:sz w:val="20"/>
          <w:szCs w:val="20"/>
        </w:rPr>
        <w:t xml:space="preserve"> </w:t>
      </w:r>
      <w:r>
        <w:rPr>
          <w:sz w:val="20"/>
          <w:szCs w:val="20"/>
        </w:rPr>
        <w:t>Pitanja, prijedlozi i obavijesti</w:t>
      </w:r>
    </w:p>
    <w:p w14:paraId="522033F6" w14:textId="77777777" w:rsidR="00C94838" w:rsidRDefault="004E02D0" w:rsidP="00BB05D9">
      <w:pPr>
        <w:jc w:val="both"/>
        <w:rPr>
          <w:sz w:val="20"/>
          <w:szCs w:val="20"/>
        </w:rPr>
      </w:pPr>
      <w:r>
        <w:rPr>
          <w:sz w:val="20"/>
          <w:szCs w:val="20"/>
        </w:rPr>
        <w:t xml:space="preserve">     </w:t>
      </w:r>
    </w:p>
    <w:p w14:paraId="38764613" w14:textId="77777777" w:rsidR="00BB05D9" w:rsidRDefault="00232214" w:rsidP="00BB05D9">
      <w:pPr>
        <w:jc w:val="both"/>
        <w:rPr>
          <w:sz w:val="20"/>
          <w:szCs w:val="20"/>
        </w:rPr>
      </w:pPr>
      <w:r>
        <w:rPr>
          <w:sz w:val="20"/>
          <w:szCs w:val="20"/>
        </w:rPr>
        <w:t>koji je JEDNOGLASNO prihvaćen</w:t>
      </w:r>
    </w:p>
    <w:p w14:paraId="5B62EBAC" w14:textId="77777777" w:rsidR="0041277E" w:rsidRDefault="0041277E" w:rsidP="00BB05D9">
      <w:pPr>
        <w:jc w:val="both"/>
        <w:rPr>
          <w:sz w:val="20"/>
          <w:szCs w:val="20"/>
        </w:rPr>
      </w:pPr>
    </w:p>
    <w:p w14:paraId="3643F46F" w14:textId="77777777" w:rsidR="00E048A1" w:rsidRDefault="0041277E" w:rsidP="0041277E">
      <w:pPr>
        <w:ind w:right="-2"/>
        <w:jc w:val="both"/>
        <w:rPr>
          <w:b/>
          <w:sz w:val="20"/>
          <w:szCs w:val="20"/>
        </w:rPr>
      </w:pPr>
      <w:r w:rsidRPr="00373467">
        <w:rPr>
          <w:b/>
          <w:sz w:val="20"/>
          <w:szCs w:val="20"/>
        </w:rPr>
        <w:t xml:space="preserve">Ad. </w:t>
      </w:r>
      <w:r>
        <w:rPr>
          <w:b/>
          <w:sz w:val="20"/>
          <w:szCs w:val="20"/>
        </w:rPr>
        <w:t>1</w:t>
      </w:r>
      <w:r w:rsidRPr="00373467">
        <w:rPr>
          <w:b/>
          <w:sz w:val="20"/>
          <w:szCs w:val="20"/>
        </w:rPr>
        <w:t xml:space="preserve">. </w:t>
      </w:r>
      <w:r>
        <w:rPr>
          <w:b/>
          <w:sz w:val="20"/>
          <w:szCs w:val="20"/>
        </w:rPr>
        <w:t xml:space="preserve">Prijedlog </w:t>
      </w:r>
      <w:r w:rsidR="00E048A1">
        <w:rPr>
          <w:b/>
          <w:sz w:val="20"/>
          <w:szCs w:val="20"/>
        </w:rPr>
        <w:t xml:space="preserve">zaključka za asfalterski Program Plana malih komunalnih akcija Mjesnog odbora </w:t>
      </w:r>
    </w:p>
    <w:p w14:paraId="7F5B9917" w14:textId="36BC98D5" w:rsidR="0041277E" w:rsidRDefault="00E048A1" w:rsidP="0041277E">
      <w:pPr>
        <w:ind w:right="-2"/>
        <w:jc w:val="both"/>
        <w:rPr>
          <w:b/>
          <w:sz w:val="20"/>
          <w:szCs w:val="20"/>
        </w:rPr>
      </w:pPr>
      <w:r>
        <w:rPr>
          <w:b/>
          <w:sz w:val="20"/>
          <w:szCs w:val="20"/>
        </w:rPr>
        <w:t xml:space="preserve">           „Dr. Ante Starčević“ za 2022.</w:t>
      </w:r>
      <w:r w:rsidR="0041277E">
        <w:rPr>
          <w:b/>
          <w:sz w:val="20"/>
          <w:szCs w:val="20"/>
        </w:rPr>
        <w:t xml:space="preserve"> </w:t>
      </w:r>
    </w:p>
    <w:p w14:paraId="780CF3EC" w14:textId="77777777" w:rsidR="0041277E" w:rsidRDefault="0041277E" w:rsidP="0041277E">
      <w:pPr>
        <w:ind w:right="-2"/>
        <w:jc w:val="both"/>
        <w:rPr>
          <w:b/>
          <w:sz w:val="20"/>
          <w:szCs w:val="20"/>
        </w:rPr>
      </w:pPr>
    </w:p>
    <w:p w14:paraId="23F6AC95" w14:textId="602C3D7A" w:rsidR="0041277E" w:rsidRPr="000E5FE1" w:rsidRDefault="0041277E" w:rsidP="0041277E">
      <w:pPr>
        <w:ind w:right="-2"/>
        <w:jc w:val="both"/>
        <w:rPr>
          <w:b/>
          <w:sz w:val="20"/>
          <w:szCs w:val="20"/>
        </w:rPr>
      </w:pPr>
      <w:r>
        <w:rPr>
          <w:rFonts w:eastAsia="Calibri"/>
          <w:sz w:val="20"/>
          <w:szCs w:val="20"/>
          <w:lang w:eastAsia="en-US"/>
        </w:rPr>
        <w:t>Predsjednik otvara raspravu, u kojoj sudjeluju svi članovi vijeća, zaključuje raspravu.</w:t>
      </w:r>
    </w:p>
    <w:p w14:paraId="49478FBE" w14:textId="77777777" w:rsidR="0041277E" w:rsidRDefault="0041277E" w:rsidP="0041277E">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59624E07" w14:textId="77777777" w:rsidR="0041277E" w:rsidRDefault="0041277E" w:rsidP="0041277E">
      <w:pPr>
        <w:jc w:val="both"/>
        <w:rPr>
          <w:rFonts w:eastAsia="Calibri"/>
          <w:sz w:val="20"/>
          <w:szCs w:val="20"/>
          <w:lang w:eastAsia="en-US"/>
        </w:rPr>
      </w:pPr>
    </w:p>
    <w:p w14:paraId="698F761A" w14:textId="0FF499E5" w:rsidR="00203B5F" w:rsidRPr="00E048A1" w:rsidRDefault="00E048A1" w:rsidP="00351FF6">
      <w:pPr>
        <w:tabs>
          <w:tab w:val="left" w:pos="3683"/>
        </w:tabs>
        <w:spacing w:line="276" w:lineRule="auto"/>
        <w:jc w:val="center"/>
        <w:rPr>
          <w:rFonts w:eastAsia="Calibri"/>
          <w:b/>
          <w:sz w:val="20"/>
          <w:szCs w:val="20"/>
          <w:lang w:eastAsia="en-US"/>
        </w:rPr>
      </w:pPr>
      <w:r w:rsidRPr="00E048A1">
        <w:rPr>
          <w:rFonts w:eastAsia="Calibri"/>
          <w:b/>
          <w:sz w:val="20"/>
          <w:szCs w:val="20"/>
          <w:lang w:eastAsia="en-US"/>
        </w:rPr>
        <w:t>Z A K LJ U Č A K</w:t>
      </w:r>
    </w:p>
    <w:p w14:paraId="64BE969A" w14:textId="35C0A85B" w:rsidR="00203B5F" w:rsidRDefault="0041277E" w:rsidP="00351FF6">
      <w:pPr>
        <w:spacing w:line="276" w:lineRule="auto"/>
        <w:jc w:val="center"/>
        <w:rPr>
          <w:rFonts w:eastAsia="Calibri"/>
          <w:sz w:val="20"/>
          <w:szCs w:val="20"/>
          <w:lang w:eastAsia="en-US"/>
        </w:rPr>
      </w:pPr>
      <w:r>
        <w:rPr>
          <w:rFonts w:eastAsia="Calibri"/>
          <w:sz w:val="20"/>
          <w:szCs w:val="20"/>
          <w:lang w:eastAsia="en-US"/>
        </w:rPr>
        <w:t>(u privitku zapisnika)</w:t>
      </w:r>
    </w:p>
    <w:p w14:paraId="6846EBD2" w14:textId="77777777" w:rsidR="00390A1F" w:rsidRDefault="00390A1F" w:rsidP="0041277E">
      <w:pPr>
        <w:spacing w:line="276" w:lineRule="auto"/>
        <w:rPr>
          <w:rFonts w:eastAsia="Calibri"/>
          <w:sz w:val="20"/>
          <w:szCs w:val="20"/>
          <w:lang w:eastAsia="en-US"/>
        </w:rPr>
      </w:pPr>
    </w:p>
    <w:p w14:paraId="43357D25" w14:textId="3B363B77" w:rsidR="00203B5F" w:rsidRDefault="00203B5F" w:rsidP="00203B5F">
      <w:pPr>
        <w:ind w:right="-2"/>
        <w:jc w:val="both"/>
        <w:rPr>
          <w:b/>
          <w:sz w:val="20"/>
          <w:szCs w:val="20"/>
        </w:rPr>
      </w:pPr>
      <w:r w:rsidRPr="00373467">
        <w:rPr>
          <w:b/>
          <w:sz w:val="20"/>
          <w:szCs w:val="20"/>
        </w:rPr>
        <w:t xml:space="preserve">Ad. </w:t>
      </w:r>
      <w:r>
        <w:rPr>
          <w:b/>
          <w:sz w:val="20"/>
          <w:szCs w:val="20"/>
        </w:rPr>
        <w:t>2</w:t>
      </w:r>
      <w:r w:rsidRPr="00373467">
        <w:rPr>
          <w:b/>
          <w:sz w:val="20"/>
          <w:szCs w:val="20"/>
        </w:rPr>
        <w:t xml:space="preserve">. </w:t>
      </w:r>
      <w:r w:rsidR="00351FF6">
        <w:rPr>
          <w:b/>
          <w:sz w:val="20"/>
          <w:szCs w:val="20"/>
        </w:rPr>
        <w:t>Izvješće o radu Vijeća Mjesnog odbora „Dr. Ante Starčević“</w:t>
      </w:r>
      <w:r w:rsidR="0090668E">
        <w:rPr>
          <w:b/>
          <w:sz w:val="20"/>
          <w:szCs w:val="20"/>
        </w:rPr>
        <w:t xml:space="preserve"> za 2022.</w:t>
      </w:r>
    </w:p>
    <w:p w14:paraId="760ED95E" w14:textId="77777777" w:rsidR="00203B5F" w:rsidRDefault="00203B5F" w:rsidP="00203B5F">
      <w:pPr>
        <w:ind w:right="-2"/>
        <w:jc w:val="both"/>
        <w:rPr>
          <w:b/>
          <w:sz w:val="20"/>
          <w:szCs w:val="20"/>
        </w:rPr>
      </w:pPr>
    </w:p>
    <w:p w14:paraId="32B5DEB0" w14:textId="1C8B1720" w:rsidR="00203B5F" w:rsidRDefault="00203B5F" w:rsidP="00203B5F">
      <w:pPr>
        <w:ind w:right="-2"/>
        <w:jc w:val="both"/>
        <w:rPr>
          <w:rFonts w:eastAsia="Calibri"/>
          <w:sz w:val="20"/>
          <w:szCs w:val="20"/>
          <w:lang w:eastAsia="en-US"/>
        </w:rPr>
      </w:pPr>
      <w:r>
        <w:rPr>
          <w:rFonts w:eastAsia="Calibri"/>
          <w:sz w:val="20"/>
          <w:szCs w:val="20"/>
          <w:lang w:eastAsia="en-US"/>
        </w:rPr>
        <w:t>Predsjednik otvara raspravu, u kojoj sudjeluju svi članovi vijeća, zaključuje raspravu.</w:t>
      </w:r>
    </w:p>
    <w:p w14:paraId="1F02D83B" w14:textId="0D1EBFFC" w:rsidR="00A45C64" w:rsidRPr="000E5FE1" w:rsidRDefault="00A45C64" w:rsidP="00203B5F">
      <w:pPr>
        <w:ind w:right="-2"/>
        <w:jc w:val="both"/>
        <w:rPr>
          <w:b/>
          <w:sz w:val="20"/>
          <w:szCs w:val="20"/>
        </w:rPr>
      </w:pPr>
      <w:r>
        <w:rPr>
          <w:rFonts w:eastAsia="Calibri"/>
          <w:sz w:val="20"/>
          <w:szCs w:val="20"/>
          <w:lang w:eastAsia="en-US"/>
        </w:rPr>
        <w:t>Članovi vijeća traže da se Izvješće u točki 1. stavka 5. upotpuni podacima o održanim dežurstvima dostavljenim stručnim službama.</w:t>
      </w:r>
    </w:p>
    <w:p w14:paraId="062CE360" w14:textId="77777777" w:rsidR="00203B5F" w:rsidRDefault="00203B5F" w:rsidP="00203B5F">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031BA0C3" w14:textId="77777777" w:rsidR="00203B5F" w:rsidRDefault="00203B5F" w:rsidP="00203B5F">
      <w:pPr>
        <w:jc w:val="both"/>
        <w:rPr>
          <w:rFonts w:eastAsia="Calibri"/>
          <w:sz w:val="20"/>
          <w:szCs w:val="20"/>
          <w:lang w:eastAsia="en-US"/>
        </w:rPr>
      </w:pPr>
    </w:p>
    <w:p w14:paraId="55F305DF" w14:textId="12B38485" w:rsidR="00203B5F" w:rsidRDefault="0090668E" w:rsidP="00351FF6">
      <w:pPr>
        <w:tabs>
          <w:tab w:val="left" w:pos="3683"/>
        </w:tabs>
        <w:spacing w:line="276" w:lineRule="auto"/>
        <w:jc w:val="center"/>
        <w:rPr>
          <w:rFonts w:eastAsia="Calibri"/>
          <w:b/>
          <w:sz w:val="20"/>
          <w:szCs w:val="20"/>
          <w:lang w:eastAsia="en-US"/>
        </w:rPr>
      </w:pPr>
      <w:r>
        <w:rPr>
          <w:rFonts w:eastAsia="Calibri"/>
          <w:b/>
          <w:sz w:val="20"/>
          <w:szCs w:val="20"/>
          <w:lang w:eastAsia="en-US"/>
        </w:rPr>
        <w:t>IZVJEŠĆE O RADU VIJEĆA MJESNOG</w:t>
      </w:r>
    </w:p>
    <w:p w14:paraId="522B950C" w14:textId="6E6F7C75" w:rsidR="0090668E" w:rsidRPr="0083428E" w:rsidRDefault="0090668E" w:rsidP="00351FF6">
      <w:pPr>
        <w:tabs>
          <w:tab w:val="left" w:pos="3683"/>
        </w:tabs>
        <w:spacing w:line="276" w:lineRule="auto"/>
        <w:jc w:val="center"/>
        <w:rPr>
          <w:rFonts w:eastAsia="Calibri"/>
          <w:b/>
          <w:sz w:val="20"/>
          <w:szCs w:val="20"/>
          <w:lang w:eastAsia="en-US"/>
        </w:rPr>
      </w:pPr>
      <w:r>
        <w:rPr>
          <w:rFonts w:eastAsia="Calibri"/>
          <w:b/>
          <w:sz w:val="20"/>
          <w:szCs w:val="20"/>
          <w:lang w:eastAsia="en-US"/>
        </w:rPr>
        <w:t xml:space="preserve">ODBORA „DR. ANTE STARČEVIĆ“ </w:t>
      </w:r>
      <w:r w:rsidR="00583500">
        <w:rPr>
          <w:rFonts w:eastAsia="Calibri"/>
          <w:b/>
          <w:sz w:val="20"/>
          <w:szCs w:val="20"/>
          <w:lang w:eastAsia="en-US"/>
        </w:rPr>
        <w:t>ZA 2022.</w:t>
      </w:r>
    </w:p>
    <w:p w14:paraId="1D8AE2E1" w14:textId="6FB7D320" w:rsidR="00351FF6" w:rsidRPr="0090668E" w:rsidRDefault="0090668E" w:rsidP="0090668E">
      <w:pPr>
        <w:spacing w:line="276" w:lineRule="auto"/>
        <w:jc w:val="center"/>
        <w:rPr>
          <w:rFonts w:eastAsia="Calibri"/>
          <w:sz w:val="20"/>
          <w:szCs w:val="20"/>
          <w:lang w:eastAsia="en-US"/>
        </w:rPr>
      </w:pPr>
      <w:r>
        <w:rPr>
          <w:rFonts w:eastAsia="Calibri"/>
          <w:sz w:val="20"/>
          <w:szCs w:val="20"/>
          <w:lang w:eastAsia="en-US"/>
        </w:rPr>
        <w:t>(u privitku zapisnika</w:t>
      </w:r>
      <w:r w:rsidR="00A45C64">
        <w:rPr>
          <w:rFonts w:eastAsia="Calibri"/>
          <w:sz w:val="20"/>
          <w:szCs w:val="20"/>
          <w:lang w:eastAsia="en-US"/>
        </w:rPr>
        <w:t>)</w:t>
      </w:r>
    </w:p>
    <w:p w14:paraId="37F2DE11" w14:textId="7A2B75BF" w:rsidR="00351FF6" w:rsidRDefault="00351FF6" w:rsidP="00D6560E">
      <w:pPr>
        <w:tabs>
          <w:tab w:val="left" w:pos="4010"/>
        </w:tabs>
        <w:rPr>
          <w:sz w:val="20"/>
          <w:szCs w:val="20"/>
        </w:rPr>
      </w:pPr>
    </w:p>
    <w:p w14:paraId="70511BCA" w14:textId="72A41AE0" w:rsidR="00A45C64" w:rsidRDefault="00A45C64" w:rsidP="00D6560E">
      <w:pPr>
        <w:tabs>
          <w:tab w:val="left" w:pos="4010"/>
        </w:tabs>
        <w:rPr>
          <w:sz w:val="20"/>
          <w:szCs w:val="20"/>
        </w:rPr>
      </w:pPr>
    </w:p>
    <w:p w14:paraId="1CA80561" w14:textId="77777777" w:rsidR="00A45C64" w:rsidRDefault="00A45C64" w:rsidP="00D6560E">
      <w:pPr>
        <w:tabs>
          <w:tab w:val="left" w:pos="4010"/>
        </w:tabs>
        <w:rPr>
          <w:sz w:val="20"/>
          <w:szCs w:val="20"/>
        </w:rPr>
      </w:pPr>
    </w:p>
    <w:p w14:paraId="2F04AB34" w14:textId="53BB673B" w:rsidR="0090668E" w:rsidRDefault="0090668E" w:rsidP="0090668E">
      <w:pPr>
        <w:ind w:right="-2"/>
        <w:jc w:val="both"/>
        <w:rPr>
          <w:b/>
          <w:sz w:val="20"/>
          <w:szCs w:val="20"/>
        </w:rPr>
      </w:pPr>
      <w:r w:rsidRPr="00373467">
        <w:rPr>
          <w:b/>
          <w:sz w:val="20"/>
          <w:szCs w:val="20"/>
        </w:rPr>
        <w:lastRenderedPageBreak/>
        <w:t xml:space="preserve">Ad. </w:t>
      </w:r>
      <w:r>
        <w:rPr>
          <w:b/>
          <w:sz w:val="20"/>
          <w:szCs w:val="20"/>
        </w:rPr>
        <w:t>3</w:t>
      </w:r>
      <w:r w:rsidRPr="00373467">
        <w:rPr>
          <w:b/>
          <w:sz w:val="20"/>
          <w:szCs w:val="20"/>
        </w:rPr>
        <w:t xml:space="preserve">. </w:t>
      </w:r>
      <w:r>
        <w:rPr>
          <w:b/>
          <w:sz w:val="20"/>
          <w:szCs w:val="20"/>
        </w:rPr>
        <w:t>Prijedlog programa rada Vijeća Mjesnog odbora „Dr. Ante Starčević“ za 2023.</w:t>
      </w:r>
    </w:p>
    <w:p w14:paraId="70A8141B" w14:textId="1D423189" w:rsidR="0090668E" w:rsidRDefault="0090668E" w:rsidP="0090668E">
      <w:pPr>
        <w:ind w:right="-2"/>
        <w:jc w:val="both"/>
        <w:rPr>
          <w:b/>
          <w:sz w:val="20"/>
          <w:szCs w:val="20"/>
        </w:rPr>
      </w:pPr>
      <w:r>
        <w:rPr>
          <w:b/>
          <w:sz w:val="20"/>
          <w:szCs w:val="20"/>
        </w:rPr>
        <w:t xml:space="preserve">           </w:t>
      </w:r>
    </w:p>
    <w:p w14:paraId="7B185567" w14:textId="77777777" w:rsidR="0090668E" w:rsidRPr="000E5FE1" w:rsidRDefault="0090668E" w:rsidP="0090668E">
      <w:pPr>
        <w:ind w:right="-2"/>
        <w:jc w:val="both"/>
        <w:rPr>
          <w:b/>
          <w:sz w:val="20"/>
          <w:szCs w:val="20"/>
        </w:rPr>
      </w:pPr>
      <w:r>
        <w:rPr>
          <w:rFonts w:eastAsia="Calibri"/>
          <w:sz w:val="20"/>
          <w:szCs w:val="20"/>
          <w:lang w:eastAsia="en-US"/>
        </w:rPr>
        <w:t>Predsjednik otvara raspravu, u kojoj sudjeluju svi članovi vijeća, zaključuje raspravu.</w:t>
      </w:r>
    </w:p>
    <w:p w14:paraId="6F914B86" w14:textId="77777777" w:rsidR="0090668E" w:rsidRDefault="0090668E" w:rsidP="0090668E">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340B3E4E" w14:textId="77777777" w:rsidR="0090668E" w:rsidRDefault="0090668E" w:rsidP="0090668E">
      <w:pPr>
        <w:jc w:val="both"/>
        <w:rPr>
          <w:rFonts w:eastAsia="Calibri"/>
          <w:sz w:val="20"/>
          <w:szCs w:val="20"/>
          <w:lang w:eastAsia="en-US"/>
        </w:rPr>
      </w:pPr>
    </w:p>
    <w:p w14:paraId="2E61FC18" w14:textId="00188B90" w:rsidR="0090668E" w:rsidRDefault="00583500" w:rsidP="0090668E">
      <w:pPr>
        <w:tabs>
          <w:tab w:val="left" w:pos="3683"/>
        </w:tabs>
        <w:spacing w:line="276" w:lineRule="auto"/>
        <w:jc w:val="center"/>
        <w:rPr>
          <w:rFonts w:eastAsia="Calibri"/>
          <w:b/>
          <w:sz w:val="20"/>
          <w:szCs w:val="20"/>
          <w:lang w:eastAsia="en-US"/>
        </w:rPr>
      </w:pPr>
      <w:r>
        <w:rPr>
          <w:rFonts w:eastAsia="Calibri"/>
          <w:b/>
          <w:sz w:val="20"/>
          <w:szCs w:val="20"/>
          <w:lang w:eastAsia="en-US"/>
        </w:rPr>
        <w:t>PROGRAM RADA VIJEĆA MJESNOG</w:t>
      </w:r>
    </w:p>
    <w:p w14:paraId="48AECFC8" w14:textId="55C27A34" w:rsidR="00583500" w:rsidRPr="00E048A1" w:rsidRDefault="00583500" w:rsidP="0090668E">
      <w:pPr>
        <w:tabs>
          <w:tab w:val="left" w:pos="3683"/>
        </w:tabs>
        <w:spacing w:line="276" w:lineRule="auto"/>
        <w:jc w:val="center"/>
        <w:rPr>
          <w:rFonts w:eastAsia="Calibri"/>
          <w:b/>
          <w:sz w:val="20"/>
          <w:szCs w:val="20"/>
          <w:lang w:eastAsia="en-US"/>
        </w:rPr>
      </w:pPr>
      <w:r>
        <w:rPr>
          <w:rFonts w:eastAsia="Calibri"/>
          <w:b/>
          <w:sz w:val="20"/>
          <w:szCs w:val="20"/>
          <w:lang w:eastAsia="en-US"/>
        </w:rPr>
        <w:t>ODBORA „DR. ANTE STARČEVIĆ</w:t>
      </w:r>
      <w:r w:rsidR="00787344">
        <w:rPr>
          <w:rFonts w:eastAsia="Calibri"/>
          <w:b/>
          <w:sz w:val="20"/>
          <w:szCs w:val="20"/>
          <w:lang w:eastAsia="en-US"/>
        </w:rPr>
        <w:t>“</w:t>
      </w:r>
      <w:r>
        <w:rPr>
          <w:rFonts w:eastAsia="Calibri"/>
          <w:b/>
          <w:sz w:val="20"/>
          <w:szCs w:val="20"/>
          <w:lang w:eastAsia="en-US"/>
        </w:rPr>
        <w:t xml:space="preserve"> ZA 2023.</w:t>
      </w:r>
    </w:p>
    <w:p w14:paraId="3D29EF1F" w14:textId="57464E5D" w:rsidR="00A45C64" w:rsidRPr="00A45C64" w:rsidRDefault="0090668E" w:rsidP="00A45C64">
      <w:pPr>
        <w:spacing w:line="276" w:lineRule="auto"/>
        <w:jc w:val="center"/>
        <w:rPr>
          <w:rFonts w:eastAsia="Calibri"/>
          <w:sz w:val="20"/>
          <w:szCs w:val="20"/>
          <w:lang w:eastAsia="en-US"/>
        </w:rPr>
      </w:pPr>
      <w:r>
        <w:rPr>
          <w:rFonts w:eastAsia="Calibri"/>
          <w:sz w:val="20"/>
          <w:szCs w:val="20"/>
          <w:lang w:eastAsia="en-US"/>
        </w:rPr>
        <w:t>(u privitku zapisnika)</w:t>
      </w:r>
    </w:p>
    <w:p w14:paraId="4F381076" w14:textId="08012A5A" w:rsidR="000E5FE1" w:rsidRDefault="00635103" w:rsidP="000E5FE1">
      <w:pPr>
        <w:ind w:right="-2"/>
        <w:jc w:val="both"/>
        <w:rPr>
          <w:b/>
          <w:sz w:val="20"/>
          <w:szCs w:val="20"/>
        </w:rPr>
      </w:pPr>
      <w:r w:rsidRPr="00373467">
        <w:rPr>
          <w:b/>
          <w:sz w:val="20"/>
          <w:szCs w:val="20"/>
        </w:rPr>
        <w:t xml:space="preserve">Ad. </w:t>
      </w:r>
      <w:r w:rsidR="00351FF6">
        <w:rPr>
          <w:b/>
          <w:sz w:val="20"/>
          <w:szCs w:val="20"/>
        </w:rPr>
        <w:t>4</w:t>
      </w:r>
      <w:r w:rsidRPr="00373467">
        <w:rPr>
          <w:b/>
          <w:sz w:val="20"/>
          <w:szCs w:val="20"/>
        </w:rPr>
        <w:t xml:space="preserve">. </w:t>
      </w:r>
      <w:r w:rsidR="0083428E">
        <w:rPr>
          <w:b/>
          <w:sz w:val="20"/>
          <w:szCs w:val="20"/>
        </w:rPr>
        <w:t>Aktualna problematika</w:t>
      </w:r>
      <w:r w:rsidR="005E29CA">
        <w:rPr>
          <w:b/>
          <w:sz w:val="20"/>
          <w:szCs w:val="20"/>
        </w:rPr>
        <w:t xml:space="preserve">  </w:t>
      </w:r>
    </w:p>
    <w:p w14:paraId="4C25C4F2" w14:textId="643B821A" w:rsidR="00C92231" w:rsidRDefault="00C92231" w:rsidP="000E5FE1">
      <w:pPr>
        <w:ind w:right="-2"/>
        <w:jc w:val="both"/>
        <w:rPr>
          <w:b/>
          <w:sz w:val="20"/>
          <w:szCs w:val="20"/>
        </w:rPr>
      </w:pPr>
    </w:p>
    <w:p w14:paraId="018AB795" w14:textId="1D948848" w:rsidR="00A45C64" w:rsidRPr="00A45C64" w:rsidRDefault="00A45C64" w:rsidP="00787344">
      <w:pPr>
        <w:jc w:val="both"/>
        <w:rPr>
          <w:sz w:val="20"/>
          <w:szCs w:val="20"/>
        </w:rPr>
      </w:pPr>
      <w:r w:rsidRPr="00A45C64">
        <w:rPr>
          <w:sz w:val="20"/>
          <w:szCs w:val="20"/>
        </w:rPr>
        <w:t>Članica vijeća Maja Ogrizek prenosi pitanja sa sastanka suvlasnika zgrade D. Golika 32 o postavljanju znaka zabrane zaustavljanja na prilazu iza zgrade, gdje već postoji znak STOP, ali taj nije adekvatan.</w:t>
      </w:r>
    </w:p>
    <w:p w14:paraId="41B17EA2" w14:textId="77777777" w:rsidR="00A45C64" w:rsidRPr="00A45C64" w:rsidRDefault="00A45C64" w:rsidP="00787344">
      <w:pPr>
        <w:jc w:val="both"/>
        <w:rPr>
          <w:sz w:val="20"/>
          <w:szCs w:val="20"/>
        </w:rPr>
      </w:pPr>
      <w:r w:rsidRPr="00A45C64">
        <w:rPr>
          <w:sz w:val="20"/>
          <w:szCs w:val="20"/>
        </w:rPr>
        <w:t>Nadalje, prenosi zahtjev za postavljanjem stupića ili klamerica pokraj pješačkog prolaza ispod Zagrebačke banke, jer se automobili parkiraju do potpornog zidića pa pješaci moraju hodati po parkiralištu. Ta strana parkirališta je jedna od protuzakonito angažiranih površina za parkiranje, a vjerojatno će se taj dio rješavati prilikom sanacije parkirališta predviđenog za 2023.g. isto kao i dodatno napomenuta taksi parkirališta, jer tamo navodno više nije službeno taksi stajalište.</w:t>
      </w:r>
    </w:p>
    <w:p w14:paraId="5153ECD6" w14:textId="77777777" w:rsidR="00A45C64" w:rsidRPr="00A45C64" w:rsidRDefault="00A45C64" w:rsidP="00787344">
      <w:pPr>
        <w:jc w:val="both"/>
        <w:rPr>
          <w:sz w:val="20"/>
          <w:szCs w:val="20"/>
        </w:rPr>
      </w:pPr>
      <w:r w:rsidRPr="00A45C64">
        <w:rPr>
          <w:sz w:val="20"/>
          <w:szCs w:val="20"/>
        </w:rPr>
        <w:t>Postavljen je upit i za zatvoreno parkiralište na uglu južno od Baštijanove i istočno od D. Golika koje ima rampu te ga koriste radnici Končara. Prema informaciji to je vlasništvo Končara, a ne Grada pa nismo u mogućnosti tražiti korištenje tog parkirališta za potrebe stanara Voltinog naselja.</w:t>
      </w:r>
    </w:p>
    <w:p w14:paraId="3C55971A" w14:textId="1DFA4CD1" w:rsidR="00A45C64" w:rsidRDefault="00A45C64" w:rsidP="0083428E">
      <w:pPr>
        <w:spacing w:line="276" w:lineRule="auto"/>
        <w:rPr>
          <w:rFonts w:eastAsia="Calibri"/>
          <w:sz w:val="20"/>
          <w:szCs w:val="20"/>
          <w:lang w:eastAsia="en-US"/>
        </w:rPr>
      </w:pPr>
    </w:p>
    <w:p w14:paraId="094D8BA0" w14:textId="26244976" w:rsidR="00957048" w:rsidRDefault="00A30E8F" w:rsidP="00153CDB">
      <w:pPr>
        <w:jc w:val="both"/>
        <w:rPr>
          <w:b/>
          <w:sz w:val="20"/>
          <w:szCs w:val="20"/>
        </w:rPr>
      </w:pPr>
      <w:r>
        <w:rPr>
          <w:b/>
          <w:sz w:val="20"/>
          <w:szCs w:val="20"/>
        </w:rPr>
        <w:t xml:space="preserve">Ad </w:t>
      </w:r>
      <w:r w:rsidR="00A45C64">
        <w:rPr>
          <w:b/>
          <w:sz w:val="20"/>
          <w:szCs w:val="20"/>
        </w:rPr>
        <w:t>5</w:t>
      </w:r>
      <w:r>
        <w:rPr>
          <w:b/>
          <w:sz w:val="20"/>
          <w:szCs w:val="20"/>
        </w:rPr>
        <w:t xml:space="preserve">. </w:t>
      </w:r>
      <w:r w:rsidR="00606D4F">
        <w:rPr>
          <w:b/>
          <w:sz w:val="20"/>
          <w:szCs w:val="20"/>
        </w:rPr>
        <w:t>P</w:t>
      </w:r>
      <w:r w:rsidR="002B399F">
        <w:rPr>
          <w:b/>
          <w:sz w:val="20"/>
          <w:szCs w:val="20"/>
        </w:rPr>
        <w:t>itanja, prijedlozi i obavijesti</w:t>
      </w:r>
    </w:p>
    <w:p w14:paraId="159C433D" w14:textId="77777777" w:rsidR="00957048" w:rsidRDefault="00957048" w:rsidP="00153CDB">
      <w:pPr>
        <w:jc w:val="both"/>
        <w:rPr>
          <w:b/>
          <w:sz w:val="20"/>
          <w:szCs w:val="20"/>
        </w:rPr>
      </w:pPr>
    </w:p>
    <w:p w14:paraId="6ACF2669" w14:textId="328378BE" w:rsidR="001B7F55" w:rsidRDefault="00A45C64" w:rsidP="001B7F55">
      <w:pPr>
        <w:jc w:val="both"/>
        <w:rPr>
          <w:rFonts w:eastAsia="Calibri"/>
          <w:sz w:val="20"/>
          <w:szCs w:val="20"/>
          <w:lang w:eastAsia="en-US"/>
        </w:rPr>
      </w:pPr>
      <w:r>
        <w:rPr>
          <w:rFonts w:eastAsia="Calibri"/>
          <w:sz w:val="20"/>
          <w:szCs w:val="20"/>
          <w:lang w:eastAsia="en-US"/>
        </w:rPr>
        <w:t>Nije bilo pitanja, prijedloga i obavijesti.</w:t>
      </w:r>
    </w:p>
    <w:p w14:paraId="28018255" w14:textId="77777777" w:rsidR="001B7F55" w:rsidRDefault="001B7F55" w:rsidP="001B7F55">
      <w:pPr>
        <w:jc w:val="both"/>
        <w:rPr>
          <w:rFonts w:eastAsia="Calibri"/>
          <w:sz w:val="20"/>
          <w:szCs w:val="20"/>
          <w:lang w:eastAsia="en-US"/>
        </w:rPr>
      </w:pPr>
    </w:p>
    <w:p w14:paraId="5CF1B7D7" w14:textId="77777777" w:rsidR="001B7F55" w:rsidRDefault="001B7F55" w:rsidP="001B7F55">
      <w:pPr>
        <w:jc w:val="both"/>
        <w:rPr>
          <w:b/>
          <w:sz w:val="20"/>
          <w:szCs w:val="20"/>
        </w:rPr>
      </w:pPr>
    </w:p>
    <w:p w14:paraId="4B46FA85" w14:textId="07E537C7" w:rsidR="00F93707" w:rsidRPr="00957048" w:rsidRDefault="008C69A0" w:rsidP="00153CDB">
      <w:pPr>
        <w:jc w:val="both"/>
        <w:rPr>
          <w:b/>
          <w:sz w:val="20"/>
          <w:szCs w:val="20"/>
        </w:rPr>
      </w:pPr>
      <w:r w:rsidRPr="00373467">
        <w:rPr>
          <w:sz w:val="20"/>
          <w:szCs w:val="20"/>
        </w:rPr>
        <w:t xml:space="preserve">Sjednica je završila u </w:t>
      </w:r>
      <w:r w:rsidR="0041277E">
        <w:rPr>
          <w:sz w:val="20"/>
          <w:szCs w:val="20"/>
        </w:rPr>
        <w:t>19</w:t>
      </w:r>
      <w:r w:rsidRPr="00373467">
        <w:rPr>
          <w:sz w:val="20"/>
          <w:szCs w:val="20"/>
        </w:rPr>
        <w:t>,</w:t>
      </w:r>
      <w:r w:rsidR="0041277E">
        <w:rPr>
          <w:sz w:val="20"/>
          <w:szCs w:val="20"/>
        </w:rPr>
        <w:t>45</w:t>
      </w:r>
      <w:r w:rsidR="00153CDB" w:rsidRPr="00373467">
        <w:rPr>
          <w:sz w:val="20"/>
          <w:szCs w:val="20"/>
        </w:rPr>
        <w:t xml:space="preserve"> sati.</w:t>
      </w:r>
      <w:r w:rsidR="001D73F8">
        <w:rPr>
          <w:sz w:val="20"/>
          <w:szCs w:val="20"/>
        </w:rPr>
        <w:t xml:space="preserve">                                        </w:t>
      </w:r>
      <w:r w:rsidR="00DD0845">
        <w:rPr>
          <w:sz w:val="20"/>
          <w:szCs w:val="20"/>
        </w:rPr>
        <w:t xml:space="preserve">                              </w:t>
      </w:r>
      <w:r w:rsidR="001D73F8">
        <w:rPr>
          <w:sz w:val="20"/>
          <w:szCs w:val="20"/>
        </w:rPr>
        <w:t xml:space="preserve">    </w:t>
      </w:r>
      <w:r w:rsidR="00560EBC">
        <w:rPr>
          <w:sz w:val="20"/>
          <w:szCs w:val="20"/>
        </w:rPr>
        <w:t xml:space="preserve"> </w:t>
      </w:r>
      <w:r w:rsidR="00957048">
        <w:rPr>
          <w:sz w:val="20"/>
          <w:szCs w:val="20"/>
        </w:rPr>
        <w:t xml:space="preserve"> </w:t>
      </w:r>
      <w:r w:rsidR="001D73F8">
        <w:rPr>
          <w:sz w:val="20"/>
          <w:szCs w:val="20"/>
        </w:rPr>
        <w:t xml:space="preserve"> </w:t>
      </w:r>
      <w:r w:rsidR="001D73F8" w:rsidRPr="001D73F8">
        <w:rPr>
          <w:b/>
          <w:bCs/>
          <w:sz w:val="20"/>
          <w:szCs w:val="20"/>
        </w:rPr>
        <w:t>PREDSJEDNI</w:t>
      </w:r>
      <w:r w:rsidR="0041277E">
        <w:rPr>
          <w:b/>
          <w:bCs/>
          <w:sz w:val="20"/>
          <w:szCs w:val="20"/>
        </w:rPr>
        <w:t>K</w:t>
      </w:r>
      <w:r w:rsidR="00560EBC">
        <w:rPr>
          <w:b/>
          <w:bCs/>
          <w:sz w:val="20"/>
          <w:szCs w:val="20"/>
        </w:rPr>
        <w:t xml:space="preserve"> VIJEĆA</w:t>
      </w:r>
    </w:p>
    <w:p w14:paraId="58FDD8F7" w14:textId="1DBE5516" w:rsidR="00153CDB" w:rsidRPr="00373467" w:rsidRDefault="006E7073" w:rsidP="00153CDB">
      <w:pPr>
        <w:jc w:val="both"/>
        <w:rPr>
          <w:b/>
          <w:sz w:val="20"/>
          <w:szCs w:val="20"/>
        </w:rPr>
      </w:pPr>
      <w:r>
        <w:rPr>
          <w:b/>
          <w:sz w:val="20"/>
          <w:szCs w:val="20"/>
        </w:rPr>
        <w:t xml:space="preserve">   </w:t>
      </w:r>
      <w:r w:rsidR="006B27FD">
        <w:rPr>
          <w:b/>
          <w:sz w:val="20"/>
          <w:szCs w:val="20"/>
        </w:rPr>
        <w:t xml:space="preserve">  </w:t>
      </w:r>
      <w:r w:rsidR="001D73F8">
        <w:rPr>
          <w:b/>
          <w:sz w:val="20"/>
          <w:szCs w:val="20"/>
        </w:rPr>
        <w:t xml:space="preserve">  </w:t>
      </w:r>
      <w:r>
        <w:rPr>
          <w:b/>
          <w:sz w:val="20"/>
          <w:szCs w:val="20"/>
        </w:rPr>
        <w:t xml:space="preserve"> </w:t>
      </w:r>
      <w:r w:rsidR="001D73F8">
        <w:rPr>
          <w:b/>
          <w:sz w:val="20"/>
          <w:szCs w:val="20"/>
        </w:rPr>
        <w:t xml:space="preserve">                        </w:t>
      </w:r>
      <w:r w:rsidR="00153CDB" w:rsidRPr="00373467">
        <w:rPr>
          <w:b/>
          <w:sz w:val="20"/>
          <w:szCs w:val="20"/>
        </w:rPr>
        <w:t xml:space="preserve">                                                                  </w:t>
      </w:r>
      <w:r w:rsidR="00C76C0D" w:rsidRPr="00373467">
        <w:rPr>
          <w:b/>
          <w:sz w:val="20"/>
          <w:szCs w:val="20"/>
        </w:rPr>
        <w:t xml:space="preserve">   </w:t>
      </w:r>
      <w:r w:rsidR="00373467">
        <w:rPr>
          <w:b/>
          <w:sz w:val="20"/>
          <w:szCs w:val="20"/>
        </w:rPr>
        <w:t xml:space="preserve">                   </w:t>
      </w:r>
      <w:r w:rsidR="00365285">
        <w:rPr>
          <w:b/>
          <w:sz w:val="20"/>
          <w:szCs w:val="20"/>
        </w:rPr>
        <w:t xml:space="preserve">  </w:t>
      </w:r>
      <w:r w:rsidR="001D73F8">
        <w:rPr>
          <w:b/>
          <w:sz w:val="20"/>
          <w:szCs w:val="20"/>
        </w:rPr>
        <w:t xml:space="preserve">        MJESNOG ODBORA</w:t>
      </w:r>
    </w:p>
    <w:p w14:paraId="1D7951AD" w14:textId="711443B6" w:rsidR="00153CDB" w:rsidRPr="00373467" w:rsidRDefault="003D2D7E" w:rsidP="00153CDB">
      <w:pPr>
        <w:jc w:val="both"/>
        <w:rPr>
          <w:b/>
          <w:sz w:val="20"/>
          <w:szCs w:val="20"/>
        </w:rPr>
      </w:pPr>
      <w:r>
        <w:rPr>
          <w:b/>
          <w:sz w:val="20"/>
          <w:szCs w:val="20"/>
        </w:rPr>
        <w:t xml:space="preserve">  </w:t>
      </w:r>
      <w:r w:rsidR="00526BA7">
        <w:rPr>
          <w:b/>
          <w:sz w:val="20"/>
          <w:szCs w:val="20"/>
        </w:rPr>
        <w:t xml:space="preserve">  </w:t>
      </w:r>
      <w:r>
        <w:rPr>
          <w:b/>
          <w:sz w:val="20"/>
          <w:szCs w:val="20"/>
        </w:rPr>
        <w:t xml:space="preserve">   </w:t>
      </w:r>
      <w:r w:rsidR="00572188">
        <w:rPr>
          <w:b/>
          <w:sz w:val="20"/>
          <w:szCs w:val="20"/>
        </w:rPr>
        <w:t xml:space="preserve"> </w:t>
      </w:r>
      <w:r w:rsidR="001D73F8">
        <w:rPr>
          <w:b/>
          <w:sz w:val="20"/>
          <w:szCs w:val="20"/>
        </w:rPr>
        <w:t>ZABILJEŽI</w:t>
      </w:r>
      <w:r w:rsidR="002F32EA">
        <w:rPr>
          <w:b/>
          <w:sz w:val="20"/>
          <w:szCs w:val="20"/>
        </w:rPr>
        <w:t>LA</w:t>
      </w:r>
      <w:r w:rsidR="001D73F8">
        <w:rPr>
          <w:b/>
          <w:sz w:val="20"/>
          <w:szCs w:val="20"/>
        </w:rPr>
        <w:t xml:space="preserve">                                                                                         </w:t>
      </w:r>
      <w:r w:rsidR="00572188">
        <w:rPr>
          <w:b/>
          <w:sz w:val="20"/>
          <w:szCs w:val="20"/>
        </w:rPr>
        <w:t xml:space="preserve">    </w:t>
      </w:r>
      <w:r w:rsidR="008C69A0" w:rsidRPr="00373467">
        <w:rPr>
          <w:b/>
          <w:sz w:val="20"/>
          <w:szCs w:val="20"/>
        </w:rPr>
        <w:t>„</w:t>
      </w:r>
      <w:r w:rsidR="00373467">
        <w:rPr>
          <w:b/>
          <w:sz w:val="20"/>
          <w:szCs w:val="20"/>
        </w:rPr>
        <w:t>DR</w:t>
      </w:r>
      <w:r w:rsidR="00C76C0D" w:rsidRPr="00373467">
        <w:rPr>
          <w:b/>
          <w:sz w:val="20"/>
          <w:szCs w:val="20"/>
        </w:rPr>
        <w:t>. ANTE STARČEVIĆ</w:t>
      </w:r>
      <w:r w:rsidR="008C69A0" w:rsidRPr="00373467">
        <w:rPr>
          <w:b/>
          <w:sz w:val="20"/>
          <w:szCs w:val="20"/>
        </w:rPr>
        <w:t>“</w:t>
      </w:r>
    </w:p>
    <w:p w14:paraId="523F1A6F" w14:textId="77777777" w:rsidR="00153CDB" w:rsidRPr="00373467" w:rsidRDefault="00153CDB" w:rsidP="00153CDB">
      <w:pPr>
        <w:jc w:val="both"/>
        <w:rPr>
          <w:b/>
          <w:sz w:val="20"/>
          <w:szCs w:val="20"/>
        </w:rPr>
      </w:pPr>
    </w:p>
    <w:p w14:paraId="59E60431" w14:textId="000F6A88" w:rsidR="00153CDB" w:rsidRPr="00373467" w:rsidRDefault="002F32EA" w:rsidP="00153CDB">
      <w:pPr>
        <w:jc w:val="both"/>
        <w:rPr>
          <w:b/>
          <w:sz w:val="20"/>
          <w:szCs w:val="20"/>
        </w:rPr>
      </w:pPr>
      <w:r>
        <w:rPr>
          <w:b/>
          <w:sz w:val="20"/>
          <w:szCs w:val="20"/>
        </w:rPr>
        <w:t xml:space="preserve">         Maja Ogrizek                                                                                                      </w:t>
      </w:r>
      <w:r w:rsidR="0041277E">
        <w:rPr>
          <w:b/>
          <w:sz w:val="20"/>
          <w:szCs w:val="20"/>
        </w:rPr>
        <w:t xml:space="preserve">  Mislav Zlatarić</w:t>
      </w:r>
      <w:r w:rsidR="001C4156">
        <w:rPr>
          <w:b/>
          <w:sz w:val="20"/>
          <w:szCs w:val="20"/>
        </w:rPr>
        <w:t>, v. r.</w:t>
      </w:r>
    </w:p>
    <w:sectPr w:rsidR="00153CDB" w:rsidRPr="00373467"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A7E18" w14:textId="77777777" w:rsidR="007C2458" w:rsidRDefault="007C2458" w:rsidP="00121473">
      <w:r>
        <w:separator/>
      </w:r>
    </w:p>
  </w:endnote>
  <w:endnote w:type="continuationSeparator" w:id="0">
    <w:p w14:paraId="6DFBB7A3" w14:textId="77777777" w:rsidR="007C2458" w:rsidRDefault="007C2458"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C234D" w14:textId="77777777" w:rsidR="007C2458" w:rsidRDefault="007C2458" w:rsidP="00121473">
      <w:r>
        <w:separator/>
      </w:r>
    </w:p>
  </w:footnote>
  <w:footnote w:type="continuationSeparator" w:id="0">
    <w:p w14:paraId="1696C270" w14:textId="77777777" w:rsidR="007C2458" w:rsidRDefault="007C2458"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3"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7"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9"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7"/>
  </w:num>
  <w:num w:numId="2">
    <w:abstractNumId w:val="2"/>
  </w:num>
  <w:num w:numId="3">
    <w:abstractNumId w:val="3"/>
  </w:num>
  <w:num w:numId="4">
    <w:abstractNumId w:val="8"/>
  </w:num>
  <w:num w:numId="5">
    <w:abstractNumId w:val="0"/>
  </w:num>
  <w:num w:numId="6">
    <w:abstractNumId w:val="6"/>
  </w:num>
  <w:num w:numId="7">
    <w:abstractNumId w:val="9"/>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6557"/>
    <w:rsid w:val="000118A5"/>
    <w:rsid w:val="00011DC0"/>
    <w:rsid w:val="000208AE"/>
    <w:rsid w:val="0002447D"/>
    <w:rsid w:val="00030F44"/>
    <w:rsid w:val="0003169C"/>
    <w:rsid w:val="00031B87"/>
    <w:rsid w:val="0003526C"/>
    <w:rsid w:val="000376C6"/>
    <w:rsid w:val="00040E8C"/>
    <w:rsid w:val="000415AB"/>
    <w:rsid w:val="000449D0"/>
    <w:rsid w:val="000458C4"/>
    <w:rsid w:val="00050248"/>
    <w:rsid w:val="00062359"/>
    <w:rsid w:val="0006787D"/>
    <w:rsid w:val="000729BC"/>
    <w:rsid w:val="00081C45"/>
    <w:rsid w:val="00082EAD"/>
    <w:rsid w:val="000831E1"/>
    <w:rsid w:val="00083A70"/>
    <w:rsid w:val="00083CA0"/>
    <w:rsid w:val="00083D44"/>
    <w:rsid w:val="00083E36"/>
    <w:rsid w:val="00083E83"/>
    <w:rsid w:val="00085DCA"/>
    <w:rsid w:val="00090BE3"/>
    <w:rsid w:val="000A6E55"/>
    <w:rsid w:val="000B17BD"/>
    <w:rsid w:val="000B1995"/>
    <w:rsid w:val="000B3E01"/>
    <w:rsid w:val="000D2692"/>
    <w:rsid w:val="000E5FE1"/>
    <w:rsid w:val="000E619E"/>
    <w:rsid w:val="000F2E81"/>
    <w:rsid w:val="0011724E"/>
    <w:rsid w:val="0012013B"/>
    <w:rsid w:val="00121473"/>
    <w:rsid w:val="001369F6"/>
    <w:rsid w:val="00141DD2"/>
    <w:rsid w:val="00152033"/>
    <w:rsid w:val="001530A4"/>
    <w:rsid w:val="00153B4A"/>
    <w:rsid w:val="00153CDB"/>
    <w:rsid w:val="001655FE"/>
    <w:rsid w:val="001763BE"/>
    <w:rsid w:val="00177C32"/>
    <w:rsid w:val="00181E9A"/>
    <w:rsid w:val="0018430A"/>
    <w:rsid w:val="00190E0F"/>
    <w:rsid w:val="001959E3"/>
    <w:rsid w:val="001A6701"/>
    <w:rsid w:val="001B1C1A"/>
    <w:rsid w:val="001B7F55"/>
    <w:rsid w:val="001C34F9"/>
    <w:rsid w:val="001C4156"/>
    <w:rsid w:val="001C669F"/>
    <w:rsid w:val="001C7990"/>
    <w:rsid w:val="001D73F8"/>
    <w:rsid w:val="001E6121"/>
    <w:rsid w:val="002035B8"/>
    <w:rsid w:val="00203B5F"/>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86561"/>
    <w:rsid w:val="00287F31"/>
    <w:rsid w:val="00293EC7"/>
    <w:rsid w:val="002A4F17"/>
    <w:rsid w:val="002B03DE"/>
    <w:rsid w:val="002B399F"/>
    <w:rsid w:val="002D099D"/>
    <w:rsid w:val="002D233A"/>
    <w:rsid w:val="002E3390"/>
    <w:rsid w:val="002E6742"/>
    <w:rsid w:val="002E6E66"/>
    <w:rsid w:val="002F1624"/>
    <w:rsid w:val="002F32EA"/>
    <w:rsid w:val="002F47C4"/>
    <w:rsid w:val="002F4FE8"/>
    <w:rsid w:val="002F760F"/>
    <w:rsid w:val="00300F35"/>
    <w:rsid w:val="00304F6F"/>
    <w:rsid w:val="0030772F"/>
    <w:rsid w:val="0032493D"/>
    <w:rsid w:val="003252BA"/>
    <w:rsid w:val="00331368"/>
    <w:rsid w:val="00331BC0"/>
    <w:rsid w:val="0034073F"/>
    <w:rsid w:val="00351FF6"/>
    <w:rsid w:val="00361A6B"/>
    <w:rsid w:val="00363EC6"/>
    <w:rsid w:val="00365285"/>
    <w:rsid w:val="00365B47"/>
    <w:rsid w:val="00366AD9"/>
    <w:rsid w:val="0037041F"/>
    <w:rsid w:val="00373467"/>
    <w:rsid w:val="00373A72"/>
    <w:rsid w:val="00374247"/>
    <w:rsid w:val="00381534"/>
    <w:rsid w:val="00390A1F"/>
    <w:rsid w:val="0039520F"/>
    <w:rsid w:val="003954DA"/>
    <w:rsid w:val="003A1AAA"/>
    <w:rsid w:val="003B39B7"/>
    <w:rsid w:val="003B3A38"/>
    <w:rsid w:val="003B7D89"/>
    <w:rsid w:val="003C059E"/>
    <w:rsid w:val="003C6171"/>
    <w:rsid w:val="003D2D7E"/>
    <w:rsid w:val="003D6C82"/>
    <w:rsid w:val="003E6ADC"/>
    <w:rsid w:val="003F1085"/>
    <w:rsid w:val="003F7ABD"/>
    <w:rsid w:val="004017BE"/>
    <w:rsid w:val="00404022"/>
    <w:rsid w:val="00407B35"/>
    <w:rsid w:val="00412380"/>
    <w:rsid w:val="0041277E"/>
    <w:rsid w:val="004217E1"/>
    <w:rsid w:val="0042674F"/>
    <w:rsid w:val="004303ED"/>
    <w:rsid w:val="00432489"/>
    <w:rsid w:val="00434269"/>
    <w:rsid w:val="004432E7"/>
    <w:rsid w:val="00445D3E"/>
    <w:rsid w:val="004516B7"/>
    <w:rsid w:val="00456368"/>
    <w:rsid w:val="00456BD2"/>
    <w:rsid w:val="00460A74"/>
    <w:rsid w:val="004617A0"/>
    <w:rsid w:val="00475F13"/>
    <w:rsid w:val="00487600"/>
    <w:rsid w:val="00491433"/>
    <w:rsid w:val="00491C99"/>
    <w:rsid w:val="00493150"/>
    <w:rsid w:val="0049350B"/>
    <w:rsid w:val="004965FC"/>
    <w:rsid w:val="004A6700"/>
    <w:rsid w:val="004B7C20"/>
    <w:rsid w:val="004C295E"/>
    <w:rsid w:val="004C5024"/>
    <w:rsid w:val="004C5391"/>
    <w:rsid w:val="004D1B5F"/>
    <w:rsid w:val="004E02D0"/>
    <w:rsid w:val="004E0D28"/>
    <w:rsid w:val="004E6265"/>
    <w:rsid w:val="004E7B53"/>
    <w:rsid w:val="004F1FD3"/>
    <w:rsid w:val="004F2561"/>
    <w:rsid w:val="004F64B6"/>
    <w:rsid w:val="004F6ECA"/>
    <w:rsid w:val="005013CB"/>
    <w:rsid w:val="00505BF1"/>
    <w:rsid w:val="00514CA8"/>
    <w:rsid w:val="005159F9"/>
    <w:rsid w:val="005165EF"/>
    <w:rsid w:val="0052647A"/>
    <w:rsid w:val="00526BA7"/>
    <w:rsid w:val="00531CA1"/>
    <w:rsid w:val="00531D06"/>
    <w:rsid w:val="00544E5E"/>
    <w:rsid w:val="00547A7F"/>
    <w:rsid w:val="00560EBC"/>
    <w:rsid w:val="00562603"/>
    <w:rsid w:val="00567754"/>
    <w:rsid w:val="00572188"/>
    <w:rsid w:val="00572620"/>
    <w:rsid w:val="005743DA"/>
    <w:rsid w:val="00577B1C"/>
    <w:rsid w:val="00583500"/>
    <w:rsid w:val="0058550B"/>
    <w:rsid w:val="005858AF"/>
    <w:rsid w:val="0058727A"/>
    <w:rsid w:val="00593495"/>
    <w:rsid w:val="005A024F"/>
    <w:rsid w:val="005A0BD6"/>
    <w:rsid w:val="005A4634"/>
    <w:rsid w:val="005A6527"/>
    <w:rsid w:val="005C1047"/>
    <w:rsid w:val="005C1414"/>
    <w:rsid w:val="005C2667"/>
    <w:rsid w:val="005C30F3"/>
    <w:rsid w:val="005C432D"/>
    <w:rsid w:val="005D12AC"/>
    <w:rsid w:val="005D53B5"/>
    <w:rsid w:val="005D676C"/>
    <w:rsid w:val="005E29CA"/>
    <w:rsid w:val="005F1393"/>
    <w:rsid w:val="005F71C7"/>
    <w:rsid w:val="00606D4F"/>
    <w:rsid w:val="00613674"/>
    <w:rsid w:val="00635103"/>
    <w:rsid w:val="00636010"/>
    <w:rsid w:val="0064372A"/>
    <w:rsid w:val="006516D7"/>
    <w:rsid w:val="0066652E"/>
    <w:rsid w:val="00673155"/>
    <w:rsid w:val="006801E7"/>
    <w:rsid w:val="0068226A"/>
    <w:rsid w:val="00685F96"/>
    <w:rsid w:val="006871BE"/>
    <w:rsid w:val="00691372"/>
    <w:rsid w:val="00695AEE"/>
    <w:rsid w:val="006A0546"/>
    <w:rsid w:val="006A4752"/>
    <w:rsid w:val="006A64AF"/>
    <w:rsid w:val="006A72CE"/>
    <w:rsid w:val="006A7BD1"/>
    <w:rsid w:val="006B217A"/>
    <w:rsid w:val="006B2420"/>
    <w:rsid w:val="006B27FD"/>
    <w:rsid w:val="006B3C2E"/>
    <w:rsid w:val="006B63CD"/>
    <w:rsid w:val="006B70F6"/>
    <w:rsid w:val="006C44A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54C"/>
    <w:rsid w:val="00744A75"/>
    <w:rsid w:val="00744CFD"/>
    <w:rsid w:val="0075135C"/>
    <w:rsid w:val="00787344"/>
    <w:rsid w:val="00793D73"/>
    <w:rsid w:val="007949A5"/>
    <w:rsid w:val="00796542"/>
    <w:rsid w:val="007A03D5"/>
    <w:rsid w:val="007A3554"/>
    <w:rsid w:val="007A5003"/>
    <w:rsid w:val="007A603F"/>
    <w:rsid w:val="007A7495"/>
    <w:rsid w:val="007B04AA"/>
    <w:rsid w:val="007B0E23"/>
    <w:rsid w:val="007B1048"/>
    <w:rsid w:val="007B2EEB"/>
    <w:rsid w:val="007B79A8"/>
    <w:rsid w:val="007C2458"/>
    <w:rsid w:val="007C4725"/>
    <w:rsid w:val="007D72C3"/>
    <w:rsid w:val="007E0B8B"/>
    <w:rsid w:val="007E4DA3"/>
    <w:rsid w:val="007F24B2"/>
    <w:rsid w:val="00805A02"/>
    <w:rsid w:val="008066B7"/>
    <w:rsid w:val="0080696D"/>
    <w:rsid w:val="0083428E"/>
    <w:rsid w:val="00835CE8"/>
    <w:rsid w:val="00843089"/>
    <w:rsid w:val="00852B6A"/>
    <w:rsid w:val="0085491D"/>
    <w:rsid w:val="0085532F"/>
    <w:rsid w:val="00855450"/>
    <w:rsid w:val="00861B09"/>
    <w:rsid w:val="00862CC8"/>
    <w:rsid w:val="00884421"/>
    <w:rsid w:val="00887D41"/>
    <w:rsid w:val="00895110"/>
    <w:rsid w:val="008A6328"/>
    <w:rsid w:val="008B76F8"/>
    <w:rsid w:val="008C1789"/>
    <w:rsid w:val="008C2C6F"/>
    <w:rsid w:val="008C69A0"/>
    <w:rsid w:val="008D177F"/>
    <w:rsid w:val="008F183C"/>
    <w:rsid w:val="00905855"/>
    <w:rsid w:val="0090668E"/>
    <w:rsid w:val="00924A40"/>
    <w:rsid w:val="00927B30"/>
    <w:rsid w:val="00930C33"/>
    <w:rsid w:val="009429B5"/>
    <w:rsid w:val="00952479"/>
    <w:rsid w:val="00957048"/>
    <w:rsid w:val="00957FDF"/>
    <w:rsid w:val="00961292"/>
    <w:rsid w:val="009614B4"/>
    <w:rsid w:val="00970929"/>
    <w:rsid w:val="00995E7C"/>
    <w:rsid w:val="009A42AA"/>
    <w:rsid w:val="009A4674"/>
    <w:rsid w:val="009B4765"/>
    <w:rsid w:val="009C43C2"/>
    <w:rsid w:val="009C53EA"/>
    <w:rsid w:val="009D0FC9"/>
    <w:rsid w:val="009E231E"/>
    <w:rsid w:val="009E29C4"/>
    <w:rsid w:val="009E3D10"/>
    <w:rsid w:val="009E67F8"/>
    <w:rsid w:val="009F0A45"/>
    <w:rsid w:val="00A169C2"/>
    <w:rsid w:val="00A1762D"/>
    <w:rsid w:val="00A206C5"/>
    <w:rsid w:val="00A20C55"/>
    <w:rsid w:val="00A2670D"/>
    <w:rsid w:val="00A27A2F"/>
    <w:rsid w:val="00A27EC8"/>
    <w:rsid w:val="00A30E8F"/>
    <w:rsid w:val="00A42577"/>
    <w:rsid w:val="00A42A9E"/>
    <w:rsid w:val="00A44A75"/>
    <w:rsid w:val="00A44CFD"/>
    <w:rsid w:val="00A45C64"/>
    <w:rsid w:val="00A46E63"/>
    <w:rsid w:val="00A53A58"/>
    <w:rsid w:val="00A70F36"/>
    <w:rsid w:val="00A76E07"/>
    <w:rsid w:val="00A821E0"/>
    <w:rsid w:val="00A975BB"/>
    <w:rsid w:val="00AA0706"/>
    <w:rsid w:val="00AA32CE"/>
    <w:rsid w:val="00AA56D0"/>
    <w:rsid w:val="00AC1CF2"/>
    <w:rsid w:val="00AC6DFD"/>
    <w:rsid w:val="00AD340B"/>
    <w:rsid w:val="00AD395D"/>
    <w:rsid w:val="00AD543C"/>
    <w:rsid w:val="00AE13DB"/>
    <w:rsid w:val="00AE6C89"/>
    <w:rsid w:val="00AF723A"/>
    <w:rsid w:val="00AF75A9"/>
    <w:rsid w:val="00B013EE"/>
    <w:rsid w:val="00B0159C"/>
    <w:rsid w:val="00B032F8"/>
    <w:rsid w:val="00B047CA"/>
    <w:rsid w:val="00B05765"/>
    <w:rsid w:val="00B06A8D"/>
    <w:rsid w:val="00B074CE"/>
    <w:rsid w:val="00B12FAB"/>
    <w:rsid w:val="00B13D07"/>
    <w:rsid w:val="00B1668C"/>
    <w:rsid w:val="00B17323"/>
    <w:rsid w:val="00B27899"/>
    <w:rsid w:val="00B33933"/>
    <w:rsid w:val="00B43B3E"/>
    <w:rsid w:val="00B43FE5"/>
    <w:rsid w:val="00B45593"/>
    <w:rsid w:val="00B45DB5"/>
    <w:rsid w:val="00B5587B"/>
    <w:rsid w:val="00B605B2"/>
    <w:rsid w:val="00B6358E"/>
    <w:rsid w:val="00B6361D"/>
    <w:rsid w:val="00B67CB7"/>
    <w:rsid w:val="00B72D80"/>
    <w:rsid w:val="00B73143"/>
    <w:rsid w:val="00B740F2"/>
    <w:rsid w:val="00B76085"/>
    <w:rsid w:val="00B8067B"/>
    <w:rsid w:val="00B8415F"/>
    <w:rsid w:val="00B87252"/>
    <w:rsid w:val="00B907B5"/>
    <w:rsid w:val="00B90808"/>
    <w:rsid w:val="00BA0299"/>
    <w:rsid w:val="00BA64B2"/>
    <w:rsid w:val="00BA65E2"/>
    <w:rsid w:val="00BA7A5D"/>
    <w:rsid w:val="00BB05D9"/>
    <w:rsid w:val="00BC06EC"/>
    <w:rsid w:val="00BC2027"/>
    <w:rsid w:val="00BC7117"/>
    <w:rsid w:val="00BD3F02"/>
    <w:rsid w:val="00BE50B2"/>
    <w:rsid w:val="00BE78D5"/>
    <w:rsid w:val="00BE7A3B"/>
    <w:rsid w:val="00BF64DC"/>
    <w:rsid w:val="00C0138A"/>
    <w:rsid w:val="00C07125"/>
    <w:rsid w:val="00C10D97"/>
    <w:rsid w:val="00C22113"/>
    <w:rsid w:val="00C2335F"/>
    <w:rsid w:val="00C27A1B"/>
    <w:rsid w:val="00C301FF"/>
    <w:rsid w:val="00C35307"/>
    <w:rsid w:val="00C35613"/>
    <w:rsid w:val="00C40022"/>
    <w:rsid w:val="00C47D93"/>
    <w:rsid w:val="00C53091"/>
    <w:rsid w:val="00C53185"/>
    <w:rsid w:val="00C6115C"/>
    <w:rsid w:val="00C65B9A"/>
    <w:rsid w:val="00C71916"/>
    <w:rsid w:val="00C72C74"/>
    <w:rsid w:val="00C76C0D"/>
    <w:rsid w:val="00C778E5"/>
    <w:rsid w:val="00C84671"/>
    <w:rsid w:val="00C8680A"/>
    <w:rsid w:val="00C92231"/>
    <w:rsid w:val="00C94838"/>
    <w:rsid w:val="00C95B4C"/>
    <w:rsid w:val="00CA7FBD"/>
    <w:rsid w:val="00CB3C65"/>
    <w:rsid w:val="00CB4BBD"/>
    <w:rsid w:val="00CB5DED"/>
    <w:rsid w:val="00CC3DF1"/>
    <w:rsid w:val="00CD7F37"/>
    <w:rsid w:val="00CE62E5"/>
    <w:rsid w:val="00CF3179"/>
    <w:rsid w:val="00D011AA"/>
    <w:rsid w:val="00D02A24"/>
    <w:rsid w:val="00D03E3A"/>
    <w:rsid w:val="00D0437B"/>
    <w:rsid w:val="00D10ADF"/>
    <w:rsid w:val="00D16712"/>
    <w:rsid w:val="00D25E36"/>
    <w:rsid w:val="00D37570"/>
    <w:rsid w:val="00D41336"/>
    <w:rsid w:val="00D42156"/>
    <w:rsid w:val="00D43ADE"/>
    <w:rsid w:val="00D45028"/>
    <w:rsid w:val="00D456AB"/>
    <w:rsid w:val="00D513A9"/>
    <w:rsid w:val="00D60327"/>
    <w:rsid w:val="00D61600"/>
    <w:rsid w:val="00D6560E"/>
    <w:rsid w:val="00D741D4"/>
    <w:rsid w:val="00D77F39"/>
    <w:rsid w:val="00D83CDB"/>
    <w:rsid w:val="00D86341"/>
    <w:rsid w:val="00D8686C"/>
    <w:rsid w:val="00D913C9"/>
    <w:rsid w:val="00D9158B"/>
    <w:rsid w:val="00D91F46"/>
    <w:rsid w:val="00D938F0"/>
    <w:rsid w:val="00D95DFE"/>
    <w:rsid w:val="00DA25D0"/>
    <w:rsid w:val="00DA2AA9"/>
    <w:rsid w:val="00DB07C4"/>
    <w:rsid w:val="00DB133E"/>
    <w:rsid w:val="00DB2024"/>
    <w:rsid w:val="00DC0552"/>
    <w:rsid w:val="00DC67AD"/>
    <w:rsid w:val="00DD0845"/>
    <w:rsid w:val="00DE17AB"/>
    <w:rsid w:val="00DE205E"/>
    <w:rsid w:val="00DE2401"/>
    <w:rsid w:val="00DE5304"/>
    <w:rsid w:val="00DE6247"/>
    <w:rsid w:val="00E02F99"/>
    <w:rsid w:val="00E04753"/>
    <w:rsid w:val="00E048A1"/>
    <w:rsid w:val="00E07A02"/>
    <w:rsid w:val="00E10BE9"/>
    <w:rsid w:val="00E128F1"/>
    <w:rsid w:val="00E14F9F"/>
    <w:rsid w:val="00E21C9B"/>
    <w:rsid w:val="00E26526"/>
    <w:rsid w:val="00E27591"/>
    <w:rsid w:val="00E27FFA"/>
    <w:rsid w:val="00E34012"/>
    <w:rsid w:val="00E502BA"/>
    <w:rsid w:val="00E56523"/>
    <w:rsid w:val="00E62346"/>
    <w:rsid w:val="00E67AEA"/>
    <w:rsid w:val="00E9329D"/>
    <w:rsid w:val="00EA516B"/>
    <w:rsid w:val="00EA53DA"/>
    <w:rsid w:val="00EB09F1"/>
    <w:rsid w:val="00EB1184"/>
    <w:rsid w:val="00EB289B"/>
    <w:rsid w:val="00EB5B85"/>
    <w:rsid w:val="00EC482B"/>
    <w:rsid w:val="00EC701D"/>
    <w:rsid w:val="00ED1298"/>
    <w:rsid w:val="00ED26EE"/>
    <w:rsid w:val="00ED2932"/>
    <w:rsid w:val="00ED4367"/>
    <w:rsid w:val="00ED4D8C"/>
    <w:rsid w:val="00ED60C2"/>
    <w:rsid w:val="00EE1F49"/>
    <w:rsid w:val="00EE381D"/>
    <w:rsid w:val="00EE7EA7"/>
    <w:rsid w:val="00F04B1F"/>
    <w:rsid w:val="00F0615D"/>
    <w:rsid w:val="00F13C3F"/>
    <w:rsid w:val="00F17CFC"/>
    <w:rsid w:val="00F2418D"/>
    <w:rsid w:val="00F3031F"/>
    <w:rsid w:val="00F310FC"/>
    <w:rsid w:val="00F359F1"/>
    <w:rsid w:val="00F37652"/>
    <w:rsid w:val="00F37A83"/>
    <w:rsid w:val="00F44CB1"/>
    <w:rsid w:val="00F475B1"/>
    <w:rsid w:val="00F47677"/>
    <w:rsid w:val="00F616DC"/>
    <w:rsid w:val="00F62280"/>
    <w:rsid w:val="00F66AE0"/>
    <w:rsid w:val="00F7454E"/>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923B1-97C9-4281-A304-DBD252A9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3989</TotalTime>
  <Pages>1</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246</cp:revision>
  <cp:lastPrinted>2022-11-07T14:02:00Z</cp:lastPrinted>
  <dcterms:created xsi:type="dcterms:W3CDTF">2015-05-29T09:30:00Z</dcterms:created>
  <dcterms:modified xsi:type="dcterms:W3CDTF">2023-03-13T10:22:00Z</dcterms:modified>
</cp:coreProperties>
</file>