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5D" w:rsidRDefault="002F5E5D" w:rsidP="002F5E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Z A P I S N I K</w:t>
      </w:r>
    </w:p>
    <w:p w:rsidR="002F5E5D" w:rsidRDefault="002F5E5D" w:rsidP="002F5E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25. sjednice Vijeća Mjesnog odbora Zeleni brijeg,</w:t>
      </w:r>
    </w:p>
    <w:p w:rsidR="002F5E5D" w:rsidRDefault="002F5E5D" w:rsidP="002F5E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17. svibnja 2023.</w:t>
      </w:r>
    </w:p>
    <w:p w:rsidR="002F5E5D" w:rsidRDefault="002F5E5D" w:rsidP="002F5E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u prostorijama Mjesnog odbora Zeleni brijeg,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>Miroševečki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 brijeg 45,</w:t>
      </w:r>
    </w:p>
    <w:p w:rsidR="002F5E5D" w:rsidRDefault="002F5E5D" w:rsidP="002F5E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s početkom u 18:30 sati</w:t>
      </w:r>
    </w:p>
    <w:p w:rsidR="002F5E5D" w:rsidRDefault="002F5E5D" w:rsidP="002F5E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 xml:space="preserve">: Branimir Burić,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Sanda Keller i Luka Zulin</w:t>
      </w: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Tatjana Horvat Pelivan, stručna referentica Gradskog ureda za mjesnu samoupravu, civilnu zaštitu i sigurnost, Područni odsjek Gornja Dubrava</w:t>
      </w: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utvrđuje nazočnost 4 od ukupno 4 člana Vijeća, te otvara 25. sjednicu Vijeća Mjesnog odbora Zeleni brijeg.</w:t>
      </w: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prihvaća tekst Zapisnika 24. sjednice Vijeća, održane 19. travnja 2023.</w:t>
      </w: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Default="002F5E5D" w:rsidP="002F5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dopunu dnevnog reda:</w:t>
      </w:r>
    </w:p>
    <w:p w:rsidR="002F5E5D" w:rsidRDefault="002F5E5D" w:rsidP="002F5E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2F5E5D" w:rsidRDefault="002F5E5D" w:rsidP="002F5E5D">
      <w:pPr>
        <w:spacing w:line="240" w:lineRule="auto"/>
        <w:jc w:val="both"/>
      </w:pPr>
    </w:p>
    <w:p w:rsidR="002F5E5D" w:rsidRPr="002F5E5D" w:rsidRDefault="002F5E5D" w:rsidP="002F5E5D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9117518"/>
      <w:r w:rsidRPr="002F5E5D">
        <w:rPr>
          <w:rFonts w:ascii="Times New Roman" w:hAnsi="Times New Roman" w:cs="Times New Roman"/>
          <w:sz w:val="24"/>
          <w:szCs w:val="24"/>
        </w:rPr>
        <w:t xml:space="preserve">Utvrđivanje prijedloga prioriteta za donošenje Plana komunalnih aktivnosti Gradske četvrti Gornja Dubrava u 2024. godini – </w:t>
      </w:r>
      <w:r w:rsidRPr="002F5E5D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2F5E5D">
        <w:rPr>
          <w:rFonts w:ascii="Times New Roman" w:hAnsi="Times New Roman" w:cs="Times New Roman"/>
          <w:sz w:val="24"/>
          <w:szCs w:val="24"/>
        </w:rPr>
        <w:t>;</w:t>
      </w:r>
    </w:p>
    <w:p w:rsidR="002F5E5D" w:rsidRPr="002F5E5D" w:rsidRDefault="002F5E5D" w:rsidP="002F5E5D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5E5D">
        <w:rPr>
          <w:rFonts w:ascii="Times New Roman" w:hAnsi="Times New Roman" w:cs="Times New Roman"/>
          <w:sz w:val="24"/>
          <w:szCs w:val="24"/>
        </w:rPr>
        <w:t xml:space="preserve">Prijedlog za otkupom zemljišta oznake k. č. 6608 k.o. </w:t>
      </w:r>
      <w:proofErr w:type="spellStart"/>
      <w:r w:rsidRPr="002F5E5D">
        <w:rPr>
          <w:rFonts w:ascii="Times New Roman" w:hAnsi="Times New Roman" w:cs="Times New Roman"/>
          <w:sz w:val="24"/>
          <w:szCs w:val="24"/>
        </w:rPr>
        <w:t>Granešina</w:t>
      </w:r>
      <w:proofErr w:type="spellEnd"/>
      <w:r w:rsidRPr="002F5E5D">
        <w:rPr>
          <w:rFonts w:ascii="Times New Roman" w:hAnsi="Times New Roman" w:cs="Times New Roman"/>
          <w:sz w:val="24"/>
          <w:szCs w:val="24"/>
        </w:rPr>
        <w:t xml:space="preserve"> Nova – </w:t>
      </w:r>
      <w:r w:rsidRPr="002F5E5D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2F5E5D" w:rsidRPr="002F5E5D" w:rsidRDefault="002F5E5D" w:rsidP="002F5E5D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5E5D">
        <w:rPr>
          <w:rFonts w:ascii="Times New Roman" w:hAnsi="Times New Roman" w:cs="Times New Roman"/>
          <w:sz w:val="24"/>
          <w:szCs w:val="24"/>
        </w:rPr>
        <w:t xml:space="preserve">Prijedlog za </w:t>
      </w:r>
      <w:r w:rsidR="0090731B">
        <w:rPr>
          <w:rFonts w:ascii="Times New Roman" w:hAnsi="Times New Roman" w:cs="Times New Roman"/>
          <w:sz w:val="24"/>
          <w:szCs w:val="24"/>
        </w:rPr>
        <w:t>postavljanjem</w:t>
      </w:r>
      <w:r w:rsidRPr="002F5E5D">
        <w:rPr>
          <w:rFonts w:ascii="Times New Roman" w:hAnsi="Times New Roman" w:cs="Times New Roman"/>
          <w:sz w:val="24"/>
          <w:szCs w:val="24"/>
        </w:rPr>
        <w:t xml:space="preserve"> nadstrešnice na autobusnom stajalištu – </w:t>
      </w:r>
      <w:r w:rsidRPr="002F5E5D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2F5E5D">
        <w:rPr>
          <w:rFonts w:ascii="Times New Roman" w:hAnsi="Times New Roman" w:cs="Times New Roman"/>
          <w:sz w:val="24"/>
          <w:szCs w:val="24"/>
        </w:rPr>
        <w:t>;</w:t>
      </w:r>
    </w:p>
    <w:p w:rsidR="002F5E5D" w:rsidRPr="002F5E5D" w:rsidRDefault="002F5E5D" w:rsidP="002F5E5D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F5E5D">
        <w:rPr>
          <w:rFonts w:ascii="Times New Roman" w:hAnsi="Times New Roman" w:cs="Times New Roman"/>
          <w:sz w:val="24"/>
          <w:szCs w:val="24"/>
        </w:rPr>
        <w:t xml:space="preserve">Prijedlog o održavanju javno zdravstvene akcije jednom mjesečno – </w:t>
      </w:r>
      <w:r w:rsidRPr="002F5E5D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2F5E5D" w:rsidRPr="002F5E5D" w:rsidRDefault="002F5E5D" w:rsidP="002F5E5D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5E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Pitanja, prijedlozi i obavijesti</w:t>
      </w:r>
    </w:p>
    <w:p w:rsidR="002F5E5D" w:rsidRPr="002F5E5D" w:rsidRDefault="002F5E5D" w:rsidP="002F5E5D">
      <w:pPr>
        <w:spacing w:after="0" w:line="240" w:lineRule="auto"/>
        <w:jc w:val="both"/>
      </w:pPr>
    </w:p>
    <w:bookmarkEnd w:id="0"/>
    <w:p w:rsidR="002F5E5D" w:rsidRDefault="002F5E5D" w:rsidP="002F5E5D">
      <w:pPr>
        <w:spacing w:line="240" w:lineRule="auto"/>
        <w:jc w:val="both"/>
        <w:rPr>
          <w:b/>
        </w:rPr>
      </w:pP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E5D">
        <w:rPr>
          <w:rFonts w:ascii="Times New Roman" w:hAnsi="Times New Roman" w:cs="Times New Roman"/>
          <w:b/>
          <w:sz w:val="24"/>
          <w:szCs w:val="24"/>
        </w:rPr>
        <w:t xml:space="preserve">Utvrđivanje prijedloga prioriteta za donošenje Plana komunalnih aktivnosti Gradske četvrti Gornja Dubrava u 2024. godini </w:t>
      </w:r>
    </w:p>
    <w:p w:rsidR="002F5E5D" w:rsidRDefault="002F5E5D" w:rsidP="002F5E5D">
      <w:pPr>
        <w:spacing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  <w:t>U raspravi sudjeluju svi prisutni.</w:t>
      </w:r>
    </w:p>
    <w:p w:rsidR="002F5E5D" w:rsidRDefault="002F5E5D" w:rsidP="002F5E5D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:rsidR="002F5E5D" w:rsidRDefault="002F5E5D" w:rsidP="002F5E5D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Vijeće </w:t>
      </w:r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bdr w:val="none" w:sz="0" w:space="0" w:color="auto" w:frame="1"/>
          <w:lang w:eastAsia="hr-HR"/>
        </w:rPr>
        <w:t xml:space="preserve">jednoglasno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  <w:t>donosi</w:t>
      </w: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E5D" w:rsidRDefault="002F5E5D" w:rsidP="002F5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ZAKLJUČAK</w:t>
      </w:r>
    </w:p>
    <w:p w:rsidR="002F5E5D" w:rsidRDefault="002F5E5D" w:rsidP="002F5E5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prijedlogu</w:t>
      </w:r>
      <w:r w:rsidRPr="002F5E5D">
        <w:rPr>
          <w:rFonts w:ascii="Times New Roman" w:hAnsi="Times New Roman" w:cs="Times New Roman"/>
          <w:b/>
          <w:sz w:val="24"/>
          <w:szCs w:val="24"/>
        </w:rPr>
        <w:t xml:space="preserve"> prioriteta za donošenje Plana komunalnih aktivnosti Gradske četvrti Gornja Dubrava u 2024. godini</w:t>
      </w:r>
    </w:p>
    <w:p w:rsidR="002F5E5D" w:rsidRDefault="002F5E5D" w:rsidP="002F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F5E5D" w:rsidRDefault="002F5E5D" w:rsidP="002F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Rekonstrukcija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kanalizacije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odvodnje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Blizno-Miroševečina-Dotrščinska</w:t>
      </w:r>
      <w:proofErr w:type="spellEnd"/>
    </w:p>
    <w:p w:rsidR="00460715" w:rsidRDefault="002F5E5D" w:rsidP="002F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2.</w:t>
      </w:r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>Gradnja</w:t>
      </w:r>
      <w:proofErr w:type="spellEnd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>nogostupa</w:t>
      </w:r>
      <w:proofErr w:type="spellEnd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>ulici</w:t>
      </w:r>
      <w:proofErr w:type="spellEnd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>Miroševečina</w:t>
      </w:r>
      <w:proofErr w:type="spellEnd"/>
      <w:r w:rsidR="0046071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60715" w:rsidRDefault="00460715" w:rsidP="002F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Rekonstrukcija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pješačke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stazice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Svetošimunske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Miroševečine</w:t>
      </w:r>
      <w:proofErr w:type="spellEnd"/>
    </w:p>
    <w:p w:rsidR="00460715" w:rsidRDefault="00460715" w:rsidP="002F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Izgradnja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šetnice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K.Č: 6565,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Granešina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nova</w:t>
      </w:r>
    </w:p>
    <w:p w:rsidR="002F5E5D" w:rsidRDefault="00460715" w:rsidP="002F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3.</w:t>
      </w:r>
      <w:r w:rsidR="002F5E5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Izgradnja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vodovoda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kanalizacije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Novačkoj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 356-395</w:t>
      </w:r>
    </w:p>
    <w:p w:rsidR="00460715" w:rsidRDefault="00460715" w:rsidP="002F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Izgradnja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vodovoda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Orehovečkom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ogranki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 28-33</w:t>
      </w: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28F" w:rsidRDefault="002F5E5D" w:rsidP="00CF32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CF328F">
        <w:rPr>
          <w:rFonts w:ascii="Times New Roman" w:hAnsi="Times New Roman" w:cs="Times New Roman"/>
          <w:sz w:val="24"/>
          <w:szCs w:val="24"/>
        </w:rPr>
        <w:t xml:space="preserve">. </w:t>
      </w:r>
      <w:r w:rsidR="00CF328F" w:rsidRPr="00CF328F">
        <w:rPr>
          <w:rFonts w:ascii="Times New Roman" w:hAnsi="Times New Roman" w:cs="Times New Roman"/>
          <w:b/>
          <w:sz w:val="24"/>
          <w:szCs w:val="24"/>
        </w:rPr>
        <w:t xml:space="preserve">Prijedlog za otkupom zemljišta oznake k. č. 6608 k.o. </w:t>
      </w:r>
      <w:proofErr w:type="spellStart"/>
      <w:r w:rsidR="00CF328F" w:rsidRPr="00CF328F">
        <w:rPr>
          <w:rFonts w:ascii="Times New Roman" w:hAnsi="Times New Roman" w:cs="Times New Roman"/>
          <w:b/>
          <w:sz w:val="24"/>
          <w:szCs w:val="24"/>
        </w:rPr>
        <w:t>Granešina</w:t>
      </w:r>
      <w:proofErr w:type="spellEnd"/>
      <w:r w:rsidR="00CF328F" w:rsidRPr="00CF328F">
        <w:rPr>
          <w:rFonts w:ascii="Times New Roman" w:hAnsi="Times New Roman" w:cs="Times New Roman"/>
          <w:b/>
          <w:sz w:val="24"/>
          <w:szCs w:val="24"/>
        </w:rPr>
        <w:t xml:space="preserve"> Nova </w:t>
      </w:r>
    </w:p>
    <w:p w:rsidR="002F5E5D" w:rsidRDefault="002F5E5D" w:rsidP="00CF328F">
      <w:pPr>
        <w:spacing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  <w:t>U raspravi sudjeluju svi prisutni.</w:t>
      </w:r>
    </w:p>
    <w:p w:rsidR="002F5E5D" w:rsidRDefault="002F5E5D" w:rsidP="002F5E5D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:rsidR="002F5E5D" w:rsidRDefault="002F5E5D" w:rsidP="002F5E5D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Vijeće </w:t>
      </w:r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bdr w:val="none" w:sz="0" w:space="0" w:color="auto" w:frame="1"/>
          <w:lang w:eastAsia="hr-HR"/>
        </w:rPr>
        <w:t xml:space="preserve">jednoglasno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  <w:t>donosi</w:t>
      </w:r>
    </w:p>
    <w:p w:rsidR="002F5E5D" w:rsidRDefault="002F5E5D" w:rsidP="002F5E5D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:rsidR="00CF328F" w:rsidRPr="00B37BE6" w:rsidRDefault="00CF328F" w:rsidP="00CF32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BE6">
        <w:rPr>
          <w:rFonts w:ascii="Times New Roman" w:hAnsi="Times New Roman"/>
          <w:b/>
          <w:sz w:val="28"/>
          <w:szCs w:val="28"/>
        </w:rPr>
        <w:t>Z A K LJ U Č A K</w:t>
      </w:r>
    </w:p>
    <w:p w:rsidR="00CF328F" w:rsidRPr="00B37BE6" w:rsidRDefault="00CF328F" w:rsidP="00CF3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BE6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prijedlogu za otkupom zemljišta</w:t>
      </w:r>
    </w:p>
    <w:p w:rsidR="00CF328F" w:rsidRPr="00B37BE6" w:rsidRDefault="00CF328F" w:rsidP="00CF3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BE6">
        <w:rPr>
          <w:rFonts w:ascii="Times New Roman" w:hAnsi="Times New Roman"/>
          <w:b/>
          <w:sz w:val="24"/>
          <w:szCs w:val="24"/>
        </w:rPr>
        <w:t xml:space="preserve">oznake </w:t>
      </w:r>
      <w:proofErr w:type="spellStart"/>
      <w:r w:rsidRPr="00B37BE6">
        <w:rPr>
          <w:rFonts w:ascii="Times New Roman" w:hAnsi="Times New Roman"/>
          <w:b/>
          <w:sz w:val="24"/>
          <w:szCs w:val="24"/>
        </w:rPr>
        <w:t>k.č</w:t>
      </w:r>
      <w:proofErr w:type="spellEnd"/>
      <w:r w:rsidRPr="00B37B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6608</w:t>
      </w:r>
      <w:r w:rsidRPr="00B37BE6">
        <w:rPr>
          <w:rFonts w:ascii="Times New Roman" w:hAnsi="Times New Roman"/>
          <w:b/>
          <w:sz w:val="24"/>
          <w:szCs w:val="24"/>
        </w:rPr>
        <w:t xml:space="preserve"> k.o. </w:t>
      </w:r>
      <w:proofErr w:type="spellStart"/>
      <w:r w:rsidRPr="00B37BE6">
        <w:rPr>
          <w:rFonts w:ascii="Times New Roman" w:hAnsi="Times New Roman"/>
          <w:b/>
          <w:sz w:val="24"/>
          <w:szCs w:val="24"/>
        </w:rPr>
        <w:t>Granešina</w:t>
      </w:r>
      <w:proofErr w:type="spellEnd"/>
      <w:r w:rsidRPr="00B37BE6">
        <w:rPr>
          <w:rFonts w:ascii="Times New Roman" w:hAnsi="Times New Roman"/>
          <w:b/>
          <w:sz w:val="24"/>
          <w:szCs w:val="24"/>
        </w:rPr>
        <w:t xml:space="preserve"> Nova</w:t>
      </w:r>
    </w:p>
    <w:p w:rsidR="00CF328F" w:rsidRPr="00B37BE6" w:rsidRDefault="00CF328F" w:rsidP="00CF328F">
      <w:pPr>
        <w:spacing w:after="0" w:line="240" w:lineRule="auto"/>
        <w:rPr>
          <w:rFonts w:ascii="Times New Roman" w:hAnsi="Times New Roman"/>
          <w:sz w:val="24"/>
        </w:rPr>
      </w:pPr>
    </w:p>
    <w:p w:rsidR="00CF328F" w:rsidRPr="00B37BE6" w:rsidRDefault="00CF328F" w:rsidP="00CF328F">
      <w:pPr>
        <w:spacing w:after="0" w:line="240" w:lineRule="auto"/>
        <w:rPr>
          <w:rFonts w:ascii="Times New Roman" w:hAnsi="Times New Roman"/>
          <w:sz w:val="24"/>
        </w:rPr>
      </w:pPr>
    </w:p>
    <w:p w:rsidR="00CF328F" w:rsidRPr="00B37BE6" w:rsidRDefault="00CF328F" w:rsidP="00CF328F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CF328F" w:rsidRPr="00CF328F" w:rsidRDefault="00CF328F" w:rsidP="00CF328F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za otkup zemljišta  </w:t>
      </w:r>
      <w:proofErr w:type="spellStart"/>
      <w:r w:rsidRPr="00CF328F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. 6608 k.o. </w:t>
      </w:r>
      <w:proofErr w:type="spellStart"/>
      <w:r w:rsidRPr="00CF328F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 nova koje je sada u vlasništvu </w:t>
      </w:r>
      <w:proofErr w:type="spellStart"/>
      <w:r w:rsidRPr="00CF328F">
        <w:rPr>
          <w:rFonts w:ascii="Times New Roman" w:eastAsia="Times New Roman" w:hAnsi="Times New Roman" w:cs="Times New Roman"/>
          <w:sz w:val="24"/>
          <w:szCs w:val="24"/>
        </w:rPr>
        <w:t>Baltan</w:t>
      </w:r>
      <w:proofErr w:type="spellEnd"/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 Darka i </w:t>
      </w:r>
      <w:proofErr w:type="spellStart"/>
      <w:r w:rsidRPr="00CF328F">
        <w:rPr>
          <w:rFonts w:ascii="Times New Roman" w:eastAsia="Times New Roman" w:hAnsi="Times New Roman" w:cs="Times New Roman"/>
          <w:sz w:val="24"/>
          <w:szCs w:val="24"/>
        </w:rPr>
        <w:t>Baltan</w:t>
      </w:r>
      <w:proofErr w:type="spellEnd"/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 Štefice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28F" w:rsidRPr="00CF328F" w:rsidRDefault="00CF328F" w:rsidP="00CF32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328F" w:rsidRPr="00CF328F" w:rsidRDefault="00CF328F" w:rsidP="00CF32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Zemljište je idealno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</w:t>
      </w:r>
      <w:r w:rsidR="0090731B">
        <w:rPr>
          <w:rFonts w:ascii="Times New Roman" w:eastAsia="Times New Roman" w:hAnsi="Times New Roman" w:cs="Times New Roman"/>
          <w:sz w:val="24"/>
          <w:szCs w:val="24"/>
        </w:rPr>
        <w:t xml:space="preserve"> (ulično vježbanje)</w:t>
      </w:r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 koje je potrebno našem Mjesnom odboru te molimo Gradsku četvrt Gornja Dubrava da učini potrebne radnje kako bi </w:t>
      </w:r>
      <w:r w:rsidR="0097644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F328F">
        <w:rPr>
          <w:rFonts w:ascii="Times New Roman" w:eastAsia="Times New Roman" w:hAnsi="Times New Roman" w:cs="Times New Roman"/>
          <w:sz w:val="24"/>
          <w:szCs w:val="24"/>
        </w:rPr>
        <w:t xml:space="preserve"> navedeno zemljište </w:t>
      </w:r>
      <w:proofErr w:type="spellStart"/>
      <w:r w:rsidR="00976443">
        <w:rPr>
          <w:rFonts w:ascii="Times New Roman" w:eastAsia="Times New Roman" w:hAnsi="Times New Roman" w:cs="Times New Roman"/>
          <w:sz w:val="24"/>
          <w:szCs w:val="24"/>
        </w:rPr>
        <w:t>odkupilo</w:t>
      </w:r>
      <w:proofErr w:type="spellEnd"/>
      <w:r w:rsidRPr="00CF32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28F" w:rsidRPr="00CF328F" w:rsidRDefault="00CF328F" w:rsidP="00CF32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F5E5D" w:rsidRDefault="002F5E5D" w:rsidP="00CF328F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5D" w:rsidRPr="004E4526" w:rsidRDefault="002F5E5D" w:rsidP="002F5E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90731B" w:rsidRPr="0090731B">
        <w:rPr>
          <w:rFonts w:ascii="Times New Roman" w:hAnsi="Times New Roman" w:cs="Times New Roman"/>
          <w:b/>
          <w:sz w:val="24"/>
          <w:szCs w:val="24"/>
        </w:rPr>
        <w:t xml:space="preserve">Prijedlog za </w:t>
      </w:r>
      <w:r w:rsidR="0090731B">
        <w:rPr>
          <w:rFonts w:ascii="Times New Roman" w:hAnsi="Times New Roman" w:cs="Times New Roman"/>
          <w:b/>
          <w:sz w:val="24"/>
          <w:szCs w:val="24"/>
        </w:rPr>
        <w:t>postavljanje</w:t>
      </w:r>
      <w:r w:rsidR="0090731B" w:rsidRPr="0090731B">
        <w:rPr>
          <w:rFonts w:ascii="Times New Roman" w:hAnsi="Times New Roman" w:cs="Times New Roman"/>
          <w:b/>
          <w:sz w:val="24"/>
          <w:szCs w:val="24"/>
        </w:rPr>
        <w:t>m nadstrešnice na autobusnom stajalištu</w:t>
      </w: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:rsidR="002F5E5D" w:rsidRDefault="002F5E5D" w:rsidP="002F5E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90731B" w:rsidRPr="0090731B" w:rsidRDefault="0090731B" w:rsidP="0090731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bookmarkStart w:id="1" w:name="_GoBack"/>
      <w:r w:rsidRPr="0090731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90731B" w:rsidRPr="0090731B" w:rsidRDefault="0090731B" w:rsidP="0090731B">
      <w:p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0731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o prijedlogu za postavljanje nadstrešnice</w:t>
      </w:r>
    </w:p>
    <w:p w:rsidR="0090731B" w:rsidRPr="0090731B" w:rsidRDefault="0090731B" w:rsidP="0090731B">
      <w:p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0731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  na okretištu autobusa </w:t>
      </w:r>
    </w:p>
    <w:p w:rsidR="0090731B" w:rsidRPr="0090731B" w:rsidRDefault="0090731B" w:rsidP="0090731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0731B" w:rsidRPr="0090731B" w:rsidRDefault="0090731B" w:rsidP="0090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731B" w:rsidRPr="0090731B" w:rsidRDefault="0090731B" w:rsidP="0090731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3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postavljanje nedostajuće nadstrešnice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okretištu autobusa u Novačkoj  ulici</w:t>
      </w:r>
      <w:r w:rsidRPr="0090731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0731B" w:rsidRPr="0090731B" w:rsidRDefault="0090731B" w:rsidP="0090731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731B" w:rsidRPr="0090731B" w:rsidRDefault="0090731B" w:rsidP="0090731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731B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Ovaj zaključak dostavlja se Gradskom uredu za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obnovi, izgradnju, prostorno uređenje </w:t>
      </w:r>
      <w:r w:rsidRPr="0090731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,</w:t>
      </w:r>
      <w:r w:rsidRPr="0090731B">
        <w:rPr>
          <w:rFonts w:ascii="Times New Roman" w:eastAsia="Times New Roman" w:hAnsi="Times New Roman" w:cs="Times New Roman"/>
          <w:sz w:val="24"/>
          <w:szCs w:val="20"/>
          <w:lang w:eastAsia="hr-HR"/>
        </w:rPr>
        <w:t>graditeljstvo, komunalne poslove i promet na daljnje postupanje.</w:t>
      </w:r>
    </w:p>
    <w:p w:rsidR="0090731B" w:rsidRPr="0090731B" w:rsidRDefault="0090731B" w:rsidP="0090731B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"/>
    <w:p w:rsidR="0090731B" w:rsidRDefault="002F5E5D" w:rsidP="002F5E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 4.</w:t>
      </w:r>
      <w:r w:rsidRPr="004E4526">
        <w:rPr>
          <w:rFonts w:ascii="Times New Roman" w:hAnsi="Times New Roman" w:cs="Times New Roman"/>
          <w:sz w:val="24"/>
          <w:szCs w:val="24"/>
        </w:rPr>
        <w:t xml:space="preserve"> </w:t>
      </w:r>
      <w:r w:rsidR="0090731B" w:rsidRPr="0090731B">
        <w:rPr>
          <w:rFonts w:ascii="Times New Roman" w:hAnsi="Times New Roman" w:cs="Times New Roman"/>
          <w:b/>
          <w:sz w:val="24"/>
          <w:szCs w:val="24"/>
        </w:rPr>
        <w:t>Prijedlog o održavanju javno zdravstvene akcije jednom mjesečno</w:t>
      </w:r>
    </w:p>
    <w:p w:rsidR="0090731B" w:rsidRDefault="0090731B" w:rsidP="002F5E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svaki zadnji četvrtak u mjesecu održavanje javno zdravstvenih </w:t>
      </w:r>
      <w:r w:rsidRPr="00907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31B">
        <w:rPr>
          <w:rFonts w:ascii="Times New Roman" w:hAnsi="Times New Roman" w:cs="Times New Roman"/>
          <w:sz w:val="24"/>
          <w:szCs w:val="24"/>
        </w:rPr>
        <w:t>aktivnosti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hAnsi="Times New Roman" w:cs="Times New Roman"/>
          <w:sz w:val="24"/>
          <w:szCs w:val="24"/>
        </w:rPr>
        <w:t>; mjerenje tlaka, mjerenje šečera…)</w:t>
      </w:r>
    </w:p>
    <w:p w:rsidR="002F5E5D" w:rsidRDefault="002F5E5D" w:rsidP="002F5E5D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:rsidR="002F5E5D" w:rsidRDefault="0090731B" w:rsidP="002F5E5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5</w:t>
      </w:r>
      <w:r w:rsidR="002F5E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5E5D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2F5E5D" w:rsidRDefault="002F5E5D" w:rsidP="002F5E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informirala</w:t>
      </w:r>
      <w:r w:rsidRPr="005126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članove Vijeća o aktivnostima na području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Zeleni brijeg</w:t>
      </w:r>
      <w:r w:rsidRPr="005126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između dviju sjednica Vijeća Mjesnog odbora.</w:t>
      </w:r>
    </w:p>
    <w:p w:rsidR="002F5E5D" w:rsidRPr="00512620" w:rsidRDefault="002F5E5D" w:rsidP="002F5E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5E5D" w:rsidRDefault="002F5E5D" w:rsidP="002F5E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20.</w:t>
      </w:r>
      <w:r w:rsidR="0090731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 sati.</w:t>
      </w:r>
    </w:p>
    <w:p w:rsidR="002F5E5D" w:rsidRDefault="002F5E5D" w:rsidP="002F5E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5E5D" w:rsidRDefault="002F5E5D" w:rsidP="002F5E5D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024-08/23-003/558</w:t>
      </w:r>
    </w:p>
    <w:p w:rsidR="002F5E5D" w:rsidRDefault="002F5E5D" w:rsidP="002F5E5D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2F5E5D" w:rsidRDefault="002F5E5D" w:rsidP="002F5E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29. ožujak 2023.                 </w:t>
      </w:r>
    </w:p>
    <w:p w:rsidR="002F5E5D" w:rsidRDefault="002F5E5D" w:rsidP="002F5E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5E5D" w:rsidRDefault="002F5E5D" w:rsidP="002F5E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Predsjednica Vijeća Mjesnog odbora Zeleni brijeg</w:t>
      </w:r>
    </w:p>
    <w:p w:rsidR="002F5E5D" w:rsidRDefault="002F5E5D" w:rsidP="002F5E5D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5E5D" w:rsidRDefault="002F5E5D" w:rsidP="002F5E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Jasna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Hanić</w:t>
      </w:r>
      <w:proofErr w:type="spellEnd"/>
    </w:p>
    <w:p w:rsidR="002F5E5D" w:rsidRDefault="002F5E5D" w:rsidP="002F5E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4C1B56" w:rsidRDefault="004C1B56"/>
    <w:sectPr w:rsidR="004C1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AC6"/>
    <w:multiLevelType w:val="hybridMultilevel"/>
    <w:tmpl w:val="9F285870"/>
    <w:lvl w:ilvl="0" w:tplc="15827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839C0"/>
    <w:multiLevelType w:val="hybridMultilevel"/>
    <w:tmpl w:val="AD008DC6"/>
    <w:lvl w:ilvl="0" w:tplc="D1F06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45EAE"/>
    <w:multiLevelType w:val="hybridMultilevel"/>
    <w:tmpl w:val="7D8004B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92"/>
    <w:rsid w:val="00272692"/>
    <w:rsid w:val="002F5E5D"/>
    <w:rsid w:val="00460715"/>
    <w:rsid w:val="004C1B56"/>
    <w:rsid w:val="0090731B"/>
    <w:rsid w:val="00976443"/>
    <w:rsid w:val="00AE5208"/>
    <w:rsid w:val="00C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67BF"/>
  <w15:chartTrackingRefBased/>
  <w15:docId w15:val="{99B637B9-8F4C-4FB1-90BB-94D45047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E5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F5E5D"/>
    <w:pPr>
      <w:spacing w:after="0" w:line="240" w:lineRule="auto"/>
    </w:pPr>
    <w:rPr>
      <w:lang w:val="en-US"/>
    </w:rPr>
  </w:style>
  <w:style w:type="paragraph" w:styleId="Odlomakpopisa">
    <w:name w:val="List Paragraph"/>
    <w:basedOn w:val="Normal"/>
    <w:uiPriority w:val="34"/>
    <w:qFormat/>
    <w:rsid w:val="00CF328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3</cp:revision>
  <cp:lastPrinted>2023-06-01T05:57:00Z</cp:lastPrinted>
  <dcterms:created xsi:type="dcterms:W3CDTF">2023-05-29T07:43:00Z</dcterms:created>
  <dcterms:modified xsi:type="dcterms:W3CDTF">2023-06-01T06:01:00Z</dcterms:modified>
</cp:coreProperties>
</file>