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166B94B9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44700A" w:rsidRPr="007B671E">
        <w:rPr>
          <w:b/>
          <w:sz w:val="22"/>
          <w:szCs w:val="22"/>
        </w:rPr>
        <w:t>1</w:t>
      </w:r>
      <w:r w:rsidR="00A761F7" w:rsidRPr="007B671E">
        <w:rPr>
          <w:b/>
          <w:sz w:val="22"/>
          <w:szCs w:val="22"/>
        </w:rPr>
        <w:t>4</w:t>
      </w:r>
      <w:r w:rsidR="00341521" w:rsidRPr="007B671E">
        <w:rPr>
          <w:b/>
          <w:sz w:val="22"/>
          <w:szCs w:val="22"/>
        </w:rPr>
        <w:t>.</w:t>
      </w:r>
      <w:r w:rsidR="0019325F" w:rsidRPr="007B671E">
        <w:rPr>
          <w:b/>
          <w:sz w:val="22"/>
          <w:szCs w:val="22"/>
        </w:rPr>
        <w:t xml:space="preserve"> sjednice 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A761F7" w:rsidRPr="007B671E">
        <w:rPr>
          <w:b/>
          <w:sz w:val="22"/>
          <w:szCs w:val="22"/>
        </w:rPr>
        <w:t>15. srpnja</w:t>
      </w:r>
      <w:r w:rsidR="00341521" w:rsidRPr="007B671E">
        <w:rPr>
          <w:b/>
          <w:sz w:val="22"/>
          <w:szCs w:val="22"/>
        </w:rPr>
        <w:t xml:space="preserve"> 2022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 Mjesnoj samoupravi „Sveti Duh“,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15A</w:t>
      </w:r>
    </w:p>
    <w:p w14:paraId="283D8CC4" w14:textId="084E36EB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A761F7" w:rsidRPr="007B671E">
        <w:rPr>
          <w:b/>
          <w:sz w:val="22"/>
          <w:szCs w:val="22"/>
        </w:rPr>
        <w:t>6</w:t>
      </w:r>
      <w:r w:rsidR="002C2B05" w:rsidRPr="007B671E">
        <w:rPr>
          <w:b/>
          <w:sz w:val="22"/>
          <w:szCs w:val="22"/>
        </w:rPr>
        <w:t>:0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0BA5CE73" w14:textId="77777777" w:rsidR="007B671E" w:rsidRDefault="007B671E" w:rsidP="0019325F">
      <w:pPr>
        <w:rPr>
          <w:b/>
          <w:sz w:val="22"/>
          <w:szCs w:val="22"/>
        </w:rPr>
      </w:pPr>
    </w:p>
    <w:p w14:paraId="2657D974" w14:textId="0D4E3076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 xml:space="preserve">Branko Ančić, Nikola Šanta, Bojan Blažević, Sandra </w:t>
      </w:r>
      <w:proofErr w:type="spellStart"/>
      <w:r w:rsidRPr="007B671E">
        <w:rPr>
          <w:sz w:val="22"/>
          <w:szCs w:val="22"/>
        </w:rPr>
        <w:t>Bregant</w:t>
      </w:r>
      <w:proofErr w:type="spellEnd"/>
      <w:r w:rsidRPr="007B671E">
        <w:rPr>
          <w:sz w:val="22"/>
          <w:szCs w:val="22"/>
        </w:rPr>
        <w:t xml:space="preserve">, Vladimira </w:t>
      </w:r>
      <w:proofErr w:type="spellStart"/>
      <w:r w:rsidRPr="007B671E">
        <w:rPr>
          <w:sz w:val="22"/>
          <w:szCs w:val="22"/>
        </w:rPr>
        <w:t>Matošin</w:t>
      </w:r>
      <w:proofErr w:type="spellEnd"/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7B671E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7951E1C6" w14:textId="650C02EB" w:rsidR="0019325F" w:rsidRPr="007B671E" w:rsidRDefault="0019325F" w:rsidP="007935A5">
      <w:pPr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A761F7" w:rsidRPr="007B671E">
        <w:rPr>
          <w:sz w:val="22"/>
          <w:szCs w:val="22"/>
        </w:rPr>
        <w:t xml:space="preserve"> daje Zapisnik s 13</w:t>
      </w:r>
      <w:r w:rsidR="000362B0" w:rsidRPr="007B671E">
        <w:rPr>
          <w:sz w:val="22"/>
          <w:szCs w:val="22"/>
        </w:rPr>
        <w:t>. sjednice</w:t>
      </w:r>
      <w:r w:rsidR="004A6B6C" w:rsidRPr="007B671E">
        <w:rPr>
          <w:sz w:val="22"/>
          <w:szCs w:val="22"/>
        </w:rPr>
        <w:t xml:space="preserve"> od </w:t>
      </w:r>
      <w:r w:rsidR="00A761F7" w:rsidRPr="007B671E">
        <w:rPr>
          <w:sz w:val="22"/>
          <w:szCs w:val="22"/>
        </w:rPr>
        <w:t>21. lipnja</w:t>
      </w:r>
      <w:r w:rsidR="007A27AC" w:rsidRPr="007B671E">
        <w:rPr>
          <w:sz w:val="22"/>
          <w:szCs w:val="22"/>
        </w:rPr>
        <w:t xml:space="preserve"> 2022</w:t>
      </w:r>
      <w:r w:rsidR="0005562A" w:rsidRPr="007B671E">
        <w:rPr>
          <w:sz w:val="22"/>
          <w:szCs w:val="22"/>
        </w:rPr>
        <w:t>.</w:t>
      </w:r>
      <w:r w:rsidR="000362B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>na glasovanje te se isti jednoglasno usvaja.</w:t>
      </w:r>
    </w:p>
    <w:p w14:paraId="13B6BA07" w14:textId="52D817CE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dnevnog reda uz nadopunu, Točka 5. Kružni tok ulica Sveti Duh – </w:t>
      </w:r>
      <w:proofErr w:type="spellStart"/>
      <w:r w:rsidR="007119A0" w:rsidRPr="007B671E">
        <w:rPr>
          <w:sz w:val="22"/>
          <w:szCs w:val="22"/>
        </w:rPr>
        <w:t>Dunjevac</w:t>
      </w:r>
      <w:proofErr w:type="spellEnd"/>
      <w:r w:rsidR="007119A0" w:rsidRPr="007B671E">
        <w:rPr>
          <w:sz w:val="22"/>
          <w:szCs w:val="22"/>
        </w:rPr>
        <w:t>, problem parkiranih vozila i Točka 6. Promjena naziva autobusnih stajališta i dalje numeričkim redom.</w:t>
      </w:r>
    </w:p>
    <w:p w14:paraId="6847988F" w14:textId="4D013C30" w:rsidR="00C9614D" w:rsidRPr="007B671E" w:rsidRDefault="000362B0" w:rsidP="00C9614D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21AC6890" w14:textId="6AB8E5BE" w:rsidR="00C9614D" w:rsidRDefault="00C9614D" w:rsidP="00C9614D">
      <w:pPr>
        <w:rPr>
          <w:b/>
          <w:sz w:val="22"/>
          <w:szCs w:val="22"/>
        </w:rPr>
      </w:pPr>
    </w:p>
    <w:p w14:paraId="52528B5B" w14:textId="77777777" w:rsidR="007B671E" w:rsidRPr="007B671E" w:rsidRDefault="007B671E" w:rsidP="00C9614D">
      <w:pPr>
        <w:rPr>
          <w:b/>
          <w:sz w:val="22"/>
          <w:szCs w:val="22"/>
        </w:rPr>
      </w:pPr>
    </w:p>
    <w:p w14:paraId="1F4115C4" w14:textId="77777777" w:rsidR="00A761F7" w:rsidRPr="007B671E" w:rsidRDefault="00A761F7" w:rsidP="00A761F7">
      <w:pPr>
        <w:ind w:left="3540" w:firstLine="708"/>
        <w:rPr>
          <w:sz w:val="22"/>
          <w:szCs w:val="22"/>
        </w:rPr>
      </w:pPr>
      <w:r w:rsidRPr="007B671E">
        <w:rPr>
          <w:b/>
          <w:sz w:val="22"/>
          <w:szCs w:val="22"/>
        </w:rPr>
        <w:t>D n e v n i   r e d</w:t>
      </w:r>
    </w:p>
    <w:p w14:paraId="1EECB7BA" w14:textId="77777777" w:rsidR="00A761F7" w:rsidRPr="007B671E" w:rsidRDefault="00A761F7" w:rsidP="00A761F7">
      <w:pPr>
        <w:rPr>
          <w:b/>
          <w:sz w:val="22"/>
          <w:szCs w:val="22"/>
        </w:rPr>
      </w:pPr>
    </w:p>
    <w:p w14:paraId="7A5124E5" w14:textId="77777777" w:rsidR="00A761F7" w:rsidRPr="007B671E" w:rsidRDefault="00A761F7" w:rsidP="00A761F7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B671E">
        <w:rPr>
          <w:sz w:val="22"/>
          <w:szCs w:val="22"/>
        </w:rPr>
        <w:t>Godišnji izvještaj o izvršenju Financijskog plana Mjesnog odbora „Sveti Duh“ za 2021.</w:t>
      </w:r>
    </w:p>
    <w:p w14:paraId="16016C97" w14:textId="77777777" w:rsidR="00A761F7" w:rsidRPr="007B671E" w:rsidRDefault="00A761F7" w:rsidP="00A761F7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B671E">
        <w:rPr>
          <w:sz w:val="22"/>
          <w:szCs w:val="22"/>
        </w:rPr>
        <w:t xml:space="preserve">Stube </w:t>
      </w:r>
      <w:proofErr w:type="spellStart"/>
      <w:r w:rsidRPr="007B671E">
        <w:rPr>
          <w:sz w:val="22"/>
          <w:szCs w:val="22"/>
        </w:rPr>
        <w:t>Kajfešov</w:t>
      </w:r>
      <w:proofErr w:type="spellEnd"/>
      <w:r w:rsidRPr="007B671E">
        <w:rPr>
          <w:sz w:val="22"/>
          <w:szCs w:val="22"/>
        </w:rPr>
        <w:t xml:space="preserve"> brijeg – iscrtavanje zabrane parkiranja nakon prvog </w:t>
      </w:r>
      <w:proofErr w:type="spellStart"/>
      <w:r w:rsidRPr="007B671E">
        <w:rPr>
          <w:sz w:val="22"/>
          <w:szCs w:val="22"/>
        </w:rPr>
        <w:t>podesta</w:t>
      </w:r>
      <w:proofErr w:type="spellEnd"/>
      <w:r w:rsidRPr="007B671E">
        <w:rPr>
          <w:sz w:val="22"/>
          <w:szCs w:val="22"/>
        </w:rPr>
        <w:t xml:space="preserve"> (na parkiralištu)</w:t>
      </w:r>
    </w:p>
    <w:p w14:paraId="4FAF9906" w14:textId="77777777" w:rsidR="00A761F7" w:rsidRPr="007B671E" w:rsidRDefault="00A761F7" w:rsidP="00A761F7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B671E">
        <w:rPr>
          <w:sz w:val="22"/>
          <w:szCs w:val="22"/>
        </w:rPr>
        <w:t xml:space="preserve">Ulica grada </w:t>
      </w:r>
      <w:proofErr w:type="spellStart"/>
      <w:r w:rsidRPr="007B671E">
        <w:rPr>
          <w:sz w:val="22"/>
          <w:szCs w:val="22"/>
        </w:rPr>
        <w:t>Gualdo</w:t>
      </w:r>
      <w:proofErr w:type="spellEnd"/>
      <w:r w:rsidRPr="007B671E">
        <w:rPr>
          <w:sz w:val="22"/>
          <w:szCs w:val="22"/>
        </w:rPr>
        <w:t xml:space="preserve"> </w:t>
      </w:r>
      <w:proofErr w:type="spellStart"/>
      <w:r w:rsidRPr="007B671E">
        <w:rPr>
          <w:sz w:val="22"/>
          <w:szCs w:val="22"/>
        </w:rPr>
        <w:t>Tadino</w:t>
      </w:r>
      <w:proofErr w:type="spellEnd"/>
      <w:r w:rsidRPr="007B671E">
        <w:rPr>
          <w:sz w:val="22"/>
          <w:szCs w:val="22"/>
        </w:rPr>
        <w:t xml:space="preserve"> –preko puta broja 18 – zamjena metalnog kontejnera</w:t>
      </w:r>
    </w:p>
    <w:p w14:paraId="1E8E4F8D" w14:textId="55ABAFB5" w:rsidR="00A761F7" w:rsidRPr="007B671E" w:rsidRDefault="00A761F7" w:rsidP="00A761F7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B671E">
        <w:rPr>
          <w:sz w:val="22"/>
          <w:szCs w:val="22"/>
        </w:rPr>
        <w:t xml:space="preserve">Ulica Sveti Duh 177 do dijela ulice </w:t>
      </w:r>
      <w:proofErr w:type="spellStart"/>
      <w:r w:rsidRPr="007B671E">
        <w:rPr>
          <w:sz w:val="22"/>
          <w:szCs w:val="22"/>
        </w:rPr>
        <w:t>Bijenik</w:t>
      </w:r>
      <w:proofErr w:type="spellEnd"/>
      <w:r w:rsidRPr="007B671E">
        <w:rPr>
          <w:sz w:val="22"/>
          <w:szCs w:val="22"/>
        </w:rPr>
        <w:t xml:space="preserve"> 5 – rješavanje prometne sigurnosti</w:t>
      </w:r>
    </w:p>
    <w:p w14:paraId="36808B65" w14:textId="0606E07F" w:rsidR="007119A0" w:rsidRPr="007B671E" w:rsidRDefault="007119A0" w:rsidP="00A761F7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B671E">
        <w:rPr>
          <w:sz w:val="22"/>
          <w:szCs w:val="22"/>
        </w:rPr>
        <w:t xml:space="preserve">Kružni tok ulica Sveti Duh – </w:t>
      </w:r>
      <w:proofErr w:type="spellStart"/>
      <w:r w:rsidRPr="007B671E">
        <w:rPr>
          <w:sz w:val="22"/>
          <w:szCs w:val="22"/>
        </w:rPr>
        <w:t>Dunjevac</w:t>
      </w:r>
      <w:proofErr w:type="spellEnd"/>
      <w:r w:rsidRPr="007B671E">
        <w:rPr>
          <w:sz w:val="22"/>
          <w:szCs w:val="22"/>
        </w:rPr>
        <w:t xml:space="preserve"> – problem parkiranih vozila</w:t>
      </w:r>
    </w:p>
    <w:p w14:paraId="50DF0AAE" w14:textId="60C4C7AE" w:rsidR="007119A0" w:rsidRPr="007B671E" w:rsidRDefault="007119A0" w:rsidP="00A761F7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B671E">
        <w:rPr>
          <w:sz w:val="22"/>
          <w:szCs w:val="22"/>
        </w:rPr>
        <w:t>Promjena naziva autobusnih stajališta</w:t>
      </w:r>
    </w:p>
    <w:p w14:paraId="548E9BEE" w14:textId="77777777" w:rsidR="00A761F7" w:rsidRPr="007B671E" w:rsidRDefault="00A761F7" w:rsidP="00A761F7">
      <w:pPr>
        <w:pStyle w:val="ListParagraph"/>
        <w:numPr>
          <w:ilvl w:val="0"/>
          <w:numId w:val="13"/>
        </w:numPr>
        <w:ind w:left="1068"/>
        <w:rPr>
          <w:sz w:val="22"/>
          <w:szCs w:val="22"/>
        </w:rPr>
      </w:pPr>
      <w:r w:rsidRPr="007B671E">
        <w:rPr>
          <w:sz w:val="22"/>
          <w:szCs w:val="22"/>
        </w:rPr>
        <w:t>Pitanja, prijedlozi i odgovori</w:t>
      </w:r>
    </w:p>
    <w:p w14:paraId="4F383AAB" w14:textId="77777777" w:rsidR="00F94A6E" w:rsidRPr="007B671E" w:rsidRDefault="00F94A6E" w:rsidP="00F94A6E">
      <w:pPr>
        <w:pStyle w:val="ListParagraph"/>
        <w:ind w:left="0"/>
        <w:rPr>
          <w:b/>
          <w:sz w:val="22"/>
          <w:szCs w:val="22"/>
        </w:rPr>
      </w:pPr>
    </w:p>
    <w:p w14:paraId="0982AFBE" w14:textId="77777777" w:rsidR="00C9614D" w:rsidRPr="007B671E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7B671E" w:rsidRDefault="007935A5" w:rsidP="00C9614D">
      <w:pPr>
        <w:rPr>
          <w:sz w:val="22"/>
          <w:szCs w:val="22"/>
        </w:rPr>
      </w:pPr>
    </w:p>
    <w:p w14:paraId="687C76F9" w14:textId="77777777" w:rsidR="00192A39" w:rsidRPr="007B671E" w:rsidRDefault="007935A5" w:rsidP="00192A39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1. </w:t>
      </w:r>
      <w:r w:rsidR="00474F71" w:rsidRPr="007B671E">
        <w:rPr>
          <w:b/>
          <w:sz w:val="22"/>
          <w:szCs w:val="22"/>
        </w:rPr>
        <w:tab/>
      </w:r>
      <w:r w:rsidR="00192A39" w:rsidRPr="007B671E">
        <w:rPr>
          <w:b/>
          <w:sz w:val="22"/>
          <w:szCs w:val="22"/>
        </w:rPr>
        <w:t>Godišnji izvještaj o izvršenju Financijskog plana Mjesnog odbora „Sveti Duh“ za 2021.</w:t>
      </w:r>
    </w:p>
    <w:p w14:paraId="504702C2" w14:textId="236E0307" w:rsidR="00A54688" w:rsidRPr="007B671E" w:rsidRDefault="00A54688" w:rsidP="004772D8">
      <w:pPr>
        <w:rPr>
          <w:b/>
          <w:sz w:val="22"/>
          <w:szCs w:val="22"/>
        </w:rPr>
      </w:pPr>
    </w:p>
    <w:p w14:paraId="4E76F823" w14:textId="2C26C29F" w:rsidR="004772D8" w:rsidRPr="007B671E" w:rsidRDefault="00192A39" w:rsidP="004772D8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>otvara raspravu o Godišnjem izvršenju Financijskog plana Mjesnog odbora „Sveti Duh“ za 2021.</w:t>
      </w:r>
    </w:p>
    <w:p w14:paraId="66050595" w14:textId="6AA3754D" w:rsidR="00192A39" w:rsidRPr="007B671E" w:rsidRDefault="00AC2BD7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Nakon rasprave jednoglasno usvojen slijedeći:</w:t>
      </w:r>
    </w:p>
    <w:p w14:paraId="4CB0B5E0" w14:textId="5E9AEBD3" w:rsidR="004772D8" w:rsidRPr="007B671E" w:rsidRDefault="004772D8" w:rsidP="004772D8">
      <w:pPr>
        <w:rPr>
          <w:sz w:val="22"/>
          <w:szCs w:val="22"/>
        </w:rPr>
      </w:pPr>
    </w:p>
    <w:p w14:paraId="1202A878" w14:textId="77777777" w:rsidR="00AC2BD7" w:rsidRPr="007B671E" w:rsidRDefault="00AC2BD7" w:rsidP="00AC2BD7">
      <w:pPr>
        <w:pStyle w:val="NoSpacing"/>
        <w:jc w:val="center"/>
        <w:rPr>
          <w:b/>
        </w:rPr>
      </w:pPr>
      <w:r w:rsidRPr="007B671E">
        <w:rPr>
          <w:b/>
        </w:rPr>
        <w:t>GODIŠNJI IZVJEŠTAJ O IZVRŠENJU FINANCIJSKOG PLANA</w:t>
      </w:r>
    </w:p>
    <w:p w14:paraId="0B05C250" w14:textId="77777777" w:rsidR="00AC2BD7" w:rsidRPr="007B671E" w:rsidRDefault="00AC2BD7" w:rsidP="00AC2BD7">
      <w:pPr>
        <w:pStyle w:val="NoSpacing"/>
        <w:jc w:val="center"/>
        <w:rPr>
          <w:b/>
        </w:rPr>
      </w:pPr>
      <w:r w:rsidRPr="007B671E">
        <w:rPr>
          <w:b/>
        </w:rPr>
        <w:t xml:space="preserve">Mjesnog odbora </w:t>
      </w:r>
      <w:r w:rsidRPr="007B671E">
        <w:rPr>
          <w:b/>
          <w:noProof/>
        </w:rPr>
        <w:t xml:space="preserve">''Sveti Duh'' </w:t>
      </w:r>
      <w:r w:rsidRPr="007B671E">
        <w:rPr>
          <w:b/>
        </w:rPr>
        <w:t>za 2021.</w:t>
      </w:r>
    </w:p>
    <w:p w14:paraId="43299F9B" w14:textId="63122EF4" w:rsidR="00AC2BD7" w:rsidRPr="007B671E" w:rsidRDefault="00AC2BD7" w:rsidP="00AC2BD7">
      <w:pPr>
        <w:pStyle w:val="NoSpacing"/>
        <w:rPr>
          <w:b/>
        </w:rPr>
      </w:pPr>
    </w:p>
    <w:p w14:paraId="2EDCDD71" w14:textId="77777777" w:rsidR="00AC2BD7" w:rsidRPr="007B671E" w:rsidRDefault="00AC2BD7" w:rsidP="00AC2BD7">
      <w:pPr>
        <w:pStyle w:val="NoSpacing"/>
        <w:jc w:val="center"/>
        <w:rPr>
          <w:b/>
        </w:rPr>
      </w:pPr>
      <w:r w:rsidRPr="007B671E">
        <w:rPr>
          <w:b/>
        </w:rPr>
        <w:t xml:space="preserve">Članak 1. </w:t>
      </w:r>
    </w:p>
    <w:p w14:paraId="6A28139C" w14:textId="77777777" w:rsidR="00AC2BD7" w:rsidRPr="007B671E" w:rsidRDefault="00AC2BD7" w:rsidP="00AC2BD7">
      <w:pPr>
        <w:pStyle w:val="NoSpacing"/>
        <w:jc w:val="both"/>
        <w:rPr>
          <w:rFonts w:eastAsia="Times New Roman" w:cs="Calibri"/>
          <w:lang w:eastAsia="hr-HR"/>
        </w:rPr>
      </w:pPr>
      <w:r w:rsidRPr="007B671E">
        <w:t xml:space="preserve">Godišnji izvještaj o izvršenju Financijskog plana Mjesnog odbora </w:t>
      </w:r>
      <w:r w:rsidRPr="007B671E">
        <w:rPr>
          <w:noProof/>
        </w:rPr>
        <w:t xml:space="preserve">''Sveti Duh'' </w:t>
      </w:r>
      <w:r w:rsidRPr="007B671E">
        <w:t>za 2021. sadrži:</w:t>
      </w:r>
    </w:p>
    <w:p w14:paraId="1E854687" w14:textId="77777777" w:rsidR="00AC2BD7" w:rsidRPr="007B671E" w:rsidRDefault="00AC2BD7" w:rsidP="00AC2BD7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AC2BD7" w:rsidRPr="007B671E" w14:paraId="54860F8E" w14:textId="77777777" w:rsidTr="0032785F">
        <w:trPr>
          <w:trHeight w:val="720"/>
        </w:trPr>
        <w:tc>
          <w:tcPr>
            <w:tcW w:w="846" w:type="dxa"/>
            <w:hideMark/>
          </w:tcPr>
          <w:p w14:paraId="79EF705F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 xml:space="preserve">Broj ek. </w:t>
            </w:r>
            <w:proofErr w:type="spellStart"/>
            <w:r w:rsidRPr="007B671E">
              <w:rPr>
                <w:b/>
                <w:bCs/>
              </w:rPr>
              <w:t>klasifik</w:t>
            </w:r>
            <w:proofErr w:type="spellEnd"/>
            <w:r w:rsidRPr="007B671E">
              <w:rPr>
                <w:b/>
                <w:bCs/>
              </w:rPr>
              <w:t>.</w:t>
            </w:r>
          </w:p>
        </w:tc>
        <w:tc>
          <w:tcPr>
            <w:tcW w:w="3685" w:type="dxa"/>
            <w:hideMark/>
          </w:tcPr>
          <w:p w14:paraId="71B6E9B7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</w:p>
          <w:p w14:paraId="1130FF67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1FC2D7E1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</w:p>
          <w:p w14:paraId="10E094D4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</w:rPr>
              <w:t>Plan za 2021.</w:t>
            </w:r>
          </w:p>
        </w:tc>
        <w:tc>
          <w:tcPr>
            <w:tcW w:w="1276" w:type="dxa"/>
            <w:hideMark/>
          </w:tcPr>
          <w:p w14:paraId="12BA4470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0EE031BD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49E0EA37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</w:rPr>
              <w:t>Indeks (5/3*100)</w:t>
            </w:r>
          </w:p>
        </w:tc>
      </w:tr>
      <w:tr w:rsidR="00AC2BD7" w:rsidRPr="007B671E" w14:paraId="0A848F2C" w14:textId="77777777" w:rsidTr="0032785F">
        <w:trPr>
          <w:trHeight w:val="240"/>
        </w:trPr>
        <w:tc>
          <w:tcPr>
            <w:tcW w:w="846" w:type="dxa"/>
            <w:noWrap/>
            <w:hideMark/>
          </w:tcPr>
          <w:p w14:paraId="360F90AE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0E2E31BD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1D36E0ED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5D5F9F97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87A463D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5E55898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</w:rPr>
              <w:t>6</w:t>
            </w:r>
          </w:p>
        </w:tc>
      </w:tr>
      <w:tr w:rsidR="00AC2BD7" w:rsidRPr="007B671E" w14:paraId="5C7732DC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1A753732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1DD33316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RASHODI</w:t>
            </w:r>
          </w:p>
        </w:tc>
        <w:tc>
          <w:tcPr>
            <w:tcW w:w="1276" w:type="dxa"/>
            <w:noWrap/>
          </w:tcPr>
          <w:p w14:paraId="4A5B9621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1.512.469,00</w:t>
            </w:r>
          </w:p>
        </w:tc>
        <w:tc>
          <w:tcPr>
            <w:tcW w:w="1276" w:type="dxa"/>
            <w:noWrap/>
          </w:tcPr>
          <w:p w14:paraId="369B403D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1.512.469,00</w:t>
            </w:r>
          </w:p>
        </w:tc>
        <w:tc>
          <w:tcPr>
            <w:tcW w:w="1276" w:type="dxa"/>
            <w:noWrap/>
          </w:tcPr>
          <w:p w14:paraId="7CFC2C3D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1.505.261,11</w:t>
            </w:r>
          </w:p>
        </w:tc>
        <w:tc>
          <w:tcPr>
            <w:tcW w:w="992" w:type="dxa"/>
            <w:noWrap/>
          </w:tcPr>
          <w:p w14:paraId="713A1652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99,52</w:t>
            </w:r>
          </w:p>
        </w:tc>
      </w:tr>
      <w:tr w:rsidR="00AC2BD7" w:rsidRPr="007B671E" w14:paraId="37C0BB15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63E7117D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lastRenderedPageBreak/>
              <w:t>3</w:t>
            </w:r>
          </w:p>
        </w:tc>
        <w:tc>
          <w:tcPr>
            <w:tcW w:w="3685" w:type="dxa"/>
            <w:noWrap/>
            <w:hideMark/>
          </w:tcPr>
          <w:p w14:paraId="3296D402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RASHODI POSLOVANJA</w:t>
            </w:r>
          </w:p>
        </w:tc>
        <w:tc>
          <w:tcPr>
            <w:tcW w:w="1276" w:type="dxa"/>
            <w:noWrap/>
          </w:tcPr>
          <w:p w14:paraId="5F502445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1.512.469,00</w:t>
            </w:r>
          </w:p>
        </w:tc>
        <w:tc>
          <w:tcPr>
            <w:tcW w:w="1276" w:type="dxa"/>
            <w:noWrap/>
          </w:tcPr>
          <w:p w14:paraId="208C5937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1.512.469,00</w:t>
            </w:r>
          </w:p>
        </w:tc>
        <w:tc>
          <w:tcPr>
            <w:tcW w:w="1276" w:type="dxa"/>
            <w:noWrap/>
          </w:tcPr>
          <w:p w14:paraId="434746E8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1.505.261,11</w:t>
            </w:r>
          </w:p>
        </w:tc>
        <w:tc>
          <w:tcPr>
            <w:tcW w:w="992" w:type="dxa"/>
            <w:noWrap/>
          </w:tcPr>
          <w:p w14:paraId="20780767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99,52</w:t>
            </w:r>
          </w:p>
        </w:tc>
      </w:tr>
      <w:tr w:rsidR="00AC2BD7" w:rsidRPr="007B671E" w14:paraId="234FD607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77D5E519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63C2F36E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Materijalni rashodi</w:t>
            </w:r>
          </w:p>
        </w:tc>
        <w:tc>
          <w:tcPr>
            <w:tcW w:w="1276" w:type="dxa"/>
            <w:noWrap/>
          </w:tcPr>
          <w:p w14:paraId="4901ACD6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1.512.469,00</w:t>
            </w:r>
          </w:p>
        </w:tc>
        <w:tc>
          <w:tcPr>
            <w:tcW w:w="1276" w:type="dxa"/>
            <w:noWrap/>
          </w:tcPr>
          <w:p w14:paraId="60505A78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1.512.469,00</w:t>
            </w:r>
          </w:p>
        </w:tc>
        <w:tc>
          <w:tcPr>
            <w:tcW w:w="1276" w:type="dxa"/>
            <w:noWrap/>
          </w:tcPr>
          <w:p w14:paraId="05AB8770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1.505.261,11</w:t>
            </w:r>
          </w:p>
        </w:tc>
        <w:tc>
          <w:tcPr>
            <w:tcW w:w="992" w:type="dxa"/>
            <w:noWrap/>
          </w:tcPr>
          <w:p w14:paraId="20777F00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99,52</w:t>
            </w:r>
          </w:p>
        </w:tc>
      </w:tr>
      <w:tr w:rsidR="00AC2BD7" w:rsidRPr="007B671E" w14:paraId="674E5DDF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48D298C5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523B8951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Rashodi za usluge</w:t>
            </w:r>
          </w:p>
        </w:tc>
        <w:tc>
          <w:tcPr>
            <w:tcW w:w="1276" w:type="dxa"/>
            <w:noWrap/>
          </w:tcPr>
          <w:p w14:paraId="510FDAC4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1.405.069,00</w:t>
            </w:r>
          </w:p>
        </w:tc>
        <w:tc>
          <w:tcPr>
            <w:tcW w:w="1276" w:type="dxa"/>
            <w:noWrap/>
          </w:tcPr>
          <w:p w14:paraId="68487215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1.405.069,00</w:t>
            </w:r>
          </w:p>
        </w:tc>
        <w:tc>
          <w:tcPr>
            <w:tcW w:w="1276" w:type="dxa"/>
            <w:noWrap/>
          </w:tcPr>
          <w:p w14:paraId="3E4D8A83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1.403.372,37</w:t>
            </w:r>
          </w:p>
        </w:tc>
        <w:tc>
          <w:tcPr>
            <w:tcW w:w="992" w:type="dxa"/>
            <w:noWrap/>
          </w:tcPr>
          <w:p w14:paraId="3FC7993C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99,88</w:t>
            </w:r>
          </w:p>
        </w:tc>
      </w:tr>
      <w:tr w:rsidR="00AC2BD7" w:rsidRPr="007B671E" w14:paraId="305551ED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4474345D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3909B365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4433FAD7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1.405.069,00</w:t>
            </w:r>
          </w:p>
        </w:tc>
        <w:tc>
          <w:tcPr>
            <w:tcW w:w="1276" w:type="dxa"/>
            <w:noWrap/>
          </w:tcPr>
          <w:p w14:paraId="192AD915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1.405.069,00</w:t>
            </w:r>
          </w:p>
        </w:tc>
        <w:tc>
          <w:tcPr>
            <w:tcW w:w="1276" w:type="dxa"/>
            <w:noWrap/>
          </w:tcPr>
          <w:p w14:paraId="1BD6BF57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1.403.372,37</w:t>
            </w:r>
          </w:p>
        </w:tc>
        <w:tc>
          <w:tcPr>
            <w:tcW w:w="992" w:type="dxa"/>
            <w:noWrap/>
          </w:tcPr>
          <w:p w14:paraId="187735BD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99,88</w:t>
            </w:r>
          </w:p>
        </w:tc>
      </w:tr>
      <w:tr w:rsidR="00AC2BD7" w:rsidRPr="007B671E" w14:paraId="07341535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5434C8C3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806CE9D" w14:textId="77777777" w:rsidR="00AC2BD7" w:rsidRPr="007B671E" w:rsidRDefault="00AC2BD7" w:rsidP="0032785F">
            <w:pPr>
              <w:pStyle w:val="NoSpacing"/>
            </w:pPr>
            <w:r w:rsidRPr="007B671E">
              <w:t>ODRŽAVANJE JAVNIH POVRŠINA</w:t>
            </w:r>
          </w:p>
        </w:tc>
        <w:tc>
          <w:tcPr>
            <w:tcW w:w="1276" w:type="dxa"/>
            <w:noWrap/>
          </w:tcPr>
          <w:p w14:paraId="0831147C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274.255,00</w:t>
            </w:r>
          </w:p>
        </w:tc>
        <w:tc>
          <w:tcPr>
            <w:tcW w:w="1276" w:type="dxa"/>
            <w:noWrap/>
          </w:tcPr>
          <w:p w14:paraId="5DEB9C68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274.255,00</w:t>
            </w:r>
          </w:p>
        </w:tc>
        <w:tc>
          <w:tcPr>
            <w:tcW w:w="1276" w:type="dxa"/>
            <w:noWrap/>
          </w:tcPr>
          <w:p w14:paraId="32DC26F0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274.255,00</w:t>
            </w:r>
          </w:p>
        </w:tc>
        <w:tc>
          <w:tcPr>
            <w:tcW w:w="992" w:type="dxa"/>
            <w:noWrap/>
          </w:tcPr>
          <w:p w14:paraId="42CE80E8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100,00</w:t>
            </w:r>
          </w:p>
        </w:tc>
      </w:tr>
      <w:tr w:rsidR="00AC2BD7" w:rsidRPr="007B671E" w14:paraId="1287579F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741E4C52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962DD39" w14:textId="77777777" w:rsidR="00AC2BD7" w:rsidRPr="007B671E" w:rsidRDefault="00AC2BD7" w:rsidP="0032785F">
            <w:pPr>
              <w:pStyle w:val="NoSpacing"/>
            </w:pPr>
            <w:r w:rsidRPr="007B671E">
              <w:t>ODRŽAVANJE NERAZVRSTANIH CESTA</w:t>
            </w:r>
          </w:p>
        </w:tc>
        <w:tc>
          <w:tcPr>
            <w:tcW w:w="1276" w:type="dxa"/>
            <w:noWrap/>
          </w:tcPr>
          <w:p w14:paraId="70CDC239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1.130.814,00</w:t>
            </w:r>
          </w:p>
        </w:tc>
        <w:tc>
          <w:tcPr>
            <w:tcW w:w="1276" w:type="dxa"/>
            <w:noWrap/>
          </w:tcPr>
          <w:p w14:paraId="20A101D7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1.130.814,00</w:t>
            </w:r>
          </w:p>
        </w:tc>
        <w:tc>
          <w:tcPr>
            <w:tcW w:w="1276" w:type="dxa"/>
            <w:noWrap/>
          </w:tcPr>
          <w:p w14:paraId="5BD055C4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1.129.117,37</w:t>
            </w:r>
          </w:p>
        </w:tc>
        <w:tc>
          <w:tcPr>
            <w:tcW w:w="992" w:type="dxa"/>
            <w:noWrap/>
          </w:tcPr>
          <w:p w14:paraId="6277370A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99,85</w:t>
            </w:r>
          </w:p>
        </w:tc>
      </w:tr>
      <w:tr w:rsidR="00AC2BD7" w:rsidRPr="007B671E" w14:paraId="16D18858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6D393232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329</w:t>
            </w:r>
          </w:p>
        </w:tc>
        <w:tc>
          <w:tcPr>
            <w:tcW w:w="3685" w:type="dxa"/>
            <w:hideMark/>
          </w:tcPr>
          <w:p w14:paraId="46479449" w14:textId="77777777" w:rsidR="00AC2BD7" w:rsidRPr="007B671E" w:rsidRDefault="00AC2BD7" w:rsidP="0032785F">
            <w:pPr>
              <w:pStyle w:val="NoSpacing"/>
              <w:rPr>
                <w:b/>
                <w:bCs/>
              </w:rPr>
            </w:pPr>
            <w:r w:rsidRPr="007B671E">
              <w:rPr>
                <w:b/>
                <w:bCs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310928E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107.400,00</w:t>
            </w:r>
          </w:p>
        </w:tc>
        <w:tc>
          <w:tcPr>
            <w:tcW w:w="1276" w:type="dxa"/>
            <w:noWrap/>
          </w:tcPr>
          <w:p w14:paraId="6DD329D9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107.400,00</w:t>
            </w:r>
          </w:p>
        </w:tc>
        <w:tc>
          <w:tcPr>
            <w:tcW w:w="1276" w:type="dxa"/>
            <w:noWrap/>
          </w:tcPr>
          <w:p w14:paraId="58F968FC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101.888,74</w:t>
            </w:r>
          </w:p>
        </w:tc>
        <w:tc>
          <w:tcPr>
            <w:tcW w:w="992" w:type="dxa"/>
            <w:noWrap/>
          </w:tcPr>
          <w:p w14:paraId="733D6ED3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94,87</w:t>
            </w:r>
          </w:p>
        </w:tc>
      </w:tr>
      <w:tr w:rsidR="00AC2BD7" w:rsidRPr="007B671E" w14:paraId="7C98D8F2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7F685CD3" w14:textId="77777777" w:rsidR="00AC2BD7" w:rsidRPr="007B671E" w:rsidRDefault="00AC2BD7" w:rsidP="0032785F">
            <w:pPr>
              <w:pStyle w:val="NoSpacing"/>
              <w:rPr>
                <w:b/>
              </w:rPr>
            </w:pPr>
            <w:r w:rsidRPr="007B671E">
              <w:rPr>
                <w:b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61BE0815" w14:textId="77777777" w:rsidR="00AC2BD7" w:rsidRPr="007B671E" w:rsidRDefault="00AC2BD7" w:rsidP="0032785F">
            <w:pPr>
              <w:pStyle w:val="NoSpacing"/>
            </w:pPr>
            <w:r w:rsidRPr="007B671E"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5248EA2A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99.000,00</w:t>
            </w:r>
          </w:p>
        </w:tc>
        <w:tc>
          <w:tcPr>
            <w:tcW w:w="1276" w:type="dxa"/>
            <w:noWrap/>
          </w:tcPr>
          <w:p w14:paraId="524C339C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99.000,00</w:t>
            </w:r>
          </w:p>
        </w:tc>
        <w:tc>
          <w:tcPr>
            <w:tcW w:w="1276" w:type="dxa"/>
            <w:noWrap/>
          </w:tcPr>
          <w:p w14:paraId="5064C628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99.564,59</w:t>
            </w:r>
          </w:p>
        </w:tc>
        <w:tc>
          <w:tcPr>
            <w:tcW w:w="992" w:type="dxa"/>
            <w:noWrap/>
          </w:tcPr>
          <w:p w14:paraId="4512C83E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100,57</w:t>
            </w:r>
          </w:p>
        </w:tc>
      </w:tr>
      <w:tr w:rsidR="00AC2BD7" w:rsidRPr="007B671E" w14:paraId="201FA502" w14:textId="77777777" w:rsidTr="0032785F">
        <w:trPr>
          <w:trHeight w:val="480"/>
        </w:trPr>
        <w:tc>
          <w:tcPr>
            <w:tcW w:w="846" w:type="dxa"/>
            <w:noWrap/>
            <w:hideMark/>
          </w:tcPr>
          <w:p w14:paraId="0EC7C7BC" w14:textId="77777777" w:rsidR="00AC2BD7" w:rsidRPr="007B671E" w:rsidRDefault="00AC2BD7" w:rsidP="0032785F">
            <w:pPr>
              <w:pStyle w:val="NoSpacing"/>
              <w:rPr>
                <w:b/>
              </w:rPr>
            </w:pPr>
            <w:r w:rsidRPr="007B671E">
              <w:rPr>
                <w:b/>
              </w:rPr>
              <w:t>3299</w:t>
            </w:r>
          </w:p>
        </w:tc>
        <w:tc>
          <w:tcPr>
            <w:tcW w:w="3685" w:type="dxa"/>
            <w:hideMark/>
          </w:tcPr>
          <w:p w14:paraId="214628AD" w14:textId="77777777" w:rsidR="00AC2BD7" w:rsidRPr="007B671E" w:rsidRDefault="00AC2BD7" w:rsidP="0032785F">
            <w:pPr>
              <w:pStyle w:val="NoSpacing"/>
            </w:pPr>
            <w:r w:rsidRPr="007B671E">
              <w:t>Ostali nespomenuti rashodi poslovanja</w:t>
            </w:r>
          </w:p>
        </w:tc>
        <w:tc>
          <w:tcPr>
            <w:tcW w:w="1276" w:type="dxa"/>
            <w:noWrap/>
          </w:tcPr>
          <w:p w14:paraId="1B93433A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8.400,00</w:t>
            </w:r>
          </w:p>
        </w:tc>
        <w:tc>
          <w:tcPr>
            <w:tcW w:w="1276" w:type="dxa"/>
            <w:noWrap/>
          </w:tcPr>
          <w:p w14:paraId="7B86BB65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8.400,00</w:t>
            </w:r>
          </w:p>
        </w:tc>
        <w:tc>
          <w:tcPr>
            <w:tcW w:w="1276" w:type="dxa"/>
            <w:noWrap/>
          </w:tcPr>
          <w:p w14:paraId="7ACFFBC9" w14:textId="77777777" w:rsidR="00AC2BD7" w:rsidRPr="007B671E" w:rsidRDefault="00AC2BD7" w:rsidP="0032785F">
            <w:pPr>
              <w:pStyle w:val="NoSpacing"/>
              <w:jc w:val="center"/>
              <w:rPr>
                <w:b/>
              </w:rPr>
            </w:pPr>
            <w:r w:rsidRPr="007B671E">
              <w:rPr>
                <w:b/>
                <w:noProof/>
              </w:rPr>
              <w:t>2.324,15</w:t>
            </w:r>
          </w:p>
        </w:tc>
        <w:tc>
          <w:tcPr>
            <w:tcW w:w="992" w:type="dxa"/>
            <w:noWrap/>
          </w:tcPr>
          <w:p w14:paraId="17FB5604" w14:textId="77777777" w:rsidR="00AC2BD7" w:rsidRPr="007B671E" w:rsidRDefault="00AC2BD7" w:rsidP="0032785F">
            <w:pPr>
              <w:pStyle w:val="NoSpacing"/>
              <w:jc w:val="center"/>
              <w:rPr>
                <w:b/>
                <w:bCs/>
              </w:rPr>
            </w:pPr>
            <w:r w:rsidRPr="007B671E">
              <w:rPr>
                <w:b/>
                <w:bCs/>
                <w:noProof/>
              </w:rPr>
              <w:t>27,67</w:t>
            </w:r>
          </w:p>
        </w:tc>
      </w:tr>
    </w:tbl>
    <w:p w14:paraId="7909F120" w14:textId="77777777" w:rsidR="00AC2BD7" w:rsidRPr="007B671E" w:rsidRDefault="00AC2BD7" w:rsidP="00AC2BD7">
      <w:pPr>
        <w:pStyle w:val="NoSpacing"/>
        <w:jc w:val="center"/>
        <w:rPr>
          <w:b/>
        </w:rPr>
      </w:pPr>
    </w:p>
    <w:p w14:paraId="0D7449B2" w14:textId="77777777" w:rsidR="00AC2BD7" w:rsidRPr="007B671E" w:rsidRDefault="00AC2BD7" w:rsidP="00AC2BD7">
      <w:pPr>
        <w:pStyle w:val="NoSpacing"/>
        <w:jc w:val="center"/>
        <w:rPr>
          <w:b/>
        </w:rPr>
      </w:pPr>
      <w:r w:rsidRPr="007B671E">
        <w:rPr>
          <w:b/>
        </w:rPr>
        <w:t>Članak 2.</w:t>
      </w:r>
    </w:p>
    <w:p w14:paraId="413BE8E3" w14:textId="77777777" w:rsidR="00AC2BD7" w:rsidRPr="007B671E" w:rsidRDefault="00AC2BD7" w:rsidP="00AC2BD7">
      <w:pPr>
        <w:pStyle w:val="NoSpacing"/>
        <w:jc w:val="center"/>
      </w:pPr>
      <w:r w:rsidRPr="007B671E">
        <w:t xml:space="preserve">Ovaj će Godišnji izvještaj o izvršenju biti objavljen na oglasnoj ploči Mjesnog odbora </w:t>
      </w:r>
      <w:r w:rsidRPr="007B671E">
        <w:rPr>
          <w:noProof/>
        </w:rPr>
        <w:t>''Sveti Duh''</w:t>
      </w:r>
      <w:r w:rsidRPr="007B671E">
        <w:t>.</w:t>
      </w:r>
    </w:p>
    <w:p w14:paraId="7855F935" w14:textId="2C7EE355" w:rsidR="004772D8" w:rsidRPr="007B671E" w:rsidRDefault="004772D8" w:rsidP="004772D8">
      <w:pPr>
        <w:rPr>
          <w:sz w:val="22"/>
          <w:szCs w:val="22"/>
        </w:rPr>
      </w:pPr>
    </w:p>
    <w:p w14:paraId="5E3156C2" w14:textId="384F58F2" w:rsidR="007B671E" w:rsidRDefault="007B671E" w:rsidP="00AC2BD7">
      <w:pPr>
        <w:rPr>
          <w:b/>
          <w:sz w:val="22"/>
          <w:szCs w:val="22"/>
        </w:rPr>
      </w:pPr>
    </w:p>
    <w:p w14:paraId="57140784" w14:textId="77777777" w:rsidR="007B671E" w:rsidRDefault="007B671E" w:rsidP="00AC2BD7">
      <w:pPr>
        <w:rPr>
          <w:b/>
          <w:sz w:val="22"/>
          <w:szCs w:val="22"/>
        </w:rPr>
      </w:pPr>
    </w:p>
    <w:p w14:paraId="79D13BA4" w14:textId="77777777" w:rsidR="007B671E" w:rsidRDefault="007B671E" w:rsidP="00AC2BD7">
      <w:pPr>
        <w:rPr>
          <w:b/>
          <w:sz w:val="22"/>
          <w:szCs w:val="22"/>
        </w:rPr>
      </w:pPr>
    </w:p>
    <w:p w14:paraId="4EC20D2C" w14:textId="40D9AD11" w:rsidR="00AC2BD7" w:rsidRPr="007B671E" w:rsidRDefault="00AC2BD7" w:rsidP="00AC2BD7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2.   Stube </w:t>
      </w:r>
      <w:proofErr w:type="spellStart"/>
      <w:r w:rsidRPr="007B671E">
        <w:rPr>
          <w:b/>
          <w:sz w:val="22"/>
          <w:szCs w:val="22"/>
        </w:rPr>
        <w:t>Kajfešov</w:t>
      </w:r>
      <w:proofErr w:type="spellEnd"/>
      <w:r w:rsidRPr="007B671E">
        <w:rPr>
          <w:b/>
          <w:sz w:val="22"/>
          <w:szCs w:val="22"/>
        </w:rPr>
        <w:t xml:space="preserve"> brijeg – iscrtavanje zabrane parkiranja nakon prvog </w:t>
      </w:r>
      <w:proofErr w:type="spellStart"/>
      <w:r w:rsidRPr="007B671E">
        <w:rPr>
          <w:b/>
          <w:sz w:val="22"/>
          <w:szCs w:val="22"/>
        </w:rPr>
        <w:t>podesta</w:t>
      </w:r>
      <w:proofErr w:type="spellEnd"/>
      <w:r w:rsidRPr="007B671E">
        <w:rPr>
          <w:b/>
          <w:sz w:val="22"/>
          <w:szCs w:val="22"/>
        </w:rPr>
        <w:t xml:space="preserve"> (na </w:t>
      </w:r>
    </w:p>
    <w:p w14:paraId="5776C0E1" w14:textId="37970331" w:rsidR="00AC2BD7" w:rsidRPr="007B671E" w:rsidRDefault="00AC2BD7" w:rsidP="00AC2BD7">
      <w:pPr>
        <w:ind w:firstLine="708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parkiralištu)</w:t>
      </w:r>
    </w:p>
    <w:p w14:paraId="27391317" w14:textId="77777777" w:rsidR="002432FE" w:rsidRPr="007B671E" w:rsidRDefault="002432FE" w:rsidP="004772D8">
      <w:pPr>
        <w:rPr>
          <w:b/>
          <w:sz w:val="22"/>
          <w:szCs w:val="22"/>
        </w:rPr>
      </w:pPr>
    </w:p>
    <w:p w14:paraId="1AE4112B" w14:textId="2B3AE5FE" w:rsidR="004772D8" w:rsidRPr="007B671E" w:rsidRDefault="002432FE" w:rsidP="004772D8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 xml:space="preserve">otvara raspravu o zahtjevu za iscrtavanje horizontalne signalizacije zabrane parkiranja na dijelu parkirališta na koji se izlazi sa stuba </w:t>
      </w:r>
      <w:proofErr w:type="spellStart"/>
      <w:r w:rsidRPr="007B671E">
        <w:rPr>
          <w:sz w:val="22"/>
          <w:szCs w:val="22"/>
        </w:rPr>
        <w:t>Kajfešov</w:t>
      </w:r>
      <w:proofErr w:type="spellEnd"/>
      <w:r w:rsidRPr="007B671E">
        <w:rPr>
          <w:sz w:val="22"/>
          <w:szCs w:val="22"/>
        </w:rPr>
        <w:t xml:space="preserve"> brijeg.</w:t>
      </w:r>
    </w:p>
    <w:p w14:paraId="0D960829" w14:textId="6F74EECD" w:rsidR="002432FE" w:rsidRPr="007B671E" w:rsidRDefault="002432FE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Nakon rasprave jednoglasno donesen slijedeći:</w:t>
      </w:r>
    </w:p>
    <w:p w14:paraId="73FA22E9" w14:textId="419684C7" w:rsidR="002432FE" w:rsidRPr="007B671E" w:rsidRDefault="002432FE" w:rsidP="004772D8">
      <w:pPr>
        <w:rPr>
          <w:sz w:val="22"/>
          <w:szCs w:val="22"/>
        </w:rPr>
      </w:pPr>
    </w:p>
    <w:p w14:paraId="4670933F" w14:textId="73DE73C9" w:rsidR="002432FE" w:rsidRPr="007B671E" w:rsidRDefault="002432FE" w:rsidP="002432FE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K LJ U Č A K</w:t>
      </w:r>
    </w:p>
    <w:p w14:paraId="380CCC39" w14:textId="4EDED602" w:rsidR="002432FE" w:rsidRPr="007B671E" w:rsidRDefault="002432FE" w:rsidP="002432FE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o iscrtavanju horizontalne signalizacije „Zabrana parkiranja“ na parkiralištu na koji se izlazi sa stuba </w:t>
      </w:r>
      <w:proofErr w:type="spellStart"/>
      <w:r w:rsidRPr="007B671E">
        <w:rPr>
          <w:b/>
          <w:sz w:val="22"/>
          <w:szCs w:val="22"/>
        </w:rPr>
        <w:t>Kajfešov</w:t>
      </w:r>
      <w:proofErr w:type="spellEnd"/>
      <w:r w:rsidRPr="007B671E">
        <w:rPr>
          <w:b/>
          <w:sz w:val="22"/>
          <w:szCs w:val="22"/>
        </w:rPr>
        <w:t xml:space="preserve"> brijeg </w:t>
      </w:r>
    </w:p>
    <w:p w14:paraId="036637B9" w14:textId="05063475" w:rsidR="004772D8" w:rsidRPr="007B671E" w:rsidRDefault="004772D8" w:rsidP="004772D8">
      <w:pPr>
        <w:rPr>
          <w:sz w:val="22"/>
          <w:szCs w:val="22"/>
        </w:rPr>
      </w:pPr>
    </w:p>
    <w:p w14:paraId="7D68B409" w14:textId="77777777" w:rsidR="00602D2B" w:rsidRPr="007B671E" w:rsidRDefault="002432FE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1.</w:t>
      </w:r>
      <w:r w:rsidRPr="007B671E">
        <w:rPr>
          <w:sz w:val="22"/>
          <w:szCs w:val="22"/>
        </w:rPr>
        <w:tab/>
        <w:t xml:space="preserve">Vijeće je raspravljalo o prijedlogu iscrtavanja horizontalne signalizacije „Zabrana parkiranja“ </w:t>
      </w:r>
    </w:p>
    <w:p w14:paraId="5A1723BA" w14:textId="0D7E3591" w:rsidR="002432FE" w:rsidRPr="007B671E" w:rsidRDefault="002432FE" w:rsidP="00602D2B">
      <w:pPr>
        <w:ind w:firstLine="708"/>
        <w:rPr>
          <w:sz w:val="22"/>
          <w:szCs w:val="22"/>
        </w:rPr>
      </w:pPr>
      <w:r w:rsidRPr="007B671E">
        <w:rPr>
          <w:sz w:val="22"/>
          <w:szCs w:val="22"/>
        </w:rPr>
        <w:t xml:space="preserve">na parkiralištu na koji se izlazi sa stuba </w:t>
      </w:r>
      <w:proofErr w:type="spellStart"/>
      <w:r w:rsidRPr="007B671E">
        <w:rPr>
          <w:sz w:val="22"/>
          <w:szCs w:val="22"/>
        </w:rPr>
        <w:t>Kajfešov</w:t>
      </w:r>
      <w:proofErr w:type="spellEnd"/>
      <w:r w:rsidRPr="007B671E">
        <w:rPr>
          <w:sz w:val="22"/>
          <w:szCs w:val="22"/>
        </w:rPr>
        <w:t xml:space="preserve"> brijeg.</w:t>
      </w:r>
    </w:p>
    <w:p w14:paraId="4670A481" w14:textId="4F648CE5" w:rsidR="002432FE" w:rsidRPr="007B671E" w:rsidRDefault="002432FE" w:rsidP="004772D8">
      <w:pPr>
        <w:rPr>
          <w:sz w:val="22"/>
          <w:szCs w:val="22"/>
        </w:rPr>
      </w:pPr>
    </w:p>
    <w:p w14:paraId="5F7E011C" w14:textId="1C0F1A15" w:rsidR="002432FE" w:rsidRPr="007B671E" w:rsidRDefault="002432FE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2.</w:t>
      </w:r>
      <w:r w:rsidRPr="007B671E">
        <w:rPr>
          <w:sz w:val="22"/>
          <w:szCs w:val="22"/>
        </w:rPr>
        <w:tab/>
        <w:t>Vijeće prihvaća prijedlog o traženom.</w:t>
      </w:r>
    </w:p>
    <w:p w14:paraId="0A68530D" w14:textId="78EFFF17" w:rsidR="002432FE" w:rsidRPr="007B671E" w:rsidRDefault="002432FE" w:rsidP="004772D8">
      <w:pPr>
        <w:rPr>
          <w:sz w:val="22"/>
          <w:szCs w:val="22"/>
        </w:rPr>
      </w:pPr>
    </w:p>
    <w:p w14:paraId="1B6B1E5D" w14:textId="77777777" w:rsidR="00602D2B" w:rsidRPr="007B671E" w:rsidRDefault="002432FE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3.</w:t>
      </w:r>
      <w:r w:rsidRPr="007B671E">
        <w:rPr>
          <w:sz w:val="22"/>
          <w:szCs w:val="22"/>
        </w:rPr>
        <w:tab/>
        <w:t xml:space="preserve">Ovaj Zaključak dostavit će se Gradskom uredu za mjesnu samoupravu, civilnu zaštitu i </w:t>
      </w:r>
    </w:p>
    <w:p w14:paraId="2A1A0467" w14:textId="7F00E197" w:rsidR="002432FE" w:rsidRPr="007B671E" w:rsidRDefault="002432FE" w:rsidP="00602D2B">
      <w:pPr>
        <w:ind w:firstLine="708"/>
        <w:rPr>
          <w:sz w:val="22"/>
          <w:szCs w:val="22"/>
        </w:rPr>
      </w:pPr>
      <w:r w:rsidRPr="007B671E">
        <w:rPr>
          <w:sz w:val="22"/>
          <w:szCs w:val="22"/>
        </w:rPr>
        <w:t>sigurnost te Vijeću Gradske četvrti Črnomerec na daljnje postupanje.</w:t>
      </w:r>
    </w:p>
    <w:p w14:paraId="55780263" w14:textId="77777777" w:rsidR="002432FE" w:rsidRPr="007B671E" w:rsidRDefault="002432FE" w:rsidP="004772D8">
      <w:pPr>
        <w:rPr>
          <w:sz w:val="22"/>
          <w:szCs w:val="22"/>
        </w:rPr>
      </w:pPr>
    </w:p>
    <w:p w14:paraId="69BC4B92" w14:textId="77777777" w:rsidR="007B671E" w:rsidRDefault="007B671E" w:rsidP="00602D2B">
      <w:pPr>
        <w:rPr>
          <w:b/>
          <w:sz w:val="22"/>
          <w:szCs w:val="22"/>
        </w:rPr>
      </w:pPr>
    </w:p>
    <w:p w14:paraId="2866D1FE" w14:textId="5A481456" w:rsidR="007B671E" w:rsidRDefault="007B671E" w:rsidP="00602D2B">
      <w:pPr>
        <w:rPr>
          <w:b/>
          <w:sz w:val="22"/>
          <w:szCs w:val="22"/>
        </w:rPr>
      </w:pPr>
    </w:p>
    <w:p w14:paraId="6767328B" w14:textId="24F36498" w:rsidR="00602D2B" w:rsidRPr="007B671E" w:rsidRDefault="00602D2B" w:rsidP="00602D2B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3.  </w:t>
      </w:r>
      <w:r w:rsidRPr="007B671E">
        <w:rPr>
          <w:b/>
          <w:sz w:val="22"/>
          <w:szCs w:val="22"/>
        </w:rPr>
        <w:t xml:space="preserve">Ulica grada </w:t>
      </w:r>
      <w:proofErr w:type="spellStart"/>
      <w:r w:rsidRPr="007B671E">
        <w:rPr>
          <w:b/>
          <w:sz w:val="22"/>
          <w:szCs w:val="22"/>
        </w:rPr>
        <w:t>Gualdo</w:t>
      </w:r>
      <w:proofErr w:type="spellEnd"/>
      <w:r w:rsidRPr="007B671E">
        <w:rPr>
          <w:b/>
          <w:sz w:val="22"/>
          <w:szCs w:val="22"/>
        </w:rPr>
        <w:t xml:space="preserve"> </w:t>
      </w:r>
      <w:proofErr w:type="spellStart"/>
      <w:r w:rsidRPr="007B671E">
        <w:rPr>
          <w:b/>
          <w:sz w:val="22"/>
          <w:szCs w:val="22"/>
        </w:rPr>
        <w:t>Tadino</w:t>
      </w:r>
      <w:proofErr w:type="spellEnd"/>
      <w:r w:rsidRPr="007B671E">
        <w:rPr>
          <w:b/>
          <w:sz w:val="22"/>
          <w:szCs w:val="22"/>
        </w:rPr>
        <w:t xml:space="preserve"> –preko puta broja 18 – zamjena metalnog kontejnera</w:t>
      </w:r>
    </w:p>
    <w:p w14:paraId="3CB2E2D4" w14:textId="4B80C513" w:rsidR="004772D8" w:rsidRPr="007B671E" w:rsidRDefault="004772D8" w:rsidP="004772D8">
      <w:pPr>
        <w:rPr>
          <w:b/>
          <w:sz w:val="22"/>
          <w:szCs w:val="22"/>
        </w:rPr>
      </w:pPr>
    </w:p>
    <w:p w14:paraId="26153954" w14:textId="24085E04" w:rsidR="00602D2B" w:rsidRPr="007B671E" w:rsidRDefault="00602D2B" w:rsidP="004772D8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 xml:space="preserve">ističe problem strganog metalnog spremnika za otpad u Ulici grada </w:t>
      </w:r>
      <w:proofErr w:type="spellStart"/>
      <w:r w:rsidRPr="007B671E">
        <w:rPr>
          <w:sz w:val="22"/>
          <w:szCs w:val="22"/>
        </w:rPr>
        <w:t>Gualdo</w:t>
      </w:r>
      <w:proofErr w:type="spellEnd"/>
      <w:r w:rsidRPr="007B671E">
        <w:rPr>
          <w:sz w:val="22"/>
          <w:szCs w:val="22"/>
        </w:rPr>
        <w:t xml:space="preserve"> </w:t>
      </w:r>
      <w:proofErr w:type="spellStart"/>
      <w:r w:rsidRPr="007B671E">
        <w:rPr>
          <w:sz w:val="22"/>
          <w:szCs w:val="22"/>
        </w:rPr>
        <w:t>Tadino</w:t>
      </w:r>
      <w:proofErr w:type="spellEnd"/>
      <w:r w:rsidRPr="007B671E">
        <w:rPr>
          <w:sz w:val="22"/>
          <w:szCs w:val="22"/>
        </w:rPr>
        <w:t xml:space="preserve"> preko puta broja 18.</w:t>
      </w:r>
    </w:p>
    <w:p w14:paraId="0D6A2DD3" w14:textId="77777777" w:rsidR="00395CA0" w:rsidRPr="007B671E" w:rsidRDefault="00395CA0" w:rsidP="00395CA0">
      <w:pPr>
        <w:rPr>
          <w:sz w:val="22"/>
          <w:szCs w:val="22"/>
        </w:rPr>
      </w:pPr>
      <w:r w:rsidRPr="007B671E">
        <w:rPr>
          <w:sz w:val="22"/>
          <w:szCs w:val="22"/>
        </w:rPr>
        <w:t>Nakon rasprave jednoglasno donesen slijedeći:</w:t>
      </w:r>
    </w:p>
    <w:p w14:paraId="3D6CC1C2" w14:textId="77777777" w:rsidR="00395CA0" w:rsidRPr="007B671E" w:rsidRDefault="00395CA0" w:rsidP="00395CA0">
      <w:pPr>
        <w:rPr>
          <w:sz w:val="22"/>
          <w:szCs w:val="22"/>
        </w:rPr>
      </w:pPr>
    </w:p>
    <w:p w14:paraId="47864C09" w14:textId="77777777" w:rsidR="007B671E" w:rsidRDefault="007B671E" w:rsidP="00602D2B">
      <w:pPr>
        <w:jc w:val="center"/>
        <w:rPr>
          <w:b/>
          <w:sz w:val="22"/>
          <w:szCs w:val="22"/>
        </w:rPr>
      </w:pPr>
    </w:p>
    <w:p w14:paraId="700B7E17" w14:textId="3C4BEB15" w:rsidR="00602D2B" w:rsidRPr="007B671E" w:rsidRDefault="00602D2B" w:rsidP="00602D2B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K LJ U Č A K</w:t>
      </w:r>
    </w:p>
    <w:p w14:paraId="28C2D42F" w14:textId="37A66509" w:rsidR="00602D2B" w:rsidRPr="007B671E" w:rsidRDefault="00602D2B" w:rsidP="00602D2B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o popravku metalnog spremnika za otpad u </w:t>
      </w:r>
    </w:p>
    <w:p w14:paraId="3D3F5E57" w14:textId="51FBE020" w:rsidR="00602D2B" w:rsidRPr="007B671E" w:rsidRDefault="00602D2B" w:rsidP="00602D2B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Ulici grada </w:t>
      </w:r>
      <w:proofErr w:type="spellStart"/>
      <w:r w:rsidRPr="007B671E">
        <w:rPr>
          <w:b/>
          <w:sz w:val="22"/>
          <w:szCs w:val="22"/>
        </w:rPr>
        <w:t>Gualdo</w:t>
      </w:r>
      <w:proofErr w:type="spellEnd"/>
      <w:r w:rsidRPr="007B671E">
        <w:rPr>
          <w:b/>
          <w:sz w:val="22"/>
          <w:szCs w:val="22"/>
        </w:rPr>
        <w:t xml:space="preserve"> </w:t>
      </w:r>
      <w:proofErr w:type="spellStart"/>
      <w:r w:rsidRPr="007B671E">
        <w:rPr>
          <w:b/>
          <w:sz w:val="22"/>
          <w:szCs w:val="22"/>
        </w:rPr>
        <w:t>Tadino</w:t>
      </w:r>
      <w:proofErr w:type="spellEnd"/>
      <w:r w:rsidRPr="007B671E">
        <w:rPr>
          <w:b/>
          <w:sz w:val="22"/>
          <w:szCs w:val="22"/>
        </w:rPr>
        <w:t xml:space="preserve"> preko puta broja 18</w:t>
      </w:r>
    </w:p>
    <w:p w14:paraId="46D20204" w14:textId="47A84047" w:rsidR="00602D2B" w:rsidRPr="007B671E" w:rsidRDefault="00602D2B" w:rsidP="00602D2B">
      <w:pPr>
        <w:rPr>
          <w:sz w:val="22"/>
          <w:szCs w:val="22"/>
        </w:rPr>
      </w:pPr>
    </w:p>
    <w:p w14:paraId="1CB6C92C" w14:textId="3ABF5C34" w:rsidR="00602D2B" w:rsidRPr="007B671E" w:rsidRDefault="00602D2B" w:rsidP="00395CA0">
      <w:pPr>
        <w:ind w:left="705" w:hanging="705"/>
        <w:rPr>
          <w:sz w:val="22"/>
          <w:szCs w:val="22"/>
        </w:rPr>
      </w:pPr>
      <w:r w:rsidRPr="007B671E">
        <w:rPr>
          <w:sz w:val="22"/>
          <w:szCs w:val="22"/>
        </w:rPr>
        <w:t>1.</w:t>
      </w:r>
      <w:r w:rsidRPr="007B671E">
        <w:rPr>
          <w:sz w:val="22"/>
          <w:szCs w:val="22"/>
        </w:rPr>
        <w:tab/>
        <w:t xml:space="preserve">Vijeće Mjesnog odbora „Sveti Duh“ raspravljalo je metalnom spremniku za otpad u Ulici grada </w:t>
      </w:r>
      <w:proofErr w:type="spellStart"/>
      <w:r w:rsidRPr="007B671E">
        <w:rPr>
          <w:sz w:val="22"/>
          <w:szCs w:val="22"/>
        </w:rPr>
        <w:t>Gualdno</w:t>
      </w:r>
      <w:proofErr w:type="spellEnd"/>
      <w:r w:rsidRPr="007B671E">
        <w:rPr>
          <w:sz w:val="22"/>
          <w:szCs w:val="22"/>
        </w:rPr>
        <w:t xml:space="preserve"> </w:t>
      </w:r>
      <w:proofErr w:type="spellStart"/>
      <w:r w:rsidRPr="007B671E">
        <w:rPr>
          <w:sz w:val="22"/>
          <w:szCs w:val="22"/>
        </w:rPr>
        <w:t>Tadino</w:t>
      </w:r>
      <w:proofErr w:type="spellEnd"/>
      <w:r w:rsidRPr="007B671E">
        <w:rPr>
          <w:sz w:val="22"/>
          <w:szCs w:val="22"/>
        </w:rPr>
        <w:t xml:space="preserve"> kojem su strgani kotačići. Spremnik je zbog toga nagnut te iz njega ispadaju vrećice s otpadom po ulici i nogostupu.</w:t>
      </w:r>
    </w:p>
    <w:p w14:paraId="01E8A10D" w14:textId="765E3D03" w:rsidR="00602D2B" w:rsidRPr="007B671E" w:rsidRDefault="00602D2B" w:rsidP="00602D2B">
      <w:pPr>
        <w:rPr>
          <w:sz w:val="22"/>
          <w:szCs w:val="22"/>
        </w:rPr>
      </w:pPr>
    </w:p>
    <w:p w14:paraId="18578D9C" w14:textId="3B1CBB52" w:rsidR="00602D2B" w:rsidRPr="007B671E" w:rsidRDefault="00602D2B" w:rsidP="00602D2B">
      <w:pPr>
        <w:rPr>
          <w:sz w:val="22"/>
          <w:szCs w:val="22"/>
        </w:rPr>
      </w:pPr>
      <w:r w:rsidRPr="007B671E">
        <w:rPr>
          <w:sz w:val="22"/>
          <w:szCs w:val="22"/>
        </w:rPr>
        <w:t>2.</w:t>
      </w:r>
      <w:r w:rsidRPr="007B671E">
        <w:rPr>
          <w:sz w:val="22"/>
          <w:szCs w:val="22"/>
        </w:rPr>
        <w:tab/>
        <w:t>Vijeće traži da se spremnik popravi ili zamjeni sa ispravnim.</w:t>
      </w:r>
    </w:p>
    <w:p w14:paraId="584B0571" w14:textId="4B73FF1D" w:rsidR="00602D2B" w:rsidRPr="007B671E" w:rsidRDefault="00602D2B" w:rsidP="00602D2B">
      <w:pPr>
        <w:rPr>
          <w:sz w:val="22"/>
          <w:szCs w:val="22"/>
        </w:rPr>
      </w:pPr>
    </w:p>
    <w:p w14:paraId="3C0ECCE8" w14:textId="68C16C06" w:rsidR="00602D2B" w:rsidRPr="007B671E" w:rsidRDefault="00602D2B" w:rsidP="00395CA0">
      <w:pPr>
        <w:ind w:left="705" w:hanging="705"/>
        <w:rPr>
          <w:sz w:val="22"/>
          <w:szCs w:val="22"/>
        </w:rPr>
      </w:pPr>
      <w:r w:rsidRPr="007B671E">
        <w:rPr>
          <w:sz w:val="22"/>
          <w:szCs w:val="22"/>
        </w:rPr>
        <w:t>3.</w:t>
      </w:r>
      <w:r w:rsidRPr="007B671E">
        <w:rPr>
          <w:sz w:val="22"/>
          <w:szCs w:val="22"/>
        </w:rPr>
        <w:tab/>
        <w:t xml:space="preserve">Ovaj Zaključak dostavit će se </w:t>
      </w:r>
      <w:r w:rsidR="00395CA0" w:rsidRPr="007B671E">
        <w:rPr>
          <w:sz w:val="22"/>
          <w:szCs w:val="22"/>
        </w:rPr>
        <w:t>Vijeću Gradske četvrti Črnomerec i</w:t>
      </w:r>
      <w:r w:rsidRPr="007B671E">
        <w:rPr>
          <w:sz w:val="22"/>
          <w:szCs w:val="22"/>
        </w:rPr>
        <w:t xml:space="preserve"> Z</w:t>
      </w:r>
      <w:r w:rsidR="00395CA0" w:rsidRPr="007B671E">
        <w:rPr>
          <w:sz w:val="22"/>
          <w:szCs w:val="22"/>
        </w:rPr>
        <w:t>agrebačkom holdingu d.o.o., Podružnicu Čistoće, na daljnje postupanje.</w:t>
      </w:r>
    </w:p>
    <w:p w14:paraId="4AFE0946" w14:textId="6A26B032" w:rsidR="004772D8" w:rsidRPr="007B671E" w:rsidRDefault="004772D8" w:rsidP="004772D8">
      <w:pPr>
        <w:rPr>
          <w:sz w:val="22"/>
          <w:szCs w:val="22"/>
        </w:rPr>
      </w:pPr>
    </w:p>
    <w:p w14:paraId="69425EC7" w14:textId="35CA8F1A" w:rsidR="004772D8" w:rsidRPr="007B671E" w:rsidRDefault="004772D8" w:rsidP="004772D8">
      <w:pPr>
        <w:rPr>
          <w:b/>
          <w:sz w:val="22"/>
          <w:szCs w:val="22"/>
        </w:rPr>
      </w:pPr>
    </w:p>
    <w:p w14:paraId="6AC3964F" w14:textId="77777777" w:rsidR="00395CA0" w:rsidRPr="007B671E" w:rsidRDefault="00395CA0" w:rsidP="00395CA0">
      <w:pPr>
        <w:rPr>
          <w:b/>
          <w:sz w:val="22"/>
          <w:szCs w:val="22"/>
        </w:rPr>
      </w:pPr>
    </w:p>
    <w:p w14:paraId="6A190D39" w14:textId="77777777" w:rsidR="00395CA0" w:rsidRPr="007B671E" w:rsidRDefault="00395CA0" w:rsidP="00395CA0">
      <w:pPr>
        <w:rPr>
          <w:b/>
          <w:sz w:val="22"/>
          <w:szCs w:val="22"/>
        </w:rPr>
      </w:pPr>
    </w:p>
    <w:p w14:paraId="74DA6C38" w14:textId="1F3FB540" w:rsidR="00395CA0" w:rsidRPr="007B671E" w:rsidRDefault="00395CA0" w:rsidP="00395CA0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4.   </w:t>
      </w:r>
      <w:r w:rsidRPr="007B671E">
        <w:rPr>
          <w:b/>
          <w:sz w:val="22"/>
          <w:szCs w:val="22"/>
        </w:rPr>
        <w:t xml:space="preserve">Ulica Sveti Duh 177 do dijela ulice </w:t>
      </w:r>
      <w:proofErr w:type="spellStart"/>
      <w:r w:rsidRPr="007B671E">
        <w:rPr>
          <w:b/>
          <w:sz w:val="22"/>
          <w:szCs w:val="22"/>
        </w:rPr>
        <w:t>Bijenik</w:t>
      </w:r>
      <w:proofErr w:type="spellEnd"/>
      <w:r w:rsidRPr="007B671E">
        <w:rPr>
          <w:b/>
          <w:sz w:val="22"/>
          <w:szCs w:val="22"/>
        </w:rPr>
        <w:t xml:space="preserve"> 5 – rješavanje prometne sigurnosti</w:t>
      </w:r>
    </w:p>
    <w:p w14:paraId="36E09B95" w14:textId="0422A258" w:rsidR="004772D8" w:rsidRPr="007B671E" w:rsidRDefault="004772D8" w:rsidP="004772D8">
      <w:pPr>
        <w:rPr>
          <w:b/>
          <w:sz w:val="22"/>
          <w:szCs w:val="22"/>
        </w:rPr>
      </w:pPr>
    </w:p>
    <w:p w14:paraId="3FBABCEC" w14:textId="206945DE" w:rsidR="00395CA0" w:rsidRPr="007B671E" w:rsidRDefault="00395CA0" w:rsidP="004772D8">
      <w:pPr>
        <w:rPr>
          <w:sz w:val="22"/>
          <w:szCs w:val="22"/>
        </w:rPr>
      </w:pPr>
      <w:proofErr w:type="spellStart"/>
      <w:r w:rsidRPr="007B671E">
        <w:rPr>
          <w:b/>
          <w:sz w:val="22"/>
          <w:szCs w:val="22"/>
        </w:rPr>
        <w:t>Predsjenik</w:t>
      </w:r>
      <w:proofErr w:type="spellEnd"/>
      <w:r w:rsidRPr="007B671E">
        <w:rPr>
          <w:b/>
          <w:sz w:val="22"/>
          <w:szCs w:val="22"/>
        </w:rPr>
        <w:t xml:space="preserve"> </w:t>
      </w:r>
      <w:r w:rsidRPr="007B671E">
        <w:rPr>
          <w:sz w:val="22"/>
          <w:szCs w:val="22"/>
        </w:rPr>
        <w:t xml:space="preserve">otvara raspravu o </w:t>
      </w:r>
      <w:proofErr w:type="spellStart"/>
      <w:r w:rsidRPr="007B671E">
        <w:rPr>
          <w:sz w:val="22"/>
          <w:szCs w:val="22"/>
        </w:rPr>
        <w:t>zahtejvu</w:t>
      </w:r>
      <w:proofErr w:type="spellEnd"/>
      <w:r w:rsidRPr="007B671E">
        <w:rPr>
          <w:sz w:val="22"/>
          <w:szCs w:val="22"/>
        </w:rPr>
        <w:t xml:space="preserve"> gđe. Ž.J. iz ulice Sveti Duh koja predlaže rješavanje prometne problematike u ulici Sveti Duh od broja 175 do ulice </w:t>
      </w:r>
      <w:proofErr w:type="spellStart"/>
      <w:r w:rsidRPr="007B671E">
        <w:rPr>
          <w:sz w:val="22"/>
          <w:szCs w:val="22"/>
        </w:rPr>
        <w:t>Bijenik</w:t>
      </w:r>
      <w:proofErr w:type="spellEnd"/>
      <w:r w:rsidRPr="007B671E">
        <w:rPr>
          <w:sz w:val="22"/>
          <w:szCs w:val="22"/>
        </w:rPr>
        <w:t xml:space="preserve"> k.br. 5.</w:t>
      </w:r>
    </w:p>
    <w:p w14:paraId="01AA15A4" w14:textId="44CC13FD" w:rsidR="00395CA0" w:rsidRPr="007B671E" w:rsidRDefault="00395CA0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Nakon rasprave jednoglasno donesen slijedeći:</w:t>
      </w:r>
    </w:p>
    <w:p w14:paraId="6427AC19" w14:textId="0AC77458" w:rsidR="00395CA0" w:rsidRPr="007B671E" w:rsidRDefault="00395CA0" w:rsidP="004772D8">
      <w:pPr>
        <w:rPr>
          <w:sz w:val="22"/>
          <w:szCs w:val="22"/>
        </w:rPr>
      </w:pPr>
    </w:p>
    <w:p w14:paraId="20C6FBE8" w14:textId="13A7DAE0" w:rsidR="00395CA0" w:rsidRPr="007B671E" w:rsidRDefault="00395CA0" w:rsidP="00395CA0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K LJ U Č A K</w:t>
      </w:r>
    </w:p>
    <w:p w14:paraId="29848790" w14:textId="7093A464" w:rsidR="00395CA0" w:rsidRPr="007B671E" w:rsidRDefault="00395CA0" w:rsidP="00395CA0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o prijedlogu rješavanje prometne sigurnosti,</w:t>
      </w:r>
    </w:p>
    <w:p w14:paraId="3F090428" w14:textId="472485D1" w:rsidR="00395CA0" w:rsidRPr="007B671E" w:rsidRDefault="00395CA0" w:rsidP="00395CA0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od Sveti duh 175 do </w:t>
      </w:r>
      <w:proofErr w:type="spellStart"/>
      <w:r w:rsidRPr="007B671E">
        <w:rPr>
          <w:b/>
          <w:sz w:val="22"/>
          <w:szCs w:val="22"/>
        </w:rPr>
        <w:t>Bijenik</w:t>
      </w:r>
      <w:proofErr w:type="spellEnd"/>
      <w:r w:rsidRPr="007B671E">
        <w:rPr>
          <w:b/>
          <w:sz w:val="22"/>
          <w:szCs w:val="22"/>
        </w:rPr>
        <w:t xml:space="preserve"> 5</w:t>
      </w:r>
    </w:p>
    <w:p w14:paraId="5F2E7D83" w14:textId="07454BD7" w:rsidR="00395CA0" w:rsidRPr="007B671E" w:rsidRDefault="00395CA0" w:rsidP="00395CA0">
      <w:pPr>
        <w:rPr>
          <w:sz w:val="22"/>
          <w:szCs w:val="22"/>
        </w:rPr>
      </w:pPr>
    </w:p>
    <w:p w14:paraId="087B275D" w14:textId="6F84775E" w:rsidR="00395CA0" w:rsidRPr="007B671E" w:rsidRDefault="00395CA0" w:rsidP="007119A0">
      <w:pPr>
        <w:ind w:left="705" w:hanging="705"/>
        <w:rPr>
          <w:sz w:val="22"/>
          <w:szCs w:val="22"/>
        </w:rPr>
      </w:pPr>
      <w:r w:rsidRPr="007B671E">
        <w:rPr>
          <w:sz w:val="22"/>
          <w:szCs w:val="22"/>
        </w:rPr>
        <w:t>1.</w:t>
      </w:r>
      <w:r w:rsidRPr="007B671E">
        <w:rPr>
          <w:sz w:val="22"/>
          <w:szCs w:val="22"/>
        </w:rPr>
        <w:tab/>
        <w:t>Vijeće je razmotrilo zahtjev gđe. Ž.J. o problemu prometne sigurnosti u ulici Sveti</w:t>
      </w:r>
      <w:r w:rsidR="007119A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 xml:space="preserve">Duh od k.br. 175 do ulice </w:t>
      </w:r>
      <w:proofErr w:type="spellStart"/>
      <w:r w:rsidRPr="007B671E">
        <w:rPr>
          <w:sz w:val="22"/>
          <w:szCs w:val="22"/>
        </w:rPr>
        <w:t>Bijenik</w:t>
      </w:r>
      <w:proofErr w:type="spellEnd"/>
      <w:r w:rsidRPr="007B671E">
        <w:rPr>
          <w:sz w:val="22"/>
          <w:szCs w:val="22"/>
        </w:rPr>
        <w:t xml:space="preserve"> k.br. 5. Na tom dijelu ulice nema nogostupa, nema uspornika niti semafora</w:t>
      </w:r>
      <w:r w:rsidR="007119A0" w:rsidRPr="007B671E">
        <w:rPr>
          <w:sz w:val="22"/>
          <w:szCs w:val="22"/>
        </w:rPr>
        <w:t xml:space="preserve"> što ugrožava sigurnost pješaka kao i nesavjesnih vozača koji se ne pridržavaju propisane dozvoljene brzine.</w:t>
      </w:r>
    </w:p>
    <w:p w14:paraId="47E43A46" w14:textId="7C46F23C" w:rsidR="007119A0" w:rsidRPr="007B671E" w:rsidRDefault="007119A0" w:rsidP="007119A0">
      <w:pPr>
        <w:ind w:left="705" w:hanging="705"/>
        <w:rPr>
          <w:sz w:val="22"/>
          <w:szCs w:val="22"/>
        </w:rPr>
      </w:pPr>
    </w:p>
    <w:p w14:paraId="48C7D365" w14:textId="17D9F8EB" w:rsidR="007119A0" w:rsidRPr="007B671E" w:rsidRDefault="007119A0" w:rsidP="007119A0">
      <w:pPr>
        <w:ind w:left="705" w:hanging="705"/>
        <w:rPr>
          <w:sz w:val="22"/>
          <w:szCs w:val="22"/>
        </w:rPr>
      </w:pPr>
      <w:r w:rsidRPr="007B671E">
        <w:rPr>
          <w:sz w:val="22"/>
          <w:szCs w:val="22"/>
        </w:rPr>
        <w:t>2.</w:t>
      </w:r>
      <w:r w:rsidRPr="007B671E">
        <w:rPr>
          <w:sz w:val="22"/>
          <w:szCs w:val="22"/>
        </w:rPr>
        <w:tab/>
        <w:t>Vijeće predlaže očevid na terenu te mogućnost pronalaska rješenja za siguran promet na navedenom dijelu ulica.</w:t>
      </w:r>
    </w:p>
    <w:p w14:paraId="202EFC2E" w14:textId="6779CDFC" w:rsidR="007119A0" w:rsidRPr="007B671E" w:rsidRDefault="007119A0" w:rsidP="007119A0">
      <w:pPr>
        <w:ind w:left="705" w:hanging="705"/>
        <w:rPr>
          <w:sz w:val="22"/>
          <w:szCs w:val="22"/>
        </w:rPr>
      </w:pPr>
    </w:p>
    <w:p w14:paraId="46E028E5" w14:textId="6427B594" w:rsidR="007119A0" w:rsidRPr="007B671E" w:rsidRDefault="007119A0" w:rsidP="007119A0">
      <w:pPr>
        <w:ind w:left="705" w:hanging="705"/>
        <w:rPr>
          <w:sz w:val="22"/>
          <w:szCs w:val="22"/>
        </w:rPr>
      </w:pPr>
      <w:r w:rsidRPr="007B671E">
        <w:rPr>
          <w:sz w:val="22"/>
          <w:szCs w:val="22"/>
        </w:rPr>
        <w:t>3.</w:t>
      </w:r>
      <w:r w:rsidRPr="007B671E">
        <w:rPr>
          <w:sz w:val="22"/>
          <w:szCs w:val="22"/>
        </w:rPr>
        <w:tab/>
        <w:t>Ovaj Zaključak dostavit će se Gradskom uredu za mjesnu samoupravu, civilnu zaštitu i sigurnost i Vijeću Gradske četvrti Črnomerec na daljnje postupanje.</w:t>
      </w:r>
    </w:p>
    <w:p w14:paraId="626DCE26" w14:textId="77777777" w:rsidR="007119A0" w:rsidRPr="007B671E" w:rsidRDefault="007119A0" w:rsidP="007119A0">
      <w:pPr>
        <w:ind w:left="705" w:hanging="705"/>
        <w:rPr>
          <w:sz w:val="22"/>
          <w:szCs w:val="22"/>
        </w:rPr>
      </w:pPr>
    </w:p>
    <w:p w14:paraId="086B93B9" w14:textId="77777777" w:rsidR="007119A0" w:rsidRPr="007B671E" w:rsidRDefault="007119A0" w:rsidP="007119A0">
      <w:pPr>
        <w:rPr>
          <w:sz w:val="22"/>
          <w:szCs w:val="22"/>
        </w:rPr>
      </w:pPr>
    </w:p>
    <w:p w14:paraId="6F241553" w14:textId="5A851671" w:rsidR="007119A0" w:rsidRPr="007B671E" w:rsidRDefault="007119A0" w:rsidP="007119A0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5.   </w:t>
      </w:r>
      <w:r w:rsidRPr="007B671E">
        <w:rPr>
          <w:b/>
          <w:sz w:val="22"/>
          <w:szCs w:val="22"/>
        </w:rPr>
        <w:t xml:space="preserve">Kružni tok ulica Sveti Duh –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– problem parkiranih vozila</w:t>
      </w:r>
    </w:p>
    <w:p w14:paraId="1DFC2296" w14:textId="7FE59B85" w:rsidR="004772D8" w:rsidRPr="007B671E" w:rsidRDefault="004772D8" w:rsidP="004772D8">
      <w:pPr>
        <w:rPr>
          <w:sz w:val="22"/>
          <w:szCs w:val="22"/>
        </w:rPr>
      </w:pPr>
    </w:p>
    <w:p w14:paraId="268C3727" w14:textId="5F40CA84" w:rsidR="007119A0" w:rsidRPr="007B671E" w:rsidRDefault="007119A0" w:rsidP="004772D8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>P</w:t>
      </w:r>
      <w:r w:rsidR="007B671E" w:rsidRPr="007B671E">
        <w:rPr>
          <w:b/>
          <w:sz w:val="22"/>
          <w:szCs w:val="22"/>
        </w:rPr>
        <w:t>redsjednik</w:t>
      </w:r>
      <w:r w:rsidR="007B671E" w:rsidRPr="007B671E">
        <w:rPr>
          <w:sz w:val="22"/>
          <w:szCs w:val="22"/>
        </w:rPr>
        <w:t xml:space="preserve"> otvara raspravu o učestalom parkiranju vozila na kružni tok u ulici Sveti Duh kod </w:t>
      </w:r>
      <w:proofErr w:type="spellStart"/>
      <w:r w:rsidR="007B671E" w:rsidRPr="007B671E">
        <w:rPr>
          <w:sz w:val="22"/>
          <w:szCs w:val="22"/>
        </w:rPr>
        <w:t>Dunjevca</w:t>
      </w:r>
      <w:proofErr w:type="spellEnd"/>
      <w:r w:rsidR="007B671E" w:rsidRPr="007B671E">
        <w:rPr>
          <w:sz w:val="22"/>
          <w:szCs w:val="22"/>
        </w:rPr>
        <w:t>. Nakon rasprave dogovoreno je da će obavijestiti Prometno redarstvo o problemu parkiranja na navedenoj lokaciji.</w:t>
      </w:r>
    </w:p>
    <w:p w14:paraId="641CBC45" w14:textId="48232289" w:rsidR="004772D8" w:rsidRPr="007B671E" w:rsidRDefault="004772D8" w:rsidP="004772D8">
      <w:pPr>
        <w:rPr>
          <w:rFonts w:eastAsia="Calibri"/>
          <w:sz w:val="22"/>
          <w:szCs w:val="22"/>
        </w:rPr>
      </w:pPr>
    </w:p>
    <w:p w14:paraId="3E111BC7" w14:textId="77777777" w:rsidR="007B671E" w:rsidRDefault="007B671E" w:rsidP="007B671E">
      <w:pPr>
        <w:rPr>
          <w:rFonts w:eastAsia="Calibri"/>
          <w:b/>
          <w:sz w:val="22"/>
          <w:szCs w:val="22"/>
        </w:rPr>
      </w:pPr>
    </w:p>
    <w:p w14:paraId="0658E1D5" w14:textId="76D40001" w:rsidR="007B671E" w:rsidRPr="007B671E" w:rsidRDefault="007B671E" w:rsidP="007B671E">
      <w:pPr>
        <w:rPr>
          <w:b/>
          <w:sz w:val="22"/>
          <w:szCs w:val="22"/>
        </w:rPr>
      </w:pPr>
      <w:r w:rsidRPr="007B671E">
        <w:rPr>
          <w:rFonts w:eastAsia="Calibri"/>
          <w:b/>
          <w:sz w:val="22"/>
          <w:szCs w:val="22"/>
        </w:rPr>
        <w:t xml:space="preserve">Ad. 6. </w:t>
      </w:r>
      <w:r w:rsidRPr="007B671E">
        <w:rPr>
          <w:b/>
          <w:sz w:val="22"/>
          <w:szCs w:val="22"/>
        </w:rPr>
        <w:t>Promjena naziva autobusnih stajališta</w:t>
      </w:r>
    </w:p>
    <w:p w14:paraId="06F0C4AE" w14:textId="71914817" w:rsidR="007B671E" w:rsidRPr="007B671E" w:rsidRDefault="007B671E" w:rsidP="004772D8">
      <w:pPr>
        <w:rPr>
          <w:rFonts w:eastAsia="Calibri"/>
          <w:b/>
          <w:sz w:val="22"/>
          <w:szCs w:val="22"/>
        </w:rPr>
      </w:pPr>
    </w:p>
    <w:p w14:paraId="08A24E63" w14:textId="53BD1304" w:rsidR="00A54688" w:rsidRPr="007B671E" w:rsidRDefault="007B671E" w:rsidP="0041199C">
      <w:pPr>
        <w:rPr>
          <w:rFonts w:eastAsia="Calibri"/>
          <w:sz w:val="22"/>
          <w:szCs w:val="22"/>
        </w:rPr>
      </w:pPr>
      <w:r w:rsidRPr="007B671E">
        <w:rPr>
          <w:rFonts w:eastAsia="Calibri"/>
          <w:sz w:val="22"/>
          <w:szCs w:val="22"/>
        </w:rPr>
        <w:t>Predsjednik pojašnjava prijedlog kojim bi se uskladili nazivi autobusnih stajališta na pojedinim autobusnim stajalištima te je slijedom toga predloženo:</w:t>
      </w:r>
    </w:p>
    <w:p w14:paraId="178F6A08" w14:textId="6EF1D6AF" w:rsidR="007B671E" w:rsidRPr="007B671E" w:rsidRDefault="007B671E" w:rsidP="007B671E">
      <w:pPr>
        <w:pStyle w:val="ListParagraph"/>
        <w:numPr>
          <w:ilvl w:val="0"/>
          <w:numId w:val="41"/>
        </w:numPr>
        <w:rPr>
          <w:rFonts w:eastAsia="Calibri"/>
          <w:sz w:val="22"/>
          <w:szCs w:val="22"/>
        </w:rPr>
      </w:pPr>
      <w:r w:rsidRPr="007B671E">
        <w:rPr>
          <w:rFonts w:eastAsia="Calibri"/>
          <w:sz w:val="22"/>
          <w:szCs w:val="22"/>
        </w:rPr>
        <w:t>Autobusna linija 127 – naziv autobusnog stajališta „</w:t>
      </w:r>
      <w:proofErr w:type="spellStart"/>
      <w:r w:rsidRPr="007B671E">
        <w:rPr>
          <w:rFonts w:eastAsia="Calibri"/>
          <w:sz w:val="22"/>
          <w:szCs w:val="22"/>
        </w:rPr>
        <w:t>Frateršlica</w:t>
      </w:r>
      <w:proofErr w:type="spellEnd"/>
      <w:r w:rsidRPr="007B671E">
        <w:rPr>
          <w:rFonts w:eastAsia="Calibri"/>
          <w:sz w:val="22"/>
          <w:szCs w:val="22"/>
        </w:rPr>
        <w:t xml:space="preserve"> 83“ da se preimenuje u „</w:t>
      </w:r>
      <w:proofErr w:type="spellStart"/>
      <w:r w:rsidRPr="007B671E">
        <w:rPr>
          <w:rFonts w:eastAsia="Calibri"/>
          <w:sz w:val="22"/>
          <w:szCs w:val="22"/>
        </w:rPr>
        <w:t>Fraterščica</w:t>
      </w:r>
      <w:proofErr w:type="spellEnd"/>
      <w:r w:rsidRPr="007B671E">
        <w:rPr>
          <w:rFonts w:eastAsia="Calibri"/>
          <w:sz w:val="22"/>
          <w:szCs w:val="22"/>
        </w:rPr>
        <w:t>“</w:t>
      </w:r>
    </w:p>
    <w:p w14:paraId="436435E5" w14:textId="73BD7C4C" w:rsidR="007B671E" w:rsidRPr="007B671E" w:rsidRDefault="007B671E" w:rsidP="007B671E">
      <w:pPr>
        <w:pStyle w:val="ListParagraph"/>
        <w:numPr>
          <w:ilvl w:val="0"/>
          <w:numId w:val="41"/>
        </w:numPr>
        <w:rPr>
          <w:rFonts w:eastAsia="Calibri"/>
          <w:sz w:val="22"/>
          <w:szCs w:val="22"/>
        </w:rPr>
      </w:pPr>
      <w:r w:rsidRPr="007B671E">
        <w:rPr>
          <w:rFonts w:eastAsia="Calibri"/>
          <w:sz w:val="22"/>
          <w:szCs w:val="22"/>
        </w:rPr>
        <w:t>Autobusna linija 128 – naziv autobusnog stajališta „Sveti Duh“ da se preimenuje u „Bolnica Sveti Duh“.</w:t>
      </w:r>
    </w:p>
    <w:p w14:paraId="2F43C99A" w14:textId="2B5C7890" w:rsidR="007B671E" w:rsidRPr="007B671E" w:rsidRDefault="007B671E" w:rsidP="0041199C">
      <w:pPr>
        <w:rPr>
          <w:rFonts w:eastAsia="Calibri"/>
          <w:sz w:val="22"/>
          <w:szCs w:val="22"/>
        </w:rPr>
      </w:pPr>
    </w:p>
    <w:p w14:paraId="55C98D67" w14:textId="77777777" w:rsidR="007B671E" w:rsidRDefault="007B671E" w:rsidP="000B2041">
      <w:pPr>
        <w:rPr>
          <w:b/>
          <w:sz w:val="22"/>
          <w:szCs w:val="22"/>
        </w:rPr>
      </w:pPr>
    </w:p>
    <w:p w14:paraId="792C87FE" w14:textId="2EBCDF2B" w:rsidR="000B2041" w:rsidRPr="007B671E" w:rsidRDefault="000B2041" w:rsidP="000B2041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>Ad. 5</w:t>
      </w:r>
      <w:r w:rsidR="00A54688" w:rsidRPr="007B671E">
        <w:rPr>
          <w:b/>
          <w:sz w:val="22"/>
          <w:szCs w:val="22"/>
        </w:rPr>
        <w:t xml:space="preserve">. </w:t>
      </w:r>
      <w:r w:rsidR="0041199C" w:rsidRPr="007B671E">
        <w:rPr>
          <w:b/>
          <w:sz w:val="22"/>
          <w:szCs w:val="22"/>
        </w:rPr>
        <w:t xml:space="preserve">  </w:t>
      </w:r>
      <w:r w:rsidRPr="007B671E">
        <w:rPr>
          <w:sz w:val="22"/>
          <w:szCs w:val="22"/>
        </w:rPr>
        <w:t>Pitanja, prijedlozi i odgovori</w:t>
      </w:r>
    </w:p>
    <w:p w14:paraId="689C8649" w14:textId="3BB06557" w:rsidR="00A54688" w:rsidRPr="007B671E" w:rsidRDefault="00A54688" w:rsidP="000B2041">
      <w:pPr>
        <w:rPr>
          <w:b/>
          <w:sz w:val="22"/>
          <w:szCs w:val="22"/>
        </w:rPr>
      </w:pPr>
      <w:bookmarkStart w:id="0" w:name="_GoBack"/>
      <w:bookmarkEnd w:id="0"/>
    </w:p>
    <w:p w14:paraId="4AD04E0F" w14:textId="67A744EC" w:rsidR="00CF7746" w:rsidRPr="007B671E" w:rsidRDefault="000E1185" w:rsidP="00A56132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8A6C62" w:rsidRPr="007B671E">
        <w:rPr>
          <w:bCs/>
          <w:sz w:val="22"/>
          <w:szCs w:val="22"/>
        </w:rPr>
        <w:t xml:space="preserve">čita </w:t>
      </w:r>
      <w:r w:rsidR="0041199C" w:rsidRPr="007B671E">
        <w:rPr>
          <w:bCs/>
          <w:sz w:val="22"/>
          <w:szCs w:val="22"/>
        </w:rPr>
        <w:t>obavijesti</w:t>
      </w:r>
      <w:r w:rsidR="008A6C62" w:rsidRPr="007B671E">
        <w:rPr>
          <w:bCs/>
          <w:sz w:val="22"/>
          <w:szCs w:val="22"/>
        </w:rPr>
        <w:t xml:space="preserve"> i nakon kratke rasprave zatvara sjednicu.</w:t>
      </w:r>
    </w:p>
    <w:p w14:paraId="344F658C" w14:textId="77777777" w:rsidR="00CF7746" w:rsidRPr="007B671E" w:rsidRDefault="00CF7746" w:rsidP="00CF7746">
      <w:pPr>
        <w:rPr>
          <w:sz w:val="22"/>
          <w:szCs w:val="22"/>
        </w:rPr>
      </w:pPr>
    </w:p>
    <w:p w14:paraId="3366C8E1" w14:textId="79EB0201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7B671E">
        <w:rPr>
          <w:sz w:val="22"/>
          <w:szCs w:val="22"/>
        </w:rPr>
        <w:t>7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77777777" w:rsidR="009F2FE7" w:rsidRPr="007B671E" w:rsidRDefault="009F2FE7" w:rsidP="00D31496">
      <w:pPr>
        <w:ind w:left="4956"/>
      </w:pPr>
    </w:p>
    <w:p w14:paraId="6215CC5B" w14:textId="7202A285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7B671E">
        <w:rPr>
          <w:color w:val="000000"/>
          <w:sz w:val="22"/>
          <w:szCs w:val="22"/>
          <w:lang w:eastAsia="en-US"/>
        </w:rPr>
        <w:t>024-08/22-003/1496</w:t>
      </w:r>
    </w:p>
    <w:p w14:paraId="794DBBE3" w14:textId="7190659F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A56132" w:rsidRPr="007B671E">
        <w:rPr>
          <w:color w:val="000000"/>
          <w:sz w:val="22"/>
          <w:szCs w:val="22"/>
          <w:lang w:eastAsia="en-US"/>
        </w:rPr>
        <w:t>/001</w:t>
      </w:r>
      <w:r w:rsidR="00CF7746" w:rsidRPr="007B671E">
        <w:rPr>
          <w:color w:val="000000"/>
          <w:sz w:val="22"/>
          <w:szCs w:val="22"/>
          <w:lang w:eastAsia="en-US"/>
        </w:rPr>
        <w:t>-22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2CFCCCB6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7B671E">
        <w:rPr>
          <w:color w:val="000000"/>
          <w:sz w:val="22"/>
          <w:szCs w:val="22"/>
          <w:lang w:eastAsia="en-US"/>
        </w:rPr>
        <w:t>15. srpnja</w:t>
      </w:r>
      <w:r w:rsidR="00CF7746" w:rsidRPr="007B671E">
        <w:rPr>
          <w:color w:val="000000"/>
          <w:sz w:val="22"/>
          <w:szCs w:val="22"/>
          <w:lang w:eastAsia="en-US"/>
        </w:rPr>
        <w:t xml:space="preserve"> 2022.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3648BE85" w14:textId="03D8A5C5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2194AE7D" w14:textId="77777777" w:rsidR="00D31496" w:rsidRPr="007B671E" w:rsidRDefault="00D31496" w:rsidP="00D31496">
      <w:pPr>
        <w:rPr>
          <w:bCs/>
          <w:sz w:val="22"/>
          <w:szCs w:val="22"/>
        </w:rPr>
      </w:pPr>
    </w:p>
    <w:sectPr w:rsidR="00D31496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6680F603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42B">
          <w:rPr>
            <w:noProof/>
          </w:rPr>
          <w:t>4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5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2"/>
  </w:num>
  <w:num w:numId="4">
    <w:abstractNumId w:val="4"/>
  </w:num>
  <w:num w:numId="5">
    <w:abstractNumId w:val="30"/>
  </w:num>
  <w:num w:numId="6">
    <w:abstractNumId w:val="39"/>
  </w:num>
  <w:num w:numId="7">
    <w:abstractNumId w:val="31"/>
  </w:num>
  <w:num w:numId="8">
    <w:abstractNumId w:val="5"/>
  </w:num>
  <w:num w:numId="9">
    <w:abstractNumId w:val="33"/>
  </w:num>
  <w:num w:numId="10">
    <w:abstractNumId w:val="19"/>
  </w:num>
  <w:num w:numId="11">
    <w:abstractNumId w:val="18"/>
  </w:num>
  <w:num w:numId="12">
    <w:abstractNumId w:val="10"/>
  </w:num>
  <w:num w:numId="13">
    <w:abstractNumId w:val="11"/>
  </w:num>
  <w:num w:numId="14">
    <w:abstractNumId w:val="7"/>
  </w:num>
  <w:num w:numId="15">
    <w:abstractNumId w:val="37"/>
  </w:num>
  <w:num w:numId="16">
    <w:abstractNumId w:val="36"/>
  </w:num>
  <w:num w:numId="17">
    <w:abstractNumId w:val="35"/>
  </w:num>
  <w:num w:numId="18">
    <w:abstractNumId w:val="8"/>
  </w:num>
  <w:num w:numId="19">
    <w:abstractNumId w:val="34"/>
  </w:num>
  <w:num w:numId="20">
    <w:abstractNumId w:val="23"/>
  </w:num>
  <w:num w:numId="21">
    <w:abstractNumId w:val="14"/>
  </w:num>
  <w:num w:numId="22">
    <w:abstractNumId w:val="27"/>
  </w:num>
  <w:num w:numId="23">
    <w:abstractNumId w:val="40"/>
  </w:num>
  <w:num w:numId="24">
    <w:abstractNumId w:val="9"/>
  </w:num>
  <w:num w:numId="25">
    <w:abstractNumId w:val="13"/>
  </w:num>
  <w:num w:numId="26">
    <w:abstractNumId w:val="6"/>
  </w:num>
  <w:num w:numId="27">
    <w:abstractNumId w:val="3"/>
  </w:num>
  <w:num w:numId="28">
    <w:abstractNumId w:val="22"/>
  </w:num>
  <w:num w:numId="29">
    <w:abstractNumId w:val="16"/>
  </w:num>
  <w:num w:numId="30">
    <w:abstractNumId w:val="17"/>
  </w:num>
  <w:num w:numId="31">
    <w:abstractNumId w:val="32"/>
  </w:num>
  <w:num w:numId="32">
    <w:abstractNumId w:val="28"/>
  </w:num>
  <w:num w:numId="33">
    <w:abstractNumId w:val="21"/>
  </w:num>
  <w:num w:numId="34">
    <w:abstractNumId w:val="26"/>
  </w:num>
  <w:num w:numId="35">
    <w:abstractNumId w:val="1"/>
  </w:num>
  <w:num w:numId="36">
    <w:abstractNumId w:val="25"/>
  </w:num>
  <w:num w:numId="37">
    <w:abstractNumId w:val="0"/>
  </w:num>
  <w:num w:numId="38">
    <w:abstractNumId w:val="38"/>
  </w:num>
  <w:num w:numId="39">
    <w:abstractNumId w:val="29"/>
  </w:num>
  <w:num w:numId="40">
    <w:abstractNumId w:val="12"/>
  </w:num>
  <w:num w:numId="4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903D3"/>
    <w:rsid w:val="000904A3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42B"/>
    <w:rsid w:val="00132969"/>
    <w:rsid w:val="00146214"/>
    <w:rsid w:val="00151D4C"/>
    <w:rsid w:val="0016450F"/>
    <w:rsid w:val="001817B9"/>
    <w:rsid w:val="001852F6"/>
    <w:rsid w:val="00192A39"/>
    <w:rsid w:val="0019325F"/>
    <w:rsid w:val="001A36DD"/>
    <w:rsid w:val="001C37A3"/>
    <w:rsid w:val="001F7C95"/>
    <w:rsid w:val="002432FE"/>
    <w:rsid w:val="0024510C"/>
    <w:rsid w:val="00261476"/>
    <w:rsid w:val="0027179D"/>
    <w:rsid w:val="002909E2"/>
    <w:rsid w:val="00293A6A"/>
    <w:rsid w:val="00293B55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939A3"/>
    <w:rsid w:val="00395CA0"/>
    <w:rsid w:val="003C6521"/>
    <w:rsid w:val="003F568E"/>
    <w:rsid w:val="0041199C"/>
    <w:rsid w:val="0044700A"/>
    <w:rsid w:val="00454376"/>
    <w:rsid w:val="00474F71"/>
    <w:rsid w:val="004772D8"/>
    <w:rsid w:val="00481F2F"/>
    <w:rsid w:val="004A3157"/>
    <w:rsid w:val="004A6B6C"/>
    <w:rsid w:val="004B283E"/>
    <w:rsid w:val="004B3B0A"/>
    <w:rsid w:val="004B61AC"/>
    <w:rsid w:val="004C1C16"/>
    <w:rsid w:val="004F11DF"/>
    <w:rsid w:val="004F1E8C"/>
    <w:rsid w:val="004F636C"/>
    <w:rsid w:val="004F7A47"/>
    <w:rsid w:val="00527254"/>
    <w:rsid w:val="005335D1"/>
    <w:rsid w:val="00535EBA"/>
    <w:rsid w:val="00542408"/>
    <w:rsid w:val="00550C7E"/>
    <w:rsid w:val="00570F94"/>
    <w:rsid w:val="005715B0"/>
    <w:rsid w:val="005733AB"/>
    <w:rsid w:val="00602D2B"/>
    <w:rsid w:val="00627ED0"/>
    <w:rsid w:val="0063475B"/>
    <w:rsid w:val="00640CBD"/>
    <w:rsid w:val="006549C7"/>
    <w:rsid w:val="0066577C"/>
    <w:rsid w:val="00686EC8"/>
    <w:rsid w:val="006B737C"/>
    <w:rsid w:val="006D26A8"/>
    <w:rsid w:val="006D3C35"/>
    <w:rsid w:val="007119A0"/>
    <w:rsid w:val="00714823"/>
    <w:rsid w:val="0071760D"/>
    <w:rsid w:val="00721A55"/>
    <w:rsid w:val="007256A4"/>
    <w:rsid w:val="00726CE6"/>
    <w:rsid w:val="00726D3A"/>
    <w:rsid w:val="00730A66"/>
    <w:rsid w:val="00740D28"/>
    <w:rsid w:val="0075209D"/>
    <w:rsid w:val="00754A44"/>
    <w:rsid w:val="00764DBE"/>
    <w:rsid w:val="00765B40"/>
    <w:rsid w:val="00767106"/>
    <w:rsid w:val="0077515A"/>
    <w:rsid w:val="007935A5"/>
    <w:rsid w:val="007A27AC"/>
    <w:rsid w:val="007B5245"/>
    <w:rsid w:val="007B671E"/>
    <w:rsid w:val="007F01D6"/>
    <w:rsid w:val="00813C0F"/>
    <w:rsid w:val="00841948"/>
    <w:rsid w:val="008440B0"/>
    <w:rsid w:val="0086760A"/>
    <w:rsid w:val="00870843"/>
    <w:rsid w:val="008A3E94"/>
    <w:rsid w:val="008A6C62"/>
    <w:rsid w:val="008D4BC2"/>
    <w:rsid w:val="008F1AFB"/>
    <w:rsid w:val="00907174"/>
    <w:rsid w:val="00926F98"/>
    <w:rsid w:val="009A3468"/>
    <w:rsid w:val="009D58D1"/>
    <w:rsid w:val="009F2FE7"/>
    <w:rsid w:val="009F399E"/>
    <w:rsid w:val="00A01B49"/>
    <w:rsid w:val="00A07086"/>
    <w:rsid w:val="00A16918"/>
    <w:rsid w:val="00A334EF"/>
    <w:rsid w:val="00A54688"/>
    <w:rsid w:val="00A55C31"/>
    <w:rsid w:val="00A56132"/>
    <w:rsid w:val="00A761F7"/>
    <w:rsid w:val="00A9280D"/>
    <w:rsid w:val="00A96273"/>
    <w:rsid w:val="00AA6A0E"/>
    <w:rsid w:val="00AC2BD7"/>
    <w:rsid w:val="00AC73F4"/>
    <w:rsid w:val="00AF3B8D"/>
    <w:rsid w:val="00AF4E00"/>
    <w:rsid w:val="00B0040C"/>
    <w:rsid w:val="00B10E6D"/>
    <w:rsid w:val="00B31C82"/>
    <w:rsid w:val="00B37F69"/>
    <w:rsid w:val="00B43984"/>
    <w:rsid w:val="00B634EF"/>
    <w:rsid w:val="00BA18FA"/>
    <w:rsid w:val="00BA62FA"/>
    <w:rsid w:val="00BA7FEB"/>
    <w:rsid w:val="00BB6D40"/>
    <w:rsid w:val="00BF6FEB"/>
    <w:rsid w:val="00C018F6"/>
    <w:rsid w:val="00C27638"/>
    <w:rsid w:val="00C70AC2"/>
    <w:rsid w:val="00C9614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D65FE3"/>
    <w:rsid w:val="00E12718"/>
    <w:rsid w:val="00E24665"/>
    <w:rsid w:val="00E24A92"/>
    <w:rsid w:val="00E57E1A"/>
    <w:rsid w:val="00E73069"/>
    <w:rsid w:val="00E805B1"/>
    <w:rsid w:val="00E836C4"/>
    <w:rsid w:val="00EA3388"/>
    <w:rsid w:val="00EB4A74"/>
    <w:rsid w:val="00ED2CA9"/>
    <w:rsid w:val="00EF6092"/>
    <w:rsid w:val="00EF7C9C"/>
    <w:rsid w:val="00F22C77"/>
    <w:rsid w:val="00F53882"/>
    <w:rsid w:val="00F5689D"/>
    <w:rsid w:val="00F6638F"/>
    <w:rsid w:val="00F6684D"/>
    <w:rsid w:val="00F81402"/>
    <w:rsid w:val="00F94A6E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6</cp:revision>
  <cp:lastPrinted>2022-07-29T08:36:00Z</cp:lastPrinted>
  <dcterms:created xsi:type="dcterms:W3CDTF">2022-07-27T10:44:00Z</dcterms:created>
  <dcterms:modified xsi:type="dcterms:W3CDTF">2022-07-29T13:42:00Z</dcterms:modified>
</cp:coreProperties>
</file>