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F0A" w:rsidRPr="0062056A" w:rsidRDefault="00111B94" w:rsidP="0062056A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62056A">
        <w:rPr>
          <w:b/>
        </w:rPr>
        <w:t>ZAPISNIK</w:t>
      </w:r>
    </w:p>
    <w:p w:rsidR="00561F0A" w:rsidRPr="0062056A" w:rsidRDefault="00B87A07" w:rsidP="0062056A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31</w:t>
      </w:r>
      <w:r w:rsidR="00B516B6">
        <w:rPr>
          <w:b/>
        </w:rPr>
        <w:t>.</w:t>
      </w:r>
      <w:r w:rsidR="00111B94" w:rsidRPr="0062056A">
        <w:rPr>
          <w:b/>
        </w:rPr>
        <w:t xml:space="preserve"> sjednice Vijeća Mjesnog odbora</w:t>
      </w:r>
      <w:r w:rsidR="00984A59">
        <w:rPr>
          <w:b/>
        </w:rPr>
        <w:t xml:space="preserve"> </w:t>
      </w:r>
      <w:r w:rsidR="005157C9">
        <w:rPr>
          <w:b/>
        </w:rPr>
        <w:t>Trpuci</w:t>
      </w:r>
      <w:r w:rsidR="004C5AAD" w:rsidRPr="0062056A">
        <w:rPr>
          <w:b/>
        </w:rPr>
        <w:t xml:space="preserve">, </w:t>
      </w:r>
    </w:p>
    <w:p w:rsidR="00561F0A" w:rsidRPr="0062056A" w:rsidRDefault="00111B94" w:rsidP="0062056A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62056A">
        <w:rPr>
          <w:b/>
        </w:rPr>
        <w:t>održane</w:t>
      </w:r>
      <w:r w:rsidR="001667A3" w:rsidRPr="0062056A">
        <w:rPr>
          <w:b/>
        </w:rPr>
        <w:t xml:space="preserve"> </w:t>
      </w:r>
      <w:r w:rsidR="00B87A07">
        <w:rPr>
          <w:b/>
        </w:rPr>
        <w:t>12</w:t>
      </w:r>
      <w:r w:rsidR="006E79F0">
        <w:rPr>
          <w:b/>
        </w:rPr>
        <w:t xml:space="preserve">. </w:t>
      </w:r>
      <w:r w:rsidR="00B87A07">
        <w:rPr>
          <w:b/>
        </w:rPr>
        <w:t>prosinc</w:t>
      </w:r>
      <w:r w:rsidR="00B516B6">
        <w:rPr>
          <w:b/>
        </w:rPr>
        <w:t>a</w:t>
      </w:r>
      <w:r w:rsidRPr="0062056A">
        <w:rPr>
          <w:b/>
        </w:rPr>
        <w:t xml:space="preserve"> 2023.</w:t>
      </w:r>
      <w:r w:rsidR="00B87A07">
        <w:rPr>
          <w:b/>
        </w:rPr>
        <w:t xml:space="preserve"> (utor</w:t>
      </w:r>
      <w:r w:rsidR="007D4B8C">
        <w:rPr>
          <w:b/>
        </w:rPr>
        <w:t>ak)</w:t>
      </w:r>
      <w:r w:rsidRPr="0062056A">
        <w:rPr>
          <w:b/>
        </w:rPr>
        <w:t xml:space="preserve">, </w:t>
      </w:r>
    </w:p>
    <w:p w:rsidR="00561F0A" w:rsidRPr="0062056A" w:rsidRDefault="001667A3" w:rsidP="0062056A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62056A">
        <w:rPr>
          <w:b/>
        </w:rPr>
        <w:t xml:space="preserve"> </w:t>
      </w:r>
      <w:r w:rsidR="00111B94" w:rsidRPr="0062056A">
        <w:rPr>
          <w:b/>
        </w:rPr>
        <w:t xml:space="preserve">u objektu Mjesne samouprave </w:t>
      </w:r>
      <w:r w:rsidR="005157C9">
        <w:rPr>
          <w:b/>
        </w:rPr>
        <w:t>Trpuci, Trpučanska cesta 28</w:t>
      </w:r>
      <w:r w:rsidR="00111B94" w:rsidRPr="0062056A">
        <w:rPr>
          <w:b/>
        </w:rPr>
        <w:t>,</w:t>
      </w:r>
    </w:p>
    <w:p w:rsidR="00111B94" w:rsidRPr="0062056A" w:rsidRDefault="00111B94" w:rsidP="0062056A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62056A">
        <w:rPr>
          <w:b/>
        </w:rPr>
        <w:t xml:space="preserve"> </w:t>
      </w:r>
      <w:r w:rsidR="001667A3" w:rsidRPr="0062056A">
        <w:rPr>
          <w:b/>
        </w:rPr>
        <w:t xml:space="preserve"> </w:t>
      </w:r>
      <w:r w:rsidR="00B87A07">
        <w:rPr>
          <w:b/>
        </w:rPr>
        <w:t>s početkom u 20</w:t>
      </w:r>
      <w:r w:rsidR="005157C9">
        <w:rPr>
          <w:b/>
        </w:rPr>
        <w:t>,0</w:t>
      </w:r>
      <w:r w:rsidRPr="0062056A">
        <w:rPr>
          <w:b/>
        </w:rPr>
        <w:t>0 sati</w:t>
      </w:r>
    </w:p>
    <w:p w:rsidR="0062056A" w:rsidRPr="0062056A" w:rsidRDefault="0062056A" w:rsidP="0062056A">
      <w:pPr>
        <w:pStyle w:val="NormalWeb"/>
        <w:spacing w:before="0" w:beforeAutospacing="0" w:after="0" w:afterAutospacing="0" w:line="276" w:lineRule="auto"/>
        <w:jc w:val="center"/>
        <w:rPr>
          <w:b/>
        </w:rPr>
      </w:pPr>
    </w:p>
    <w:p w:rsidR="00111B94" w:rsidRDefault="00111B94" w:rsidP="0062056A">
      <w:pPr>
        <w:pStyle w:val="NormalWeb"/>
        <w:spacing w:line="276" w:lineRule="auto"/>
      </w:pPr>
      <w:r w:rsidRPr="0062056A">
        <w:t xml:space="preserve">Nazočni članovi Vijeća: </w:t>
      </w:r>
      <w:r w:rsidR="005157C9">
        <w:t>Dražen Matin, Ivica Ferko, Tomo Babić, Zdravko Ferko i Tomislav Maceković.</w:t>
      </w:r>
    </w:p>
    <w:p w:rsidR="00657011" w:rsidRPr="0062056A" w:rsidRDefault="00657011" w:rsidP="00657011">
      <w:pPr>
        <w:pStyle w:val="NormalWeb"/>
        <w:spacing w:before="0" w:beforeAutospacing="0" w:line="276" w:lineRule="auto"/>
      </w:pPr>
      <w:r>
        <w:t>Ostali nazočni: Lidija Špišić, stručni referent za rad tijela mjesne samouprave.</w:t>
      </w:r>
    </w:p>
    <w:p w:rsidR="00111B94" w:rsidRPr="0062056A" w:rsidRDefault="00111B94" w:rsidP="0062056A">
      <w:pPr>
        <w:pStyle w:val="NormalWeb"/>
        <w:spacing w:line="276" w:lineRule="auto"/>
      </w:pPr>
      <w:r w:rsidRPr="0062056A">
        <w:t xml:space="preserve">Predsjedava: </w:t>
      </w:r>
      <w:r w:rsidR="005157C9">
        <w:t>Dražen Matin</w:t>
      </w:r>
      <w:r w:rsidRPr="0062056A">
        <w:t xml:space="preserve">, predsjednik Vijeća. </w:t>
      </w:r>
    </w:p>
    <w:p w:rsidR="006E39C0" w:rsidRDefault="00111B94" w:rsidP="004E571E">
      <w:pPr>
        <w:pStyle w:val="NormalWeb"/>
        <w:spacing w:before="0" w:beforeAutospacing="0" w:after="0" w:afterAutospacing="0" w:line="276" w:lineRule="auto"/>
      </w:pPr>
      <w:r w:rsidRPr="0062056A">
        <w:t>Pred</w:t>
      </w:r>
      <w:r w:rsidR="004E571E">
        <w:t xml:space="preserve">sjednik konstatira da sjednici nazoče svi članovi Vijeća </w:t>
      </w:r>
      <w:r w:rsidRPr="0062056A">
        <w:t xml:space="preserve">što znači da Vijeće može </w:t>
      </w:r>
      <w:r w:rsidR="006E39C0">
        <w:t>p</w:t>
      </w:r>
      <w:r w:rsidRPr="0062056A">
        <w:t>rav</w:t>
      </w:r>
      <w:r w:rsidR="00B516B6">
        <w:t>ovaljano odlučiva</w:t>
      </w:r>
      <w:r w:rsidR="00AF0D67">
        <w:t>ti te otvara 31</w:t>
      </w:r>
      <w:r w:rsidRPr="0062056A">
        <w:t>. sjednicu Vijeća.</w:t>
      </w:r>
    </w:p>
    <w:p w:rsidR="004E571E" w:rsidRDefault="00111B94" w:rsidP="004E571E">
      <w:pPr>
        <w:pStyle w:val="NormalWeb"/>
        <w:spacing w:before="0" w:beforeAutospacing="0" w:after="0" w:afterAutospacing="0" w:line="276" w:lineRule="auto"/>
      </w:pPr>
      <w:r w:rsidRPr="0062056A">
        <w:t>Predlaže da se prije utvrđivanja</w:t>
      </w:r>
      <w:r w:rsidR="00AF0D67">
        <w:t xml:space="preserve"> dnevnog reda usvoji zapisnik 30</w:t>
      </w:r>
      <w:r w:rsidRPr="0062056A">
        <w:t xml:space="preserve">. sjednice. </w:t>
      </w:r>
    </w:p>
    <w:p w:rsidR="00111B94" w:rsidRPr="0062056A" w:rsidRDefault="00111B94" w:rsidP="004E571E">
      <w:pPr>
        <w:pStyle w:val="NormalWeb"/>
        <w:spacing w:before="0" w:beforeAutospacing="0" w:after="0" w:afterAutospacing="0" w:line="276" w:lineRule="auto"/>
      </w:pPr>
      <w:r w:rsidRPr="0062056A">
        <w:t>Bez rasprave, jednoglasno (5 “za”), V</w:t>
      </w:r>
      <w:r w:rsidR="00AF0D67">
        <w:t>ijeće prihvaća tekst zapisnika 30</w:t>
      </w:r>
      <w:r w:rsidRPr="0062056A">
        <w:t xml:space="preserve">. sjednice. </w:t>
      </w:r>
    </w:p>
    <w:p w:rsidR="00657011" w:rsidRDefault="00111B94" w:rsidP="00641680">
      <w:pPr>
        <w:pStyle w:val="NormalWeb"/>
        <w:spacing w:before="0" w:beforeAutospacing="0" w:after="0" w:afterAutospacing="0" w:line="276" w:lineRule="auto"/>
      </w:pPr>
      <w:r w:rsidRPr="0062056A">
        <w:t>Predsjednik Vijeća konstatira da su svi članovi primili pri</w:t>
      </w:r>
      <w:r w:rsidR="005157C9">
        <w:t>jedlog dnevnog reda</w:t>
      </w:r>
      <w:r w:rsidR="006E39C0">
        <w:t xml:space="preserve">. </w:t>
      </w:r>
      <w:r w:rsidR="00657011">
        <w:t>O</w:t>
      </w:r>
      <w:r w:rsidR="005157C9">
        <w:t>tvara raspravu.</w:t>
      </w:r>
      <w:r w:rsidR="00CF2CCB">
        <w:t xml:space="preserve"> </w:t>
      </w:r>
    </w:p>
    <w:p w:rsidR="00657011" w:rsidRDefault="00CF2CCB" w:rsidP="00641680">
      <w:pPr>
        <w:pStyle w:val="NormalWeb"/>
        <w:spacing w:before="0" w:beforeAutospacing="0" w:after="0" w:afterAutospacing="0" w:line="276" w:lineRule="auto"/>
      </w:pPr>
      <w:r>
        <w:t>Budući</w:t>
      </w:r>
      <w:r w:rsidR="005157C9">
        <w:t xml:space="preserve"> da se nitko ne javlja za riječ, </w:t>
      </w:r>
      <w:r w:rsidR="00766B36">
        <w:t>p</w:t>
      </w:r>
      <w:r w:rsidR="006E39C0">
        <w:t>redsjednik Vijeća daje p</w:t>
      </w:r>
      <w:r w:rsidR="00B516B6">
        <w:t>rijedlog dnevno</w:t>
      </w:r>
      <w:r w:rsidR="00657011">
        <w:t xml:space="preserve">g reda na glasovanje. </w:t>
      </w:r>
    </w:p>
    <w:p w:rsidR="00657011" w:rsidRDefault="00657011" w:rsidP="00657011">
      <w:pPr>
        <w:pStyle w:val="NormalWeb"/>
        <w:spacing w:before="0" w:beforeAutospacing="0" w:after="0" w:afterAutospacing="0" w:line="276" w:lineRule="auto"/>
        <w:rPr>
          <w:b/>
          <w:sz w:val="28"/>
          <w:szCs w:val="28"/>
        </w:rPr>
      </w:pPr>
      <w:r>
        <w:t>Vije</w:t>
      </w:r>
      <w:r w:rsidR="00B516B6">
        <w:t>će je jednoglasno (5 „za „)  usvojilo</w:t>
      </w:r>
    </w:p>
    <w:p w:rsidR="002558F6" w:rsidRDefault="00561F0A" w:rsidP="00766B36">
      <w:pPr>
        <w:pStyle w:val="NormalWeb"/>
        <w:spacing w:line="276" w:lineRule="auto"/>
        <w:jc w:val="center"/>
      </w:pPr>
      <w:r w:rsidRPr="00766B36">
        <w:rPr>
          <w:b/>
          <w:sz w:val="28"/>
          <w:szCs w:val="28"/>
        </w:rPr>
        <w:t>dnevni red</w:t>
      </w:r>
    </w:p>
    <w:p w:rsidR="00551D76" w:rsidRPr="00766B36" w:rsidRDefault="00551D76" w:rsidP="00551D76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6B36">
        <w:rPr>
          <w:rFonts w:ascii="Times New Roman" w:hAnsi="Times New Roman" w:cs="Times New Roman"/>
          <w:sz w:val="24"/>
          <w:szCs w:val="24"/>
        </w:rPr>
        <w:t>Prijedlog financijskog plana Mjesnog odbora Trpuci za 2024.</w:t>
      </w:r>
    </w:p>
    <w:p w:rsidR="00551D76" w:rsidRPr="00766B36" w:rsidRDefault="00551D76" w:rsidP="00551D76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6B36">
        <w:rPr>
          <w:rFonts w:ascii="Times New Roman" w:hAnsi="Times New Roman" w:cs="Times New Roman"/>
          <w:sz w:val="24"/>
          <w:szCs w:val="24"/>
        </w:rPr>
        <w:t>Prijedlog plana malih komunalnih akcija Mjesnog odbora Trpuci za 2024.</w:t>
      </w:r>
    </w:p>
    <w:p w:rsidR="00551D76" w:rsidRPr="00766B36" w:rsidRDefault="00551D76" w:rsidP="00551D76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6B36">
        <w:rPr>
          <w:rFonts w:ascii="Times New Roman" w:hAnsi="Times New Roman" w:cs="Times New Roman"/>
          <w:sz w:val="24"/>
          <w:szCs w:val="24"/>
        </w:rPr>
        <w:t>Povremeno korištenje prostora mjesne samouprave, Trpučanska cesta 28 u 2024.</w:t>
      </w:r>
    </w:p>
    <w:p w:rsidR="00551D76" w:rsidRPr="00766B36" w:rsidRDefault="00551D76" w:rsidP="00551D76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6B36">
        <w:rPr>
          <w:rFonts w:ascii="Times New Roman" w:hAnsi="Times New Roman" w:cs="Times New Roman"/>
          <w:sz w:val="24"/>
          <w:szCs w:val="24"/>
        </w:rPr>
        <w:t>Obavijesti, pitanja i prijedlozi</w:t>
      </w:r>
    </w:p>
    <w:p w:rsidR="00FE47D4" w:rsidRDefault="00FE47D4" w:rsidP="00FE47D4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66B36" w:rsidRPr="00FE47D4" w:rsidRDefault="00766B36" w:rsidP="00FE47D4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E47D4" w:rsidRPr="00FE47D4" w:rsidRDefault="00111B94" w:rsidP="00FE47D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D4">
        <w:rPr>
          <w:rFonts w:ascii="Times New Roman" w:hAnsi="Times New Roman" w:cs="Times New Roman"/>
          <w:b/>
          <w:sz w:val="24"/>
          <w:szCs w:val="24"/>
        </w:rPr>
        <w:t xml:space="preserve">Ad 1)   </w:t>
      </w:r>
      <w:r w:rsidR="00FE47D4" w:rsidRPr="00FE47D4">
        <w:rPr>
          <w:rFonts w:ascii="Times New Roman" w:hAnsi="Times New Roman" w:cs="Times New Roman"/>
          <w:b/>
          <w:sz w:val="24"/>
          <w:szCs w:val="24"/>
        </w:rPr>
        <w:t>Prijedlog financijskog plana Mjesnog odbora Trpuci za 2024.</w:t>
      </w:r>
    </w:p>
    <w:p w:rsidR="00657011" w:rsidRDefault="00657011" w:rsidP="003D2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29E0" w:rsidRDefault="001C31F8" w:rsidP="003D2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56408">
        <w:rPr>
          <w:rFonts w:ascii="Times New Roman" w:hAnsi="Times New Roman" w:cs="Times New Roman"/>
          <w:sz w:val="24"/>
          <w:szCs w:val="24"/>
        </w:rPr>
        <w:t xml:space="preserve">Predsjednik Vijeća, Dražen Matin </w:t>
      </w:r>
      <w:r w:rsidR="00B516B6">
        <w:rPr>
          <w:rFonts w:ascii="Times New Roman" w:hAnsi="Times New Roman" w:cs="Times New Roman"/>
          <w:sz w:val="24"/>
          <w:szCs w:val="24"/>
        </w:rPr>
        <w:t xml:space="preserve">konstatira da su članovi Vijeća primili Prijedlog </w:t>
      </w:r>
      <w:r w:rsidR="00766B36">
        <w:rPr>
          <w:rFonts w:ascii="Times New Roman" w:hAnsi="Times New Roman" w:cs="Times New Roman"/>
          <w:sz w:val="24"/>
          <w:szCs w:val="24"/>
        </w:rPr>
        <w:t xml:space="preserve">financijskog </w:t>
      </w:r>
      <w:r w:rsidR="00B516B6">
        <w:rPr>
          <w:rFonts w:ascii="Times New Roman" w:hAnsi="Times New Roman" w:cs="Times New Roman"/>
          <w:sz w:val="24"/>
          <w:szCs w:val="24"/>
        </w:rPr>
        <w:t xml:space="preserve">plana </w:t>
      </w:r>
      <w:r w:rsidR="00CC3429">
        <w:rPr>
          <w:rFonts w:ascii="Times New Roman" w:hAnsi="Times New Roman" w:cs="Times New Roman"/>
          <w:sz w:val="24"/>
          <w:szCs w:val="24"/>
        </w:rPr>
        <w:t>putem e - pošte i u pisanom obliku.</w:t>
      </w:r>
      <w:r w:rsidR="00766B36">
        <w:rPr>
          <w:rFonts w:ascii="Times New Roman" w:hAnsi="Times New Roman" w:cs="Times New Roman"/>
          <w:sz w:val="24"/>
          <w:szCs w:val="24"/>
        </w:rPr>
        <w:t xml:space="preserve"> Informira članove </w:t>
      </w:r>
      <w:r w:rsidR="00B138D4">
        <w:rPr>
          <w:rFonts w:ascii="Times New Roman" w:hAnsi="Times New Roman" w:cs="Times New Roman"/>
          <w:sz w:val="24"/>
          <w:szCs w:val="24"/>
        </w:rPr>
        <w:t xml:space="preserve">Vijeća </w:t>
      </w:r>
      <w:r w:rsidR="00766B36">
        <w:rPr>
          <w:rFonts w:ascii="Times New Roman" w:hAnsi="Times New Roman" w:cs="Times New Roman"/>
          <w:sz w:val="24"/>
          <w:szCs w:val="24"/>
        </w:rPr>
        <w:t>da je Prijedlog izradio Gradski ured za mjesnu samoupravu, promet, civilnu zaštitu i sigurnost</w:t>
      </w:r>
      <w:r w:rsidR="00B138D4">
        <w:rPr>
          <w:rFonts w:ascii="Times New Roman" w:hAnsi="Times New Roman" w:cs="Times New Roman"/>
          <w:sz w:val="24"/>
          <w:szCs w:val="24"/>
        </w:rPr>
        <w:t xml:space="preserve">. Izražava nezadovoljstvo na visinu sredstava </w:t>
      </w:r>
      <w:r w:rsidR="00EB0CF5">
        <w:rPr>
          <w:rFonts w:ascii="Times New Roman" w:hAnsi="Times New Roman" w:cs="Times New Roman"/>
          <w:sz w:val="24"/>
          <w:szCs w:val="24"/>
        </w:rPr>
        <w:t>utvrđenih</w:t>
      </w:r>
      <w:r w:rsidR="00B138D4">
        <w:rPr>
          <w:rFonts w:ascii="Times New Roman" w:hAnsi="Times New Roman" w:cs="Times New Roman"/>
          <w:sz w:val="24"/>
          <w:szCs w:val="24"/>
        </w:rPr>
        <w:t xml:space="preserve"> Prijedlogom za </w:t>
      </w:r>
      <w:r w:rsidR="00E977EE">
        <w:rPr>
          <w:rFonts w:ascii="Times New Roman" w:hAnsi="Times New Roman" w:cs="Times New Roman"/>
          <w:sz w:val="24"/>
          <w:szCs w:val="24"/>
        </w:rPr>
        <w:t>stavku koja se odnos</w:t>
      </w:r>
      <w:r w:rsidR="00EB0CF5">
        <w:rPr>
          <w:rFonts w:ascii="Times New Roman" w:hAnsi="Times New Roman" w:cs="Times New Roman"/>
          <w:sz w:val="24"/>
          <w:szCs w:val="24"/>
        </w:rPr>
        <w:t xml:space="preserve">i na </w:t>
      </w:r>
      <w:r w:rsidR="00B138D4">
        <w:rPr>
          <w:rFonts w:ascii="Times New Roman" w:hAnsi="Times New Roman" w:cs="Times New Roman"/>
          <w:sz w:val="24"/>
          <w:szCs w:val="24"/>
        </w:rPr>
        <w:t xml:space="preserve">plan malih komunalnih akcija </w:t>
      </w:r>
      <w:r w:rsidR="00E977EE">
        <w:rPr>
          <w:rFonts w:ascii="Times New Roman" w:hAnsi="Times New Roman" w:cs="Times New Roman"/>
          <w:sz w:val="24"/>
          <w:szCs w:val="24"/>
        </w:rPr>
        <w:t xml:space="preserve">s </w:t>
      </w:r>
      <w:r w:rsidR="00B138D4">
        <w:rPr>
          <w:rFonts w:ascii="Times New Roman" w:hAnsi="Times New Roman" w:cs="Times New Roman"/>
          <w:sz w:val="24"/>
          <w:szCs w:val="24"/>
        </w:rPr>
        <w:t>obzirom na cijene radova i potrebe</w:t>
      </w:r>
      <w:r w:rsidR="00F56408">
        <w:rPr>
          <w:rFonts w:ascii="Times New Roman" w:hAnsi="Times New Roman" w:cs="Times New Roman"/>
          <w:sz w:val="24"/>
          <w:szCs w:val="24"/>
        </w:rPr>
        <w:t xml:space="preserve"> </w:t>
      </w:r>
      <w:r w:rsidR="00EB0CF5">
        <w:rPr>
          <w:rFonts w:ascii="Times New Roman" w:hAnsi="Times New Roman" w:cs="Times New Roman"/>
          <w:sz w:val="24"/>
          <w:szCs w:val="24"/>
        </w:rPr>
        <w:t>Mjesnog odbora Trpuci. Otvara</w:t>
      </w:r>
      <w:r w:rsidR="00F56408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F56408" w:rsidRDefault="00CC3429" w:rsidP="003D2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C31F8">
        <w:rPr>
          <w:rFonts w:ascii="Times New Roman" w:hAnsi="Times New Roman" w:cs="Times New Roman"/>
          <w:sz w:val="24"/>
          <w:szCs w:val="24"/>
        </w:rPr>
        <w:t xml:space="preserve"> </w:t>
      </w:r>
      <w:r w:rsidR="00B516B6">
        <w:rPr>
          <w:rFonts w:ascii="Times New Roman" w:hAnsi="Times New Roman" w:cs="Times New Roman"/>
          <w:sz w:val="24"/>
          <w:szCs w:val="24"/>
        </w:rPr>
        <w:t>Budući da se nitko ne javlja za riječ</w:t>
      </w:r>
      <w:r w:rsidR="00F56408">
        <w:rPr>
          <w:rFonts w:ascii="Times New Roman" w:hAnsi="Times New Roman" w:cs="Times New Roman"/>
          <w:sz w:val="24"/>
          <w:szCs w:val="24"/>
        </w:rPr>
        <w:t xml:space="preserve">, Prijedlog </w:t>
      </w:r>
      <w:r w:rsidR="00766B36">
        <w:rPr>
          <w:rFonts w:ascii="Times New Roman" w:hAnsi="Times New Roman" w:cs="Times New Roman"/>
          <w:sz w:val="24"/>
          <w:szCs w:val="24"/>
        </w:rPr>
        <w:t>financijskog plana</w:t>
      </w:r>
      <w:r w:rsidR="00F56408">
        <w:rPr>
          <w:rFonts w:ascii="Times New Roman" w:hAnsi="Times New Roman" w:cs="Times New Roman"/>
          <w:sz w:val="24"/>
          <w:szCs w:val="24"/>
        </w:rPr>
        <w:t xml:space="preserve"> </w:t>
      </w:r>
      <w:r w:rsidR="00657011">
        <w:rPr>
          <w:rFonts w:ascii="Times New Roman" w:hAnsi="Times New Roman" w:cs="Times New Roman"/>
          <w:sz w:val="24"/>
          <w:szCs w:val="24"/>
        </w:rPr>
        <w:t xml:space="preserve">daje </w:t>
      </w:r>
      <w:r w:rsidR="00B516B6">
        <w:rPr>
          <w:rFonts w:ascii="Times New Roman" w:hAnsi="Times New Roman" w:cs="Times New Roman"/>
          <w:sz w:val="24"/>
          <w:szCs w:val="24"/>
        </w:rPr>
        <w:t>na glasovanje</w:t>
      </w:r>
      <w:r w:rsidR="00F56408">
        <w:rPr>
          <w:rFonts w:ascii="Times New Roman" w:hAnsi="Times New Roman" w:cs="Times New Roman"/>
          <w:sz w:val="24"/>
          <w:szCs w:val="24"/>
        </w:rPr>
        <w:t>.</w:t>
      </w:r>
    </w:p>
    <w:p w:rsidR="00F56408" w:rsidRDefault="001C31F8" w:rsidP="003D2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56408">
        <w:rPr>
          <w:rFonts w:ascii="Times New Roman" w:hAnsi="Times New Roman" w:cs="Times New Roman"/>
          <w:sz w:val="24"/>
          <w:szCs w:val="24"/>
        </w:rPr>
        <w:t xml:space="preserve"> Vijeće je jednoglasno (5 „za“) donijelo</w:t>
      </w:r>
    </w:p>
    <w:p w:rsidR="00264789" w:rsidRDefault="00264789" w:rsidP="003D2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4789" w:rsidRDefault="00264789" w:rsidP="003D2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47D4" w:rsidRDefault="00FE47D4" w:rsidP="00FE47D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lastRenderedPageBreak/>
        <w:t>FINANCIJSKI PLAN</w:t>
      </w:r>
    </w:p>
    <w:p w:rsidR="00FE47D4" w:rsidRDefault="00FE47D4" w:rsidP="00FE47D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 xml:space="preserve">Mjesnog odbora </w:t>
      </w:r>
      <w:r>
        <w:rPr>
          <w:rFonts w:ascii="Arial" w:eastAsia="Times New Roman" w:hAnsi="Arial" w:cs="Arial"/>
          <w:b/>
          <w:noProof/>
          <w:color w:val="000000"/>
          <w:sz w:val="20"/>
          <w:szCs w:val="20"/>
          <w:lang w:eastAsia="hr-HR"/>
        </w:rPr>
        <w:t>Trpuci</w:t>
      </w:r>
    </w:p>
    <w:p w:rsidR="00FE47D4" w:rsidRDefault="00FE47D4" w:rsidP="00FE47D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za 2024.</w:t>
      </w:r>
    </w:p>
    <w:p w:rsidR="00FE47D4" w:rsidRDefault="00FE47D4" w:rsidP="00FE47D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:rsidR="00FE47D4" w:rsidRDefault="00FE47D4" w:rsidP="00FE47D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1.</w:t>
      </w:r>
    </w:p>
    <w:p w:rsidR="00FE47D4" w:rsidRDefault="00FE47D4" w:rsidP="00FE47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 xml:space="preserve">Financijski plan Mjesnog odbora </w:t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 xml:space="preserve">Trpuci 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za 2024. (dalje u tekstu: Plan) sastoji se od:</w:t>
      </w:r>
    </w:p>
    <w:p w:rsidR="00FE47D4" w:rsidRDefault="00FE47D4" w:rsidP="00FE47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:rsidR="00FE47D4" w:rsidRDefault="00FE47D4" w:rsidP="00FE47D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PRIHODA: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55.540,00 €</w:t>
      </w:r>
    </w:p>
    <w:p w:rsidR="00FE47D4" w:rsidRDefault="00FE47D4" w:rsidP="00FE47D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RASHODA:</w:t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noProof/>
          <w:color w:val="000000"/>
          <w:sz w:val="20"/>
          <w:szCs w:val="20"/>
          <w:lang w:eastAsia="hr-HR"/>
        </w:rPr>
        <w:t>55.540,00 €</w:t>
      </w:r>
    </w:p>
    <w:p w:rsidR="00FE47D4" w:rsidRDefault="00FE47D4" w:rsidP="00FE47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FE47D4" w:rsidTr="00FE47D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FE47D4" w:rsidRDefault="00FE47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Članak 2.</w:t>
            </w:r>
          </w:p>
        </w:tc>
      </w:tr>
      <w:tr w:rsidR="00FE47D4" w:rsidTr="00FE47D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FE47D4" w:rsidRDefault="00FE47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Prihodi i rashodi iz članka 1. Plana su:</w:t>
            </w:r>
          </w:p>
        </w:tc>
      </w:tr>
      <w:tr w:rsidR="00FE47D4" w:rsidTr="00FE47D4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FE47D4" w:rsidRDefault="00FE47D4" w:rsidP="00FE47D4">
            <w:pPr>
              <w:pStyle w:val="ListParagraph"/>
              <w:numPr>
                <w:ilvl w:val="0"/>
                <w:numId w:val="30"/>
              </w:numPr>
              <w:spacing w:after="160" w:line="254" w:lineRule="auto"/>
              <w:rPr>
                <w:rFonts w:ascii="Arial" w:eastAsia="Calibri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PRIHODI</w:t>
            </w:r>
          </w:p>
        </w:tc>
      </w:tr>
      <w:tr w:rsidR="00FE47D4" w:rsidTr="00FE47D4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7D4" w:rsidRDefault="00FE47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47D4" w:rsidRDefault="00FE47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7D4" w:rsidRDefault="00FE47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IZNOS</w:t>
            </w:r>
          </w:p>
          <w:p w:rsidR="00FE47D4" w:rsidRDefault="00FE47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(€)</w:t>
            </w:r>
          </w:p>
        </w:tc>
      </w:tr>
      <w:tr w:rsidR="00FE47D4" w:rsidTr="00FE47D4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FE47D4" w:rsidRDefault="00FE4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:lang w:eastAsia="hr-HR"/>
                <w14:ligatures w14:val="standardContextual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FE47D4" w:rsidRDefault="00FE4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noProof/>
                <w:color w:val="FFFFFF" w:themeColor="background1"/>
                <w:kern w:val="2"/>
                <w:sz w:val="20"/>
                <w:szCs w:val="20"/>
                <w:lang w:eastAsia="hr-HR"/>
                <w14:ligatures w14:val="standardContextual"/>
              </w:rPr>
              <w:t>55.540,00</w:t>
            </w:r>
          </w:p>
        </w:tc>
      </w:tr>
      <w:tr w:rsidR="00FE47D4" w:rsidTr="00FE47D4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7D4" w:rsidRDefault="00FE47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47D4" w:rsidRDefault="00FE4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47D4" w:rsidRDefault="00FE47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55.540,00</w:t>
            </w:r>
          </w:p>
        </w:tc>
      </w:tr>
      <w:tr w:rsidR="00FE47D4" w:rsidTr="00FE47D4">
        <w:trPr>
          <w:trHeight w:val="300"/>
        </w:trPr>
        <w:tc>
          <w:tcPr>
            <w:tcW w:w="9808" w:type="dxa"/>
            <w:gridSpan w:val="4"/>
            <w:noWrap/>
            <w:vAlign w:val="bottom"/>
          </w:tcPr>
          <w:p w:rsidR="00FE47D4" w:rsidRDefault="00FE47D4">
            <w:pP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</w:p>
          <w:p w:rsidR="00FE47D4" w:rsidRDefault="00FE47D4" w:rsidP="00FE47D4">
            <w:pPr>
              <w:pStyle w:val="ListParagraph"/>
              <w:numPr>
                <w:ilvl w:val="0"/>
                <w:numId w:val="30"/>
              </w:numPr>
              <w:spacing w:after="160" w:line="254" w:lineRule="auto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RASHODI</w:t>
            </w:r>
          </w:p>
        </w:tc>
      </w:tr>
      <w:tr w:rsidR="00FE47D4" w:rsidTr="00FE47D4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7D4" w:rsidRDefault="00FE47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47D4" w:rsidRDefault="00FE47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7D4" w:rsidRDefault="00FE47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IZNOS</w:t>
            </w:r>
          </w:p>
          <w:p w:rsidR="00FE47D4" w:rsidRDefault="00FE47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(€)</w:t>
            </w:r>
          </w:p>
        </w:tc>
      </w:tr>
      <w:tr w:rsidR="00FE47D4" w:rsidTr="00FE47D4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FE47D4" w:rsidRDefault="00FE4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:lang w:eastAsia="hr-HR"/>
                <w14:ligatures w14:val="standardContextual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FE47D4" w:rsidRDefault="00FE4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noProof/>
                <w:color w:val="FFFFFF" w:themeColor="background1"/>
                <w:kern w:val="2"/>
                <w:sz w:val="20"/>
                <w:szCs w:val="20"/>
                <w:lang w:eastAsia="hr-HR"/>
                <w14:ligatures w14:val="standardContextual"/>
              </w:rPr>
              <w:t>55.540,00</w:t>
            </w:r>
          </w:p>
        </w:tc>
      </w:tr>
      <w:tr w:rsidR="00FE47D4" w:rsidTr="00FE47D4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47D4" w:rsidRDefault="00FE47D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47D4" w:rsidRDefault="00FE4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12.540,00</w:t>
            </w:r>
          </w:p>
        </w:tc>
      </w:tr>
      <w:tr w:rsidR="00FE47D4" w:rsidTr="00FE47D4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47D4" w:rsidRDefault="00FE47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47D4" w:rsidRDefault="00FE4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47D4" w:rsidRDefault="00FE4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Cs/>
                <w:noProof/>
                <w:kern w:val="2"/>
                <w:sz w:val="20"/>
                <w:szCs w:val="20"/>
                <w:lang w:eastAsia="hr-HR"/>
                <w14:ligatures w14:val="standardContextual"/>
              </w:rPr>
              <w:t>9.540,00</w:t>
            </w:r>
          </w:p>
        </w:tc>
      </w:tr>
      <w:tr w:rsidR="00FE47D4" w:rsidTr="00FE47D4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47D4" w:rsidRDefault="00FE47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47D4" w:rsidRDefault="00FE4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47D4" w:rsidRDefault="00FE47D4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Cs/>
                <w:noProof/>
                <w:kern w:val="2"/>
                <w:sz w:val="20"/>
                <w:szCs w:val="20"/>
                <w:lang w:eastAsia="hr-HR"/>
                <w14:ligatures w14:val="standardContextual"/>
              </w:rPr>
              <w:t>3.000,00</w:t>
            </w:r>
          </w:p>
        </w:tc>
      </w:tr>
      <w:tr w:rsidR="00FE47D4" w:rsidTr="00FE47D4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47D4" w:rsidRDefault="00FE47D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47D4" w:rsidRDefault="00FE47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43.000,00</w:t>
            </w:r>
          </w:p>
        </w:tc>
      </w:tr>
      <w:tr w:rsidR="00FE47D4" w:rsidTr="00FE47D4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47D4" w:rsidRDefault="00FE47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47D4" w:rsidRDefault="00FE47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47D4" w:rsidRDefault="00FE47D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kern w:val="2"/>
                <w:sz w:val="20"/>
                <w:szCs w:val="20"/>
                <w:lang w:eastAsia="hr-HR"/>
                <w14:ligatures w14:val="standardContextual"/>
              </w:rPr>
              <w:t>43.000,00</w:t>
            </w:r>
          </w:p>
        </w:tc>
      </w:tr>
    </w:tbl>
    <w:p w:rsidR="00FE47D4" w:rsidRDefault="00FE47D4" w:rsidP="00FE47D4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</w:p>
    <w:p w:rsidR="00FE47D4" w:rsidRDefault="00FE47D4" w:rsidP="00FE47D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3.</w:t>
      </w:r>
    </w:p>
    <w:p w:rsidR="00FE47D4" w:rsidRDefault="00FE47D4" w:rsidP="00FE47D4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Naredbodavac za izvršenje Plana je Pročelnik Gradskog ureda za mjesnu samoupravu, promet, civilnu zaštitu i sigurnost.</w:t>
      </w:r>
    </w:p>
    <w:p w:rsidR="00FE47D4" w:rsidRDefault="00FE47D4" w:rsidP="00FE47D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</w:p>
    <w:p w:rsidR="00FE47D4" w:rsidRDefault="00FE47D4" w:rsidP="00FE47D4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hr-HR"/>
        </w:rPr>
        <w:t>Članak 4.</w:t>
      </w:r>
    </w:p>
    <w:p w:rsidR="00FE47D4" w:rsidRDefault="00FE47D4" w:rsidP="00FE47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hr-HR"/>
        </w:rPr>
        <w:t>Plan će biti objavljen na oglasnoj ploči u sjedištu Mjesnog odbora, a stupa na snagu 1. siječnja 2024.</w:t>
      </w:r>
    </w:p>
    <w:p w:rsidR="00FE47D4" w:rsidRDefault="00FE47D4" w:rsidP="00FE47D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hr-HR"/>
        </w:rPr>
      </w:pPr>
    </w:p>
    <w:p w:rsidR="00B516B6" w:rsidRDefault="00B516B6" w:rsidP="00B516B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E47D4" w:rsidRDefault="00FE47D4" w:rsidP="00B516B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E47D4" w:rsidRPr="00766B36" w:rsidRDefault="00A05D01" w:rsidP="00FE47D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B36">
        <w:rPr>
          <w:rFonts w:ascii="Times New Roman" w:hAnsi="Times New Roman" w:cs="Times New Roman"/>
          <w:b/>
          <w:sz w:val="24"/>
          <w:szCs w:val="24"/>
        </w:rPr>
        <w:t xml:space="preserve">Ad 2) </w:t>
      </w:r>
      <w:r w:rsidR="00FE47D4" w:rsidRPr="00766B36">
        <w:rPr>
          <w:rFonts w:ascii="Times New Roman" w:hAnsi="Times New Roman" w:cs="Times New Roman"/>
          <w:b/>
          <w:sz w:val="24"/>
          <w:szCs w:val="24"/>
        </w:rPr>
        <w:t xml:space="preserve">Prijedlog plana malih komunalnih akcija Mjesnog odbora Trpuci za </w:t>
      </w:r>
    </w:p>
    <w:p w:rsidR="00B516B6" w:rsidRPr="00B516B6" w:rsidRDefault="00FE47D4" w:rsidP="00FE47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6B36">
        <w:rPr>
          <w:rFonts w:ascii="Times New Roman" w:hAnsi="Times New Roman" w:cs="Times New Roman"/>
          <w:b/>
          <w:sz w:val="24"/>
          <w:szCs w:val="24"/>
        </w:rPr>
        <w:t xml:space="preserve">          2024.</w:t>
      </w:r>
    </w:p>
    <w:p w:rsidR="00855175" w:rsidRPr="0062056A" w:rsidRDefault="00855175" w:rsidP="003D2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C3429" w:rsidRDefault="003D29E0" w:rsidP="00CC34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056A">
        <w:rPr>
          <w:rFonts w:ascii="Times New Roman" w:hAnsi="Times New Roman" w:cs="Times New Roman"/>
          <w:sz w:val="24"/>
          <w:szCs w:val="24"/>
        </w:rPr>
        <w:t xml:space="preserve">      </w:t>
      </w:r>
      <w:r w:rsidR="00CC3429">
        <w:rPr>
          <w:rFonts w:ascii="Times New Roman" w:hAnsi="Times New Roman" w:cs="Times New Roman"/>
          <w:sz w:val="24"/>
          <w:szCs w:val="24"/>
        </w:rPr>
        <w:t xml:space="preserve">Predsjednik Vijeća, Dražen Matin konstatira da su članovi Vijeća primili Prijedlog plana putem e - pošte i u pisanom obliku. Informira članove da je Prijedlog izradio Gradski ured za mjesnu samoupravu, promet, civilnu zaštitu i sigurnost </w:t>
      </w:r>
      <w:r w:rsidR="00B138D4">
        <w:rPr>
          <w:rFonts w:ascii="Times New Roman" w:hAnsi="Times New Roman" w:cs="Times New Roman"/>
          <w:sz w:val="24"/>
          <w:szCs w:val="24"/>
        </w:rPr>
        <w:t xml:space="preserve">u skladu sa Prijedlogom financijskog plana za 2024. </w:t>
      </w:r>
      <w:r w:rsidR="00CC3429">
        <w:rPr>
          <w:rFonts w:ascii="Times New Roman" w:hAnsi="Times New Roman" w:cs="Times New Roman"/>
          <w:sz w:val="24"/>
          <w:szCs w:val="24"/>
        </w:rPr>
        <w:t>te otvara raspravu.</w:t>
      </w:r>
    </w:p>
    <w:p w:rsidR="006B500A" w:rsidRDefault="00CC3429" w:rsidP="003D2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Budući da se nitko ne javlja za riječ, Prijedlog </w:t>
      </w:r>
      <w:r w:rsidR="00EB0CF5">
        <w:rPr>
          <w:rFonts w:ascii="Times New Roman" w:hAnsi="Times New Roman" w:cs="Times New Roman"/>
          <w:sz w:val="24"/>
          <w:szCs w:val="24"/>
        </w:rPr>
        <w:t>plana</w:t>
      </w:r>
      <w:r>
        <w:rPr>
          <w:rFonts w:ascii="Times New Roman" w:hAnsi="Times New Roman" w:cs="Times New Roman"/>
          <w:sz w:val="24"/>
          <w:szCs w:val="24"/>
        </w:rPr>
        <w:t xml:space="preserve"> daje na glasovanje.</w:t>
      </w:r>
      <w:r w:rsidR="006B500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6B500A" w:rsidRDefault="006B500A" w:rsidP="003D2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Vijeće je jednoglasno (5 „za“) donijelo</w:t>
      </w:r>
    </w:p>
    <w:p w:rsidR="00FE47D4" w:rsidRDefault="00FE47D4" w:rsidP="003D2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47D4" w:rsidRPr="008241C1" w:rsidRDefault="00FE47D4" w:rsidP="00FE47D4">
      <w:pPr>
        <w:spacing w:before="240"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8241C1">
        <w:rPr>
          <w:rFonts w:ascii="Times New Roman" w:hAnsi="Times New Roman" w:cs="Times New Roman"/>
          <w:b/>
          <w:bCs/>
          <w:sz w:val="24"/>
        </w:rPr>
        <w:lastRenderedPageBreak/>
        <w:t>Plan malih komunalnih akcija</w:t>
      </w:r>
    </w:p>
    <w:p w:rsidR="00FE47D4" w:rsidRPr="008241C1" w:rsidRDefault="00FE47D4" w:rsidP="00FE47D4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8241C1">
        <w:rPr>
          <w:rFonts w:ascii="Times New Roman" w:hAnsi="Times New Roman" w:cs="Times New Roman"/>
          <w:b/>
          <w:bCs/>
          <w:sz w:val="24"/>
        </w:rPr>
        <w:t xml:space="preserve">Mjesnog odbora </w:t>
      </w:r>
      <w:r w:rsidRPr="00D11440">
        <w:rPr>
          <w:rFonts w:ascii="Times New Roman" w:hAnsi="Times New Roman" w:cs="Times New Roman"/>
          <w:b/>
          <w:bCs/>
          <w:noProof/>
          <w:sz w:val="24"/>
        </w:rPr>
        <w:t>Trpuci</w:t>
      </w:r>
      <w:r>
        <w:rPr>
          <w:rFonts w:ascii="Times New Roman" w:hAnsi="Times New Roman" w:cs="Times New Roman"/>
          <w:b/>
          <w:bCs/>
          <w:noProof/>
          <w:sz w:val="24"/>
        </w:rPr>
        <w:t xml:space="preserve"> </w:t>
      </w:r>
      <w:r w:rsidRPr="008241C1">
        <w:rPr>
          <w:rFonts w:ascii="Times New Roman" w:hAnsi="Times New Roman" w:cs="Times New Roman"/>
          <w:b/>
          <w:bCs/>
          <w:noProof/>
          <w:sz w:val="24"/>
        </w:rPr>
        <w:t xml:space="preserve">za 2024. </w:t>
      </w:r>
    </w:p>
    <w:p w:rsidR="00FE47D4" w:rsidRPr="008241C1" w:rsidRDefault="00FE47D4" w:rsidP="00FE47D4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:rsidR="00FE47D4" w:rsidRDefault="00FE47D4" w:rsidP="00FE47D4">
      <w:pPr>
        <w:spacing w:after="0"/>
        <w:jc w:val="both"/>
        <w:rPr>
          <w:rFonts w:ascii="Times New Roman" w:hAnsi="Times New Roman" w:cs="Times New Roman"/>
          <w:sz w:val="24"/>
        </w:rPr>
      </w:pPr>
      <w:r w:rsidRPr="008241C1">
        <w:rPr>
          <w:rFonts w:ascii="Times New Roman" w:hAnsi="Times New Roman" w:cs="Times New Roman"/>
          <w:sz w:val="24"/>
        </w:rPr>
        <w:t xml:space="preserve">1. Ovim se planom, u skladu s planiranim sredstvima i izvorima financiranja, utvrđuju poslovi i iznos sredstava za obavljanje komunalnih djelatnosti </w:t>
      </w:r>
      <w:r w:rsidRPr="00B47627">
        <w:rPr>
          <w:rFonts w:ascii="Times New Roman" w:hAnsi="Times New Roman" w:cs="Times New Roman"/>
          <w:sz w:val="24"/>
        </w:rPr>
        <w:t>redovitog održavanja nerazvrstanih cesta</w:t>
      </w:r>
      <w:r w:rsidRPr="008241C1">
        <w:rPr>
          <w:rFonts w:ascii="Times New Roman" w:hAnsi="Times New Roman" w:cs="Times New Roman"/>
          <w:sz w:val="24"/>
        </w:rPr>
        <w:t xml:space="preserve"> u dijelu koji se odnosi na asfalterski program na području Mjesnog odbora </w:t>
      </w:r>
      <w:r w:rsidRPr="00D11440">
        <w:rPr>
          <w:rFonts w:ascii="Times New Roman" w:hAnsi="Times New Roman" w:cs="Times New Roman"/>
          <w:noProof/>
          <w:sz w:val="24"/>
        </w:rPr>
        <w:t>Trpuci</w:t>
      </w:r>
      <w:r w:rsidRPr="008241C1">
        <w:rPr>
          <w:rFonts w:ascii="Times New Roman" w:hAnsi="Times New Roman" w:cs="Times New Roman"/>
          <w:sz w:val="24"/>
        </w:rPr>
        <w:t xml:space="preserve">, a </w:t>
      </w:r>
      <w:r>
        <w:rPr>
          <w:rFonts w:ascii="Times New Roman" w:hAnsi="Times New Roman" w:cs="Times New Roman"/>
          <w:sz w:val="24"/>
        </w:rPr>
        <w:t xml:space="preserve">koji </w:t>
      </w:r>
      <w:r w:rsidRPr="008241C1">
        <w:rPr>
          <w:rFonts w:ascii="Times New Roman" w:hAnsi="Times New Roman" w:cs="Times New Roman"/>
          <w:sz w:val="24"/>
        </w:rPr>
        <w:t>nisu obuhvaćeni drugim programom.</w:t>
      </w:r>
    </w:p>
    <w:p w:rsidR="00FE47D4" w:rsidRPr="008241C1" w:rsidRDefault="00FE47D4" w:rsidP="00FE47D4">
      <w:pPr>
        <w:spacing w:after="0"/>
        <w:jc w:val="both"/>
        <w:rPr>
          <w:rFonts w:ascii="Times New Roman" w:hAnsi="Times New Roman" w:cs="Times New Roman"/>
          <w:strike/>
          <w:sz w:val="24"/>
        </w:rPr>
      </w:pPr>
    </w:p>
    <w:p w:rsidR="00FE47D4" w:rsidRPr="00B47627" w:rsidRDefault="00FE47D4" w:rsidP="00FE47D4">
      <w:pPr>
        <w:spacing w:after="0"/>
        <w:jc w:val="both"/>
        <w:rPr>
          <w:rFonts w:ascii="Times New Roman" w:hAnsi="Times New Roman" w:cs="Times New Roman"/>
          <w:bCs/>
          <w:noProof/>
          <w:sz w:val="24"/>
        </w:rPr>
      </w:pPr>
      <w:r w:rsidRPr="00B47627">
        <w:rPr>
          <w:rFonts w:ascii="Times New Roman" w:hAnsi="Times New Roman" w:cs="Times New Roman"/>
          <w:sz w:val="24"/>
        </w:rPr>
        <w:t xml:space="preserve">2. Planirana sredstva za financiranje radova iz točke 1. ovog Plana iznose ukupno </w:t>
      </w:r>
      <w:r w:rsidRPr="00D11440">
        <w:rPr>
          <w:rFonts w:ascii="Times New Roman" w:hAnsi="Times New Roman" w:cs="Times New Roman"/>
          <w:bCs/>
          <w:noProof/>
          <w:sz w:val="24"/>
        </w:rPr>
        <w:t>43.000,00</w:t>
      </w:r>
      <w:r>
        <w:rPr>
          <w:rFonts w:ascii="Times New Roman" w:hAnsi="Times New Roman" w:cs="Times New Roman"/>
          <w:bCs/>
          <w:noProof/>
          <w:sz w:val="24"/>
        </w:rPr>
        <w:t xml:space="preserve"> eura</w:t>
      </w:r>
      <w:r w:rsidRPr="00B47627">
        <w:rPr>
          <w:rFonts w:ascii="Times New Roman" w:hAnsi="Times New Roman" w:cs="Times New Roman"/>
          <w:bCs/>
          <w:noProof/>
          <w:sz w:val="24"/>
        </w:rPr>
        <w:t>.</w:t>
      </w:r>
    </w:p>
    <w:p w:rsidR="00FE47D4" w:rsidRPr="008241C1" w:rsidRDefault="00FE47D4" w:rsidP="00FE47D4">
      <w:pPr>
        <w:spacing w:after="0"/>
        <w:jc w:val="both"/>
        <w:rPr>
          <w:rFonts w:ascii="Times New Roman" w:hAnsi="Times New Roman" w:cs="Times New Roman"/>
          <w:sz w:val="24"/>
          <w:highlight w:val="yellow"/>
        </w:rPr>
      </w:pPr>
    </w:p>
    <w:p w:rsidR="00FE47D4" w:rsidRDefault="00FE47D4" w:rsidP="00FE47D4">
      <w:pPr>
        <w:spacing w:after="0"/>
        <w:jc w:val="both"/>
        <w:rPr>
          <w:rFonts w:ascii="Times New Roman" w:hAnsi="Times New Roman" w:cs="Times New Roman"/>
          <w:sz w:val="24"/>
        </w:rPr>
      </w:pPr>
      <w:r w:rsidRPr="008241C1">
        <w:rPr>
          <w:rFonts w:ascii="Times New Roman" w:hAnsi="Times New Roman" w:cs="Times New Roman"/>
          <w:sz w:val="24"/>
        </w:rPr>
        <w:t xml:space="preserve">3. </w:t>
      </w:r>
      <w:r>
        <w:rPr>
          <w:rFonts w:ascii="Times New Roman" w:hAnsi="Times New Roman" w:cs="Times New Roman"/>
          <w:sz w:val="24"/>
        </w:rPr>
        <w:t>Izvršitelj</w:t>
      </w:r>
      <w:r w:rsidRPr="008241C1">
        <w:rPr>
          <w:rFonts w:ascii="Times New Roman" w:hAnsi="Times New Roman" w:cs="Times New Roman"/>
          <w:sz w:val="24"/>
        </w:rPr>
        <w:t xml:space="preserve"> radova iz točke 1. ovog Plana je Zagrebački holding d.o.o., Podružnica Zagrebačke ceste (u daljnjem tekstu: </w:t>
      </w:r>
      <w:r>
        <w:rPr>
          <w:rFonts w:ascii="Times New Roman" w:hAnsi="Times New Roman" w:cs="Times New Roman"/>
          <w:sz w:val="24"/>
        </w:rPr>
        <w:t>Izvršitelj</w:t>
      </w:r>
      <w:r w:rsidRPr="008241C1">
        <w:rPr>
          <w:rFonts w:ascii="Times New Roman" w:hAnsi="Times New Roman" w:cs="Times New Roman"/>
          <w:sz w:val="24"/>
        </w:rPr>
        <w:t>).</w:t>
      </w:r>
    </w:p>
    <w:p w:rsidR="00FE47D4" w:rsidRPr="008241C1" w:rsidRDefault="00FE47D4" w:rsidP="00FE47D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E47D4" w:rsidRDefault="00FE47D4" w:rsidP="00FE47D4">
      <w:pPr>
        <w:spacing w:after="0"/>
        <w:jc w:val="both"/>
        <w:rPr>
          <w:rFonts w:ascii="Times New Roman" w:hAnsi="Times New Roman" w:cs="Times New Roman"/>
          <w:sz w:val="24"/>
        </w:rPr>
      </w:pPr>
      <w:r w:rsidRPr="008241C1">
        <w:rPr>
          <w:rFonts w:ascii="Times New Roman" w:hAnsi="Times New Roman" w:cs="Times New Roman"/>
          <w:sz w:val="24"/>
        </w:rPr>
        <w:t xml:space="preserve">4. </w:t>
      </w:r>
      <w:r w:rsidRPr="009279CC">
        <w:rPr>
          <w:rFonts w:ascii="Times New Roman" w:hAnsi="Times New Roman" w:cs="Times New Roman"/>
          <w:sz w:val="24"/>
        </w:rPr>
        <w:t>A</w:t>
      </w:r>
      <w:r w:rsidRPr="009279CC">
        <w:rPr>
          <w:rFonts w:ascii="Times New Roman" w:hAnsi="Times New Roman" w:cs="Times New Roman"/>
          <w:bCs/>
          <w:sz w:val="24"/>
        </w:rPr>
        <w:t>sfalterski program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58529D">
        <w:rPr>
          <w:rFonts w:ascii="Times New Roman" w:hAnsi="Times New Roman" w:cs="Times New Roman"/>
          <w:bCs/>
          <w:sz w:val="24"/>
        </w:rPr>
        <w:t>obuhvaća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58529D">
        <w:rPr>
          <w:rFonts w:ascii="Times New Roman" w:hAnsi="Times New Roman" w:cs="Times New Roman"/>
          <w:sz w:val="24"/>
        </w:rPr>
        <w:t>uklanjanje dotrajalog asfaltnog zastora kolnika na nerazvrstanim cestama, prilagođavanje po visini poklopaca komunalnih instalacija i sanaciju podloge na pojedinim slabim mjestima ako se uoče nakon uklanjanja asfalta i presvlačenje novim asfaltom u punoj širini kolnika</w:t>
      </w:r>
      <w:r>
        <w:rPr>
          <w:rFonts w:ascii="Times New Roman" w:hAnsi="Times New Roman" w:cs="Times New Roman"/>
          <w:sz w:val="24"/>
        </w:rPr>
        <w:t xml:space="preserve">, </w:t>
      </w:r>
      <w:r w:rsidRPr="0058529D">
        <w:rPr>
          <w:rFonts w:ascii="Times New Roman" w:hAnsi="Times New Roman" w:cs="Times New Roman"/>
          <w:sz w:val="24"/>
        </w:rPr>
        <w:t xml:space="preserve">a </w:t>
      </w:r>
      <w:r w:rsidRPr="0058529D">
        <w:rPr>
          <w:rFonts w:ascii="Times New Roman" w:hAnsi="Times New Roman" w:cs="Times New Roman"/>
          <w:bCs/>
          <w:sz w:val="24"/>
        </w:rPr>
        <w:t>sve u cilju produljenja eksploatacije prometnica.</w:t>
      </w:r>
      <w:r>
        <w:rPr>
          <w:rFonts w:ascii="Times New Roman" w:hAnsi="Times New Roman" w:cs="Times New Roman"/>
          <w:sz w:val="24"/>
        </w:rPr>
        <w:t xml:space="preserve"> </w:t>
      </w:r>
      <w:r w:rsidRPr="008241C1">
        <w:rPr>
          <w:rFonts w:ascii="Times New Roman" w:hAnsi="Times New Roman" w:cs="Times New Roman"/>
          <w:sz w:val="24"/>
        </w:rPr>
        <w:t xml:space="preserve">Radovi na asfaltiranju nerazvrstanih cesta izvode su sukladno važećem Cjeniku za održavanje nerazvrstanih cesta na području Grada Zagreba </w:t>
      </w:r>
      <w:r>
        <w:rPr>
          <w:rFonts w:ascii="Times New Roman" w:hAnsi="Times New Roman" w:cs="Times New Roman"/>
          <w:sz w:val="24"/>
        </w:rPr>
        <w:t xml:space="preserve">u 2024., u dijelu koji se odnosi </w:t>
      </w:r>
      <w:r w:rsidRPr="00B47627">
        <w:rPr>
          <w:rFonts w:ascii="Times New Roman" w:hAnsi="Times New Roman" w:cs="Times New Roman"/>
          <w:sz w:val="24"/>
        </w:rPr>
        <w:t>na radove asfaltiranja i većih sanacija kolničke kon</w:t>
      </w:r>
      <w:r>
        <w:rPr>
          <w:rFonts w:ascii="Times New Roman" w:hAnsi="Times New Roman" w:cs="Times New Roman"/>
          <w:sz w:val="24"/>
        </w:rPr>
        <w:t>s</w:t>
      </w:r>
      <w:r w:rsidRPr="00B47627">
        <w:rPr>
          <w:rFonts w:ascii="Times New Roman" w:hAnsi="Times New Roman" w:cs="Times New Roman"/>
          <w:sz w:val="24"/>
        </w:rPr>
        <w:t>trukcije, izrađenom od strane Izvršitelja.</w:t>
      </w:r>
    </w:p>
    <w:p w:rsidR="00FE47D4" w:rsidRPr="008241C1" w:rsidRDefault="00FE47D4" w:rsidP="00FE47D4">
      <w:pPr>
        <w:spacing w:after="0"/>
        <w:jc w:val="both"/>
        <w:rPr>
          <w:rFonts w:ascii="Times New Roman" w:hAnsi="Times New Roman" w:cs="Times New Roman"/>
          <w:sz w:val="24"/>
        </w:rPr>
      </w:pPr>
      <w:r w:rsidRPr="008241C1">
        <w:rPr>
          <w:rFonts w:ascii="Times New Roman" w:hAnsi="Times New Roman" w:cs="Times New Roman"/>
          <w:sz w:val="24"/>
        </w:rPr>
        <w:tab/>
      </w:r>
    </w:p>
    <w:p w:rsidR="00FE47D4" w:rsidRPr="00B47627" w:rsidRDefault="00FE47D4" w:rsidP="00FE47D4">
      <w:pPr>
        <w:spacing w:after="0"/>
        <w:jc w:val="both"/>
        <w:rPr>
          <w:rFonts w:ascii="Times New Roman" w:hAnsi="Times New Roman" w:cs="Times New Roman"/>
          <w:sz w:val="24"/>
        </w:rPr>
      </w:pPr>
      <w:r w:rsidRPr="00B47627">
        <w:rPr>
          <w:rFonts w:ascii="Times New Roman" w:hAnsi="Times New Roman" w:cs="Times New Roman"/>
          <w:sz w:val="24"/>
        </w:rPr>
        <w:t>5. Mjesni odbor, u svrhu realizacije ovog Plana, posebnim će zaključkom utvrditi nerazvrstane ceste koje će biti uvrštene u asfalterski program.</w:t>
      </w:r>
    </w:p>
    <w:p w:rsidR="00FE47D4" w:rsidRPr="008241C1" w:rsidRDefault="00FE47D4" w:rsidP="00FE47D4">
      <w:pPr>
        <w:spacing w:after="0"/>
        <w:jc w:val="both"/>
        <w:rPr>
          <w:rFonts w:ascii="Times New Roman" w:hAnsi="Times New Roman" w:cs="Times New Roman"/>
          <w:sz w:val="24"/>
          <w:highlight w:val="yellow"/>
        </w:rPr>
      </w:pPr>
    </w:p>
    <w:p w:rsidR="00FE47D4" w:rsidRPr="00B47627" w:rsidRDefault="00FE47D4" w:rsidP="00FE47D4">
      <w:pPr>
        <w:spacing w:after="0"/>
        <w:jc w:val="both"/>
        <w:rPr>
          <w:rFonts w:ascii="Times New Roman" w:hAnsi="Times New Roman" w:cs="Times New Roman"/>
          <w:sz w:val="24"/>
        </w:rPr>
      </w:pPr>
      <w:r w:rsidRPr="00B47627">
        <w:rPr>
          <w:rFonts w:ascii="Times New Roman" w:hAnsi="Times New Roman" w:cs="Times New Roman"/>
          <w:sz w:val="24"/>
        </w:rPr>
        <w:t>6. Mjesni odbor, u suradnji sa gradskim upravnim tijelom nadležnom za poslove mjesne samouprave te Izvršiteljem, brine o provedbi ovog Plana.</w:t>
      </w:r>
    </w:p>
    <w:p w:rsidR="00FE47D4" w:rsidRPr="008241C1" w:rsidRDefault="00FE47D4" w:rsidP="00FE47D4">
      <w:pPr>
        <w:spacing w:after="0"/>
        <w:jc w:val="both"/>
        <w:rPr>
          <w:rFonts w:ascii="Times New Roman" w:hAnsi="Times New Roman" w:cs="Times New Roman"/>
          <w:sz w:val="24"/>
          <w:highlight w:val="yellow"/>
        </w:rPr>
      </w:pPr>
    </w:p>
    <w:p w:rsidR="00FE47D4" w:rsidRPr="00FF2F7D" w:rsidRDefault="00FE47D4" w:rsidP="00FE47D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 w:rsidRPr="00FF2F7D">
        <w:rPr>
          <w:rFonts w:ascii="Times New Roman" w:hAnsi="Times New Roman" w:cs="Times New Roman"/>
          <w:sz w:val="24"/>
        </w:rPr>
        <w:t xml:space="preserve">. Ovaj Plan sastavni </w:t>
      </w:r>
      <w:r>
        <w:rPr>
          <w:rFonts w:ascii="Times New Roman" w:hAnsi="Times New Roman" w:cs="Times New Roman"/>
          <w:sz w:val="24"/>
        </w:rPr>
        <w:t xml:space="preserve">je </w:t>
      </w:r>
      <w:r w:rsidRPr="00FF2F7D">
        <w:rPr>
          <w:rFonts w:ascii="Times New Roman" w:hAnsi="Times New Roman" w:cs="Times New Roman"/>
          <w:sz w:val="24"/>
        </w:rPr>
        <w:t xml:space="preserve">dio Plana komunalnih aktivnosti Gradske četvrti </w:t>
      </w:r>
      <w:r w:rsidRPr="00D11440">
        <w:rPr>
          <w:rFonts w:ascii="Times New Roman" w:hAnsi="Times New Roman" w:cs="Times New Roman"/>
          <w:noProof/>
          <w:sz w:val="24"/>
        </w:rPr>
        <w:t>Brezovica</w:t>
      </w:r>
      <w:r w:rsidRPr="00FF2F7D">
        <w:rPr>
          <w:rFonts w:ascii="Times New Roman" w:hAnsi="Times New Roman" w:cs="Times New Roman"/>
          <w:sz w:val="24"/>
        </w:rPr>
        <w:t xml:space="preserve"> u 2024.</w:t>
      </w:r>
    </w:p>
    <w:p w:rsidR="00FE47D4" w:rsidRDefault="00FE47D4" w:rsidP="00FE47D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E47D4" w:rsidRDefault="00FE47D4" w:rsidP="00FE47D4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 Donošenjem ovog Plana, Plan KLASA: 024-08/23-003/2224, URBROJ: 251-13-11-8/005-23-3 od 16. studenoga 2023. stavlja se izvan snage.</w:t>
      </w:r>
    </w:p>
    <w:p w:rsidR="00FE47D4" w:rsidRPr="0062056A" w:rsidRDefault="00FE47D4" w:rsidP="003D2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5175" w:rsidRPr="00055A5A" w:rsidRDefault="00855175" w:rsidP="00A05D0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47D4" w:rsidRPr="00FE47D4" w:rsidRDefault="00A05D01" w:rsidP="00FE47D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D4">
        <w:rPr>
          <w:rFonts w:ascii="Times New Roman" w:hAnsi="Times New Roman" w:cs="Times New Roman"/>
          <w:b/>
          <w:sz w:val="24"/>
          <w:szCs w:val="24"/>
        </w:rPr>
        <w:t>A</w:t>
      </w:r>
      <w:r w:rsidR="004C5AAD" w:rsidRPr="00FE47D4">
        <w:rPr>
          <w:rFonts w:ascii="Times New Roman" w:hAnsi="Times New Roman" w:cs="Times New Roman"/>
          <w:b/>
          <w:sz w:val="24"/>
          <w:szCs w:val="24"/>
        </w:rPr>
        <w:t>d</w:t>
      </w:r>
      <w:r w:rsidRPr="00FE47D4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1667A3" w:rsidRPr="00FE47D4">
        <w:rPr>
          <w:rFonts w:ascii="Times New Roman" w:hAnsi="Times New Roman" w:cs="Times New Roman"/>
          <w:b/>
          <w:sz w:val="24"/>
          <w:szCs w:val="24"/>
        </w:rPr>
        <w:t>)</w:t>
      </w:r>
      <w:r w:rsidR="004C5AAD" w:rsidRPr="00FE47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47D4" w:rsidRPr="00FE47D4">
        <w:rPr>
          <w:rFonts w:ascii="Times New Roman" w:hAnsi="Times New Roman" w:cs="Times New Roman"/>
          <w:b/>
          <w:sz w:val="24"/>
          <w:szCs w:val="24"/>
        </w:rPr>
        <w:t>Povremeno korištenje prostora mjesne samouprave, Trpučanska cesta 28 u 2024.</w:t>
      </w:r>
    </w:p>
    <w:p w:rsidR="006B500A" w:rsidRPr="00B516B6" w:rsidRDefault="006B500A" w:rsidP="00FE47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5A5A" w:rsidRDefault="00055A5A" w:rsidP="006B50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00A" w:rsidRDefault="001C31F8" w:rsidP="006B50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B6F2B" w:rsidRPr="00BB6F2B">
        <w:rPr>
          <w:rFonts w:ascii="Times New Roman" w:hAnsi="Times New Roman" w:cs="Times New Roman"/>
          <w:sz w:val="24"/>
          <w:szCs w:val="24"/>
        </w:rPr>
        <w:t xml:space="preserve">Predsjednik Vijeća, Dražen Matin </w:t>
      </w:r>
      <w:r w:rsidR="00CC3429">
        <w:rPr>
          <w:rFonts w:ascii="Times New Roman" w:hAnsi="Times New Roman" w:cs="Times New Roman"/>
          <w:sz w:val="24"/>
          <w:szCs w:val="24"/>
        </w:rPr>
        <w:t xml:space="preserve">obrazlaže potrebu davanja odobrenja za </w:t>
      </w:r>
      <w:r w:rsidR="00EB0CF5">
        <w:rPr>
          <w:rFonts w:ascii="Times New Roman" w:hAnsi="Times New Roman" w:cs="Times New Roman"/>
          <w:sz w:val="24"/>
          <w:szCs w:val="24"/>
        </w:rPr>
        <w:t xml:space="preserve">povremeno </w:t>
      </w:r>
      <w:r w:rsidR="00CC3429">
        <w:rPr>
          <w:rFonts w:ascii="Times New Roman" w:hAnsi="Times New Roman" w:cs="Times New Roman"/>
          <w:sz w:val="24"/>
          <w:szCs w:val="24"/>
        </w:rPr>
        <w:t>korištenje prostora mjesne samouprave, Trpučanska cesta 28, stalnim korisnicima – političkim strankama i udrugama koje djeluju na području Mjesnog</w:t>
      </w:r>
      <w:r w:rsidR="00EB0CF5">
        <w:rPr>
          <w:rFonts w:ascii="Times New Roman" w:hAnsi="Times New Roman" w:cs="Times New Roman"/>
          <w:sz w:val="24"/>
          <w:szCs w:val="24"/>
        </w:rPr>
        <w:t xml:space="preserve"> odbora Trpuci</w:t>
      </w:r>
      <w:r w:rsidR="00E977EE">
        <w:rPr>
          <w:rFonts w:ascii="Times New Roman" w:hAnsi="Times New Roman" w:cs="Times New Roman"/>
          <w:sz w:val="24"/>
          <w:szCs w:val="24"/>
        </w:rPr>
        <w:t>,</w:t>
      </w:r>
      <w:r w:rsidR="00EB0CF5">
        <w:rPr>
          <w:rFonts w:ascii="Times New Roman" w:hAnsi="Times New Roman" w:cs="Times New Roman"/>
          <w:sz w:val="24"/>
          <w:szCs w:val="24"/>
        </w:rPr>
        <w:t xml:space="preserve"> za razdoblje od </w:t>
      </w:r>
      <w:r w:rsidR="00CC3429">
        <w:rPr>
          <w:rFonts w:ascii="Times New Roman" w:hAnsi="Times New Roman" w:cs="Times New Roman"/>
          <w:sz w:val="24"/>
          <w:szCs w:val="24"/>
        </w:rPr>
        <w:t xml:space="preserve">1. siječnja do 31. prosinca 2024.  Konstatira da su članovi Vijeća uz ovu točku dnevnog reda primili </w:t>
      </w:r>
      <w:r w:rsidR="00EB0CF5">
        <w:rPr>
          <w:rFonts w:ascii="Times New Roman" w:hAnsi="Times New Roman" w:cs="Times New Roman"/>
          <w:sz w:val="24"/>
          <w:szCs w:val="24"/>
        </w:rPr>
        <w:t>raspored</w:t>
      </w:r>
      <w:r w:rsidR="00172BEC">
        <w:rPr>
          <w:rFonts w:ascii="Times New Roman" w:hAnsi="Times New Roman" w:cs="Times New Roman"/>
          <w:sz w:val="24"/>
          <w:szCs w:val="24"/>
        </w:rPr>
        <w:t xml:space="preserve"> </w:t>
      </w:r>
      <w:r w:rsidR="00EB0CF5">
        <w:rPr>
          <w:rFonts w:ascii="Times New Roman" w:hAnsi="Times New Roman" w:cs="Times New Roman"/>
          <w:sz w:val="24"/>
          <w:szCs w:val="24"/>
        </w:rPr>
        <w:t>korištenja prostora. P</w:t>
      </w:r>
      <w:r w:rsidR="00172BEC">
        <w:rPr>
          <w:rFonts w:ascii="Times New Roman" w:hAnsi="Times New Roman" w:cs="Times New Roman"/>
          <w:sz w:val="24"/>
          <w:szCs w:val="24"/>
        </w:rPr>
        <w:t>redlaže da Vijeće sukladno</w:t>
      </w:r>
      <w:r w:rsidR="00EB0CF5">
        <w:rPr>
          <w:rFonts w:ascii="Times New Roman" w:hAnsi="Times New Roman" w:cs="Times New Roman"/>
          <w:sz w:val="24"/>
          <w:szCs w:val="24"/>
        </w:rPr>
        <w:t xml:space="preserve"> rasporedu</w:t>
      </w:r>
      <w:r w:rsidR="00172BEC">
        <w:rPr>
          <w:rFonts w:ascii="Times New Roman" w:hAnsi="Times New Roman" w:cs="Times New Roman"/>
          <w:sz w:val="24"/>
          <w:szCs w:val="24"/>
        </w:rPr>
        <w:t xml:space="preserve"> donese zaključke </w:t>
      </w:r>
      <w:r w:rsidR="00CC3429">
        <w:rPr>
          <w:rFonts w:ascii="Times New Roman" w:hAnsi="Times New Roman" w:cs="Times New Roman"/>
          <w:sz w:val="24"/>
          <w:szCs w:val="24"/>
        </w:rPr>
        <w:t>te o</w:t>
      </w:r>
      <w:r w:rsidR="006B500A">
        <w:rPr>
          <w:rFonts w:ascii="Times New Roman" w:hAnsi="Times New Roman" w:cs="Times New Roman"/>
          <w:sz w:val="24"/>
          <w:szCs w:val="24"/>
        </w:rPr>
        <w:t>tvara raspravu.</w:t>
      </w:r>
    </w:p>
    <w:p w:rsidR="006B500A" w:rsidRDefault="00EB0CF5" w:rsidP="006B50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172BEC">
        <w:rPr>
          <w:rFonts w:ascii="Times New Roman" w:hAnsi="Times New Roman" w:cs="Times New Roman"/>
          <w:sz w:val="24"/>
          <w:szCs w:val="24"/>
        </w:rPr>
        <w:t xml:space="preserve">Budući da se nitko ne javlja za riječ, </w:t>
      </w:r>
      <w:r w:rsidR="000202D7">
        <w:rPr>
          <w:rFonts w:ascii="Times New Roman" w:hAnsi="Times New Roman" w:cs="Times New Roman"/>
          <w:sz w:val="24"/>
          <w:szCs w:val="24"/>
        </w:rPr>
        <w:t>predsjednik Vijeća utvrđuje p</w:t>
      </w:r>
      <w:r w:rsidR="006B500A">
        <w:rPr>
          <w:rFonts w:ascii="Times New Roman" w:hAnsi="Times New Roman" w:cs="Times New Roman"/>
          <w:sz w:val="24"/>
          <w:szCs w:val="24"/>
        </w:rPr>
        <w:t>rijedlog</w:t>
      </w:r>
      <w:r w:rsidR="00172BEC">
        <w:rPr>
          <w:rFonts w:ascii="Times New Roman" w:hAnsi="Times New Roman" w:cs="Times New Roman"/>
          <w:sz w:val="24"/>
          <w:szCs w:val="24"/>
        </w:rPr>
        <w:t>e</w:t>
      </w:r>
      <w:r w:rsidR="006B500A">
        <w:rPr>
          <w:rFonts w:ascii="Times New Roman" w:hAnsi="Times New Roman" w:cs="Times New Roman"/>
          <w:sz w:val="24"/>
          <w:szCs w:val="24"/>
        </w:rPr>
        <w:t xml:space="preserve"> zaključ</w:t>
      </w:r>
      <w:r w:rsidR="00172BEC">
        <w:rPr>
          <w:rFonts w:ascii="Times New Roman" w:hAnsi="Times New Roman" w:cs="Times New Roman"/>
          <w:sz w:val="24"/>
          <w:szCs w:val="24"/>
        </w:rPr>
        <w:t>a</w:t>
      </w:r>
      <w:r w:rsidR="006B500A">
        <w:rPr>
          <w:rFonts w:ascii="Times New Roman" w:hAnsi="Times New Roman" w:cs="Times New Roman"/>
          <w:sz w:val="24"/>
          <w:szCs w:val="24"/>
        </w:rPr>
        <w:t xml:space="preserve">ka te </w:t>
      </w:r>
      <w:r w:rsidR="00172BEC">
        <w:rPr>
          <w:rFonts w:ascii="Times New Roman" w:hAnsi="Times New Roman" w:cs="Times New Roman"/>
          <w:sz w:val="24"/>
          <w:szCs w:val="24"/>
        </w:rPr>
        <w:t>ih</w:t>
      </w:r>
      <w:r w:rsidR="006B500A">
        <w:rPr>
          <w:rFonts w:ascii="Times New Roman" w:hAnsi="Times New Roman" w:cs="Times New Roman"/>
          <w:sz w:val="24"/>
          <w:szCs w:val="24"/>
        </w:rPr>
        <w:t xml:space="preserve"> daje na glasovanje.</w:t>
      </w:r>
    </w:p>
    <w:p w:rsidR="006B500A" w:rsidRDefault="001C31F8" w:rsidP="006B50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B500A">
        <w:rPr>
          <w:rFonts w:ascii="Times New Roman" w:hAnsi="Times New Roman" w:cs="Times New Roman"/>
          <w:sz w:val="24"/>
          <w:szCs w:val="24"/>
        </w:rPr>
        <w:t>Vijeće je jednoglasno (5 „za“) donijelo</w:t>
      </w:r>
    </w:p>
    <w:p w:rsidR="00FE47D4" w:rsidRDefault="00FE47D4" w:rsidP="006B50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47D4" w:rsidRPr="00EB0CF5" w:rsidRDefault="00FE47D4" w:rsidP="00EB0C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47D4" w:rsidRPr="00EB0CF5" w:rsidRDefault="00FE47D4" w:rsidP="00EB0C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CF5">
        <w:rPr>
          <w:rFonts w:ascii="Times New Roman" w:hAnsi="Times New Roman" w:cs="Times New Roman"/>
          <w:b/>
          <w:sz w:val="24"/>
          <w:szCs w:val="24"/>
        </w:rPr>
        <w:t>ZAKLJUČAK</w:t>
      </w:r>
      <w:r w:rsidRPr="00EB0CF5">
        <w:rPr>
          <w:rFonts w:ascii="Times New Roman" w:hAnsi="Times New Roman" w:cs="Times New Roman"/>
          <w:b/>
          <w:sz w:val="24"/>
          <w:szCs w:val="24"/>
        </w:rPr>
        <w:tab/>
      </w:r>
    </w:p>
    <w:p w:rsidR="00B32BCB" w:rsidRDefault="00FE47D4" w:rsidP="00EB0CF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0CF5">
        <w:rPr>
          <w:rFonts w:ascii="Times New Roman" w:hAnsi="Times New Roman" w:cs="Times New Roman"/>
          <w:sz w:val="24"/>
          <w:szCs w:val="24"/>
        </w:rPr>
        <w:t xml:space="preserve">1. </w:t>
      </w:r>
      <w:r w:rsidRPr="00EB0CF5">
        <w:rPr>
          <w:rFonts w:ascii="Times New Roman" w:hAnsi="Times New Roman" w:cs="Times New Roman"/>
          <w:b/>
          <w:sz w:val="24"/>
          <w:szCs w:val="24"/>
        </w:rPr>
        <w:t xml:space="preserve">BANDIĆ MILAN 365 – STRANCI RADA I </w:t>
      </w:r>
      <w:r w:rsidR="00B32BCB">
        <w:rPr>
          <w:rFonts w:ascii="Times New Roman" w:hAnsi="Times New Roman" w:cs="Times New Roman"/>
          <w:b/>
          <w:sz w:val="24"/>
          <w:szCs w:val="24"/>
        </w:rPr>
        <w:t xml:space="preserve">SOLIDARNOSTI, Praška 2, Zagreb, </w:t>
      </w:r>
    </w:p>
    <w:p w:rsidR="00FE47D4" w:rsidRPr="00EB0CF5" w:rsidRDefault="00FE47D4" w:rsidP="00EB0C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0CF5">
        <w:rPr>
          <w:rFonts w:ascii="Times New Roman" w:hAnsi="Times New Roman" w:cs="Times New Roman"/>
          <w:sz w:val="24"/>
          <w:szCs w:val="24"/>
        </w:rPr>
        <w:t>odobrava se</w:t>
      </w:r>
      <w:r w:rsidR="00B32BCB">
        <w:rPr>
          <w:rFonts w:ascii="Times New Roman" w:hAnsi="Times New Roman" w:cs="Times New Roman"/>
          <w:sz w:val="24"/>
          <w:szCs w:val="24"/>
        </w:rPr>
        <w:t xml:space="preserve"> </w:t>
      </w:r>
      <w:r w:rsidRPr="00EB0CF5">
        <w:rPr>
          <w:rFonts w:ascii="Times New Roman" w:hAnsi="Times New Roman" w:cs="Times New Roman"/>
          <w:sz w:val="24"/>
          <w:szCs w:val="24"/>
        </w:rPr>
        <w:t>povremeno korištenje dvorane u prizemlju objekta mjesne samou</w:t>
      </w:r>
      <w:r w:rsidR="00B32BCB">
        <w:rPr>
          <w:rFonts w:ascii="Times New Roman" w:hAnsi="Times New Roman" w:cs="Times New Roman"/>
          <w:sz w:val="24"/>
          <w:szCs w:val="24"/>
        </w:rPr>
        <w:t xml:space="preserve">prave Trpuci, Trpučanska cesta </w:t>
      </w:r>
      <w:r w:rsidRPr="00EB0CF5">
        <w:rPr>
          <w:rFonts w:ascii="Times New Roman" w:hAnsi="Times New Roman" w:cs="Times New Roman"/>
          <w:sz w:val="24"/>
          <w:szCs w:val="24"/>
        </w:rPr>
        <w:t>28, srijedom od 19,00 – 21,00 sat te teče od 1. siječnja do 31. prosinca 2024.</w:t>
      </w:r>
    </w:p>
    <w:p w:rsidR="00FE47D4" w:rsidRPr="00EB0CF5" w:rsidRDefault="00FE47D4" w:rsidP="00EB0C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47D4" w:rsidRPr="00EB0CF5" w:rsidRDefault="00FE47D4" w:rsidP="00EB0C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0CF5">
        <w:rPr>
          <w:rFonts w:ascii="Times New Roman" w:hAnsi="Times New Roman" w:cs="Times New Roman"/>
          <w:sz w:val="24"/>
          <w:szCs w:val="24"/>
        </w:rPr>
        <w:t xml:space="preserve">2. Prostor iz točke 1. ovog zaključka, koristiti će Bandić Milan 365 – Stranka rada i </w:t>
      </w:r>
      <w:r w:rsidR="00B32BCB">
        <w:rPr>
          <w:rFonts w:ascii="Times New Roman" w:hAnsi="Times New Roman" w:cs="Times New Roman"/>
          <w:sz w:val="24"/>
          <w:szCs w:val="24"/>
        </w:rPr>
        <w:t xml:space="preserve">    </w:t>
      </w:r>
      <w:r w:rsidRPr="00EB0CF5">
        <w:rPr>
          <w:rFonts w:ascii="Times New Roman" w:hAnsi="Times New Roman" w:cs="Times New Roman"/>
          <w:sz w:val="24"/>
          <w:szCs w:val="24"/>
        </w:rPr>
        <w:t>solidarnosti, bez naknade.</w:t>
      </w:r>
    </w:p>
    <w:p w:rsidR="00FE47D4" w:rsidRPr="00EB0CF5" w:rsidRDefault="00FE47D4" w:rsidP="00EB0C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47D4" w:rsidRPr="00EB0CF5" w:rsidRDefault="00FE47D4" w:rsidP="00EB0C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0CF5">
        <w:rPr>
          <w:rFonts w:ascii="Times New Roman" w:hAnsi="Times New Roman" w:cs="Times New Roman"/>
          <w:sz w:val="24"/>
          <w:szCs w:val="24"/>
        </w:rPr>
        <w:t>3.  Bandić Milan 365 – Stranka rada i solidarnosti, obvezuje se postupati sa pažnjom dobrog      gospodara u korištenju prostora.</w:t>
      </w:r>
    </w:p>
    <w:p w:rsidR="00FE47D4" w:rsidRPr="00EB0CF5" w:rsidRDefault="00FE47D4" w:rsidP="00EB0C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575D" w:rsidRPr="0011575D" w:rsidRDefault="00FE47D4" w:rsidP="0011575D">
      <w:pPr>
        <w:pStyle w:val="ListParagraph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575D">
        <w:rPr>
          <w:rFonts w:ascii="Times New Roman" w:hAnsi="Times New Roman" w:cs="Times New Roman"/>
          <w:sz w:val="24"/>
          <w:szCs w:val="24"/>
        </w:rPr>
        <w:t xml:space="preserve">O povremenom korištenju prostora iz točke 1. ovog zaključka, Gradski ured za mjesnu     samoupravu, promet, civilnu zaštitu i sigurnost izdati će odobrenje o korištenju, a u skladu sa </w:t>
      </w:r>
      <w:r w:rsidR="00B32BCB" w:rsidRPr="0011575D">
        <w:rPr>
          <w:rFonts w:ascii="Times New Roman" w:hAnsi="Times New Roman" w:cs="Times New Roman"/>
          <w:sz w:val="24"/>
          <w:szCs w:val="24"/>
        </w:rPr>
        <w:t>o</w:t>
      </w:r>
      <w:r w:rsidRPr="0011575D">
        <w:rPr>
          <w:rFonts w:ascii="Times New Roman" w:hAnsi="Times New Roman" w:cs="Times New Roman"/>
          <w:sz w:val="24"/>
          <w:szCs w:val="24"/>
        </w:rPr>
        <w:t>vim zaključkom.</w:t>
      </w:r>
    </w:p>
    <w:p w:rsidR="00FE47D4" w:rsidRPr="0011575D" w:rsidRDefault="00FE47D4" w:rsidP="0011575D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575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E47D4" w:rsidRPr="00EB0CF5" w:rsidRDefault="00FE47D4" w:rsidP="00EB0C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CF5">
        <w:rPr>
          <w:rFonts w:ascii="Times New Roman" w:hAnsi="Times New Roman" w:cs="Times New Roman"/>
          <w:b/>
          <w:sz w:val="24"/>
          <w:szCs w:val="24"/>
        </w:rPr>
        <w:t>ZAKLJUČAK</w:t>
      </w:r>
      <w:r w:rsidRPr="00EB0CF5">
        <w:rPr>
          <w:rFonts w:ascii="Times New Roman" w:hAnsi="Times New Roman" w:cs="Times New Roman"/>
          <w:b/>
          <w:sz w:val="24"/>
          <w:szCs w:val="24"/>
        </w:rPr>
        <w:tab/>
      </w:r>
    </w:p>
    <w:p w:rsidR="00FE47D4" w:rsidRPr="00EB0CF5" w:rsidRDefault="00FE47D4" w:rsidP="00EB0C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0CF5">
        <w:rPr>
          <w:rFonts w:ascii="Times New Roman" w:hAnsi="Times New Roman" w:cs="Times New Roman"/>
          <w:sz w:val="24"/>
          <w:szCs w:val="24"/>
        </w:rPr>
        <w:t xml:space="preserve">1. </w:t>
      </w:r>
      <w:r w:rsidRPr="00EB0CF5">
        <w:rPr>
          <w:rFonts w:ascii="Times New Roman" w:hAnsi="Times New Roman" w:cs="Times New Roman"/>
          <w:b/>
          <w:sz w:val="24"/>
          <w:szCs w:val="24"/>
        </w:rPr>
        <w:t xml:space="preserve">DOBROVOLJNOM VATROGASNOM DRUŠTVU TRPUCI , Trpučanska cesta 28, Donji Trpuci, </w:t>
      </w:r>
      <w:r w:rsidRPr="00EB0CF5">
        <w:rPr>
          <w:rFonts w:ascii="Times New Roman" w:hAnsi="Times New Roman" w:cs="Times New Roman"/>
          <w:sz w:val="24"/>
          <w:szCs w:val="24"/>
        </w:rPr>
        <w:t>odobrava se povremeno korištenje dvorane u prizemlju objekta mjesne samouprave</w:t>
      </w:r>
      <w:r w:rsidR="00B32BCB">
        <w:rPr>
          <w:rFonts w:ascii="Times New Roman" w:hAnsi="Times New Roman" w:cs="Times New Roman"/>
          <w:sz w:val="24"/>
          <w:szCs w:val="24"/>
        </w:rPr>
        <w:t xml:space="preserve"> T</w:t>
      </w:r>
      <w:r w:rsidRPr="00EB0CF5">
        <w:rPr>
          <w:rFonts w:ascii="Times New Roman" w:hAnsi="Times New Roman" w:cs="Times New Roman"/>
          <w:sz w:val="24"/>
          <w:szCs w:val="24"/>
        </w:rPr>
        <w:t>rpuci, Trpučanska cesta 28,</w:t>
      </w:r>
      <w:r w:rsidRPr="00EB0CF5">
        <w:rPr>
          <w:rFonts w:ascii="Times New Roman" w:hAnsi="Times New Roman" w:cs="Times New Roman"/>
          <w:sz w:val="24"/>
          <w:szCs w:val="24"/>
          <w:lang w:val="es-MX"/>
        </w:rPr>
        <w:t xml:space="preserve"> za održavanje sastanaka petkom i subotom od 18,00 do 21,00 sat i prvu nedjelju u mjesecu od 19,00 do 21,00 sat </w:t>
      </w:r>
      <w:r w:rsidRPr="00EB0CF5">
        <w:rPr>
          <w:rFonts w:ascii="Times New Roman" w:hAnsi="Times New Roman" w:cs="Times New Roman"/>
          <w:sz w:val="24"/>
          <w:szCs w:val="24"/>
        </w:rPr>
        <w:t>te teče od 1. siječnja do 31. prosinca 2024.</w:t>
      </w:r>
    </w:p>
    <w:p w:rsidR="00FE47D4" w:rsidRPr="00EB0CF5" w:rsidRDefault="00FE47D4" w:rsidP="00EB0C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47D4" w:rsidRPr="00EB0CF5" w:rsidRDefault="00FE47D4" w:rsidP="00EB0C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0CF5">
        <w:rPr>
          <w:rFonts w:ascii="Times New Roman" w:hAnsi="Times New Roman" w:cs="Times New Roman"/>
          <w:sz w:val="24"/>
          <w:szCs w:val="24"/>
        </w:rPr>
        <w:t>2. Prostor iz točke 1. ovog zaključka, koristiti će Dobrovoljno vatrogasno društvo Trpuci, bez     naknade.</w:t>
      </w:r>
    </w:p>
    <w:p w:rsidR="00FE47D4" w:rsidRPr="00EB0CF5" w:rsidRDefault="00FE47D4" w:rsidP="00EB0C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47D4" w:rsidRPr="00EB0CF5" w:rsidRDefault="00FE47D4" w:rsidP="00EB0C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0CF5">
        <w:rPr>
          <w:rFonts w:ascii="Times New Roman" w:hAnsi="Times New Roman" w:cs="Times New Roman"/>
          <w:sz w:val="24"/>
          <w:szCs w:val="24"/>
        </w:rPr>
        <w:t>3.  Dobrovoljno vatrogasno društvo Trpuci, obvezuje se postupati sa pažnjom dobrog      gospodara u korištenju prostora.</w:t>
      </w:r>
    </w:p>
    <w:p w:rsidR="00FE47D4" w:rsidRPr="00EB0CF5" w:rsidRDefault="00FE47D4" w:rsidP="00EB0C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47D4" w:rsidRPr="00EB0CF5" w:rsidRDefault="00FE47D4" w:rsidP="00EB0C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0CF5">
        <w:rPr>
          <w:rFonts w:ascii="Times New Roman" w:hAnsi="Times New Roman" w:cs="Times New Roman"/>
          <w:sz w:val="24"/>
          <w:szCs w:val="24"/>
        </w:rPr>
        <w:t>4. O povremenom korištenju prostora iz točke 1. ovog zaključka, Gradski ured za mjesnu     samoupravu, promet, civilnu zaštitu i sigurnost izdati će odobrenje o korištenju, a u skladu sa ovim zaključkom.</w:t>
      </w:r>
    </w:p>
    <w:p w:rsidR="00FE47D4" w:rsidRPr="00EB0CF5" w:rsidRDefault="00FE47D4" w:rsidP="00EB0CF5">
      <w:pPr>
        <w:tabs>
          <w:tab w:val="left" w:pos="544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0CF5">
        <w:rPr>
          <w:rFonts w:ascii="Times New Roman" w:hAnsi="Times New Roman" w:cs="Times New Roman"/>
          <w:b/>
          <w:sz w:val="24"/>
          <w:szCs w:val="24"/>
        </w:rPr>
        <w:tab/>
      </w:r>
    </w:p>
    <w:p w:rsidR="00B87A07" w:rsidRDefault="00B87A07" w:rsidP="00EB0CF5">
      <w:pPr>
        <w:jc w:val="center"/>
        <w:rPr>
          <w:rFonts w:ascii="Times New Roman" w:hAnsi="Times New Roman" w:cs="Times New Roman"/>
          <w:sz w:val="24"/>
          <w:szCs w:val="24"/>
        </w:rPr>
      </w:pPr>
      <w:r w:rsidRPr="00EB0CF5">
        <w:rPr>
          <w:rFonts w:ascii="Times New Roman" w:hAnsi="Times New Roman" w:cs="Times New Roman"/>
          <w:b/>
          <w:sz w:val="24"/>
          <w:szCs w:val="24"/>
        </w:rPr>
        <w:t>ZAKLJUČAK</w:t>
      </w:r>
      <w:r w:rsidRPr="00EB0CF5">
        <w:rPr>
          <w:rFonts w:ascii="Times New Roman" w:hAnsi="Times New Roman" w:cs="Times New Roman"/>
          <w:sz w:val="24"/>
          <w:szCs w:val="24"/>
        </w:rPr>
        <w:tab/>
      </w:r>
    </w:p>
    <w:p w:rsidR="00B87A07" w:rsidRPr="00EB0CF5" w:rsidRDefault="00B87A07" w:rsidP="00EB0C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0CF5">
        <w:rPr>
          <w:rFonts w:ascii="Times New Roman" w:hAnsi="Times New Roman" w:cs="Times New Roman"/>
          <w:sz w:val="24"/>
          <w:szCs w:val="24"/>
        </w:rPr>
        <w:t xml:space="preserve">1. </w:t>
      </w:r>
      <w:r w:rsidRPr="00EB0CF5">
        <w:rPr>
          <w:rFonts w:ascii="Times New Roman" w:hAnsi="Times New Roman" w:cs="Times New Roman"/>
          <w:b/>
          <w:sz w:val="24"/>
          <w:szCs w:val="24"/>
        </w:rPr>
        <w:t xml:space="preserve">SOCIJALDEMOKRATSKOJ PARTIJI HRVATSKE, Mjesnoj organizaciji Trpuci,     Trpučanska cesta 28, Donji Trpuci, </w:t>
      </w:r>
      <w:r w:rsidRPr="00EB0CF5">
        <w:rPr>
          <w:rFonts w:ascii="Times New Roman" w:hAnsi="Times New Roman" w:cs="Times New Roman"/>
          <w:sz w:val="24"/>
          <w:szCs w:val="24"/>
        </w:rPr>
        <w:t>odobrava se povremeno korištenje dvorane u      prizemlju objekta mjesne samouprave Trpuci, Trpučanska cesta 28, ponedjeljkom od 19,00      do 21,00 sat te teče od 1. siječnja do 31. prosinca 2024.</w:t>
      </w:r>
    </w:p>
    <w:p w:rsidR="00B87A07" w:rsidRPr="00EB0CF5" w:rsidRDefault="00B87A07" w:rsidP="00EB0C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7A07" w:rsidRPr="00EB0CF5" w:rsidRDefault="00B87A07" w:rsidP="00EB0C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0CF5">
        <w:rPr>
          <w:rFonts w:ascii="Times New Roman" w:hAnsi="Times New Roman" w:cs="Times New Roman"/>
          <w:sz w:val="24"/>
          <w:szCs w:val="24"/>
        </w:rPr>
        <w:t>2. Prostor iz točke 1. ovog zaključka, koristiti će Socijaldemokratska partija, Mjesna     organizacija Trpuci, bez naknade.</w:t>
      </w:r>
    </w:p>
    <w:p w:rsidR="00B87A07" w:rsidRPr="00EB0CF5" w:rsidRDefault="00B87A07" w:rsidP="00EB0C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7A07" w:rsidRPr="00EB0CF5" w:rsidRDefault="00B87A07" w:rsidP="00EB0C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0CF5">
        <w:rPr>
          <w:rFonts w:ascii="Times New Roman" w:hAnsi="Times New Roman" w:cs="Times New Roman"/>
          <w:sz w:val="24"/>
          <w:szCs w:val="24"/>
        </w:rPr>
        <w:t>3.  Socijaldemokratska partija, Mjesna organizacija Trpuci obvezuje se postupati sa pažnjom      dobrog gospodara u korištenju prostora.</w:t>
      </w:r>
    </w:p>
    <w:p w:rsidR="00B87A07" w:rsidRPr="00EB0CF5" w:rsidRDefault="00B87A07" w:rsidP="00EB0C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7A07" w:rsidRPr="00EB0CF5" w:rsidRDefault="00B87A07" w:rsidP="00EB0C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0CF5">
        <w:rPr>
          <w:rFonts w:ascii="Times New Roman" w:hAnsi="Times New Roman" w:cs="Times New Roman"/>
          <w:sz w:val="24"/>
          <w:szCs w:val="24"/>
        </w:rPr>
        <w:t>4. O povremenom korištenju prostora iz točke 1. ovog zaključka, Gradski ured za mjesnu     samoupravu, promet, civilnu zaštitu i sigurnost izdati će odobrenje o korištenju, a u skladu     sa ovim zaključkom.</w:t>
      </w:r>
    </w:p>
    <w:p w:rsidR="00B87A07" w:rsidRPr="00EB0CF5" w:rsidRDefault="00B87A07" w:rsidP="00EB0CF5">
      <w:pPr>
        <w:rPr>
          <w:rFonts w:ascii="Times New Roman" w:hAnsi="Times New Roman" w:cs="Times New Roman"/>
          <w:sz w:val="24"/>
          <w:szCs w:val="24"/>
        </w:rPr>
      </w:pPr>
    </w:p>
    <w:p w:rsidR="00B87A07" w:rsidRPr="00EB0CF5" w:rsidRDefault="00264789" w:rsidP="00EB0CF5">
      <w:pPr>
        <w:pStyle w:val="NormalWeb"/>
        <w:spacing w:line="276" w:lineRule="auto"/>
        <w:jc w:val="both"/>
        <w:rPr>
          <w:b/>
        </w:rPr>
      </w:pPr>
      <w:r w:rsidRPr="00EB0CF5">
        <w:rPr>
          <w:b/>
        </w:rPr>
        <w:t>Ad 4</w:t>
      </w:r>
      <w:r w:rsidR="00B87A07" w:rsidRPr="00EB0CF5">
        <w:rPr>
          <w:b/>
        </w:rPr>
        <w:t>) Obavijesti, pitanja i prijedlozi</w:t>
      </w:r>
    </w:p>
    <w:p w:rsidR="00243FF5" w:rsidRPr="00EB0CF5" w:rsidRDefault="00B87A07" w:rsidP="00EB0C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0CF5">
        <w:rPr>
          <w:rFonts w:ascii="Times New Roman" w:hAnsi="Times New Roman" w:cs="Times New Roman"/>
          <w:sz w:val="24"/>
          <w:szCs w:val="24"/>
        </w:rPr>
        <w:t xml:space="preserve">   </w:t>
      </w:r>
      <w:r w:rsidR="00097C20" w:rsidRPr="00EB0CF5">
        <w:rPr>
          <w:rFonts w:ascii="Times New Roman" w:hAnsi="Times New Roman" w:cs="Times New Roman"/>
          <w:sz w:val="24"/>
          <w:szCs w:val="24"/>
        </w:rPr>
        <w:t xml:space="preserve"> </w:t>
      </w:r>
      <w:r w:rsidRPr="00EB0CF5">
        <w:rPr>
          <w:rFonts w:ascii="Times New Roman" w:hAnsi="Times New Roman" w:cs="Times New Roman"/>
          <w:sz w:val="24"/>
          <w:szCs w:val="24"/>
        </w:rPr>
        <w:t xml:space="preserve">    </w:t>
      </w:r>
      <w:r w:rsidR="00243FF5" w:rsidRPr="00EB0CF5">
        <w:rPr>
          <w:rFonts w:ascii="Times New Roman" w:hAnsi="Times New Roman" w:cs="Times New Roman"/>
          <w:sz w:val="24"/>
          <w:szCs w:val="24"/>
        </w:rPr>
        <w:t>Predsjednik Vijeća informira članove Vijeća o organizaciji i programu manifestacije „Advent u Donjem Dragonošcu“ što će se održati u subotu, s početko</w:t>
      </w:r>
      <w:r w:rsidR="00097C20" w:rsidRPr="00EB0CF5">
        <w:rPr>
          <w:rFonts w:ascii="Times New Roman" w:hAnsi="Times New Roman" w:cs="Times New Roman"/>
          <w:sz w:val="24"/>
          <w:szCs w:val="24"/>
        </w:rPr>
        <w:t>m</w:t>
      </w:r>
      <w:r w:rsidR="00243FF5" w:rsidRPr="00EB0CF5">
        <w:rPr>
          <w:rFonts w:ascii="Times New Roman" w:hAnsi="Times New Roman" w:cs="Times New Roman"/>
          <w:sz w:val="24"/>
          <w:szCs w:val="24"/>
        </w:rPr>
        <w:t xml:space="preserve"> u 18,00 sati ispred objekta MO Dragonožec, Donjodragonoška cesta 30. </w:t>
      </w:r>
      <w:r w:rsidR="00B32BCB">
        <w:rPr>
          <w:rFonts w:ascii="Times New Roman" w:hAnsi="Times New Roman" w:cs="Times New Roman"/>
          <w:sz w:val="24"/>
          <w:szCs w:val="24"/>
        </w:rPr>
        <w:t xml:space="preserve"> M</w:t>
      </w:r>
      <w:r w:rsidR="00B32BCB" w:rsidRPr="00EB0CF5">
        <w:rPr>
          <w:rFonts w:ascii="Times New Roman" w:hAnsi="Times New Roman" w:cs="Times New Roman"/>
          <w:sz w:val="24"/>
          <w:szCs w:val="24"/>
        </w:rPr>
        <w:t xml:space="preserve">anifestacija </w:t>
      </w:r>
      <w:r w:rsidR="00B32BCB">
        <w:rPr>
          <w:rFonts w:ascii="Times New Roman" w:hAnsi="Times New Roman" w:cs="Times New Roman"/>
          <w:sz w:val="24"/>
          <w:szCs w:val="24"/>
        </w:rPr>
        <w:t xml:space="preserve">se </w:t>
      </w:r>
      <w:r w:rsidR="00B32BCB" w:rsidRPr="00EB0CF5">
        <w:rPr>
          <w:rFonts w:ascii="Times New Roman" w:hAnsi="Times New Roman" w:cs="Times New Roman"/>
          <w:sz w:val="24"/>
          <w:szCs w:val="24"/>
        </w:rPr>
        <w:t xml:space="preserve">tradicionalno održava u </w:t>
      </w:r>
      <w:r w:rsidR="00B32BCB">
        <w:rPr>
          <w:rFonts w:ascii="Times New Roman" w:hAnsi="Times New Roman" w:cs="Times New Roman"/>
          <w:sz w:val="24"/>
          <w:szCs w:val="24"/>
        </w:rPr>
        <w:t>suradnji sa</w:t>
      </w:r>
      <w:r w:rsidR="00B32BCB" w:rsidRPr="00EB0CF5">
        <w:rPr>
          <w:rFonts w:ascii="Times New Roman" w:hAnsi="Times New Roman" w:cs="Times New Roman"/>
          <w:sz w:val="24"/>
          <w:szCs w:val="24"/>
        </w:rPr>
        <w:t xml:space="preserve"> Vi</w:t>
      </w:r>
      <w:r w:rsidR="00B32BCB">
        <w:rPr>
          <w:rFonts w:ascii="Times New Roman" w:hAnsi="Times New Roman" w:cs="Times New Roman"/>
          <w:sz w:val="24"/>
          <w:szCs w:val="24"/>
        </w:rPr>
        <w:t>jećem Mjesnog odbora Dragonožec te m</w:t>
      </w:r>
      <w:r w:rsidR="00243FF5" w:rsidRPr="00EB0CF5">
        <w:rPr>
          <w:rFonts w:ascii="Times New Roman" w:hAnsi="Times New Roman" w:cs="Times New Roman"/>
          <w:sz w:val="24"/>
          <w:szCs w:val="24"/>
        </w:rPr>
        <w:t>oli članove Vijeća da se ukl</w:t>
      </w:r>
      <w:r w:rsidR="00B32BCB">
        <w:rPr>
          <w:rFonts w:ascii="Times New Roman" w:hAnsi="Times New Roman" w:cs="Times New Roman"/>
          <w:sz w:val="24"/>
          <w:szCs w:val="24"/>
        </w:rPr>
        <w:t>juče u organizaciju.</w:t>
      </w:r>
    </w:p>
    <w:p w:rsidR="00B87A07" w:rsidRPr="00EB0CF5" w:rsidRDefault="00B32BCB" w:rsidP="00EB0C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87A07" w:rsidRPr="00EB0CF5">
        <w:rPr>
          <w:rFonts w:ascii="Times New Roman" w:hAnsi="Times New Roman" w:cs="Times New Roman"/>
          <w:sz w:val="24"/>
          <w:szCs w:val="24"/>
        </w:rPr>
        <w:t>Budući da se nitko ne javlja za riječ, predsjednik, Dražen Matin</w:t>
      </w:r>
      <w:r>
        <w:rPr>
          <w:rFonts w:ascii="Times New Roman" w:hAnsi="Times New Roman" w:cs="Times New Roman"/>
          <w:sz w:val="24"/>
          <w:szCs w:val="24"/>
        </w:rPr>
        <w:t xml:space="preserve"> je svim nazočnima  zaželio </w:t>
      </w:r>
      <w:r w:rsidR="00243FF5" w:rsidRPr="00EB0CF5">
        <w:rPr>
          <w:rFonts w:ascii="Times New Roman" w:hAnsi="Times New Roman" w:cs="Times New Roman"/>
          <w:sz w:val="24"/>
          <w:szCs w:val="24"/>
        </w:rPr>
        <w:t>blagoslovljen Božić i sretnu Novu 2024. godinu te zaključio</w:t>
      </w:r>
      <w:r w:rsidR="00B87A07" w:rsidRPr="00EB0CF5">
        <w:rPr>
          <w:rFonts w:ascii="Times New Roman" w:hAnsi="Times New Roman" w:cs="Times New Roman"/>
          <w:sz w:val="24"/>
          <w:szCs w:val="24"/>
        </w:rPr>
        <w:t xml:space="preserve"> 31. sjednicu Vijeća Mjesnog odbora Trpuci.</w:t>
      </w:r>
    </w:p>
    <w:p w:rsidR="00B87A07" w:rsidRPr="00EB0CF5" w:rsidRDefault="00B87A07" w:rsidP="00EB0CF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C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Dovršeno u 20,50 sati. </w:t>
      </w:r>
    </w:p>
    <w:p w:rsidR="00B87A07" w:rsidRPr="00EB0CF5" w:rsidRDefault="00B87A07" w:rsidP="00EB0CF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C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</w:t>
      </w:r>
      <w:r w:rsidR="00B719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B0C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Zapisnik vodila:</w:t>
      </w:r>
    </w:p>
    <w:p w:rsidR="00B87A07" w:rsidRPr="00EB0CF5" w:rsidRDefault="00B87A07" w:rsidP="00EB0CF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C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Lidija Špišić</w:t>
      </w:r>
    </w:p>
    <w:p w:rsidR="00B87A07" w:rsidRPr="00EB0CF5" w:rsidRDefault="00B87A07" w:rsidP="00EB0CF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97C20" w:rsidRPr="00EB0CF5" w:rsidRDefault="00097C20" w:rsidP="00EB0CF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87A07" w:rsidRPr="00EB0CF5" w:rsidRDefault="00B87A07" w:rsidP="00EB0CF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87A07" w:rsidRPr="00EB0CF5" w:rsidRDefault="00B87A07" w:rsidP="00EB0CF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C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KLASA: 024-08/23-003/</w:t>
      </w:r>
      <w:r w:rsidR="00AF0D67" w:rsidRPr="00EB0CF5">
        <w:rPr>
          <w:rFonts w:ascii="Times New Roman" w:hAnsi="Times New Roman" w:cs="Times New Roman"/>
          <w:sz w:val="24"/>
          <w:szCs w:val="24"/>
        </w:rPr>
        <w:t>2494</w:t>
      </w:r>
    </w:p>
    <w:p w:rsidR="00B87A07" w:rsidRPr="00EB0CF5" w:rsidRDefault="00B87A07" w:rsidP="00EB0CF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C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URBROJ: 251-13-11-8/005-23-2</w:t>
      </w:r>
    </w:p>
    <w:p w:rsidR="00B87A07" w:rsidRPr="00EB0CF5" w:rsidRDefault="001F53BD" w:rsidP="00EB0CF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Donji Trpuci, 12. prosinc</w:t>
      </w:r>
      <w:r w:rsidR="00B87A07" w:rsidRPr="00EB0C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2023. </w:t>
      </w:r>
    </w:p>
    <w:p w:rsidR="00B87A07" w:rsidRPr="003506AB" w:rsidRDefault="00B87A07" w:rsidP="00B87A07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87A07" w:rsidRPr="003506AB" w:rsidRDefault="00B87A07" w:rsidP="00B87A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06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3506AB">
        <w:rPr>
          <w:rFonts w:ascii="Times New Roman" w:hAnsi="Times New Roman" w:cs="Times New Roman"/>
          <w:b/>
          <w:sz w:val="24"/>
          <w:szCs w:val="24"/>
        </w:rPr>
        <w:t xml:space="preserve">Predsjednik   </w:t>
      </w:r>
    </w:p>
    <w:p w:rsidR="00B87A07" w:rsidRPr="003506AB" w:rsidRDefault="00B87A07" w:rsidP="00B87A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506A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Vijeća Mjesnog odbora </w:t>
      </w:r>
    </w:p>
    <w:p w:rsidR="00B87A07" w:rsidRDefault="00B87A07" w:rsidP="00B87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6A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Trpuci</w:t>
      </w:r>
      <w:r w:rsidRPr="003506A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506A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87A07" w:rsidRDefault="00B87A07" w:rsidP="00B87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6A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506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A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7A07" w:rsidRDefault="00B87A07" w:rsidP="00B87A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3506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Dražen Matin</w:t>
      </w:r>
    </w:p>
    <w:p w:rsidR="00FE47D4" w:rsidRPr="00FE47D4" w:rsidRDefault="00FE47D4" w:rsidP="00B87A07">
      <w:pPr>
        <w:rPr>
          <w:rFonts w:ascii="Times New Roman" w:hAnsi="Times New Roman"/>
          <w:sz w:val="24"/>
          <w:szCs w:val="24"/>
        </w:rPr>
      </w:pPr>
    </w:p>
    <w:p w:rsidR="00055A5A" w:rsidRDefault="00055A5A" w:rsidP="00055A5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5A5A" w:rsidRPr="00055A5A" w:rsidRDefault="00055A5A" w:rsidP="00E62F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6A3" w:rsidRDefault="00A254E6" w:rsidP="00A254E6">
      <w:pPr>
        <w:tabs>
          <w:tab w:val="left" w:pos="6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80" w:rightFromText="180" w:bottomFromText="200" w:vertAnchor="page" w:horzAnchor="margin" w:tblpXSpec="center" w:tblpY="1606"/>
        <w:tblW w:w="8188" w:type="dxa"/>
        <w:tblLayout w:type="fixed"/>
        <w:tblLook w:val="04A0" w:firstRow="1" w:lastRow="0" w:firstColumn="1" w:lastColumn="0" w:noHBand="0" w:noVBand="1"/>
      </w:tblPr>
      <w:tblGrid>
        <w:gridCol w:w="3084"/>
        <w:gridCol w:w="993"/>
        <w:gridCol w:w="991"/>
        <w:gridCol w:w="991"/>
        <w:gridCol w:w="236"/>
        <w:gridCol w:w="859"/>
        <w:gridCol w:w="1034"/>
      </w:tblGrid>
      <w:tr w:rsidR="00402287" w:rsidTr="00A254E6">
        <w:trPr>
          <w:trHeight w:val="600"/>
        </w:trPr>
        <w:tc>
          <w:tcPr>
            <w:tcW w:w="8188" w:type="dxa"/>
            <w:gridSpan w:val="7"/>
            <w:vAlign w:val="bottom"/>
          </w:tcPr>
          <w:p w:rsidR="00402287" w:rsidRDefault="00402287" w:rsidP="004119E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:rsidR="00402287" w:rsidRDefault="00402287" w:rsidP="004119E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Izvješće o glasanju</w:t>
            </w:r>
          </w:p>
          <w:p w:rsidR="00402287" w:rsidRDefault="00402287" w:rsidP="004119E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na 31. sjednici Vijeća Mjesnog odbora Trpuci</w:t>
            </w:r>
          </w:p>
          <w:p w:rsidR="00402287" w:rsidRDefault="00402287" w:rsidP="004119E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12. prosinca 2023.</w:t>
            </w:r>
          </w:p>
          <w:p w:rsidR="00402287" w:rsidRDefault="00402287" w:rsidP="004119E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4119EE" w:rsidTr="00A254E6">
        <w:trPr>
          <w:trHeight w:val="300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:rsidR="004119EE" w:rsidRDefault="004119EE" w:rsidP="004119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Članovi Vijeća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vAlign w:val="center"/>
            <w:hideMark/>
          </w:tcPr>
          <w:p w:rsidR="004119EE" w:rsidRDefault="004119EE" w:rsidP="004119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Točka 1.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vAlign w:val="center"/>
            <w:hideMark/>
          </w:tcPr>
          <w:p w:rsidR="004119EE" w:rsidRDefault="004119EE" w:rsidP="004119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Točka 2.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vAlign w:val="center"/>
            <w:hideMark/>
          </w:tcPr>
          <w:p w:rsidR="004119EE" w:rsidRDefault="004119EE" w:rsidP="004119E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Točka 3.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vAlign w:val="center"/>
            <w:hideMark/>
          </w:tcPr>
          <w:p w:rsidR="004119EE" w:rsidRDefault="004119EE" w:rsidP="004119E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Točka 4.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vAlign w:val="center"/>
          </w:tcPr>
          <w:p w:rsidR="004119EE" w:rsidRDefault="004119EE" w:rsidP="004119E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Točka 5.</w:t>
            </w:r>
          </w:p>
        </w:tc>
      </w:tr>
      <w:tr w:rsidR="004119EE" w:rsidTr="00A254E6">
        <w:trPr>
          <w:trHeight w:val="300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19EE" w:rsidRDefault="004119EE" w:rsidP="004119E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Dražen Matin - predsjednik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19EE" w:rsidRDefault="004119EE" w:rsidP="00A254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19EE" w:rsidRDefault="004119EE" w:rsidP="00A254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19EE" w:rsidRDefault="004119EE" w:rsidP="00A254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19EE" w:rsidRDefault="004119EE" w:rsidP="00A254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19EE" w:rsidRDefault="004119EE" w:rsidP="004119E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4119EE" w:rsidTr="00A254E6">
        <w:trPr>
          <w:trHeight w:val="3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19EE" w:rsidRDefault="004119EE" w:rsidP="004119E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Ivica Ferko – potpredsjednik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19EE" w:rsidRDefault="004119EE" w:rsidP="00A254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19EE" w:rsidRDefault="004119EE" w:rsidP="00A254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19EE" w:rsidRDefault="004119EE" w:rsidP="00A254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19EE" w:rsidRDefault="004119EE" w:rsidP="00A254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19EE" w:rsidRDefault="004119EE" w:rsidP="004119E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4119EE" w:rsidTr="00A254E6">
        <w:trPr>
          <w:trHeight w:val="3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19EE" w:rsidRDefault="004119EE" w:rsidP="004119E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Tomo Babić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19EE" w:rsidRDefault="004119EE" w:rsidP="00A254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19EE" w:rsidRDefault="004119EE" w:rsidP="00A254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19EE" w:rsidRDefault="004119EE" w:rsidP="00A254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19EE" w:rsidRDefault="004119EE" w:rsidP="00A254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19EE" w:rsidRDefault="004119EE" w:rsidP="004119E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4119EE" w:rsidTr="00A254E6">
        <w:trPr>
          <w:trHeight w:val="300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19EE" w:rsidRDefault="004119EE" w:rsidP="004119E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Zdravko Ferko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19EE" w:rsidRDefault="004119EE" w:rsidP="00A254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19EE" w:rsidRDefault="004119EE" w:rsidP="00A254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19EE" w:rsidRDefault="004119EE" w:rsidP="00A254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19EE" w:rsidRDefault="004119EE" w:rsidP="00A254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19EE" w:rsidRDefault="004119EE" w:rsidP="004119E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4119EE" w:rsidTr="00A254E6">
        <w:trPr>
          <w:trHeight w:val="374"/>
        </w:trPr>
        <w:tc>
          <w:tcPr>
            <w:tcW w:w="3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119EE" w:rsidRDefault="004119EE" w:rsidP="004119E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Tomislav Maceković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19EE" w:rsidRDefault="004119EE" w:rsidP="00A254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19EE" w:rsidRDefault="004119EE" w:rsidP="00A254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19EE" w:rsidRDefault="004119EE" w:rsidP="00A254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19EE" w:rsidRDefault="004119EE" w:rsidP="00A254E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19EE" w:rsidRDefault="004119EE" w:rsidP="004119E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402287" w:rsidTr="00A254E6">
        <w:trPr>
          <w:trHeight w:val="600"/>
        </w:trPr>
        <w:tc>
          <w:tcPr>
            <w:tcW w:w="8188" w:type="dxa"/>
            <w:gridSpan w:val="7"/>
            <w:noWrap/>
            <w:vAlign w:val="bottom"/>
          </w:tcPr>
          <w:p w:rsidR="00402287" w:rsidRDefault="00402287" w:rsidP="004119E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:rsidR="00402287" w:rsidRDefault="00402287" w:rsidP="004119E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:rsidR="00402287" w:rsidRDefault="00402287" w:rsidP="004119E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:rsidR="00402287" w:rsidRDefault="00402287" w:rsidP="004119E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*  ZA=  +</w:t>
            </w:r>
          </w:p>
          <w:p w:rsidR="00402287" w:rsidRDefault="00402287" w:rsidP="004119E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   PROTIV=  —</w:t>
            </w:r>
          </w:p>
        </w:tc>
      </w:tr>
      <w:tr w:rsidR="00402287" w:rsidTr="00A254E6">
        <w:trPr>
          <w:gridAfter w:val="2"/>
          <w:wAfter w:w="1893" w:type="dxa"/>
          <w:trHeight w:val="300"/>
        </w:trPr>
        <w:tc>
          <w:tcPr>
            <w:tcW w:w="6059" w:type="dxa"/>
            <w:gridSpan w:val="4"/>
            <w:noWrap/>
            <w:vAlign w:val="bottom"/>
            <w:hideMark/>
          </w:tcPr>
          <w:p w:rsidR="00402287" w:rsidRDefault="00402287" w:rsidP="004119E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   SUZDRŽAN=  0</w:t>
            </w:r>
          </w:p>
        </w:tc>
        <w:tc>
          <w:tcPr>
            <w:tcW w:w="236" w:type="dxa"/>
            <w:noWrap/>
            <w:vAlign w:val="bottom"/>
            <w:hideMark/>
          </w:tcPr>
          <w:p w:rsidR="00402287" w:rsidRDefault="00402287" w:rsidP="004119EE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402287" w:rsidTr="00A254E6">
        <w:trPr>
          <w:trHeight w:val="80"/>
        </w:trPr>
        <w:tc>
          <w:tcPr>
            <w:tcW w:w="8188" w:type="dxa"/>
            <w:gridSpan w:val="7"/>
            <w:noWrap/>
            <w:vAlign w:val="bottom"/>
            <w:hideMark/>
          </w:tcPr>
          <w:p w:rsidR="00402287" w:rsidRDefault="00402287" w:rsidP="004119E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   NIJE PRISUTAN= prekrižiti ime</w:t>
            </w:r>
          </w:p>
        </w:tc>
      </w:tr>
    </w:tbl>
    <w:p w:rsidR="004E571E" w:rsidRDefault="004E571E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571E" w:rsidRDefault="004E571E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571E" w:rsidRDefault="004E571E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571E" w:rsidRDefault="004E571E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571E" w:rsidRDefault="004E571E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571E" w:rsidRDefault="004E571E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571E" w:rsidRDefault="004E571E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571E" w:rsidRDefault="004E571E" w:rsidP="00411F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3F0929" w:rsidRPr="003506AB" w:rsidRDefault="003F0929" w:rsidP="003506A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1667A3" w:rsidRPr="001667A3" w:rsidRDefault="001667A3" w:rsidP="003506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1667A3" w:rsidRPr="00166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01D" w:rsidRDefault="00E7701D" w:rsidP="00FE47D4">
      <w:pPr>
        <w:spacing w:after="0" w:line="240" w:lineRule="auto"/>
      </w:pPr>
      <w:r>
        <w:separator/>
      </w:r>
    </w:p>
  </w:endnote>
  <w:endnote w:type="continuationSeparator" w:id="0">
    <w:p w:rsidR="00E7701D" w:rsidRDefault="00E7701D" w:rsidP="00FE4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01D" w:rsidRDefault="00E7701D" w:rsidP="00FE47D4">
      <w:pPr>
        <w:spacing w:after="0" w:line="240" w:lineRule="auto"/>
      </w:pPr>
      <w:r>
        <w:separator/>
      </w:r>
    </w:p>
  </w:footnote>
  <w:footnote w:type="continuationSeparator" w:id="0">
    <w:p w:rsidR="00E7701D" w:rsidRDefault="00E7701D" w:rsidP="00FE47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5593E"/>
    <w:multiLevelType w:val="hybridMultilevel"/>
    <w:tmpl w:val="E6C6FF46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92984"/>
    <w:multiLevelType w:val="hybridMultilevel"/>
    <w:tmpl w:val="55BEB282"/>
    <w:lvl w:ilvl="0" w:tplc="28A0D51C">
      <w:start w:val="3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07393970"/>
    <w:multiLevelType w:val="hybridMultilevel"/>
    <w:tmpl w:val="AD0292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0795F"/>
    <w:multiLevelType w:val="hybridMultilevel"/>
    <w:tmpl w:val="6478B06C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F450D"/>
    <w:multiLevelType w:val="hybridMultilevel"/>
    <w:tmpl w:val="6DE0C3F2"/>
    <w:lvl w:ilvl="0" w:tplc="97AE7C9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7D91F2E"/>
    <w:multiLevelType w:val="hybridMultilevel"/>
    <w:tmpl w:val="AB84601A"/>
    <w:lvl w:ilvl="0" w:tplc="9B2A034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540B82"/>
    <w:multiLevelType w:val="hybridMultilevel"/>
    <w:tmpl w:val="9970FF18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7624F"/>
    <w:multiLevelType w:val="hybridMultilevel"/>
    <w:tmpl w:val="8034DB04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12E28"/>
    <w:multiLevelType w:val="hybridMultilevel"/>
    <w:tmpl w:val="F636200A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71948"/>
    <w:multiLevelType w:val="hybridMultilevel"/>
    <w:tmpl w:val="95324D76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1C6495"/>
    <w:multiLevelType w:val="hybridMultilevel"/>
    <w:tmpl w:val="20CEFC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22F22"/>
    <w:multiLevelType w:val="hybridMultilevel"/>
    <w:tmpl w:val="5FFA75BE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2876E8"/>
    <w:multiLevelType w:val="hybridMultilevel"/>
    <w:tmpl w:val="981CEAD0"/>
    <w:lvl w:ilvl="0" w:tplc="1FDA601C">
      <w:start w:val="4"/>
      <w:numFmt w:val="bullet"/>
      <w:lvlText w:val="-"/>
      <w:lvlJc w:val="left"/>
      <w:pPr>
        <w:ind w:left="4188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F43A21"/>
    <w:multiLevelType w:val="hybridMultilevel"/>
    <w:tmpl w:val="996C73CC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A80D00"/>
    <w:multiLevelType w:val="hybridMultilevel"/>
    <w:tmpl w:val="D1E48D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ED565A"/>
    <w:multiLevelType w:val="hybridMultilevel"/>
    <w:tmpl w:val="9CB8CD08"/>
    <w:lvl w:ilvl="0" w:tplc="12549A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430A2522"/>
    <w:multiLevelType w:val="hybridMultilevel"/>
    <w:tmpl w:val="3CBC4A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EF3FC1"/>
    <w:multiLevelType w:val="hybridMultilevel"/>
    <w:tmpl w:val="17C654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5F4A0C"/>
    <w:multiLevelType w:val="hybridMultilevel"/>
    <w:tmpl w:val="F96C254A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012F0C"/>
    <w:multiLevelType w:val="hybridMultilevel"/>
    <w:tmpl w:val="D6B2E4BE"/>
    <w:lvl w:ilvl="0" w:tplc="DC5A22D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D9A5453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F00C73"/>
    <w:multiLevelType w:val="hybridMultilevel"/>
    <w:tmpl w:val="7E6A4728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876BB5"/>
    <w:multiLevelType w:val="hybridMultilevel"/>
    <w:tmpl w:val="4BA8FD5C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7F397E"/>
    <w:multiLevelType w:val="hybridMultilevel"/>
    <w:tmpl w:val="EF94BE24"/>
    <w:lvl w:ilvl="0" w:tplc="8662E4D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334C3E"/>
    <w:multiLevelType w:val="hybridMultilevel"/>
    <w:tmpl w:val="172E995A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CB627D"/>
    <w:multiLevelType w:val="hybridMultilevel"/>
    <w:tmpl w:val="EC32C960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0B6C9B"/>
    <w:multiLevelType w:val="hybridMultilevel"/>
    <w:tmpl w:val="6D0CC9CE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4"/>
  </w:num>
  <w:num w:numId="3">
    <w:abstractNumId w:val="18"/>
  </w:num>
  <w:num w:numId="4">
    <w:abstractNumId w:val="4"/>
  </w:num>
  <w:num w:numId="5">
    <w:abstractNumId w:val="21"/>
  </w:num>
  <w:num w:numId="6">
    <w:abstractNumId w:val="2"/>
  </w:num>
  <w:num w:numId="7">
    <w:abstractNumId w:val="12"/>
  </w:num>
  <w:num w:numId="8">
    <w:abstractNumId w:val="12"/>
  </w:num>
  <w:num w:numId="9">
    <w:abstractNumId w:val="19"/>
  </w:num>
  <w:num w:numId="10">
    <w:abstractNumId w:val="12"/>
  </w:num>
  <w:num w:numId="11">
    <w:abstractNumId w:val="9"/>
  </w:num>
  <w:num w:numId="12">
    <w:abstractNumId w:val="0"/>
  </w:num>
  <w:num w:numId="13">
    <w:abstractNumId w:val="12"/>
  </w:num>
  <w:num w:numId="14">
    <w:abstractNumId w:val="26"/>
  </w:num>
  <w:num w:numId="15">
    <w:abstractNumId w:val="23"/>
  </w:num>
  <w:num w:numId="16">
    <w:abstractNumId w:val="6"/>
  </w:num>
  <w:num w:numId="17">
    <w:abstractNumId w:val="27"/>
  </w:num>
  <w:num w:numId="18">
    <w:abstractNumId w:val="14"/>
  </w:num>
  <w:num w:numId="19">
    <w:abstractNumId w:val="22"/>
  </w:num>
  <w:num w:numId="20">
    <w:abstractNumId w:val="16"/>
  </w:num>
  <w:num w:numId="21">
    <w:abstractNumId w:val="1"/>
  </w:num>
  <w:num w:numId="22">
    <w:abstractNumId w:val="20"/>
  </w:num>
  <w:num w:numId="23">
    <w:abstractNumId w:val="17"/>
  </w:num>
  <w:num w:numId="24">
    <w:abstractNumId w:val="12"/>
  </w:num>
  <w:num w:numId="25">
    <w:abstractNumId w:val="10"/>
  </w:num>
  <w:num w:numId="26">
    <w:abstractNumId w:val="15"/>
  </w:num>
  <w:num w:numId="27">
    <w:abstractNumId w:val="5"/>
  </w:num>
  <w:num w:numId="28">
    <w:abstractNumId w:val="11"/>
  </w:num>
  <w:num w:numId="29">
    <w:abstractNumId w:val="12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3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B94"/>
    <w:rsid w:val="000202D7"/>
    <w:rsid w:val="000544BC"/>
    <w:rsid w:val="00055A5A"/>
    <w:rsid w:val="00077454"/>
    <w:rsid w:val="00085BCF"/>
    <w:rsid w:val="00096313"/>
    <w:rsid w:val="00097C20"/>
    <w:rsid w:val="00111B94"/>
    <w:rsid w:val="0011575D"/>
    <w:rsid w:val="00132270"/>
    <w:rsid w:val="001667A3"/>
    <w:rsid w:val="00172BEC"/>
    <w:rsid w:val="00185A87"/>
    <w:rsid w:val="00195F81"/>
    <w:rsid w:val="001C31F8"/>
    <w:rsid w:val="001C6257"/>
    <w:rsid w:val="001F05B6"/>
    <w:rsid w:val="001F53BD"/>
    <w:rsid w:val="00243FF5"/>
    <w:rsid w:val="002558F6"/>
    <w:rsid w:val="00264789"/>
    <w:rsid w:val="002E2342"/>
    <w:rsid w:val="003506AB"/>
    <w:rsid w:val="003D29E0"/>
    <w:rsid w:val="003F0929"/>
    <w:rsid w:val="00402287"/>
    <w:rsid w:val="004119EE"/>
    <w:rsid w:val="00411FD8"/>
    <w:rsid w:val="00417DF5"/>
    <w:rsid w:val="004821BE"/>
    <w:rsid w:val="00486645"/>
    <w:rsid w:val="00490DB2"/>
    <w:rsid w:val="004A0F19"/>
    <w:rsid w:val="004C5AAD"/>
    <w:rsid w:val="004E571E"/>
    <w:rsid w:val="00501B2C"/>
    <w:rsid w:val="00504CBF"/>
    <w:rsid w:val="00513D2C"/>
    <w:rsid w:val="005157C9"/>
    <w:rsid w:val="00551D76"/>
    <w:rsid w:val="00561F0A"/>
    <w:rsid w:val="0057115A"/>
    <w:rsid w:val="005736E0"/>
    <w:rsid w:val="005F6D83"/>
    <w:rsid w:val="00615077"/>
    <w:rsid w:val="0062056A"/>
    <w:rsid w:val="00641680"/>
    <w:rsid w:val="00657011"/>
    <w:rsid w:val="00667C61"/>
    <w:rsid w:val="006A4AD1"/>
    <w:rsid w:val="006B1876"/>
    <w:rsid w:val="006B500A"/>
    <w:rsid w:val="006E39C0"/>
    <w:rsid w:val="006E79F0"/>
    <w:rsid w:val="00701291"/>
    <w:rsid w:val="007053F8"/>
    <w:rsid w:val="00730F62"/>
    <w:rsid w:val="0073738E"/>
    <w:rsid w:val="00751634"/>
    <w:rsid w:val="0075501C"/>
    <w:rsid w:val="00760A12"/>
    <w:rsid w:val="00766B36"/>
    <w:rsid w:val="007B48A2"/>
    <w:rsid w:val="007D4B8C"/>
    <w:rsid w:val="007E2E2F"/>
    <w:rsid w:val="00820C7E"/>
    <w:rsid w:val="00855175"/>
    <w:rsid w:val="00891A68"/>
    <w:rsid w:val="0096506B"/>
    <w:rsid w:val="00984A59"/>
    <w:rsid w:val="009D050B"/>
    <w:rsid w:val="009F4F56"/>
    <w:rsid w:val="00A05D01"/>
    <w:rsid w:val="00A1078B"/>
    <w:rsid w:val="00A254E6"/>
    <w:rsid w:val="00AB67D2"/>
    <w:rsid w:val="00AC4840"/>
    <w:rsid w:val="00AC7852"/>
    <w:rsid w:val="00AF0D67"/>
    <w:rsid w:val="00AF7CED"/>
    <w:rsid w:val="00B009EE"/>
    <w:rsid w:val="00B1374A"/>
    <w:rsid w:val="00B138D4"/>
    <w:rsid w:val="00B32BCB"/>
    <w:rsid w:val="00B3724D"/>
    <w:rsid w:val="00B516B6"/>
    <w:rsid w:val="00B5243C"/>
    <w:rsid w:val="00B70F49"/>
    <w:rsid w:val="00B719E6"/>
    <w:rsid w:val="00B86A08"/>
    <w:rsid w:val="00B87A07"/>
    <w:rsid w:val="00BB6F2B"/>
    <w:rsid w:val="00C42169"/>
    <w:rsid w:val="00C45334"/>
    <w:rsid w:val="00C60C56"/>
    <w:rsid w:val="00CC201E"/>
    <w:rsid w:val="00CC3429"/>
    <w:rsid w:val="00CF2CCB"/>
    <w:rsid w:val="00D135F9"/>
    <w:rsid w:val="00D75A25"/>
    <w:rsid w:val="00D91385"/>
    <w:rsid w:val="00DA0768"/>
    <w:rsid w:val="00DA7568"/>
    <w:rsid w:val="00DD257B"/>
    <w:rsid w:val="00E4078B"/>
    <w:rsid w:val="00E62FE3"/>
    <w:rsid w:val="00E7701D"/>
    <w:rsid w:val="00E90312"/>
    <w:rsid w:val="00E977EE"/>
    <w:rsid w:val="00EB0CF5"/>
    <w:rsid w:val="00F56408"/>
    <w:rsid w:val="00F63E16"/>
    <w:rsid w:val="00F646A3"/>
    <w:rsid w:val="00F935FB"/>
    <w:rsid w:val="00FE47D4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B4D0C"/>
  <w15:docId w15:val="{94D69240-7B0D-42BE-958D-78ED7D61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B94"/>
  </w:style>
  <w:style w:type="paragraph" w:styleId="Heading4">
    <w:name w:val="heading 4"/>
    <w:basedOn w:val="Normal"/>
    <w:next w:val="Normal"/>
    <w:link w:val="Heading4Char"/>
    <w:semiHidden/>
    <w:unhideWhenUsed/>
    <w:qFormat/>
    <w:rsid w:val="006B500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1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F05B6"/>
    <w:pPr>
      <w:ind w:left="720"/>
      <w:contextualSpacing/>
    </w:pPr>
  </w:style>
  <w:style w:type="character" w:customStyle="1" w:styleId="contentpasted01">
    <w:name w:val="contentpasted01"/>
    <w:basedOn w:val="DefaultParagraphFont"/>
    <w:rsid w:val="00561F0A"/>
  </w:style>
  <w:style w:type="paragraph" w:styleId="BalloonText">
    <w:name w:val="Balloon Text"/>
    <w:basedOn w:val="Normal"/>
    <w:link w:val="BalloonTextChar"/>
    <w:uiPriority w:val="99"/>
    <w:semiHidden/>
    <w:unhideWhenUsed/>
    <w:rsid w:val="00965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06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D050B"/>
    <w:pPr>
      <w:spacing w:after="0" w:line="240" w:lineRule="auto"/>
    </w:pPr>
  </w:style>
  <w:style w:type="table" w:styleId="TableGrid">
    <w:name w:val="Table Grid"/>
    <w:basedOn w:val="TableNormal"/>
    <w:uiPriority w:val="39"/>
    <w:rsid w:val="009D050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semiHidden/>
    <w:rsid w:val="006B500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FE4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7D4"/>
  </w:style>
  <w:style w:type="paragraph" w:styleId="Footer">
    <w:name w:val="footer"/>
    <w:basedOn w:val="Normal"/>
    <w:link w:val="FooterChar"/>
    <w:uiPriority w:val="99"/>
    <w:unhideWhenUsed/>
    <w:rsid w:val="00FE4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7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9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1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7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1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69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6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5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9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44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3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1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1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6</Pages>
  <Words>1478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Mlinka</dc:creator>
  <cp:lastModifiedBy>Lidija Špišić</cp:lastModifiedBy>
  <cp:revision>76</cp:revision>
  <cp:lastPrinted>2023-10-26T15:02:00Z</cp:lastPrinted>
  <dcterms:created xsi:type="dcterms:W3CDTF">2023-06-29T09:57:00Z</dcterms:created>
  <dcterms:modified xsi:type="dcterms:W3CDTF">2024-01-22T08:18:00Z</dcterms:modified>
</cp:coreProperties>
</file>