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6805A" w14:textId="32725B1F" w:rsidR="00AE4804" w:rsidRPr="008743CA" w:rsidRDefault="00F61C9C" w:rsidP="008743C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3CA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34547FA" w14:textId="681E7226" w:rsidR="00F61C9C" w:rsidRPr="008743CA" w:rsidRDefault="00F61C9C" w:rsidP="008743C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3CA">
        <w:rPr>
          <w:rFonts w:ascii="Times New Roman" w:hAnsi="Times New Roman" w:cs="Times New Roman"/>
          <w:b/>
          <w:sz w:val="24"/>
          <w:szCs w:val="24"/>
        </w:rPr>
        <w:t>4. sjednice Vijeća Mjesnog odbora Miroševec</w:t>
      </w:r>
    </w:p>
    <w:p w14:paraId="47B29B95" w14:textId="730E1D5A" w:rsidR="00F61C9C" w:rsidRPr="008743CA" w:rsidRDefault="00F61C9C" w:rsidP="008743C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3CA">
        <w:rPr>
          <w:rFonts w:ascii="Times New Roman" w:hAnsi="Times New Roman" w:cs="Times New Roman"/>
          <w:b/>
          <w:sz w:val="24"/>
          <w:szCs w:val="24"/>
        </w:rPr>
        <w:t>održane 21. rujna 2021. u prostorijama mjesne samouprave</w:t>
      </w:r>
    </w:p>
    <w:p w14:paraId="43F17016" w14:textId="4529ADC4" w:rsidR="00F61C9C" w:rsidRPr="008743CA" w:rsidRDefault="00F61C9C" w:rsidP="002862F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743CA">
        <w:rPr>
          <w:rFonts w:ascii="Times New Roman" w:hAnsi="Times New Roman" w:cs="Times New Roman"/>
          <w:b/>
          <w:sz w:val="24"/>
          <w:szCs w:val="24"/>
        </w:rPr>
        <w:t>Miroševečka</w:t>
      </w:r>
      <w:proofErr w:type="spellEnd"/>
      <w:r w:rsidRPr="008743CA">
        <w:rPr>
          <w:rFonts w:ascii="Times New Roman" w:hAnsi="Times New Roman" w:cs="Times New Roman"/>
          <w:b/>
          <w:sz w:val="24"/>
          <w:szCs w:val="24"/>
        </w:rPr>
        <w:t xml:space="preserve"> cesta 131, s početkom u 20,00 sati</w:t>
      </w:r>
    </w:p>
    <w:p w14:paraId="68B429C6" w14:textId="77777777" w:rsidR="00DC5A6C" w:rsidRPr="008743CA" w:rsidRDefault="00DC5A6C">
      <w:pPr>
        <w:rPr>
          <w:rFonts w:ascii="Times New Roman" w:hAnsi="Times New Roman" w:cs="Times New Roman"/>
          <w:sz w:val="24"/>
          <w:szCs w:val="24"/>
        </w:rPr>
      </w:pPr>
    </w:p>
    <w:p w14:paraId="1DAB9732" w14:textId="2BB6AF74" w:rsidR="00F61C9C" w:rsidRPr="008743CA" w:rsidRDefault="00F61C9C" w:rsidP="00F37253">
      <w:pPr>
        <w:jc w:val="both"/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b/>
          <w:bCs/>
          <w:sz w:val="24"/>
          <w:szCs w:val="24"/>
        </w:rPr>
        <w:t>NAZOČNI ČLANOVI</w:t>
      </w:r>
      <w:r w:rsidRPr="008743CA">
        <w:rPr>
          <w:rFonts w:ascii="Times New Roman" w:hAnsi="Times New Roman" w:cs="Times New Roman"/>
          <w:sz w:val="24"/>
          <w:szCs w:val="24"/>
        </w:rPr>
        <w:t xml:space="preserve">: Dijana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Bačani</w:t>
      </w:r>
      <w:proofErr w:type="spellEnd"/>
      <w:r w:rsidRPr="008743CA">
        <w:rPr>
          <w:rFonts w:ascii="Times New Roman" w:hAnsi="Times New Roman" w:cs="Times New Roman"/>
          <w:sz w:val="24"/>
          <w:szCs w:val="24"/>
        </w:rPr>
        <w:t xml:space="preserve">, Sanja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Kelčec</w:t>
      </w:r>
      <w:proofErr w:type="spellEnd"/>
      <w:r w:rsidRPr="00874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 w:rsidRPr="008743CA">
        <w:rPr>
          <w:rFonts w:ascii="Times New Roman" w:hAnsi="Times New Roman" w:cs="Times New Roman"/>
          <w:sz w:val="24"/>
          <w:szCs w:val="24"/>
        </w:rPr>
        <w:t>, Mario Lucić,</w:t>
      </w:r>
      <w:r w:rsidR="008743CA">
        <w:rPr>
          <w:rFonts w:ascii="Times New Roman" w:hAnsi="Times New Roman" w:cs="Times New Roman"/>
          <w:sz w:val="24"/>
          <w:szCs w:val="24"/>
        </w:rPr>
        <w:t xml:space="preserve"> </w:t>
      </w:r>
      <w:r w:rsidRPr="008743CA">
        <w:rPr>
          <w:rFonts w:ascii="Times New Roman" w:hAnsi="Times New Roman" w:cs="Times New Roman"/>
          <w:sz w:val="24"/>
          <w:szCs w:val="24"/>
        </w:rPr>
        <w:t>Krešimir Huzek i Zdravko Mišić</w:t>
      </w:r>
    </w:p>
    <w:p w14:paraId="425E0307" w14:textId="30BE10F5" w:rsidR="00F61C9C" w:rsidRPr="008743CA" w:rsidRDefault="00F61C9C">
      <w:pPr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Pre</w:t>
      </w:r>
      <w:r w:rsidR="008743CA">
        <w:rPr>
          <w:rFonts w:ascii="Times New Roman" w:hAnsi="Times New Roman" w:cs="Times New Roman"/>
          <w:sz w:val="24"/>
          <w:szCs w:val="24"/>
        </w:rPr>
        <w:t>d</w:t>
      </w:r>
      <w:r w:rsidRPr="008743CA">
        <w:rPr>
          <w:rFonts w:ascii="Times New Roman" w:hAnsi="Times New Roman" w:cs="Times New Roman"/>
          <w:sz w:val="24"/>
          <w:szCs w:val="24"/>
        </w:rPr>
        <w:t xml:space="preserve">sjedava: Dijana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Bačani</w:t>
      </w:r>
      <w:proofErr w:type="spellEnd"/>
    </w:p>
    <w:p w14:paraId="3F80FE98" w14:textId="59CFC847" w:rsidR="00F61C9C" w:rsidRDefault="008743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Dijana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Bačani</w:t>
      </w:r>
      <w:proofErr w:type="spellEnd"/>
    </w:p>
    <w:p w14:paraId="72125F02" w14:textId="75C6A9D9" w:rsidR="00F61C9C" w:rsidRPr="008743CA" w:rsidRDefault="008743CA" w:rsidP="00874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konsta</w:t>
      </w:r>
      <w:r w:rsidR="00F61C9C" w:rsidRPr="008743CA">
        <w:rPr>
          <w:rFonts w:ascii="Times New Roman" w:hAnsi="Times New Roman" w:cs="Times New Roman"/>
          <w:sz w:val="24"/>
          <w:szCs w:val="24"/>
        </w:rPr>
        <w:t>tira da je nazočno 5 od ukupno 5 članova Vijeća, što znači da Vijeće može pravo</w:t>
      </w:r>
      <w:r>
        <w:rPr>
          <w:rFonts w:ascii="Times New Roman" w:hAnsi="Times New Roman" w:cs="Times New Roman"/>
          <w:sz w:val="24"/>
          <w:szCs w:val="24"/>
        </w:rPr>
        <w:t>valjano od</w:t>
      </w:r>
      <w:r w:rsidR="00F61C9C" w:rsidRPr="008743CA">
        <w:rPr>
          <w:rFonts w:ascii="Times New Roman" w:hAnsi="Times New Roman" w:cs="Times New Roman"/>
          <w:sz w:val="24"/>
          <w:szCs w:val="24"/>
        </w:rPr>
        <w:t>lučivat</w:t>
      </w:r>
      <w:r>
        <w:rPr>
          <w:rFonts w:ascii="Times New Roman" w:hAnsi="Times New Roman" w:cs="Times New Roman"/>
          <w:sz w:val="24"/>
          <w:szCs w:val="24"/>
        </w:rPr>
        <w:t>i</w:t>
      </w:r>
      <w:r w:rsidR="00F61C9C" w:rsidRPr="008743CA">
        <w:rPr>
          <w:rFonts w:ascii="Times New Roman" w:hAnsi="Times New Roman" w:cs="Times New Roman"/>
          <w:sz w:val="24"/>
          <w:szCs w:val="24"/>
        </w:rPr>
        <w:t>, te otvara 4. sjednicu Vijeća Mjesnog odbora.</w:t>
      </w:r>
    </w:p>
    <w:p w14:paraId="0FEAD4AF" w14:textId="6AFC1CD4" w:rsidR="00F61C9C" w:rsidRDefault="008743CA" w:rsidP="00874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jednoglasno</w:t>
      </w:r>
      <w:r w:rsidR="00F61C9C" w:rsidRPr="008743CA">
        <w:rPr>
          <w:rFonts w:ascii="Times New Roman" w:hAnsi="Times New Roman" w:cs="Times New Roman"/>
          <w:sz w:val="24"/>
          <w:szCs w:val="24"/>
        </w:rPr>
        <w:t>, Vijeće prihvaća tekst zapisnika 3. sjednice održane 24. kolovoza 2021.</w:t>
      </w:r>
    </w:p>
    <w:p w14:paraId="64EAEF0B" w14:textId="5F58E179" w:rsidR="002862FC" w:rsidRDefault="002862FC" w:rsidP="008743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prijedlog predsjednice, Vijeće </w:t>
      </w:r>
      <w:r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prihvaća dopunu dnevnog reda, te utvrđuje</w:t>
      </w:r>
    </w:p>
    <w:p w14:paraId="6FCECF6C" w14:textId="77777777" w:rsidR="002862FC" w:rsidRPr="002862FC" w:rsidRDefault="002862FC" w:rsidP="008743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178C4" w14:textId="7DE66387" w:rsidR="00F61C9C" w:rsidRPr="008743CA" w:rsidRDefault="00F61C9C" w:rsidP="008743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3CA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3B0C4F" w14:textId="77541C32" w:rsidR="00F61C9C" w:rsidRPr="008743CA" w:rsidRDefault="00F61C9C">
      <w:pPr>
        <w:rPr>
          <w:rFonts w:ascii="Times New Roman" w:hAnsi="Times New Roman" w:cs="Times New Roman"/>
          <w:sz w:val="24"/>
          <w:szCs w:val="24"/>
        </w:rPr>
      </w:pPr>
    </w:p>
    <w:p w14:paraId="70CAA0C6" w14:textId="6E633775" w:rsidR="00F61C9C" w:rsidRPr="008743CA" w:rsidRDefault="00F61C9C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Utvrđivanje prijedloga prioriteta za donošenje Plana komunalnih aktivnosti Gradske četvrti Gornja Dubrava u 2022.</w:t>
      </w:r>
      <w:r w:rsidR="008743CA">
        <w:rPr>
          <w:rFonts w:ascii="Times New Roman" w:hAnsi="Times New Roman" w:cs="Times New Roman"/>
          <w:sz w:val="24"/>
          <w:szCs w:val="24"/>
        </w:rPr>
        <w:t xml:space="preserve"> </w:t>
      </w:r>
      <w:r w:rsidRPr="008743CA">
        <w:rPr>
          <w:rFonts w:ascii="Times New Roman" w:hAnsi="Times New Roman" w:cs="Times New Roman"/>
          <w:sz w:val="24"/>
          <w:szCs w:val="24"/>
        </w:rPr>
        <w:t>-</w:t>
      </w:r>
      <w:r w:rsidR="008743CA">
        <w:rPr>
          <w:rFonts w:ascii="Times New Roman" w:hAnsi="Times New Roman" w:cs="Times New Roman"/>
          <w:sz w:val="24"/>
          <w:szCs w:val="24"/>
        </w:rPr>
        <w:t xml:space="preserve"> </w:t>
      </w:r>
      <w:r w:rsidRPr="008743CA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8743CA">
        <w:rPr>
          <w:rFonts w:ascii="Times New Roman" w:hAnsi="Times New Roman" w:cs="Times New Roman"/>
          <w:i/>
          <w:sz w:val="24"/>
          <w:szCs w:val="24"/>
        </w:rPr>
        <w:t>;</w:t>
      </w:r>
    </w:p>
    <w:p w14:paraId="7271D8D7" w14:textId="2657E2AA" w:rsidR="00F61C9C" w:rsidRPr="008743CA" w:rsidRDefault="00F61C9C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 xml:space="preserve">Prijedlog za uklanjanje dječjeg igrališta na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Miroševečkoj</w:t>
      </w:r>
      <w:proofErr w:type="spellEnd"/>
      <w:r w:rsidRPr="008743CA">
        <w:rPr>
          <w:rFonts w:ascii="Times New Roman" w:hAnsi="Times New Roman" w:cs="Times New Roman"/>
          <w:sz w:val="24"/>
          <w:szCs w:val="24"/>
        </w:rPr>
        <w:t xml:space="preserve"> cesti kod kbr. 101 – </w:t>
      </w:r>
      <w:r w:rsidRPr="008743CA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8743CA">
        <w:rPr>
          <w:rFonts w:ascii="Times New Roman" w:hAnsi="Times New Roman" w:cs="Times New Roman"/>
          <w:i/>
          <w:sz w:val="24"/>
          <w:szCs w:val="24"/>
        </w:rPr>
        <w:t>;</w:t>
      </w:r>
    </w:p>
    <w:p w14:paraId="5AAAD9DE" w14:textId="3013B706" w:rsidR="00F61C9C" w:rsidRPr="008743CA" w:rsidRDefault="00F61C9C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 xml:space="preserve">Prijedlog za postavljanje table za parkiranje bicikla kod dječjeg igrališta na </w:t>
      </w:r>
      <w:proofErr w:type="spellStart"/>
      <w:r w:rsidRPr="008743CA">
        <w:rPr>
          <w:rFonts w:ascii="Times New Roman" w:hAnsi="Times New Roman" w:cs="Times New Roman"/>
          <w:sz w:val="24"/>
          <w:szCs w:val="24"/>
        </w:rPr>
        <w:t>Miroševečkoj</w:t>
      </w:r>
      <w:proofErr w:type="spellEnd"/>
      <w:r w:rsidRPr="008743CA">
        <w:rPr>
          <w:rFonts w:ascii="Times New Roman" w:hAnsi="Times New Roman" w:cs="Times New Roman"/>
          <w:sz w:val="24"/>
          <w:szCs w:val="24"/>
        </w:rPr>
        <w:t xml:space="preserve"> cesti kod kbr. 101 – </w:t>
      </w:r>
      <w:r w:rsidRPr="008743CA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8743CA">
        <w:rPr>
          <w:rFonts w:ascii="Times New Roman" w:hAnsi="Times New Roman" w:cs="Times New Roman"/>
          <w:i/>
          <w:sz w:val="24"/>
          <w:szCs w:val="24"/>
        </w:rPr>
        <w:t>;</w:t>
      </w:r>
    </w:p>
    <w:p w14:paraId="6A5EA363" w14:textId="107AD978" w:rsidR="00F61C9C" w:rsidRPr="008743CA" w:rsidRDefault="00F61C9C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Zahtjev Nogo</w:t>
      </w:r>
      <w:r w:rsidR="003415A4" w:rsidRPr="008743CA">
        <w:rPr>
          <w:rFonts w:ascii="Times New Roman" w:hAnsi="Times New Roman" w:cs="Times New Roman"/>
          <w:sz w:val="24"/>
          <w:szCs w:val="24"/>
        </w:rPr>
        <w:t>metnog kluba</w:t>
      </w:r>
      <w:r w:rsidR="00AE31EA">
        <w:rPr>
          <w:rFonts w:ascii="Times New Roman" w:hAnsi="Times New Roman" w:cs="Times New Roman"/>
          <w:sz w:val="24"/>
          <w:szCs w:val="24"/>
        </w:rPr>
        <w:t xml:space="preserve"> </w:t>
      </w:r>
      <w:r w:rsidR="003415A4" w:rsidRPr="008743C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3415A4" w:rsidRPr="008743CA">
        <w:rPr>
          <w:rFonts w:ascii="Times New Roman" w:hAnsi="Times New Roman" w:cs="Times New Roman"/>
          <w:sz w:val="24"/>
          <w:szCs w:val="24"/>
        </w:rPr>
        <w:t>Concordia</w:t>
      </w:r>
      <w:proofErr w:type="spellEnd"/>
      <w:r w:rsidR="003415A4" w:rsidRPr="008743CA">
        <w:rPr>
          <w:rFonts w:ascii="Times New Roman" w:hAnsi="Times New Roman" w:cs="Times New Roman"/>
          <w:sz w:val="24"/>
          <w:szCs w:val="24"/>
        </w:rPr>
        <w:t xml:space="preserve"> „ – </w:t>
      </w:r>
      <w:r w:rsidR="008743CA">
        <w:rPr>
          <w:rFonts w:ascii="Times New Roman" w:hAnsi="Times New Roman" w:cs="Times New Roman"/>
          <w:i/>
          <w:sz w:val="24"/>
          <w:szCs w:val="24"/>
        </w:rPr>
        <w:t>donošenje zaključka;</w:t>
      </w:r>
    </w:p>
    <w:p w14:paraId="6AFA5AF5" w14:textId="6BF854B9" w:rsidR="003415A4" w:rsidRDefault="003415A4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 xml:space="preserve">Nacrt prijedloga Odluke o izmjenama i dopunama Odluke o nerazvrstanim cestama  - </w:t>
      </w:r>
      <w:r w:rsidRPr="008743CA">
        <w:rPr>
          <w:rFonts w:ascii="Times New Roman" w:hAnsi="Times New Roman" w:cs="Times New Roman"/>
          <w:i/>
          <w:sz w:val="24"/>
          <w:szCs w:val="24"/>
        </w:rPr>
        <w:t>davanje mišljenja</w:t>
      </w:r>
      <w:r w:rsidR="008743CA">
        <w:rPr>
          <w:rFonts w:ascii="Times New Roman" w:hAnsi="Times New Roman" w:cs="Times New Roman"/>
          <w:i/>
          <w:sz w:val="24"/>
          <w:szCs w:val="24"/>
        </w:rPr>
        <w:t>;</w:t>
      </w:r>
    </w:p>
    <w:p w14:paraId="30D72C07" w14:textId="227F2596" w:rsidR="002862FC" w:rsidRPr="008743CA" w:rsidRDefault="002862FC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prijedloga Odluke o mjestima za trgovinu na malo izvan prodavaonica i tržnica na malo koje se obavlja na pokretnim napravama i vanjskom izgledu pokretnih naprava i privremenih građevina – </w:t>
      </w:r>
      <w:r>
        <w:rPr>
          <w:rFonts w:ascii="Times New Roman" w:hAnsi="Times New Roman" w:cs="Times New Roman"/>
          <w:i/>
          <w:sz w:val="24"/>
          <w:szCs w:val="24"/>
        </w:rPr>
        <w:t>davanje mišljenja;</w:t>
      </w:r>
    </w:p>
    <w:p w14:paraId="3E5E5D1E" w14:textId="4C914588" w:rsidR="003415A4" w:rsidRPr="008743CA" w:rsidRDefault="003415A4" w:rsidP="008743C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7C254E57" w14:textId="3E3B5AF0" w:rsidR="003415A4" w:rsidRPr="008743CA" w:rsidRDefault="003415A4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61C826E" w14:textId="0EC47641" w:rsidR="003415A4" w:rsidRPr="008743CA" w:rsidRDefault="003415A4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D1162A4" w14:textId="3A71F574" w:rsidR="003415A4" w:rsidRPr="008743CA" w:rsidRDefault="003415A4" w:rsidP="008743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3CA">
        <w:rPr>
          <w:rFonts w:ascii="Times New Roman" w:hAnsi="Times New Roman" w:cs="Times New Roman"/>
          <w:b/>
          <w:bCs/>
          <w:sz w:val="24"/>
          <w:szCs w:val="24"/>
        </w:rPr>
        <w:t>AD 1. Utvrđivanje prijedloga prioriteta za donošenje Plana komunalnih aktivnosti Gradske četvrti Gornja Dubrava u 2022.</w:t>
      </w:r>
    </w:p>
    <w:p w14:paraId="5D343F3E" w14:textId="77777777" w:rsidR="008743CA" w:rsidRDefault="003415A4" w:rsidP="008743CA">
      <w:pPr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 w:rsidR="008743CA">
        <w:rPr>
          <w:rFonts w:ascii="Times New Roman" w:hAnsi="Times New Roman" w:cs="Times New Roman"/>
          <w:sz w:val="24"/>
          <w:szCs w:val="24"/>
        </w:rPr>
        <w:t>.</w:t>
      </w:r>
    </w:p>
    <w:p w14:paraId="07C69CD9" w14:textId="47387D85" w:rsidR="003415A4" w:rsidRPr="008743CA" w:rsidRDefault="003415A4" w:rsidP="008743CA">
      <w:pPr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 xml:space="preserve">Vijeće </w:t>
      </w:r>
      <w:r w:rsidRPr="008743CA">
        <w:rPr>
          <w:rFonts w:ascii="Times New Roman" w:hAnsi="Times New Roman" w:cs="Times New Roman"/>
          <w:i/>
          <w:sz w:val="24"/>
          <w:szCs w:val="24"/>
        </w:rPr>
        <w:t>jednoglasno</w:t>
      </w:r>
      <w:r w:rsidRPr="008743CA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156C11B" w14:textId="483AE368" w:rsidR="003415A4" w:rsidRPr="008743CA" w:rsidRDefault="003415A4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632D8E9" w14:textId="0346F4D3" w:rsidR="003415A4" w:rsidRPr="008743CA" w:rsidRDefault="003415A4" w:rsidP="00F02E25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3C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D271EC9" w14:textId="77777777" w:rsidR="00DC5A6C" w:rsidRPr="008743CA" w:rsidRDefault="00DC5A6C" w:rsidP="003415A4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1B95A" w14:textId="5027E265" w:rsidR="00D56E02" w:rsidRDefault="00D56E02" w:rsidP="00D56E02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O utvrđivanju prijedloga prioriteta za Plan komunalnih aktivnosti Gradske četvrti Gornja Dubrava u 2022. </w:t>
      </w:r>
    </w:p>
    <w:p w14:paraId="3140859E" w14:textId="77777777" w:rsidR="00D56E02" w:rsidRDefault="00D56E02" w:rsidP="00D56E02">
      <w:pPr>
        <w:pStyle w:val="Standard"/>
        <w:rPr>
          <w:rFonts w:cs="Times New Roman"/>
        </w:rPr>
      </w:pPr>
    </w:p>
    <w:p w14:paraId="7394F4E9" w14:textId="64DCB092" w:rsidR="003415A4" w:rsidRPr="008743CA" w:rsidRDefault="00D56E02" w:rsidP="002862FC">
      <w:pPr>
        <w:pStyle w:val="Standard"/>
        <w:rPr>
          <w:rFonts w:cs="Times New Roman"/>
        </w:rPr>
      </w:pPr>
      <w:r w:rsidRPr="00D27434">
        <w:rPr>
          <w:rFonts w:cs="Times New Roman"/>
          <w:i/>
        </w:rPr>
        <w:t>Prilaže se tablica prioriteta za Plan komunalnih aktivnosti te je ista sastavni dio zapisnika</w:t>
      </w:r>
      <w:r>
        <w:rPr>
          <w:rFonts w:cs="Times New Roman"/>
        </w:rPr>
        <w:t>.</w:t>
      </w:r>
    </w:p>
    <w:p w14:paraId="5C718C44" w14:textId="0B1EE7AB" w:rsidR="003415A4" w:rsidRPr="008743CA" w:rsidRDefault="003415A4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BAA523B" w14:textId="10216360" w:rsidR="003415A4" w:rsidRPr="008743CA" w:rsidRDefault="003415A4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BEE075B" w14:textId="7CB72FC4" w:rsidR="003415A4" w:rsidRPr="008743CA" w:rsidRDefault="003415A4" w:rsidP="008743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3CA">
        <w:rPr>
          <w:rFonts w:ascii="Times New Roman" w:hAnsi="Times New Roman" w:cs="Times New Roman"/>
          <w:b/>
          <w:bCs/>
          <w:sz w:val="24"/>
          <w:szCs w:val="24"/>
        </w:rPr>
        <w:t xml:space="preserve">AD 2. Prijedlog za uklanjanje dječjeg igrališta na </w:t>
      </w:r>
      <w:proofErr w:type="spellStart"/>
      <w:r w:rsidRPr="008743CA">
        <w:rPr>
          <w:rFonts w:ascii="Times New Roman" w:hAnsi="Times New Roman" w:cs="Times New Roman"/>
          <w:b/>
          <w:bCs/>
          <w:sz w:val="24"/>
          <w:szCs w:val="24"/>
        </w:rPr>
        <w:t>Miroševečkoj</w:t>
      </w:r>
      <w:proofErr w:type="spellEnd"/>
      <w:r w:rsidRPr="008743CA">
        <w:rPr>
          <w:rFonts w:ascii="Times New Roman" w:hAnsi="Times New Roman" w:cs="Times New Roman"/>
          <w:b/>
          <w:bCs/>
          <w:sz w:val="24"/>
          <w:szCs w:val="24"/>
        </w:rPr>
        <w:t xml:space="preserve"> cesti kod kbr. 101</w:t>
      </w:r>
    </w:p>
    <w:p w14:paraId="439A5858" w14:textId="1C233F53" w:rsidR="003415A4" w:rsidRPr="008743CA" w:rsidRDefault="003415A4" w:rsidP="008743CA">
      <w:pPr>
        <w:rPr>
          <w:rFonts w:ascii="Times New Roman" w:hAnsi="Times New Roman" w:cs="Times New Roman"/>
          <w:sz w:val="24"/>
          <w:szCs w:val="24"/>
        </w:rPr>
      </w:pPr>
      <w:r w:rsidRPr="008743C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 w:rsidR="008743CA">
        <w:rPr>
          <w:rFonts w:ascii="Times New Roman" w:hAnsi="Times New Roman" w:cs="Times New Roman"/>
          <w:sz w:val="24"/>
          <w:szCs w:val="24"/>
        </w:rPr>
        <w:t>.</w:t>
      </w:r>
    </w:p>
    <w:p w14:paraId="4C6ACC66" w14:textId="77777777" w:rsidR="00F02E25" w:rsidRDefault="003415A4" w:rsidP="00F02E25">
      <w:pPr>
        <w:rPr>
          <w:rFonts w:ascii="Times New Roman" w:hAnsi="Times New Roman" w:cs="Times New Roman"/>
          <w:sz w:val="24"/>
          <w:szCs w:val="24"/>
        </w:rPr>
      </w:pPr>
      <w:r w:rsidRPr="00F02E25">
        <w:rPr>
          <w:rFonts w:ascii="Times New Roman" w:hAnsi="Times New Roman" w:cs="Times New Roman"/>
          <w:sz w:val="24"/>
          <w:szCs w:val="24"/>
        </w:rPr>
        <w:t>Vijeće jednoglasno donosi</w:t>
      </w:r>
    </w:p>
    <w:p w14:paraId="2E65434E" w14:textId="77777777" w:rsidR="00F02E25" w:rsidRDefault="00F02E25" w:rsidP="00F02E25">
      <w:pPr>
        <w:rPr>
          <w:rFonts w:ascii="Times New Roman" w:hAnsi="Times New Roman" w:cs="Times New Roman"/>
          <w:sz w:val="24"/>
          <w:szCs w:val="24"/>
        </w:rPr>
      </w:pPr>
    </w:p>
    <w:p w14:paraId="595BFC1F" w14:textId="3830421E" w:rsidR="003415A4" w:rsidRPr="00F02E25" w:rsidRDefault="003415A4" w:rsidP="00F02E25">
      <w:pPr>
        <w:jc w:val="center"/>
        <w:rPr>
          <w:rFonts w:ascii="Times New Roman" w:hAnsi="Times New Roman" w:cs="Times New Roman"/>
          <w:sz w:val="24"/>
          <w:szCs w:val="24"/>
        </w:rPr>
      </w:pPr>
      <w:r w:rsidRPr="00F02E25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AAF3582" w14:textId="0DFCAD92" w:rsidR="00AE31EA" w:rsidRDefault="00F37253" w:rsidP="00AE31EA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</w:t>
      </w:r>
      <w:r w:rsidR="00F02E25">
        <w:rPr>
          <w:rFonts w:ascii="Times New Roman" w:hAnsi="Times New Roman" w:cs="Times New Roman"/>
          <w:sz w:val="24"/>
          <w:szCs w:val="24"/>
        </w:rPr>
        <w:t xml:space="preserve">n je prijedlog </w:t>
      </w:r>
      <w:r w:rsidR="00AE31EA">
        <w:rPr>
          <w:rFonts w:ascii="Times New Roman" w:hAnsi="Times New Roman" w:cs="Times New Roman"/>
          <w:sz w:val="24"/>
          <w:szCs w:val="24"/>
        </w:rPr>
        <w:t xml:space="preserve">dijela stanovnika </w:t>
      </w:r>
      <w:proofErr w:type="spellStart"/>
      <w:r w:rsidR="00AE31EA">
        <w:rPr>
          <w:rFonts w:ascii="Times New Roman" w:hAnsi="Times New Roman" w:cs="Times New Roman"/>
          <w:sz w:val="24"/>
          <w:szCs w:val="24"/>
        </w:rPr>
        <w:t>Miroševečke</w:t>
      </w:r>
      <w:proofErr w:type="spellEnd"/>
      <w:r w:rsidR="00AE31EA">
        <w:rPr>
          <w:rFonts w:ascii="Times New Roman" w:hAnsi="Times New Roman" w:cs="Times New Roman"/>
          <w:sz w:val="24"/>
          <w:szCs w:val="24"/>
        </w:rPr>
        <w:t xml:space="preserve"> ceste za uklanjanje</w:t>
      </w:r>
      <w:r w:rsidR="003415A4" w:rsidRPr="00F02E25">
        <w:rPr>
          <w:rFonts w:ascii="Times New Roman" w:hAnsi="Times New Roman" w:cs="Times New Roman"/>
          <w:sz w:val="24"/>
          <w:szCs w:val="24"/>
        </w:rPr>
        <w:t xml:space="preserve"> dječjeg igrališta na </w:t>
      </w:r>
      <w:proofErr w:type="spellStart"/>
      <w:r w:rsidR="003415A4" w:rsidRPr="00F02E25">
        <w:rPr>
          <w:rFonts w:ascii="Times New Roman" w:hAnsi="Times New Roman" w:cs="Times New Roman"/>
          <w:sz w:val="24"/>
          <w:szCs w:val="24"/>
        </w:rPr>
        <w:t>Miroševečkoj</w:t>
      </w:r>
      <w:proofErr w:type="spellEnd"/>
      <w:r w:rsidR="003415A4" w:rsidRPr="00F02E25">
        <w:rPr>
          <w:rFonts w:ascii="Times New Roman" w:hAnsi="Times New Roman" w:cs="Times New Roman"/>
          <w:sz w:val="24"/>
          <w:szCs w:val="24"/>
        </w:rPr>
        <w:t xml:space="preserve"> cesti kod kbr. 101</w:t>
      </w:r>
      <w:r w:rsidR="00AE31EA">
        <w:rPr>
          <w:rFonts w:ascii="Times New Roman" w:hAnsi="Times New Roman" w:cs="Times New Roman"/>
          <w:sz w:val="24"/>
          <w:szCs w:val="24"/>
        </w:rPr>
        <w:t>.</w:t>
      </w:r>
    </w:p>
    <w:p w14:paraId="60FBE1EE" w14:textId="45E50B8A" w:rsidR="00DC5A6C" w:rsidRDefault="00AE31EA" w:rsidP="00AE31EA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ne podržava navedeni prijedlog budući za isti nema osnove.</w:t>
      </w:r>
    </w:p>
    <w:p w14:paraId="7EF87848" w14:textId="5D522E51" w:rsidR="00AE31EA" w:rsidRPr="008743CA" w:rsidRDefault="00AE31EA" w:rsidP="00F37253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Zaključku se prilaže peticija </w:t>
      </w:r>
      <w:r w:rsidR="00F37253">
        <w:rPr>
          <w:rFonts w:ascii="Times New Roman" w:hAnsi="Times New Roman" w:cs="Times New Roman"/>
          <w:sz w:val="24"/>
          <w:szCs w:val="24"/>
        </w:rPr>
        <w:t xml:space="preserve">dijela </w:t>
      </w:r>
      <w:r>
        <w:rPr>
          <w:rFonts w:ascii="Times New Roman" w:hAnsi="Times New Roman" w:cs="Times New Roman"/>
          <w:sz w:val="24"/>
          <w:szCs w:val="24"/>
        </w:rPr>
        <w:t>građana Mjesnog odbora Miroševec koji su protiv uklanjanja postojećeg dječjeg igrališta.</w:t>
      </w:r>
    </w:p>
    <w:p w14:paraId="2E5E1D07" w14:textId="6B8C5AED" w:rsidR="00DC5A6C" w:rsidRPr="008743CA" w:rsidRDefault="00DC5A6C" w:rsidP="003415A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8575109" w14:textId="766270CD" w:rsidR="00DC5A6C" w:rsidRPr="00AE31EA" w:rsidRDefault="00DC5A6C" w:rsidP="00AE3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 xml:space="preserve">AD 3. Prijedlog za postavljanje table za parkiranje bicikla kod dječjeg igrališta na </w:t>
      </w:r>
      <w:proofErr w:type="spellStart"/>
      <w:r w:rsidRPr="00AE31EA">
        <w:rPr>
          <w:rFonts w:ascii="Times New Roman" w:hAnsi="Times New Roman" w:cs="Times New Roman"/>
          <w:b/>
          <w:bCs/>
          <w:sz w:val="24"/>
          <w:szCs w:val="24"/>
        </w:rPr>
        <w:t>Miroševečkoj</w:t>
      </w:r>
      <w:proofErr w:type="spellEnd"/>
      <w:r w:rsidRPr="00AE31EA">
        <w:rPr>
          <w:rFonts w:ascii="Times New Roman" w:hAnsi="Times New Roman" w:cs="Times New Roman"/>
          <w:b/>
          <w:bCs/>
          <w:sz w:val="24"/>
          <w:szCs w:val="24"/>
        </w:rPr>
        <w:t xml:space="preserve"> cesti kod kbr. 101</w:t>
      </w:r>
    </w:p>
    <w:p w14:paraId="6EA8B54B" w14:textId="4021A77B" w:rsidR="00DC5A6C" w:rsidRP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 w:rsidR="00AE31EA">
        <w:rPr>
          <w:rFonts w:ascii="Times New Roman" w:hAnsi="Times New Roman" w:cs="Times New Roman"/>
          <w:sz w:val="24"/>
          <w:szCs w:val="24"/>
        </w:rPr>
        <w:t>.</w:t>
      </w:r>
    </w:p>
    <w:p w14:paraId="0D26B4D1" w14:textId="77777777" w:rsidR="00AE31EA" w:rsidRDefault="00AE31EA" w:rsidP="00AE3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Pr="00AE31EA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D819CDB" w14:textId="3C2CE9D9" w:rsidR="00DC5A6C" w:rsidRDefault="00DC5A6C" w:rsidP="00AE31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21404CC" w14:textId="48F33FCA" w:rsidR="00AE31EA" w:rsidRPr="00AE31EA" w:rsidRDefault="00AE31EA" w:rsidP="00AE31EA">
      <w:pPr>
        <w:jc w:val="both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bCs/>
          <w:sz w:val="24"/>
          <w:szCs w:val="24"/>
        </w:rPr>
        <w:t>Predlaže se postavljanje table za parkiranje bicikala kod dječjeg igral</w:t>
      </w:r>
      <w:r>
        <w:rPr>
          <w:rFonts w:ascii="Times New Roman" w:hAnsi="Times New Roman" w:cs="Times New Roman"/>
          <w:bCs/>
          <w:sz w:val="24"/>
          <w:szCs w:val="24"/>
        </w:rPr>
        <w:t xml:space="preserve">išta na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Miroševečko</w:t>
      </w:r>
      <w:r w:rsidRPr="00AE31EA">
        <w:rPr>
          <w:rFonts w:ascii="Times New Roman" w:hAnsi="Times New Roman" w:cs="Times New Roman"/>
          <w:bCs/>
          <w:sz w:val="24"/>
          <w:szCs w:val="24"/>
        </w:rPr>
        <w:t>j</w:t>
      </w:r>
      <w:proofErr w:type="spellEnd"/>
      <w:r w:rsidRPr="00AE31EA">
        <w:rPr>
          <w:rFonts w:ascii="Times New Roman" w:hAnsi="Times New Roman" w:cs="Times New Roman"/>
          <w:bCs/>
          <w:sz w:val="24"/>
          <w:szCs w:val="24"/>
        </w:rPr>
        <w:t xml:space="preserve"> cesti kod kbr. 101.</w:t>
      </w:r>
    </w:p>
    <w:p w14:paraId="69ED06EA" w14:textId="452F1D45" w:rsidR="00DC5A6C" w:rsidRPr="008743CA" w:rsidRDefault="00DC5A6C" w:rsidP="00DC5A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F3BBCD" w14:textId="25783AF7" w:rsidR="00DC5A6C" w:rsidRPr="00AE31EA" w:rsidRDefault="00DC5A6C" w:rsidP="00AE31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>AD 4. Zahtjev Nogometnog kluba</w:t>
      </w:r>
      <w:r w:rsidR="00AE31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31EA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spellStart"/>
      <w:r w:rsidRPr="00AE31EA">
        <w:rPr>
          <w:rFonts w:ascii="Times New Roman" w:hAnsi="Times New Roman" w:cs="Times New Roman"/>
          <w:b/>
          <w:bCs/>
          <w:sz w:val="24"/>
          <w:szCs w:val="24"/>
        </w:rPr>
        <w:t>Concordia</w:t>
      </w:r>
      <w:proofErr w:type="spellEnd"/>
      <w:r w:rsidRPr="00AE31EA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</w:p>
    <w:p w14:paraId="551C4F32" w14:textId="4FE39E11" w:rsidR="00DC5A6C" w:rsidRP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 w:rsidR="00AE31EA">
        <w:rPr>
          <w:rFonts w:ascii="Times New Roman" w:hAnsi="Times New Roman" w:cs="Times New Roman"/>
          <w:sz w:val="24"/>
          <w:szCs w:val="24"/>
        </w:rPr>
        <w:t>.</w:t>
      </w:r>
    </w:p>
    <w:p w14:paraId="3656F6DE" w14:textId="77777777" w:rsid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E31EA">
        <w:rPr>
          <w:rFonts w:ascii="Times New Roman" w:hAnsi="Times New Roman" w:cs="Times New Roman"/>
          <w:i/>
          <w:sz w:val="24"/>
          <w:szCs w:val="24"/>
        </w:rPr>
        <w:t>jednoglasno</w:t>
      </w:r>
      <w:r w:rsidR="00AE31EA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679FD49" w14:textId="66ED3D56" w:rsidR="00DC5A6C" w:rsidRPr="00AE31EA" w:rsidRDefault="00DC5A6C" w:rsidP="00AE31EA">
      <w:pPr>
        <w:jc w:val="center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53182A9" w14:textId="130DE764" w:rsidR="00DC5A6C" w:rsidRDefault="00AE31EA" w:rsidP="00F3725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Razmotren je prijedlog Nogometnog kluba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Concordia</w:t>
      </w:r>
      <w:proofErr w:type="spellEnd"/>
      <w:r>
        <w:rPr>
          <w:rFonts w:ascii="Times New Roman" w:hAnsi="Times New Roman" w:cs="Times New Roman"/>
          <w:sz w:val="24"/>
          <w:szCs w:val="24"/>
        </w:rPr>
        <w:t>“ za postavljanjem umjetne trave na igralištu.</w:t>
      </w:r>
    </w:p>
    <w:p w14:paraId="1772A36C" w14:textId="2F325B28" w:rsidR="00AE31EA" w:rsidRDefault="00AE31EA" w:rsidP="00F3725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podržava navedeni prijedlog.</w:t>
      </w:r>
    </w:p>
    <w:p w14:paraId="39DFD264" w14:textId="3FF2FB0B" w:rsidR="00AE31EA" w:rsidRPr="00AE31EA" w:rsidRDefault="00AE31EA" w:rsidP="00F37253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će se proslijediti Vijeću Gradske četvrti Gornja Dubrava na daljnje odlučivanje.</w:t>
      </w:r>
    </w:p>
    <w:p w14:paraId="60F9E049" w14:textId="6D1E49FA" w:rsidR="00DC5A6C" w:rsidRPr="008743CA" w:rsidRDefault="00DC5A6C" w:rsidP="00F37253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E08E685" w14:textId="4BDFFF51" w:rsidR="00DC5A6C" w:rsidRPr="00AE31EA" w:rsidRDefault="00DC5A6C" w:rsidP="00AE31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 xml:space="preserve">AD 5. Nacrt prijedloga Odluke o izmjenama i dopunama Odluke o nerazvrstanim cestama  </w:t>
      </w:r>
    </w:p>
    <w:p w14:paraId="634A3FDE" w14:textId="13B0D920" w:rsidR="00DC5A6C" w:rsidRP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 w:rsidR="00AE31EA">
        <w:rPr>
          <w:rFonts w:ascii="Times New Roman" w:hAnsi="Times New Roman" w:cs="Times New Roman"/>
          <w:sz w:val="24"/>
          <w:szCs w:val="24"/>
        </w:rPr>
        <w:t>.</w:t>
      </w:r>
    </w:p>
    <w:p w14:paraId="19C03A81" w14:textId="40956D34" w:rsid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E31EA"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 w:rsidR="00AE31EA">
        <w:rPr>
          <w:rFonts w:ascii="Times New Roman" w:hAnsi="Times New Roman" w:cs="Times New Roman"/>
          <w:sz w:val="24"/>
          <w:szCs w:val="24"/>
        </w:rPr>
        <w:t>donosi</w:t>
      </w:r>
    </w:p>
    <w:p w14:paraId="7F058476" w14:textId="3F8B3A36" w:rsidR="00DC5A6C" w:rsidRPr="008743CA" w:rsidRDefault="00DC5A6C" w:rsidP="002862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D119A0C" w14:textId="64B1AB6C" w:rsidR="00DC5A6C" w:rsidRPr="00AE31EA" w:rsidRDefault="00AE31EA" w:rsidP="002862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Daje se pozitivno </w:t>
      </w:r>
      <w:bookmarkStart w:id="0" w:name="_GoBack"/>
      <w:bookmarkEnd w:id="0"/>
      <w:r w:rsidRPr="00AE31EA">
        <w:rPr>
          <w:rFonts w:ascii="Times New Roman" w:hAnsi="Times New Roman" w:cs="Times New Roman"/>
          <w:sz w:val="24"/>
          <w:szCs w:val="24"/>
        </w:rPr>
        <w:t xml:space="preserve">mišljenje na </w:t>
      </w:r>
      <w:r w:rsidR="00DC5A6C" w:rsidRPr="00AE31EA">
        <w:rPr>
          <w:rFonts w:ascii="Times New Roman" w:hAnsi="Times New Roman" w:cs="Times New Roman"/>
          <w:sz w:val="24"/>
          <w:szCs w:val="24"/>
        </w:rPr>
        <w:t xml:space="preserve"> Nacrt prijedloga Odluke o izmjenama i dopunama Odluke o nerazvrstanim cestama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5A6C" w:rsidRPr="00AE31E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6A28DD" w14:textId="264B79B5" w:rsidR="00DC5A6C" w:rsidRDefault="002862FC" w:rsidP="002862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2FC">
        <w:rPr>
          <w:rFonts w:ascii="Times New Roman" w:hAnsi="Times New Roman" w:cs="Times New Roman"/>
          <w:b/>
          <w:sz w:val="24"/>
          <w:szCs w:val="24"/>
        </w:rPr>
        <w:t xml:space="preserve">AD. 5. </w:t>
      </w:r>
      <w:r w:rsidRPr="002862FC">
        <w:rPr>
          <w:rFonts w:ascii="Times New Roman" w:hAnsi="Times New Roman" w:cs="Times New Roman"/>
          <w:b/>
          <w:sz w:val="24"/>
          <w:szCs w:val="24"/>
        </w:rPr>
        <w:t>Nacrt prijedloga Odluke o mjestima za trgovinu na malo izvan prodavaonica i tržnica na malo koje se obavlja na pokretnim napravama i vanjskom izgledu pokretnih naprava i privremenih građevina</w:t>
      </w:r>
    </w:p>
    <w:p w14:paraId="284C104A" w14:textId="77777777" w:rsidR="002862FC" w:rsidRPr="00AE31EA" w:rsidRDefault="002862FC" w:rsidP="002862FC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 raspravi sudjeluju svi nazočni članovi Vijeća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19A1DB" w14:textId="77777777" w:rsidR="002862FC" w:rsidRDefault="002862FC" w:rsidP="002862FC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E31EA">
        <w:rPr>
          <w:rFonts w:ascii="Times New Roman" w:hAnsi="Times New Roman" w:cs="Times New Roman"/>
          <w:i/>
          <w:sz w:val="24"/>
          <w:szCs w:val="24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</w:rPr>
        <w:t>donosi</w:t>
      </w:r>
    </w:p>
    <w:p w14:paraId="37630029" w14:textId="77777777" w:rsidR="002862FC" w:rsidRPr="008743CA" w:rsidRDefault="002862FC" w:rsidP="002862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888E467" w14:textId="65D3E566" w:rsidR="002862FC" w:rsidRDefault="002862FC" w:rsidP="002862F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Daje se pozitivno mišljenje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Nacrt prijedloga Odluke o mjestima za trgovinu na malo izvan prodavaonica i tržnica na malo koje se obavlja na pokretnim napravama i vanjskom izgledu pokretnih naprava i privremenih građevina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147517" w14:textId="77777777" w:rsidR="002862FC" w:rsidRPr="002862FC" w:rsidRDefault="002862FC" w:rsidP="002862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CDBF3" w14:textId="52A5A493" w:rsidR="00DC5A6C" w:rsidRDefault="00AE31EA" w:rsidP="00AE3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Završeno u 21,00 sat</w:t>
      </w:r>
    </w:p>
    <w:p w14:paraId="37A78653" w14:textId="0CAB7338" w:rsidR="00AE31EA" w:rsidRPr="00AE31EA" w:rsidRDefault="00AE31EA" w:rsidP="00AE31E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KLASA: 026-02/21-002/1587</w:t>
      </w:r>
    </w:p>
    <w:p w14:paraId="286FEA23" w14:textId="046131DB" w:rsidR="00AE31EA" w:rsidRPr="00AE31EA" w:rsidRDefault="00AE31EA" w:rsidP="00AE31E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URBROJ: 251-06-11-510-21-2</w:t>
      </w:r>
    </w:p>
    <w:p w14:paraId="1FC261D9" w14:textId="471986FB" w:rsidR="00AE31EA" w:rsidRPr="00AE31EA" w:rsidRDefault="00AE31EA" w:rsidP="00AE31E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U Zagrebu, 21. rujna 2021.</w:t>
      </w:r>
    </w:p>
    <w:p w14:paraId="753C3E1F" w14:textId="77777777" w:rsidR="00AE31EA" w:rsidRDefault="00AE31EA" w:rsidP="00AE31EA"/>
    <w:p w14:paraId="4A3B6433" w14:textId="77777777" w:rsidR="00AE31EA" w:rsidRDefault="00DC5A6C" w:rsidP="00AE31EA">
      <w:pPr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>Z</w:t>
      </w:r>
      <w:r w:rsidR="00AE31EA">
        <w:rPr>
          <w:rFonts w:ascii="Times New Roman" w:hAnsi="Times New Roman" w:cs="Times New Roman"/>
          <w:sz w:val="24"/>
          <w:szCs w:val="24"/>
        </w:rPr>
        <w:t xml:space="preserve">apisnik sastavila: Dijana </w:t>
      </w:r>
      <w:proofErr w:type="spellStart"/>
      <w:r w:rsidR="00AE31EA">
        <w:rPr>
          <w:rFonts w:ascii="Times New Roman" w:hAnsi="Times New Roman" w:cs="Times New Roman"/>
          <w:sz w:val="24"/>
          <w:szCs w:val="24"/>
        </w:rPr>
        <w:t>Bačani</w:t>
      </w:r>
      <w:proofErr w:type="spellEnd"/>
    </w:p>
    <w:p w14:paraId="3C795202" w14:textId="77777777" w:rsidR="00AE31EA" w:rsidRDefault="00AE31EA" w:rsidP="00AE31EA">
      <w:pPr>
        <w:rPr>
          <w:rFonts w:ascii="Times New Roman" w:hAnsi="Times New Roman" w:cs="Times New Roman"/>
          <w:sz w:val="24"/>
          <w:szCs w:val="24"/>
        </w:rPr>
      </w:pPr>
    </w:p>
    <w:p w14:paraId="015A3C42" w14:textId="637FE4CC" w:rsidR="00DC5A6C" w:rsidRPr="00AE31EA" w:rsidRDefault="00AE31EA" w:rsidP="00AE31EA">
      <w:pPr>
        <w:pStyle w:val="Bezproreda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Predsjednica </w:t>
      </w:r>
    </w:p>
    <w:p w14:paraId="400EC14C" w14:textId="42AD730C" w:rsidR="00DC5A6C" w:rsidRPr="00AE31EA" w:rsidRDefault="00DC5A6C" w:rsidP="00AE31E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E31E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E31EA" w:rsidRPr="00AE31E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E31E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E31EA" w:rsidRPr="00AE31EA">
        <w:rPr>
          <w:rFonts w:ascii="Times New Roman" w:hAnsi="Times New Roman" w:cs="Times New Roman"/>
          <w:sz w:val="24"/>
          <w:szCs w:val="24"/>
        </w:rPr>
        <w:t xml:space="preserve"> Vijeća </w:t>
      </w:r>
      <w:r w:rsidRPr="00AE31EA">
        <w:rPr>
          <w:rFonts w:ascii="Times New Roman" w:hAnsi="Times New Roman" w:cs="Times New Roman"/>
          <w:sz w:val="24"/>
          <w:szCs w:val="24"/>
        </w:rPr>
        <w:t xml:space="preserve"> Mjesnog odbora Miroševec</w:t>
      </w:r>
    </w:p>
    <w:p w14:paraId="692B3D5B" w14:textId="3ADDC020" w:rsidR="00DC5A6C" w:rsidRPr="008743CA" w:rsidRDefault="00DC5A6C" w:rsidP="00DC5A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8204CF6" w14:textId="56993363" w:rsidR="00DC5A6C" w:rsidRPr="00F61C9C" w:rsidRDefault="00DC5A6C" w:rsidP="00DC5A6C">
      <w:pPr>
        <w:pStyle w:val="Odlomakpopisa"/>
        <w:rPr>
          <w:sz w:val="32"/>
          <w:szCs w:val="32"/>
        </w:rPr>
      </w:pPr>
      <w:r w:rsidRPr="008743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E31EA">
        <w:rPr>
          <w:rFonts w:ascii="Times New Roman" w:hAnsi="Times New Roman" w:cs="Times New Roman"/>
          <w:sz w:val="24"/>
          <w:szCs w:val="24"/>
        </w:rPr>
        <w:t xml:space="preserve">       Dijana </w:t>
      </w:r>
      <w:proofErr w:type="spellStart"/>
      <w:r w:rsidR="00AE31EA">
        <w:rPr>
          <w:rFonts w:ascii="Times New Roman" w:hAnsi="Times New Roman" w:cs="Times New Roman"/>
          <w:sz w:val="24"/>
          <w:szCs w:val="24"/>
        </w:rPr>
        <w:t>Bačani</w:t>
      </w:r>
      <w:proofErr w:type="spellEnd"/>
    </w:p>
    <w:sectPr w:rsidR="00DC5A6C" w:rsidRPr="00F61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14EA"/>
    <w:multiLevelType w:val="hybridMultilevel"/>
    <w:tmpl w:val="DEA4DCC0"/>
    <w:lvl w:ilvl="0" w:tplc="4D0425E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11796"/>
    <w:multiLevelType w:val="hybridMultilevel"/>
    <w:tmpl w:val="399471D0"/>
    <w:lvl w:ilvl="0" w:tplc="C6122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3413A7"/>
    <w:multiLevelType w:val="hybridMultilevel"/>
    <w:tmpl w:val="776E54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9C"/>
    <w:rsid w:val="002862FC"/>
    <w:rsid w:val="003415A4"/>
    <w:rsid w:val="004557EB"/>
    <w:rsid w:val="008743CA"/>
    <w:rsid w:val="00A67AFA"/>
    <w:rsid w:val="00AE31EA"/>
    <w:rsid w:val="00B1047B"/>
    <w:rsid w:val="00D56E02"/>
    <w:rsid w:val="00DC5A6C"/>
    <w:rsid w:val="00F02E25"/>
    <w:rsid w:val="00F37253"/>
    <w:rsid w:val="00F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C8A4"/>
  <w15:chartTrackingRefBased/>
  <w15:docId w15:val="{27817F7C-1885-471A-A709-8EDAF89F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61C9C"/>
    <w:pPr>
      <w:ind w:left="720"/>
      <w:contextualSpacing/>
    </w:pPr>
  </w:style>
  <w:style w:type="paragraph" w:styleId="Bezproreda">
    <w:name w:val="No Spacing"/>
    <w:uiPriority w:val="1"/>
    <w:qFormat/>
    <w:rsid w:val="008743CA"/>
    <w:pPr>
      <w:spacing w:after="0" w:line="240" w:lineRule="auto"/>
    </w:pPr>
  </w:style>
  <w:style w:type="paragraph" w:customStyle="1" w:styleId="Standard">
    <w:name w:val="Standard"/>
    <w:rsid w:val="00D56E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Bacani</dc:creator>
  <cp:keywords/>
  <dc:description/>
  <cp:lastModifiedBy>Sandra Šukunda</cp:lastModifiedBy>
  <cp:revision>6</cp:revision>
  <cp:lastPrinted>2021-09-27T08:52:00Z</cp:lastPrinted>
  <dcterms:created xsi:type="dcterms:W3CDTF">2021-09-27T06:06:00Z</dcterms:created>
  <dcterms:modified xsi:type="dcterms:W3CDTF">2021-09-27T09:07:00Z</dcterms:modified>
</cp:coreProperties>
</file>