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Pr="004A1F07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369C5" w14:textId="77777777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AD53D9" w14:textId="77777777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2176AF42" w14:textId="4A959D74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s 4. (četvrte) sjednice Vijeća Mjesnog odbora Središće,</w:t>
      </w:r>
    </w:p>
    <w:p w14:paraId="612E4187" w14:textId="07F2C960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održane u srijedu, 22. rujna 2021. godine</w:t>
      </w:r>
    </w:p>
    <w:p w14:paraId="4694CDFB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AEEC46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Sjednica je održana u prostoru  Mjesne samouprave u Zagrebu, Ulica Ivana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8, s početkom u 18.00 sati.</w:t>
      </w:r>
    </w:p>
    <w:p w14:paraId="32AB2E52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CC10D" w14:textId="0ABA04BB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  <w:u w:val="single"/>
        </w:rPr>
        <w:t>Nazočni članovi Vijeća Mjesnog odbora Središće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: Branko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>, Ana Biškup, Goran Čačić, Valko Erdeljac, Marko Kožul, Benjamin Vuković</w:t>
      </w:r>
    </w:p>
    <w:p w14:paraId="2626F195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E9D4C" w14:textId="4D8655AB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  <w:u w:val="single"/>
        </w:rPr>
        <w:t>Nenazočni članovi vijeća: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Juraj Barbarić</w:t>
      </w:r>
    </w:p>
    <w:p w14:paraId="2EB540FB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AA4E3" w14:textId="2F1DDD06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Predsjednik Vijeća Benjamin Vuković utvrđuje da je na sjednici nazočno šest (6) od sedam (7) članova Vijeća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33E49226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7950B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1DADADA6" w14:textId="0BB9B4C8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Jednoglasno je (6 „za“) prihvaćen zapisnik s 3. radne sjednice održane 1</w:t>
      </w:r>
      <w:r w:rsidR="0090759B" w:rsidRPr="004A1F0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. kolovoza 2021.</w:t>
      </w:r>
    </w:p>
    <w:p w14:paraId="2AEB8D4D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88E34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</w:p>
    <w:p w14:paraId="5C942274" w14:textId="7777777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A9382" w14:textId="6A32D437" w:rsidR="00FA5CD6" w:rsidRPr="004A1F07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Jednoglasno je (6 „za“) prihvaćen</w:t>
      </w:r>
      <w:r w:rsidR="001C7FBE" w:rsidRPr="004A1F07">
        <w:rPr>
          <w:rFonts w:ascii="Times New Roman" w:eastAsia="Times New Roman" w:hAnsi="Times New Roman" w:cs="Times New Roman"/>
          <w:sz w:val="24"/>
          <w:szCs w:val="24"/>
        </w:rPr>
        <w:t xml:space="preserve"> izmijenjeni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dnevni red koji glasi:</w:t>
      </w:r>
    </w:p>
    <w:p w14:paraId="5CF9B41F" w14:textId="77777777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7FF78E" w14:textId="37DCA9B2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  <w:r w:rsidR="00577CB0" w:rsidRPr="004A1F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248EAD0" w14:textId="77777777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908B2F" w14:textId="77777777" w:rsidR="00E6026C" w:rsidRPr="004A1F07" w:rsidRDefault="00E6026C" w:rsidP="00E6026C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3869C1" w14:textId="00358280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Postava zaštitnih stupića, Ulica Brune Bušića, sjeveroistočno od k.br. 9 </w:t>
      </w:r>
    </w:p>
    <w:p w14:paraId="103E0F98" w14:textId="1FDC2891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Nepropisno razmještanje kontejnera, gomilanje otpada, na lokaciji Ksenije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Kantoci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37E90513" w14:textId="2CE57CCD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3479957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Javni natječaj za prodaju zemljišta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. 412/1, 412/2, 412/3 i 412/4, sve k.o.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otok</w:t>
      </w:r>
    </w:p>
    <w:bookmarkEnd w:id="0"/>
    <w:p w14:paraId="6AD2A584" w14:textId="3401BB74" w:rsidR="00E6026C" w:rsidRPr="004A1F07" w:rsidRDefault="00E6026C" w:rsidP="001C7FBE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nerazvrstanim cestama</w:t>
      </w:r>
    </w:p>
    <w:p w14:paraId="2E24AF58" w14:textId="285296B5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3480014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ALTUS PROJEKTI d.o.o.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. 334/9 k.o.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otok</w:t>
      </w:r>
    </w:p>
    <w:p w14:paraId="506781AF" w14:textId="24CEAEDF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83480053"/>
      <w:bookmarkEnd w:id="1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mjestima za trgovinu na malo izvan prodavaonica i tržnica na malo koja se obavlja na pokretnim napravama i vanjskom izgledu pokretnih naprava i privremenih građevina </w:t>
      </w:r>
    </w:p>
    <w:bookmarkEnd w:id="2"/>
    <w:p w14:paraId="2DE6F1B0" w14:textId="27207FAC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Postava stupića na plato I.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radi zaštite od neovlaštenog ulaza vozil</w:t>
      </w:r>
      <w:r w:rsidR="00577CB0"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FD2C1FC" w14:textId="73D75CDD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83480181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Povremeno korištenje prostora MO Središće u terminu petkom 19-21h – stranka Centar </w:t>
      </w:r>
    </w:p>
    <w:p w14:paraId="23689A3E" w14:textId="5566D4CA" w:rsidR="00E6026C" w:rsidRPr="004A1F07" w:rsidRDefault="00E6026C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83480237"/>
      <w:bookmarkEnd w:id="3"/>
      <w:r w:rsidRPr="004A1F07">
        <w:rPr>
          <w:rFonts w:ascii="Times New Roman" w:eastAsia="Times New Roman" w:hAnsi="Times New Roman" w:cs="Times New Roman"/>
          <w:sz w:val="24"/>
          <w:szCs w:val="24"/>
        </w:rPr>
        <w:t>Povremeno korištenje prostora MO Središće u terminu, 2. i 4. ponedjeljak u mjesecu 20-22h – Udruga Glog</w:t>
      </w:r>
    </w:p>
    <w:bookmarkEnd w:id="4"/>
    <w:p w14:paraId="64FE2492" w14:textId="243D9B5E" w:rsidR="00795021" w:rsidRPr="004A1F07" w:rsidRDefault="0032562D" w:rsidP="00E6026C">
      <w:pPr>
        <w:pStyle w:val="ListParagraph"/>
        <w:numPr>
          <w:ilvl w:val="0"/>
          <w:numId w:val="6"/>
        </w:num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Kružni tok</w:t>
      </w:r>
      <w:r w:rsidR="00795021" w:rsidRPr="004A1F07">
        <w:rPr>
          <w:rFonts w:ascii="Times New Roman" w:eastAsia="Times New Roman" w:hAnsi="Times New Roman" w:cs="Times New Roman"/>
          <w:sz w:val="24"/>
          <w:szCs w:val="24"/>
        </w:rPr>
        <w:t xml:space="preserve"> na križanju D. Tomlj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795021" w:rsidRPr="004A1F07">
        <w:rPr>
          <w:rFonts w:ascii="Times New Roman" w:eastAsia="Times New Roman" w:hAnsi="Times New Roman" w:cs="Times New Roman"/>
          <w:sz w:val="24"/>
          <w:szCs w:val="24"/>
        </w:rPr>
        <w:t>novića</w:t>
      </w:r>
    </w:p>
    <w:p w14:paraId="7EF2111D" w14:textId="77777777" w:rsidR="00E6026C" w:rsidRPr="004A1F07" w:rsidRDefault="00E6026C" w:rsidP="00E6026C">
      <w:pPr>
        <w:numPr>
          <w:ilvl w:val="0"/>
          <w:numId w:val="6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27878883" w14:textId="77777777" w:rsidR="00E6026C" w:rsidRPr="004A1F07" w:rsidRDefault="00E6026C" w:rsidP="00E6026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66288EEE" w14:textId="0944353A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A9D28" w14:textId="4A2BCC04" w:rsidR="00577CB0" w:rsidRPr="004A1F07" w:rsidRDefault="00577CB0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3E900B" w14:textId="3428C0A0" w:rsidR="00577CB0" w:rsidRPr="004A1F07" w:rsidRDefault="00577CB0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0037D3" w14:textId="77777777" w:rsidR="00FA5CD6" w:rsidRPr="004A1F07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6A71B1" w14:textId="10A20E0D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1. </w:t>
      </w:r>
      <w:r w:rsidR="00577CB0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Postava zaštitnih stupića, Ulica Brune Bušića, sjeveroistočno od k.br. 9</w:t>
      </w:r>
    </w:p>
    <w:p w14:paraId="2A987D8D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C722E5" w14:textId="62F778C6" w:rsidR="00FA5CD6" w:rsidRPr="004A1F07" w:rsidRDefault="006D2BDB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Vijeće Mjesnog odbra Središće zaprimilo </w:t>
      </w:r>
      <w:r w:rsidR="00DD7850" w:rsidRPr="004A1F07">
        <w:rPr>
          <w:rFonts w:ascii="Times New Roman" w:eastAsia="Times New Roman" w:hAnsi="Times New Roman" w:cs="Times New Roman"/>
          <w:sz w:val="24"/>
          <w:szCs w:val="24"/>
        </w:rPr>
        <w:t xml:space="preserve">je dopis Gradskog ureda za prostorno uređenje, izgradnju Grada, graditeljstvo, komunalne poslove i promet vezano uz zahtjev </w:t>
      </w:r>
      <w:r w:rsidR="00D9764A" w:rsidRPr="004A1F07">
        <w:rPr>
          <w:rFonts w:ascii="Times New Roman" w:eastAsia="Times New Roman" w:hAnsi="Times New Roman" w:cs="Times New Roman"/>
          <w:sz w:val="24"/>
          <w:szCs w:val="24"/>
        </w:rPr>
        <w:t xml:space="preserve">stanarke </w:t>
      </w:r>
      <w:r w:rsidR="00DD7850" w:rsidRPr="004A1F07">
        <w:rPr>
          <w:rFonts w:ascii="Times New Roman" w:eastAsia="Times New Roman" w:hAnsi="Times New Roman" w:cs="Times New Roman"/>
          <w:sz w:val="24"/>
          <w:szCs w:val="24"/>
        </w:rPr>
        <w:t>Središća za postavljanje zaštitnih stupića na nogostupu u Ulici Brune Bušića, sjeveroistočno od k.br.</w:t>
      </w:r>
      <w:r w:rsidR="00D9764A" w:rsidRPr="004A1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850" w:rsidRPr="004A1F07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7E92ABD7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4070E7" w14:textId="77777777" w:rsidR="000548A9" w:rsidRPr="004A1F07" w:rsidRDefault="000548A9" w:rsidP="00054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E38292F" w14:textId="57DA2C7B" w:rsidR="000548A9" w:rsidRPr="004A1F07" w:rsidRDefault="000548A9" w:rsidP="00054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hAnsi="Times New Roman" w:cs="Times New Roman"/>
          <w:b/>
          <w:bCs/>
          <w:sz w:val="24"/>
          <w:szCs w:val="24"/>
        </w:rPr>
        <w:t>postavi zaštitnih stupića, Ulica Brune Bušića, sjeveroistočno od k.br. 9</w:t>
      </w:r>
    </w:p>
    <w:p w14:paraId="03723A48" w14:textId="77777777" w:rsidR="00DD7850" w:rsidRPr="004A1F07" w:rsidRDefault="00DD785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11B500" w14:textId="711BED77" w:rsidR="00DD7850" w:rsidRPr="004A1F07" w:rsidRDefault="00DD7850" w:rsidP="000548A9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Vijeće Mjesnog odbora Središće je suglasno s financiranjem troška postavljanja zaštitnih stupića  tip „Zagreb“ na predmetnoj lokaciji u sklop</w:t>
      </w:r>
      <w:r w:rsidR="00D27736" w:rsidRPr="004A1F0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troška Plana komunalnih aktivnosti.</w:t>
      </w:r>
    </w:p>
    <w:p w14:paraId="5771D734" w14:textId="77777777" w:rsidR="000548A9" w:rsidRPr="004A1F07" w:rsidRDefault="000548A9" w:rsidP="000548A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2A2E6" w14:textId="038D6DF8" w:rsidR="000548A9" w:rsidRPr="004A1F07" w:rsidRDefault="000548A9" w:rsidP="000548A9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</w:t>
      </w:r>
      <w:r w:rsidRPr="004A1F07">
        <w:rPr>
          <w:rFonts w:ascii="Times New Roman" w:hAnsi="Times New Roman" w:cs="Times New Roman"/>
          <w:sz w:val="24"/>
          <w:szCs w:val="24"/>
        </w:rPr>
        <w:t>ske četvrti Novi Zagreb – istok i Gradskom uredu za prostorno uređenje, izgradnju Grada, graditeljstvo, komunalne poslove i promet.</w:t>
      </w:r>
    </w:p>
    <w:p w14:paraId="272F457F" w14:textId="5AB90EF0" w:rsidR="00796F90" w:rsidRPr="004A1F07" w:rsidRDefault="00796F9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476004" w14:textId="77777777" w:rsidR="00796F90" w:rsidRPr="004A1F07" w:rsidRDefault="00796F9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43A78C" w14:textId="7C0D88E8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Ad 2.</w:t>
      </w:r>
      <w:r w:rsidR="009A5A1E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Nepropisno razmještanje kontejnera, gomilanje otpada, na lokaciji Ksenije </w:t>
      </w:r>
      <w:proofErr w:type="spellStart"/>
      <w:r w:rsidR="009A5A1E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Kantoci</w:t>
      </w:r>
      <w:proofErr w:type="spellEnd"/>
      <w:r w:rsidR="009A5A1E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2E4A2A63" w14:textId="6E48E66A" w:rsidR="00CD7B8C" w:rsidRPr="004A1F07" w:rsidRDefault="00CD7B8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5496CE" w14:textId="06324C5D" w:rsidR="00FA5CD6" w:rsidRPr="004A1F07" w:rsidRDefault="00CD7B8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Zaprimljen je dopis Gradskog ureda za prostorno uređenje, izgradnju Grada, graditeljstvo, komunalne poslove i promet vezano uz nepropisno razmještanje kontejnera i gomilanje otpada na lokaciji Ksenije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Kantoci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</w:p>
    <w:p w14:paraId="322A5A91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54905E" w14:textId="77777777" w:rsidR="000548A9" w:rsidRPr="004A1F07" w:rsidRDefault="000548A9" w:rsidP="00054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BE1258A" w14:textId="77777777" w:rsidR="000548A9" w:rsidRPr="004A1F07" w:rsidRDefault="000548A9" w:rsidP="00054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nepropisnom razmještanju kontejnera, gomilanju otpada, </w:t>
      </w:r>
    </w:p>
    <w:p w14:paraId="6B33611A" w14:textId="42060456" w:rsidR="000548A9" w:rsidRPr="004A1F07" w:rsidRDefault="000548A9" w:rsidP="00054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na lokaciji Ksenije </w:t>
      </w:r>
      <w:proofErr w:type="spellStart"/>
      <w:r w:rsidRPr="004A1F07">
        <w:rPr>
          <w:rFonts w:ascii="Times New Roman" w:hAnsi="Times New Roman" w:cs="Times New Roman"/>
          <w:b/>
          <w:bCs/>
          <w:sz w:val="24"/>
          <w:szCs w:val="24"/>
        </w:rPr>
        <w:t>Kantoci</w:t>
      </w:r>
      <w:proofErr w:type="spellEnd"/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</w:p>
    <w:p w14:paraId="62762717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975E01" w14:textId="3B2CD06A" w:rsidR="00FA5CD6" w:rsidRPr="004A1F07" w:rsidRDefault="00CD7B8C" w:rsidP="000548A9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Središća </w:t>
      </w:r>
      <w:r w:rsidR="004B04FF" w:rsidRPr="004A1F07">
        <w:rPr>
          <w:rFonts w:ascii="Times New Roman" w:eastAsia="Times New Roman" w:hAnsi="Times New Roman" w:cs="Times New Roman"/>
          <w:sz w:val="24"/>
          <w:szCs w:val="24"/>
        </w:rPr>
        <w:t>traži</w:t>
      </w:r>
      <w:r w:rsidR="00F749F8" w:rsidRPr="004A1F07">
        <w:rPr>
          <w:rFonts w:ascii="Times New Roman" w:eastAsia="Times New Roman" w:hAnsi="Times New Roman" w:cs="Times New Roman"/>
          <w:sz w:val="24"/>
          <w:szCs w:val="24"/>
        </w:rPr>
        <w:t xml:space="preserve"> od Gradskog ureda za prostorno uređenje, izgradnju Grada, graditeljstvo, komunalne poslove i promet</w:t>
      </w:r>
      <w:r w:rsidR="004B04FF" w:rsidRPr="004A1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4FF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izradu standardiziranog rješenja za cijeli kvart Središć</w:t>
      </w:r>
      <w:r w:rsidR="00D27736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4B04FF" w:rsidRPr="004A1F07">
        <w:rPr>
          <w:rFonts w:ascii="Times New Roman" w:eastAsia="Times New Roman" w:hAnsi="Times New Roman" w:cs="Times New Roman"/>
          <w:sz w:val="24"/>
          <w:szCs w:val="24"/>
        </w:rPr>
        <w:t xml:space="preserve"> vezano uz postavljanje kontejnera za otpada pošto su slični problemi vidljivi na većem broju lokacija </w:t>
      </w:r>
      <w:r w:rsidR="00D27736" w:rsidRPr="004A1F07">
        <w:rPr>
          <w:rFonts w:ascii="Times New Roman" w:eastAsia="Times New Roman" w:hAnsi="Times New Roman" w:cs="Times New Roman"/>
          <w:sz w:val="24"/>
          <w:szCs w:val="24"/>
        </w:rPr>
        <w:t>u kvartu.</w:t>
      </w:r>
    </w:p>
    <w:p w14:paraId="4144588F" w14:textId="77777777" w:rsidR="000548A9" w:rsidRPr="004A1F07" w:rsidRDefault="000548A9" w:rsidP="000548A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C54B0" w14:textId="77777777" w:rsidR="000548A9" w:rsidRPr="004A1F07" w:rsidRDefault="000548A9" w:rsidP="000548A9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prostorno uređenje, izgradnju Grada, graditeljstvo, komunalne poslove i promet.</w:t>
      </w:r>
    </w:p>
    <w:p w14:paraId="7600F483" w14:textId="77777777" w:rsidR="000548A9" w:rsidRPr="004A1F07" w:rsidRDefault="000548A9" w:rsidP="000548A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FE36B0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B3F11F" w14:textId="015866F0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71B84A" w14:textId="716962E0" w:rsidR="004A1F07" w:rsidRDefault="004A1F07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032787" w14:textId="1001A5F3" w:rsidR="004A1F07" w:rsidRDefault="004A1F07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81307" w14:textId="77777777" w:rsidR="004A1F07" w:rsidRPr="004A1F07" w:rsidRDefault="004A1F07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9A3F26" w14:textId="77777777" w:rsidR="00B139EC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br/>
        <w:t>A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3. </w:t>
      </w:r>
      <w:r w:rsidR="009A5A1E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Javni natječaj za prodaju zemljišta </w:t>
      </w:r>
      <w:proofErr w:type="spellStart"/>
      <w:r w:rsidR="009A5A1E" w:rsidRPr="004A1F07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="009A5A1E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. 412/1, 412/2, 412/3 i 412/4, sve k.o. </w:t>
      </w:r>
      <w:proofErr w:type="spellStart"/>
      <w:r w:rsidR="009A5A1E" w:rsidRPr="004A1F07">
        <w:rPr>
          <w:rFonts w:ascii="Times New Roman" w:eastAsia="Times New Roman" w:hAnsi="Times New Roman" w:cs="Times New Roman"/>
          <w:b/>
          <w:sz w:val="24"/>
          <w:szCs w:val="24"/>
        </w:rPr>
        <w:t>Zaprudski</w:t>
      </w:r>
      <w:proofErr w:type="spellEnd"/>
      <w:r w:rsidR="009A5A1E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otok</w:t>
      </w:r>
    </w:p>
    <w:p w14:paraId="14AAA099" w14:textId="77777777" w:rsidR="00B139EC" w:rsidRPr="004A1F07" w:rsidRDefault="00B139E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5EB7B" w14:textId="09A2C927" w:rsidR="00F749F8" w:rsidRPr="004A1F07" w:rsidRDefault="00F70DA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Zaprimljen je d</w:t>
      </w:r>
      <w:r w:rsidR="00B139EC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opis Gradskog ureda za upravljanje imovinom Grada Zagreba, Sektora za javne poslove traži se očitovanje o suglasnosti za raspisivanjem javnog natječaja  za prodaju zemljišta </w:t>
      </w:r>
      <w:proofErr w:type="spellStart"/>
      <w:r w:rsidR="00B139EC"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="00B139EC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412/1, 412/2, 412/3 i 412/4, sve k.o. </w:t>
      </w:r>
      <w:proofErr w:type="spellStart"/>
      <w:r w:rsidR="00B139EC"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="00B139EC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 ili za zadržavanjem predmetnog zemljišta u vlasništvu Grada Zagreba.</w:t>
      </w:r>
    </w:p>
    <w:p w14:paraId="5EE5EB47" w14:textId="3D3C63F5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7FF8F5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618B05" w14:textId="77777777" w:rsidR="000548A9" w:rsidRPr="004A1F07" w:rsidRDefault="000548A9" w:rsidP="00054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D9F45B8" w14:textId="77777777" w:rsidR="000548A9" w:rsidRPr="004A1F07" w:rsidRDefault="000548A9" w:rsidP="000548A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prodaji zemljišta </w:t>
      </w:r>
      <w:proofErr w:type="spellStart"/>
      <w:r w:rsidRPr="004A1F07">
        <w:rPr>
          <w:rFonts w:ascii="Times New Roman" w:hAnsi="Times New Roman" w:cs="Times New Roman"/>
          <w:b/>
          <w:bCs/>
          <w:sz w:val="24"/>
          <w:szCs w:val="24"/>
        </w:rPr>
        <w:t>k.č</w:t>
      </w:r>
      <w:proofErr w:type="spellEnd"/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. 412/1, 412/2, 412/3 i 412/4, sve k.o. </w:t>
      </w:r>
      <w:proofErr w:type="spellStart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otok</w:t>
      </w:r>
    </w:p>
    <w:p w14:paraId="18C8BBD3" w14:textId="17B38919" w:rsidR="000548A9" w:rsidRPr="004A1F07" w:rsidRDefault="000548A9" w:rsidP="000548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2031C" w14:textId="0BCE20EB" w:rsidR="00796F90" w:rsidRPr="004A1F07" w:rsidRDefault="00796F9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EBDAB6" w14:textId="07DB5E0E" w:rsidR="00796F90" w:rsidRPr="004A1F07" w:rsidRDefault="00796F90" w:rsidP="000548A9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Središće raspravljalo je o prodaji zemljišta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412/1, 412/2, 412/3 i 412/4, sve k.o.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otok.</w:t>
      </w:r>
    </w:p>
    <w:p w14:paraId="4EF66407" w14:textId="77777777" w:rsidR="00796F90" w:rsidRPr="004A1F07" w:rsidRDefault="00796F90" w:rsidP="00796F9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573A04" w14:textId="1461E2D1" w:rsidR="00796F90" w:rsidRPr="004A1F07" w:rsidRDefault="00796F90" w:rsidP="000548A9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Središće jednoglasno je glasalo protiv prodaje zemljišta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412/1, 412/2, 412/3 i 412/4, sve k.o.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otok.</w:t>
      </w:r>
    </w:p>
    <w:p w14:paraId="0BD24A7A" w14:textId="77777777" w:rsidR="000548A9" w:rsidRPr="004A1F07" w:rsidRDefault="000548A9" w:rsidP="000548A9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472B78" w14:textId="34E9B7BC" w:rsidR="000548A9" w:rsidRPr="004A1F07" w:rsidRDefault="000548A9" w:rsidP="000548A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radskom uredu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za upravljanje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imovinom Grada Zagreba, Sektoru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za javne poslove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D17F61" w14:textId="54DC089C" w:rsidR="00796F90" w:rsidRPr="004A1F07" w:rsidRDefault="00796F90" w:rsidP="00796F9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F2BCBD" w14:textId="77777777" w:rsidR="00FA5CD6" w:rsidRPr="004A1F07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28ADE0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A34C87" w14:textId="12BC544C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Ad 4. 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Prijedlog Odluke o izmjenama i dopunama Odluke o nerazvrstanim cestama</w:t>
      </w:r>
    </w:p>
    <w:p w14:paraId="7DBBD54B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63CA2" w14:textId="420305B1" w:rsidR="00FA5CD6" w:rsidRPr="004A1F07" w:rsidRDefault="00E7195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Prijedlogom od</w:t>
      </w:r>
      <w:r w:rsidR="000548A9" w:rsidRPr="004A1F07">
        <w:rPr>
          <w:rFonts w:ascii="Times New Roman" w:eastAsia="Times New Roman" w:hAnsi="Times New Roman" w:cs="Times New Roman"/>
          <w:bCs/>
          <w:sz w:val="24"/>
          <w:szCs w:val="24"/>
        </w:rPr>
        <w:t>luke o izmjenama i dopunama Odlu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ke o nerazvrstanim cestama predlaže se mogućnost davanja u zakup dijela nerazvrstane ceste pravnoj osobi ili fizičkoj osobi obrtniku preko javnog natječaja za postavljanje i održavanje infrastrukture za punjenje elektromotornih vozila (tzv. punionice).</w:t>
      </w:r>
      <w:r w:rsidR="00E56877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8B4DF28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5A3D3" w14:textId="720D0685" w:rsidR="000548A9" w:rsidRPr="004A1F07" w:rsidRDefault="000548A9" w:rsidP="00054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19AAF57" w14:textId="0E6D8F43" w:rsidR="000548A9" w:rsidRPr="004A1F07" w:rsidRDefault="000548A9" w:rsidP="000548A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hAnsi="Times New Roman" w:cs="Times New Roman"/>
          <w:b/>
          <w:bCs/>
          <w:sz w:val="24"/>
          <w:szCs w:val="24"/>
        </w:rPr>
        <w:t>prijedlogu Odluke o izmjenama i dopunama Odluke o nerazvrstanim cestama</w:t>
      </w:r>
    </w:p>
    <w:p w14:paraId="7DE1F5C7" w14:textId="0A2B8E10" w:rsidR="00FA5CD6" w:rsidRPr="004A1F07" w:rsidRDefault="00FA5CD6" w:rsidP="000548A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034B06" w14:textId="77777777" w:rsidR="00F70DA9" w:rsidRPr="004A1F07" w:rsidRDefault="00F70DA9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6A628" w14:textId="589C2161" w:rsidR="00E71956" w:rsidRPr="004A1F07" w:rsidRDefault="00E71956" w:rsidP="000548A9">
      <w:pPr>
        <w:pStyle w:val="ListParagraph"/>
        <w:numPr>
          <w:ilvl w:val="0"/>
          <w:numId w:val="2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Hlk83585167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Središća jednoglasno je podržalo prijedlog Odluke o izmjenama i dopunama Odluke o nerazvrstanim cestama. </w:t>
      </w:r>
    </w:p>
    <w:p w14:paraId="78B9780D" w14:textId="77777777" w:rsidR="000548A9" w:rsidRPr="004A1F07" w:rsidRDefault="000548A9" w:rsidP="000548A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5"/>
    <w:p w14:paraId="2599E179" w14:textId="45A9F5D0" w:rsidR="000548A9" w:rsidRPr="004A1F07" w:rsidRDefault="000548A9" w:rsidP="000548A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prostorno uređenje, izgradnju Grada, graditeljs</w:t>
      </w:r>
      <w:r w:rsidRPr="004A1F07">
        <w:rPr>
          <w:rFonts w:ascii="Times New Roman" w:hAnsi="Times New Roman" w:cs="Times New Roman"/>
          <w:sz w:val="24"/>
          <w:szCs w:val="24"/>
        </w:rPr>
        <w:t>tvo, komunalne poslove i promet, Sektoru za pravne i financijske poslove.</w:t>
      </w:r>
    </w:p>
    <w:p w14:paraId="272E05BA" w14:textId="40DE2763" w:rsidR="00FA5CD6" w:rsidRPr="004A1F07" w:rsidRDefault="00FA5CD6" w:rsidP="000548A9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9E84CB" w14:textId="090CC672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25AB47" w14:textId="11A33396" w:rsidR="004A1F07" w:rsidRDefault="004A1F0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FECC92" w14:textId="31F49E72" w:rsidR="004A1F07" w:rsidRDefault="004A1F0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6F4539" w14:textId="77777777" w:rsidR="004A1F07" w:rsidRPr="004A1F07" w:rsidRDefault="004A1F0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E60961" w14:textId="77777777" w:rsidR="00796F90" w:rsidRPr="004A1F07" w:rsidRDefault="00796F90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34B884" w14:textId="5F5F3886" w:rsidR="00FA5CD6" w:rsidRPr="004A1F07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5. 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ALTUS PROJEKTI d.o.o. </w:t>
      </w:r>
      <w:proofErr w:type="spellStart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. 334/9 k.o. </w:t>
      </w:r>
      <w:proofErr w:type="spellStart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Zaprudski</w:t>
      </w:r>
      <w:proofErr w:type="spellEnd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otok</w:t>
      </w:r>
    </w:p>
    <w:p w14:paraId="63086756" w14:textId="3C9EBD03" w:rsidR="003E15FE" w:rsidRPr="004A1F07" w:rsidRDefault="003E15FE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C5DFE7" w14:textId="4CCE1715" w:rsidR="003E15FE" w:rsidRPr="004A1F07" w:rsidRDefault="003E15FE" w:rsidP="006C5E9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Na sjednici Mjesnog odbora Središća 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održana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je prezentacija 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arhitektonskog ureda Faber d.o.o. koja je izradila idejni projekt za izgradnju poslovno-stambene zgrade investitora 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tvrtke ALTUS PROJEKTI d.o.o. na </w:t>
      </w:r>
      <w:proofErr w:type="spellStart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334/9 k.o. </w:t>
      </w:r>
      <w:proofErr w:type="spellStart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otok. Radi se o čestici na kojoj je prema važećem Urbanističkom planu moguće osnovati građevnu česticu. Navedena čestica je upisana u posjedovnom listu  br. 20606 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(P=6336 m2) 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kao </w:t>
      </w:r>
      <w:proofErr w:type="spellStart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>sukorisništvo</w:t>
      </w:r>
      <w:proofErr w:type="spellEnd"/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Republike Hrvatske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(suvlasnički dio: 1070/6336)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>, Grada Zagreba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(suvlasnički dio</w:t>
      </w:r>
      <w:r w:rsidR="00215674" w:rsidRPr="004A1F0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4039/6336)</w:t>
      </w:r>
      <w:r w:rsidR="006C5E91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i društva ALTUS PROJEKTI d.o.o. 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>(suvlasnički dio</w:t>
      </w:r>
      <w:r w:rsidR="00215674" w:rsidRPr="004A1F0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F70DA9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590/6336).</w:t>
      </w:r>
    </w:p>
    <w:p w14:paraId="544F817C" w14:textId="77777777" w:rsidR="007555D6" w:rsidRPr="004A1F07" w:rsidRDefault="007555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4F1D44" w14:textId="77777777" w:rsidR="00E5192F" w:rsidRPr="004A1F07" w:rsidRDefault="00E5192F" w:rsidP="00E51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9229605" w14:textId="62A75772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prodaji zemljišta </w:t>
      </w:r>
      <w:proofErr w:type="spellStart"/>
      <w:r w:rsidRPr="004A1F07">
        <w:rPr>
          <w:rFonts w:ascii="Times New Roman" w:hAnsi="Times New Roman" w:cs="Times New Roman"/>
          <w:b/>
          <w:bCs/>
          <w:sz w:val="24"/>
          <w:szCs w:val="24"/>
        </w:rPr>
        <w:t>k.č</w:t>
      </w:r>
      <w:proofErr w:type="spellEnd"/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. 334/9 k.o. </w:t>
      </w:r>
      <w:proofErr w:type="spellStart"/>
      <w:r w:rsidRPr="004A1F07">
        <w:rPr>
          <w:rFonts w:ascii="Times New Roman" w:hAnsi="Times New Roman" w:cs="Times New Roman"/>
          <w:b/>
          <w:bCs/>
          <w:sz w:val="24"/>
          <w:szCs w:val="24"/>
        </w:rPr>
        <w:t>Zaprudski</w:t>
      </w:r>
      <w:proofErr w:type="spellEnd"/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 otok</w:t>
      </w:r>
    </w:p>
    <w:p w14:paraId="5138BC22" w14:textId="7C9DB074" w:rsidR="006C5E91" w:rsidRPr="004A1F07" w:rsidRDefault="006C5E91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388FBC" w14:textId="01956E5C" w:rsidR="00796F90" w:rsidRPr="004A1F07" w:rsidRDefault="00796F90" w:rsidP="00E5192F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Središće raspravljalo je o prodaji zemljišta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334/9 k.o.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 i pisanoj suglasnosti u svrhu izdavanja lokacijske dozvole za izgradnju stambeno-poslovne zgrade</w:t>
      </w:r>
    </w:p>
    <w:p w14:paraId="4887400F" w14:textId="77777777" w:rsidR="00796F90" w:rsidRPr="004A1F07" w:rsidRDefault="00796F90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711D3F" w14:textId="27A39D83" w:rsidR="00746310" w:rsidRPr="004A1F07" w:rsidRDefault="00163DBB" w:rsidP="00E5192F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Središća glasalo je protiv (4 glasa </w:t>
      </w:r>
      <w:r w:rsidR="00E5192F" w:rsidRPr="004A1F07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protiv</w:t>
      </w:r>
      <w:r w:rsidR="00E5192F" w:rsidRPr="004A1F07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i 2 </w:t>
      </w:r>
      <w:r w:rsidR="00E5192F" w:rsidRPr="004A1F07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suzdržana</w:t>
      </w:r>
      <w:r w:rsidR="00E5192F" w:rsidRPr="004A1F07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796F90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prodaje zemljišta i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davanja suglasnosti tvrtki ALTUS PROJEKTI d.o.o. </w:t>
      </w:r>
      <w:r w:rsidR="00215674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za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izgradnju stambeno-poslovne </w:t>
      </w:r>
      <w:r w:rsidR="00215674" w:rsidRPr="004A1F07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grade na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k.č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334/9 k.o.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Zaprudski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otok</w:t>
      </w:r>
      <w:r w:rsidR="00796F90"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8B51A2E" w14:textId="77777777" w:rsidR="00746310" w:rsidRPr="004A1F07" w:rsidRDefault="00746310" w:rsidP="00746310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FE2227" w14:textId="74BAFD32" w:rsidR="00746310" w:rsidRPr="004A1F07" w:rsidRDefault="00746310" w:rsidP="00E5192F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Vijeće Mjesnog odbora Središća smatra da nije potre</w:t>
      </w:r>
      <w:r w:rsidR="00E5192F" w:rsidRPr="004A1F07">
        <w:rPr>
          <w:rFonts w:ascii="Times New Roman" w:eastAsia="Times New Roman" w:hAnsi="Times New Roman" w:cs="Times New Roman"/>
          <w:bCs/>
          <w:sz w:val="24"/>
          <w:szCs w:val="24"/>
        </w:rPr>
        <w:t>bno graditi dok se ne donesu izm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jene UPU Središće</w:t>
      </w:r>
      <w:r w:rsidR="00EF0319"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7E60BED" w14:textId="77777777" w:rsidR="00E5192F" w:rsidRPr="004A1F07" w:rsidRDefault="00E5192F" w:rsidP="00E5192F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E06484" w14:textId="05E261AB" w:rsidR="00E5192F" w:rsidRPr="004A1F07" w:rsidRDefault="00E5192F" w:rsidP="00E5192F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Gradskom uredu za upravljanje imovinom Grada Zagreba, Sektoru za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upravljanje imovinom Grada, Odjelu za zemljište i poslove zakupa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4905276" w14:textId="5B90A395" w:rsidR="00E5192F" w:rsidRPr="004A1F07" w:rsidRDefault="00E5192F" w:rsidP="00E5192F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D53165" w14:textId="2D67B26E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A2AE1" w14:textId="2CB52557" w:rsidR="00FA5CD6" w:rsidRPr="004A1F07" w:rsidRDefault="00FA5C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Ad 6.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Nacrt prijedloga Odluke o mjestima za trgovinu na malo izvan prodavaonica i tržnica na malo koja se obavlja na pokretnim napravama i vanjskom izgledu pokretnih naprava i privremenih građevina</w:t>
      </w:r>
    </w:p>
    <w:p w14:paraId="3C6653B2" w14:textId="3CA5AC61" w:rsidR="002E23F5" w:rsidRPr="004A1F07" w:rsidRDefault="002E23F5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D2E17A" w14:textId="329D7D2B" w:rsidR="002E23F5" w:rsidRPr="004A1F07" w:rsidRDefault="002E23F5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Na sjednici se raspravilo o postojećim mjestima za trgovinu na malo izvan prodavaonica i tržnica na malo i mogućim novim lokacijama u kvartu koje bi se koristile za istu svrhu. Na taj način bi dodatne lokacije (južna strana parka u 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>Stonskoj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, plato kod perivoja Središće i plato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Šiblova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) dobile dodatan sadržaj koji bi pridonio kvaliteti 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života u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kvart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BAC2637" w14:textId="15AF00D2" w:rsidR="007555D6" w:rsidRPr="004A1F07" w:rsidRDefault="007555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F404B" w14:textId="77777777" w:rsidR="00A51082" w:rsidRPr="004A1F07" w:rsidRDefault="00A51082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E5F2A" w14:textId="77777777" w:rsidR="00E5192F" w:rsidRPr="004A1F07" w:rsidRDefault="00E5192F" w:rsidP="00E51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645C668" w14:textId="72116C34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mjestima za trgovinu na malo izvan prodavaonica i tržnica na malo koja se obavlja na pokretnim napravama i vanjskom izgledu pokretnih naprava i privremenih građevina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1552FDF" w14:textId="77777777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82F51F" w14:textId="767A82EA" w:rsidR="00FA5CD6" w:rsidRPr="004A1F07" w:rsidRDefault="002E23F5" w:rsidP="00E5192F">
      <w:pPr>
        <w:pStyle w:val="ListParagraph"/>
        <w:numPr>
          <w:ilvl w:val="0"/>
          <w:numId w:val="2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Vijeće Mjesnog odbora Središća podržava Nacrt prijedloga predmetne odluke i ujedno predlaže nove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dodatne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lokacije -  južna strana parka u 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>Stonskoj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, plato kod perivoja Središće</w:t>
      </w:r>
      <w:r w:rsidR="00E03355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(ulaz sa zapadne strane)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i plato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Šiblova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4FD534D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6F7BA1" w14:textId="77777777" w:rsidR="00E5192F" w:rsidRPr="004A1F07" w:rsidRDefault="00E5192F" w:rsidP="00E5192F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lastRenderedPageBreak/>
        <w:t>Ovaj Zaključak dostavlja se Vijeću Gradske četvrti Novi Zagreb – istok i Gradskom uredu za prostorno uređenje, izgradnju Grada, graditeljstvo, komunalne poslove i promet, Sektoru za pravne i financijske poslove.</w:t>
      </w:r>
    </w:p>
    <w:p w14:paraId="0F2AF187" w14:textId="79990737" w:rsidR="00E5192F" w:rsidRPr="004A1F07" w:rsidRDefault="00E5192F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8D4FD7" w14:textId="77777777" w:rsidR="00A51082" w:rsidRPr="004A1F07" w:rsidRDefault="00A5108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626FE" w14:textId="5F10B4BB" w:rsidR="00FA5CD6" w:rsidRPr="004A1F07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Ad 7. 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Postav</w:t>
      </w:r>
      <w:r w:rsidR="0032562D" w:rsidRPr="004A1F07">
        <w:rPr>
          <w:rFonts w:ascii="Times New Roman" w:eastAsia="Times New Roman" w:hAnsi="Times New Roman" w:cs="Times New Roman"/>
          <w:b/>
          <w:sz w:val="24"/>
          <w:szCs w:val="24"/>
        </w:rPr>
        <w:t>ljanje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stupića na plato I. </w:t>
      </w:r>
      <w:proofErr w:type="spellStart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Šibla</w:t>
      </w:r>
      <w:proofErr w:type="spellEnd"/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radi zaštite od neovlaštenog ulaza vozila</w:t>
      </w:r>
    </w:p>
    <w:p w14:paraId="39C9E3C3" w14:textId="11337C0C" w:rsidR="002F209D" w:rsidRPr="004A1F07" w:rsidRDefault="002F209D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2A816B" w14:textId="4F7F7360" w:rsidR="002F209D" w:rsidRPr="004A1F07" w:rsidRDefault="002F209D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Trenutno je u tijeku rekonstrukcija plato</w:t>
      </w:r>
      <w:r w:rsidR="00A51082" w:rsidRPr="004A1F0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I.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Šibla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. Nakon dovršetka rekonstrukcije postavili bi se novi stupići za </w:t>
      </w:r>
      <w:r w:rsidR="00A51082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sprječavanje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neovlašten</w:t>
      </w:r>
      <w:r w:rsidR="00A51082" w:rsidRPr="004A1F07">
        <w:rPr>
          <w:rFonts w:ascii="Times New Roman" w:eastAsia="Times New Roman" w:hAnsi="Times New Roman" w:cs="Times New Roman"/>
          <w:bCs/>
          <w:sz w:val="24"/>
          <w:szCs w:val="24"/>
        </w:rPr>
        <w:t>og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ulaz</w:t>
      </w:r>
      <w:r w:rsidR="00A51082" w:rsidRPr="004A1F0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vozila</w:t>
      </w:r>
      <w:r w:rsidR="00A51082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na plato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97EF59D" w14:textId="663B0CAC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73ED49" w14:textId="77777777" w:rsidR="00E5192F" w:rsidRPr="004A1F07" w:rsidRDefault="00E5192F" w:rsidP="00E51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562D114" w14:textId="64DE16C4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stupića na plato I. </w:t>
      </w:r>
      <w:proofErr w:type="spellStart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Šibla</w:t>
      </w:r>
      <w:proofErr w:type="spellEnd"/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radi zaštite od neovlaštenog ulaza vozila</w:t>
      </w:r>
    </w:p>
    <w:p w14:paraId="71911939" w14:textId="77777777" w:rsidR="002F209D" w:rsidRPr="004A1F07" w:rsidRDefault="002F209D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66449" w14:textId="5EAD08D1" w:rsidR="002F209D" w:rsidRPr="004A1F07" w:rsidRDefault="002F209D" w:rsidP="00E5192F">
      <w:pPr>
        <w:pStyle w:val="ListParagraph"/>
        <w:numPr>
          <w:ilvl w:val="0"/>
          <w:numId w:val="2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Središća jednoglasno podržava postavljanje novih stupića za </w:t>
      </w:r>
      <w:r w:rsidR="00A51082" w:rsidRPr="004A1F07">
        <w:rPr>
          <w:rFonts w:ascii="Times New Roman" w:eastAsia="Times New Roman" w:hAnsi="Times New Roman" w:cs="Times New Roman"/>
          <w:sz w:val="24"/>
          <w:szCs w:val="24"/>
        </w:rPr>
        <w:t xml:space="preserve">sprječavanje 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neovlašten</w:t>
      </w:r>
      <w:r w:rsidR="00A51082" w:rsidRPr="004A1F07">
        <w:rPr>
          <w:rFonts w:ascii="Times New Roman" w:eastAsia="Times New Roman" w:hAnsi="Times New Roman" w:cs="Times New Roman"/>
          <w:sz w:val="24"/>
          <w:szCs w:val="24"/>
        </w:rPr>
        <w:t>og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ulaz</w:t>
      </w:r>
      <w:r w:rsidR="00A51082"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vozila </w:t>
      </w:r>
      <w:r w:rsidR="00A51082" w:rsidRPr="004A1F07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plato I. </w:t>
      </w:r>
      <w:proofErr w:type="spellStart"/>
      <w:r w:rsidRPr="004A1F07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381A96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688BCA" w14:textId="46BC3C5B" w:rsidR="00E5192F" w:rsidRPr="004A1F07" w:rsidRDefault="00E5192F" w:rsidP="00E5192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prostorno uređenje, izgradnju Grada, graditeljst</w:t>
      </w:r>
      <w:r w:rsidRPr="004A1F07">
        <w:rPr>
          <w:rFonts w:ascii="Times New Roman" w:hAnsi="Times New Roman" w:cs="Times New Roman"/>
          <w:sz w:val="24"/>
          <w:szCs w:val="24"/>
        </w:rPr>
        <w:t>vo, komunalne poslove i promet.</w:t>
      </w:r>
    </w:p>
    <w:p w14:paraId="157A6E42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ACC5F7" w14:textId="280CEAC0" w:rsidR="00A51082" w:rsidRPr="004A1F07" w:rsidRDefault="00A5108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F1DC34" w14:textId="7F66DBB8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Ad 8.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Povremeno korištenje prostora MO Središće u terminu petkom 19-21h – stranka Centar</w:t>
      </w:r>
    </w:p>
    <w:p w14:paraId="5949B381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47B52" w14:textId="048A6D1F" w:rsidR="00E5192F" w:rsidRPr="004A1F07" w:rsidRDefault="00E5192F" w:rsidP="00E51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B7BE4EA" w14:textId="46618205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povremenom korištenju prostora MO Središće za stranku Centar</w:t>
      </w:r>
    </w:p>
    <w:p w14:paraId="157ECE09" w14:textId="7FAB024F" w:rsidR="000216F6" w:rsidRPr="004A1F07" w:rsidRDefault="000216F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F90D7" w14:textId="62C575D6" w:rsidR="000216F6" w:rsidRPr="004A1F07" w:rsidRDefault="000216F6" w:rsidP="00E5192F">
      <w:pPr>
        <w:pStyle w:val="ListParagraph"/>
        <w:numPr>
          <w:ilvl w:val="0"/>
          <w:numId w:val="2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Središća jednoglasno 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odobrava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povremeno korištenj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prostora MO Središće u terminu petkom od 19- 21h stranci Centar. </w:t>
      </w:r>
    </w:p>
    <w:p w14:paraId="4C4675CC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11D2E6" w14:textId="5E4BC867" w:rsidR="00E5192F" w:rsidRPr="004A1F07" w:rsidRDefault="00E5192F" w:rsidP="00E5192F">
      <w:pPr>
        <w:pStyle w:val="ListParagraph"/>
        <w:numPr>
          <w:ilvl w:val="0"/>
          <w:numId w:val="2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Pr="004A1F07">
        <w:rPr>
          <w:rFonts w:ascii="Times New Roman" w:hAnsi="Times New Roman" w:cs="Times New Roman"/>
          <w:sz w:val="24"/>
          <w:szCs w:val="24"/>
        </w:rPr>
        <w:t xml:space="preserve"> i stranci Centar.</w:t>
      </w:r>
    </w:p>
    <w:p w14:paraId="0E406BE9" w14:textId="4641A23D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7877E0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EB8DF" w14:textId="20B205E4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Ad 9. </w:t>
      </w:r>
      <w:r w:rsidR="007555D6" w:rsidRPr="004A1F07">
        <w:rPr>
          <w:rFonts w:ascii="Times New Roman" w:eastAsia="Times New Roman" w:hAnsi="Times New Roman" w:cs="Times New Roman"/>
          <w:b/>
          <w:sz w:val="24"/>
          <w:szCs w:val="24"/>
        </w:rPr>
        <w:t>Povremeno korištenje prostora MO Središće u terminu, 2. i 4. ponedjeljak u mjesecu 20-22h – Udruga Glog</w:t>
      </w:r>
    </w:p>
    <w:p w14:paraId="6898C33C" w14:textId="77777777" w:rsidR="000216F6" w:rsidRPr="004A1F07" w:rsidRDefault="000216F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6816FF" w14:textId="77777777" w:rsidR="00E5192F" w:rsidRPr="004A1F07" w:rsidRDefault="00E5192F" w:rsidP="00E51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146FEAA" w14:textId="265A584A" w:rsidR="00E5192F" w:rsidRPr="004A1F07" w:rsidRDefault="00E5192F" w:rsidP="00E5192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povremenom korištenju prostora MO Središće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 xml:space="preserve"> za udrugu Glog</w:t>
      </w:r>
    </w:p>
    <w:p w14:paraId="37639788" w14:textId="77777777" w:rsidR="000216F6" w:rsidRPr="004A1F07" w:rsidRDefault="000216F6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B809D" w14:textId="27A7F3D0" w:rsidR="000216F6" w:rsidRPr="004A1F07" w:rsidRDefault="000216F6" w:rsidP="00E5192F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Središća jednoglasno 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odobrava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povremeno korištenj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prostora MO Središće u terminu 2. i 4. ponedjeljka u mjesecu od 20-22h udruzi Glog. </w:t>
      </w:r>
    </w:p>
    <w:p w14:paraId="714137B8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8E6340" w14:textId="41B81309" w:rsidR="00E5192F" w:rsidRPr="004A1F07" w:rsidRDefault="00E5192F" w:rsidP="00E5192F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r w:rsidR="00497917" w:rsidRPr="004A1F07">
        <w:rPr>
          <w:rFonts w:ascii="Times New Roman" w:hAnsi="Times New Roman" w:cs="Times New Roman"/>
          <w:sz w:val="24"/>
          <w:szCs w:val="24"/>
        </w:rPr>
        <w:t>udruzi</w:t>
      </w:r>
      <w:r w:rsidRPr="004A1F07">
        <w:rPr>
          <w:rFonts w:ascii="Times New Roman" w:hAnsi="Times New Roman" w:cs="Times New Roman"/>
          <w:sz w:val="24"/>
          <w:szCs w:val="24"/>
        </w:rPr>
        <w:t xml:space="preserve"> </w:t>
      </w:r>
      <w:r w:rsidR="00497917" w:rsidRPr="004A1F07">
        <w:rPr>
          <w:rFonts w:ascii="Times New Roman" w:hAnsi="Times New Roman" w:cs="Times New Roman"/>
          <w:sz w:val="24"/>
          <w:szCs w:val="24"/>
        </w:rPr>
        <w:t>Glog</w:t>
      </w:r>
      <w:r w:rsidRPr="004A1F07">
        <w:rPr>
          <w:rFonts w:ascii="Times New Roman" w:hAnsi="Times New Roman" w:cs="Times New Roman"/>
          <w:sz w:val="24"/>
          <w:szCs w:val="24"/>
        </w:rPr>
        <w:t>.</w:t>
      </w:r>
    </w:p>
    <w:p w14:paraId="0FB43CC5" w14:textId="77777777" w:rsidR="00E5192F" w:rsidRPr="004A1F07" w:rsidRDefault="00E5192F" w:rsidP="00E519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1966CF" w14:textId="677A0F07" w:rsidR="007555D6" w:rsidRPr="004A1F07" w:rsidRDefault="007555D6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9F61A0" w14:textId="0D71080D" w:rsidR="00A51082" w:rsidRPr="004A1F07" w:rsidRDefault="00A51082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31CA1F" w14:textId="77777777" w:rsidR="004A1F07" w:rsidRDefault="004A1F07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8334D" w14:textId="1EAB3C37" w:rsidR="007555D6" w:rsidRPr="004A1F07" w:rsidRDefault="007555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Ad 10. </w:t>
      </w:r>
      <w:r w:rsidR="00AB5F04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Kružni tok</w:t>
      </w: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križanju </w:t>
      </w:r>
      <w:r w:rsidR="00AB5F04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B. Bušića i </w:t>
      </w: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D. Tomlj</w:t>
      </w:r>
      <w:r w:rsidR="0032562D"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novića</w:t>
      </w:r>
    </w:p>
    <w:p w14:paraId="7DA7569D" w14:textId="17B2AF83" w:rsidR="00AB5F04" w:rsidRPr="004A1F07" w:rsidRDefault="00AB5F04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3EC69" w14:textId="7D22EE14" w:rsidR="00AB5F04" w:rsidRPr="004A1F07" w:rsidRDefault="00AB5F04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Novoizgrađeni kružni tok na križanju ulice Brune Bušića i Damira Tomlj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novića nema adekvatnu signalizaciju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 xml:space="preserve"> niti jasno označene trake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 xml:space="preserve"> kretanja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 xml:space="preserve">. Postoji opasnost od prometnih nesreća jer automobili koji idu iz smjera zapada prema istoku 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>po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 xml:space="preserve"> ulici D. Tomlj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>novića idu direktno u traku koja vodi iz ulice B. Bušića na D. Tomlj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>novića</w:t>
      </w:r>
      <w:r w:rsidR="0032562D" w:rsidRPr="004A1F07">
        <w:rPr>
          <w:rFonts w:ascii="Times New Roman" w:eastAsia="Times New Roman" w:hAnsi="Times New Roman" w:cs="Times New Roman"/>
          <w:sz w:val="24"/>
          <w:szCs w:val="24"/>
        </w:rPr>
        <w:t xml:space="preserve"> (u smjeru istoka)</w:t>
      </w:r>
      <w:r w:rsidR="0096343F" w:rsidRPr="004A1F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A40CA4" w14:textId="35671F47" w:rsidR="00A51082" w:rsidRPr="004A1F07" w:rsidRDefault="00A51082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75EF35" w14:textId="77777777" w:rsidR="00497917" w:rsidRPr="004A1F07" w:rsidRDefault="00497917" w:rsidP="00497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A66B626" w14:textId="33E88AF1" w:rsidR="00497917" w:rsidRPr="004A1F07" w:rsidRDefault="00497917" w:rsidP="0049791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A1F07">
        <w:rPr>
          <w:rFonts w:ascii="Times New Roman" w:eastAsia="Times New Roman" w:hAnsi="Times New Roman" w:cs="Times New Roman"/>
          <w:b/>
          <w:sz w:val="24"/>
          <w:szCs w:val="24"/>
        </w:rPr>
        <w:t>kružnom toku na križanju B. Bušića i D. Tomljanovića</w:t>
      </w:r>
    </w:p>
    <w:p w14:paraId="135D0E1E" w14:textId="77777777" w:rsidR="0096343F" w:rsidRPr="004A1F07" w:rsidRDefault="0096343F" w:rsidP="0096343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B52186" w14:textId="19D4FBD1" w:rsidR="0096343F" w:rsidRPr="004A1F07" w:rsidRDefault="0096343F" w:rsidP="00497917">
      <w:pPr>
        <w:pStyle w:val="ListParagraph"/>
        <w:numPr>
          <w:ilvl w:val="0"/>
          <w:numId w:val="2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Središća poslat će snimke navedenog kružnog toka </w:t>
      </w:r>
      <w:r w:rsidR="00497917" w:rsidRPr="004A1F07">
        <w:rPr>
          <w:rFonts w:ascii="Times New Roman" w:eastAsia="Times New Roman" w:hAnsi="Times New Roman" w:cs="Times New Roman"/>
          <w:sz w:val="24"/>
          <w:szCs w:val="24"/>
        </w:rPr>
        <w:t>Sektoru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za promet kao i zahtjev za prometni uviđaj na istom kružnom toku</w:t>
      </w:r>
      <w:r w:rsidR="00A51082" w:rsidRPr="004A1F07">
        <w:rPr>
          <w:rFonts w:ascii="Times New Roman" w:eastAsia="Times New Roman" w:hAnsi="Times New Roman" w:cs="Times New Roman"/>
          <w:sz w:val="24"/>
          <w:szCs w:val="24"/>
        </w:rPr>
        <w:t xml:space="preserve"> kako bi se povećala sigurnost sudionika u prometu.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D3AB3" w14:textId="77777777" w:rsidR="00497917" w:rsidRPr="004A1F07" w:rsidRDefault="00497917" w:rsidP="00497917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DC700" w14:textId="1F5E6D5C" w:rsidR="00497917" w:rsidRPr="004A1F07" w:rsidRDefault="00497917" w:rsidP="00497917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Gradskom uredu za prostorno uređenje, izgradnju Grada, graditeljstvo, komunalne </w:t>
      </w:r>
      <w:r w:rsidRPr="004A1F07">
        <w:rPr>
          <w:rFonts w:ascii="Times New Roman" w:hAnsi="Times New Roman" w:cs="Times New Roman"/>
          <w:sz w:val="24"/>
          <w:szCs w:val="24"/>
        </w:rPr>
        <w:t>poslove i promet, Sektoru za promet.</w:t>
      </w:r>
    </w:p>
    <w:p w14:paraId="2F57BCF5" w14:textId="671145E3" w:rsidR="00A51082" w:rsidRPr="004A1F07" w:rsidRDefault="00A51082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C03397" w14:textId="77777777" w:rsidR="00A51082" w:rsidRPr="004A1F07" w:rsidRDefault="00A51082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166881" w14:textId="1F59B327" w:rsidR="007555D6" w:rsidRPr="004A1F07" w:rsidRDefault="007555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/>
          <w:bCs/>
          <w:sz w:val="24"/>
          <w:szCs w:val="24"/>
        </w:rPr>
        <w:t>Ad 11. Pitanja, prijedlozi i obavijesti</w:t>
      </w:r>
    </w:p>
    <w:p w14:paraId="4F3A939E" w14:textId="153DF3EF" w:rsidR="00A75290" w:rsidRPr="004A1F07" w:rsidRDefault="00A75290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175695" w14:textId="2BFD5EA7" w:rsidR="008119A3" w:rsidRDefault="00A75290" w:rsidP="0049791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Vijećnik Goran Čačić ponovio je 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prethodno poslane 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zahtjev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o</w:t>
      </w:r>
      <w:r w:rsidR="00497917" w:rsidRPr="004A1F0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225022A" w14:textId="77777777" w:rsidR="00345AF8" w:rsidRPr="004A1F07" w:rsidRDefault="00345AF8" w:rsidP="0049791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C0C581" w14:textId="29F65B3C" w:rsidR="008119A3" w:rsidRPr="004A1F07" w:rsidRDefault="00A75290" w:rsidP="008119A3">
      <w:pPr>
        <w:pStyle w:val="ListParagraph"/>
        <w:numPr>
          <w:ilvl w:val="0"/>
          <w:numId w:val="1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97917" w:rsidRPr="004A1F07">
        <w:rPr>
          <w:rFonts w:ascii="Times New Roman" w:eastAsia="Times New Roman" w:hAnsi="Times New Roman" w:cs="Times New Roman"/>
          <w:bCs/>
          <w:sz w:val="24"/>
          <w:szCs w:val="24"/>
        </w:rPr>
        <w:t>zm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ni</w:t>
      </w: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parkirnih mjesta u Stonskoj ulici koja bi bila koso postavljenja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u odnosu na prometnicu</w:t>
      </w:r>
    </w:p>
    <w:p w14:paraId="5DBE20C8" w14:textId="4CB0AF53" w:rsidR="008119A3" w:rsidRPr="004A1F07" w:rsidRDefault="00A75290" w:rsidP="008119A3">
      <w:pPr>
        <w:pStyle w:val="ListParagraph"/>
        <w:numPr>
          <w:ilvl w:val="0"/>
          <w:numId w:val="1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o mogućoj izgradnji kružnog toka na križanju ulice E. Murtića i D. Tomljenovića,</w:t>
      </w:r>
    </w:p>
    <w:p w14:paraId="6C867A26" w14:textId="3B1D5A49" w:rsidR="00FA5CD6" w:rsidRPr="004A1F07" w:rsidRDefault="00A75290" w:rsidP="00577CB0">
      <w:pPr>
        <w:pStyle w:val="ListParagraph"/>
        <w:numPr>
          <w:ilvl w:val="0"/>
          <w:numId w:val="1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o potrebi podrezivanja živice kod Muzeja suvremene umjetnosti (kod izlaza s ceste J. </w:t>
      </w:r>
      <w:proofErr w:type="spellStart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>Knifera</w:t>
      </w:r>
      <w:proofErr w:type="spellEnd"/>
      <w:r w:rsidRPr="004A1F07">
        <w:rPr>
          <w:rFonts w:ascii="Times New Roman" w:eastAsia="Times New Roman" w:hAnsi="Times New Roman" w:cs="Times New Roman"/>
          <w:bCs/>
          <w:sz w:val="24"/>
          <w:szCs w:val="24"/>
        </w:rPr>
        <w:t xml:space="preserve"> na Aveniju V. Holjevca). Zbog nepreglednosti je teško uočiti pješake, bicikliste i </w:t>
      </w:r>
      <w:r w:rsidR="008119A3" w:rsidRPr="004A1F07">
        <w:rPr>
          <w:rFonts w:ascii="Times New Roman" w:eastAsia="Times New Roman" w:hAnsi="Times New Roman" w:cs="Times New Roman"/>
          <w:bCs/>
          <w:sz w:val="24"/>
          <w:szCs w:val="24"/>
        </w:rPr>
        <w:t>promet ostalih vozila.</w:t>
      </w:r>
    </w:p>
    <w:p w14:paraId="701D7C0E" w14:textId="362D279D" w:rsidR="008119A3" w:rsidRPr="004A1F07" w:rsidRDefault="008119A3" w:rsidP="008119A3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5575B1" w14:textId="77777777" w:rsidR="008119A3" w:rsidRPr="004A1F07" w:rsidRDefault="008119A3" w:rsidP="008119A3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E08E3A2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11CA58" w14:textId="727EAF8E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Sjednica je završena u 19:</w:t>
      </w:r>
      <w:r w:rsidR="00577CB0" w:rsidRPr="004A1F07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38C5B9F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3D1CF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ZAPISNIK VODIO:</w:t>
      </w:r>
    </w:p>
    <w:p w14:paraId="435E62D8" w14:textId="7405EFC8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Ana Biškup</w:t>
      </w:r>
    </w:p>
    <w:p w14:paraId="22CCC56B" w14:textId="77777777" w:rsidR="00497917" w:rsidRPr="004A1F07" w:rsidRDefault="0049791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A9E1A" w14:textId="521EEEE9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453E6941" w14:textId="3C3448E3" w:rsidR="009C71D2" w:rsidRPr="004A1F07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01E65548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0257E729" w14:textId="6FFD24B7" w:rsidR="00497917" w:rsidRPr="004A1F07" w:rsidRDefault="00497917" w:rsidP="00497917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KLASA: 026-02/21-002/</w:t>
      </w:r>
      <w:r w:rsidR="004A1F07" w:rsidRPr="004A1F07">
        <w:rPr>
          <w:rFonts w:ascii="Times New Roman" w:eastAsia="Times New Roman" w:hAnsi="Times New Roman" w:cs="Times New Roman"/>
          <w:sz w:val="24"/>
          <w:szCs w:val="24"/>
        </w:rPr>
        <w:t>1630</w:t>
      </w:r>
    </w:p>
    <w:p w14:paraId="014BBDAE" w14:textId="70C71E07" w:rsidR="00497917" w:rsidRPr="004A1F07" w:rsidRDefault="00497917" w:rsidP="004979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>URBROJ: 251-06-11-907-21-2</w:t>
      </w:r>
    </w:p>
    <w:p w14:paraId="51B86F04" w14:textId="571C4A85" w:rsidR="00497917" w:rsidRPr="004A1F07" w:rsidRDefault="00497917" w:rsidP="0049791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>rujna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2021.                                 </w:t>
      </w:r>
    </w:p>
    <w:p w14:paraId="6FD100B1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469E1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6A2EC603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2CC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Pr="004A1F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PREDSJEDNK</w:t>
      </w:r>
    </w:p>
    <w:p w14:paraId="0A62608F" w14:textId="77777777" w:rsidR="00FA5CD6" w:rsidRPr="004A1F07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2907C13C" w14:textId="594D1EB3" w:rsidR="001227DA" w:rsidRPr="004A1F07" w:rsidRDefault="00FA5CD6" w:rsidP="00345AF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</w:r>
      <w:r w:rsidR="00272D9A" w:rsidRPr="004A1F07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A1F07">
        <w:rPr>
          <w:rFonts w:ascii="Times New Roman" w:eastAsia="Times New Roman" w:hAnsi="Times New Roman" w:cs="Times New Roman"/>
          <w:sz w:val="24"/>
          <w:szCs w:val="24"/>
        </w:rPr>
        <w:t xml:space="preserve"> Benjamin Vuković</w:t>
      </w:r>
      <w:bookmarkStart w:id="6" w:name="_GoBack"/>
      <w:bookmarkEnd w:id="6"/>
    </w:p>
    <w:sectPr w:rsidR="001227DA" w:rsidRPr="004A1F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52102" w14:textId="77777777" w:rsidR="002A0FBF" w:rsidRDefault="002A0FBF" w:rsidP="000D35F5">
      <w:pPr>
        <w:spacing w:after="0" w:line="240" w:lineRule="auto"/>
      </w:pPr>
      <w:r>
        <w:separator/>
      </w:r>
    </w:p>
  </w:endnote>
  <w:endnote w:type="continuationSeparator" w:id="0">
    <w:p w14:paraId="10A17503" w14:textId="77777777" w:rsidR="002A0FBF" w:rsidRDefault="002A0FBF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62CA13DE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A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7E89A" w14:textId="77777777" w:rsidR="002A0FBF" w:rsidRDefault="002A0FBF" w:rsidP="000D35F5">
      <w:pPr>
        <w:spacing w:after="0" w:line="240" w:lineRule="auto"/>
      </w:pPr>
      <w:r>
        <w:separator/>
      </w:r>
    </w:p>
  </w:footnote>
  <w:footnote w:type="continuationSeparator" w:id="0">
    <w:p w14:paraId="47EBD14E" w14:textId="77777777" w:rsidR="002A0FBF" w:rsidRDefault="002A0FBF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426"/>
    <w:multiLevelType w:val="multilevel"/>
    <w:tmpl w:val="D7C2D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539BD"/>
    <w:multiLevelType w:val="hybridMultilevel"/>
    <w:tmpl w:val="B3F2EE58"/>
    <w:lvl w:ilvl="0" w:tplc="576E875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36127"/>
    <w:multiLevelType w:val="hybridMultilevel"/>
    <w:tmpl w:val="1BD63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F5976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D28C8"/>
    <w:multiLevelType w:val="hybridMultilevel"/>
    <w:tmpl w:val="46F0E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276E5"/>
    <w:multiLevelType w:val="hybridMultilevel"/>
    <w:tmpl w:val="4148B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877FE2"/>
    <w:multiLevelType w:val="hybridMultilevel"/>
    <w:tmpl w:val="B61A7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93F82"/>
    <w:multiLevelType w:val="hybridMultilevel"/>
    <w:tmpl w:val="B90A31A0"/>
    <w:lvl w:ilvl="0" w:tplc="D8C81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87AC0"/>
    <w:multiLevelType w:val="hybridMultilevel"/>
    <w:tmpl w:val="A0E29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2556A"/>
    <w:multiLevelType w:val="multilevel"/>
    <w:tmpl w:val="F85A6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D7A4B"/>
    <w:multiLevelType w:val="hybridMultilevel"/>
    <w:tmpl w:val="EFD67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A0DF6"/>
    <w:multiLevelType w:val="hybridMultilevel"/>
    <w:tmpl w:val="7A3CB6CC"/>
    <w:lvl w:ilvl="0" w:tplc="27E4E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762FA"/>
    <w:multiLevelType w:val="hybridMultilevel"/>
    <w:tmpl w:val="DF44D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5392F"/>
    <w:multiLevelType w:val="hybridMultilevel"/>
    <w:tmpl w:val="18305A46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44D1C"/>
    <w:multiLevelType w:val="hybridMultilevel"/>
    <w:tmpl w:val="E33AC1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604F9"/>
    <w:multiLevelType w:val="hybridMultilevel"/>
    <w:tmpl w:val="DB7014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D7ED1"/>
    <w:multiLevelType w:val="multilevel"/>
    <w:tmpl w:val="E37EE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D136E8"/>
    <w:multiLevelType w:val="hybridMultilevel"/>
    <w:tmpl w:val="287C9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92BF0"/>
    <w:multiLevelType w:val="multilevel"/>
    <w:tmpl w:val="A76C5C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BD26CD"/>
    <w:multiLevelType w:val="hybridMultilevel"/>
    <w:tmpl w:val="68A02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57DF3"/>
    <w:multiLevelType w:val="multilevel"/>
    <w:tmpl w:val="6E0AD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3F6462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72CD4"/>
    <w:multiLevelType w:val="hybridMultilevel"/>
    <w:tmpl w:val="A61C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960B5"/>
    <w:multiLevelType w:val="hybridMultilevel"/>
    <w:tmpl w:val="684A41F4"/>
    <w:lvl w:ilvl="0" w:tplc="1AF0D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20"/>
  </w:num>
  <w:num w:numId="5">
    <w:abstractNumId w:val="12"/>
  </w:num>
  <w:num w:numId="6">
    <w:abstractNumId w:val="3"/>
  </w:num>
  <w:num w:numId="7">
    <w:abstractNumId w:val="15"/>
  </w:num>
  <w:num w:numId="8">
    <w:abstractNumId w:val="10"/>
  </w:num>
  <w:num w:numId="9">
    <w:abstractNumId w:val="1"/>
  </w:num>
  <w:num w:numId="10">
    <w:abstractNumId w:val="24"/>
  </w:num>
  <w:num w:numId="11">
    <w:abstractNumId w:val="14"/>
  </w:num>
  <w:num w:numId="12">
    <w:abstractNumId w:val="21"/>
  </w:num>
  <w:num w:numId="13">
    <w:abstractNumId w:val="25"/>
  </w:num>
  <w:num w:numId="14">
    <w:abstractNumId w:val="7"/>
  </w:num>
  <w:num w:numId="15">
    <w:abstractNumId w:val="5"/>
  </w:num>
  <w:num w:numId="16">
    <w:abstractNumId w:val="8"/>
  </w:num>
  <w:num w:numId="17">
    <w:abstractNumId w:val="13"/>
  </w:num>
  <w:num w:numId="18">
    <w:abstractNumId w:val="11"/>
  </w:num>
  <w:num w:numId="19">
    <w:abstractNumId w:val="2"/>
  </w:num>
  <w:num w:numId="20">
    <w:abstractNumId w:val="9"/>
  </w:num>
  <w:num w:numId="21">
    <w:abstractNumId w:val="17"/>
  </w:num>
  <w:num w:numId="22">
    <w:abstractNumId w:val="6"/>
  </w:num>
  <w:num w:numId="23">
    <w:abstractNumId w:val="16"/>
  </w:num>
  <w:num w:numId="24">
    <w:abstractNumId w:val="23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216F6"/>
    <w:rsid w:val="000548A9"/>
    <w:rsid w:val="000D35F5"/>
    <w:rsid w:val="001227DA"/>
    <w:rsid w:val="00163DBB"/>
    <w:rsid w:val="001C7FBE"/>
    <w:rsid w:val="00214561"/>
    <w:rsid w:val="00215674"/>
    <w:rsid w:val="00272D9A"/>
    <w:rsid w:val="00293382"/>
    <w:rsid w:val="0029542A"/>
    <w:rsid w:val="002A0FBF"/>
    <w:rsid w:val="002E23F5"/>
    <w:rsid w:val="002F209D"/>
    <w:rsid w:val="0032562D"/>
    <w:rsid w:val="00345AF8"/>
    <w:rsid w:val="00362E5A"/>
    <w:rsid w:val="00383FFD"/>
    <w:rsid w:val="0039456B"/>
    <w:rsid w:val="003E15FE"/>
    <w:rsid w:val="00484201"/>
    <w:rsid w:val="00497917"/>
    <w:rsid w:val="004A1F07"/>
    <w:rsid w:val="004B04FF"/>
    <w:rsid w:val="00525614"/>
    <w:rsid w:val="00566D71"/>
    <w:rsid w:val="00577CB0"/>
    <w:rsid w:val="006C5E91"/>
    <w:rsid w:val="006D2BDB"/>
    <w:rsid w:val="007462E0"/>
    <w:rsid w:val="00746310"/>
    <w:rsid w:val="00754B2F"/>
    <w:rsid w:val="007555D6"/>
    <w:rsid w:val="0076518F"/>
    <w:rsid w:val="00795021"/>
    <w:rsid w:val="00796F90"/>
    <w:rsid w:val="007D21D9"/>
    <w:rsid w:val="007E061E"/>
    <w:rsid w:val="008119A3"/>
    <w:rsid w:val="008818B6"/>
    <w:rsid w:val="00885681"/>
    <w:rsid w:val="0090759B"/>
    <w:rsid w:val="00960438"/>
    <w:rsid w:val="0096343F"/>
    <w:rsid w:val="009A5A1E"/>
    <w:rsid w:val="009C71D2"/>
    <w:rsid w:val="00A51082"/>
    <w:rsid w:val="00A663FB"/>
    <w:rsid w:val="00A75290"/>
    <w:rsid w:val="00AB5F04"/>
    <w:rsid w:val="00AE4AB2"/>
    <w:rsid w:val="00AF05D2"/>
    <w:rsid w:val="00B12E0B"/>
    <w:rsid w:val="00B139EC"/>
    <w:rsid w:val="00B37F1E"/>
    <w:rsid w:val="00B82269"/>
    <w:rsid w:val="00CD7B8C"/>
    <w:rsid w:val="00D27736"/>
    <w:rsid w:val="00D612DB"/>
    <w:rsid w:val="00D9764A"/>
    <w:rsid w:val="00DD0DF8"/>
    <w:rsid w:val="00DD7850"/>
    <w:rsid w:val="00E03355"/>
    <w:rsid w:val="00E15376"/>
    <w:rsid w:val="00E5192F"/>
    <w:rsid w:val="00E56877"/>
    <w:rsid w:val="00E6026C"/>
    <w:rsid w:val="00E71956"/>
    <w:rsid w:val="00EF0319"/>
    <w:rsid w:val="00F70DA9"/>
    <w:rsid w:val="00F71986"/>
    <w:rsid w:val="00F749F8"/>
    <w:rsid w:val="00FA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PageNumber">
    <w:name w:val="page number"/>
    <w:basedOn w:val="DefaultParagraphFont"/>
    <w:qFormat/>
    <w:rsid w:val="0005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6</cp:revision>
  <dcterms:created xsi:type="dcterms:W3CDTF">2021-10-08T07:28:00Z</dcterms:created>
  <dcterms:modified xsi:type="dcterms:W3CDTF">2021-10-12T10:21:00Z</dcterms:modified>
</cp:coreProperties>
</file>