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35" w:rsidRPr="00EF5BFE" w:rsidRDefault="000C4735" w:rsidP="00F4477A">
      <w:pPr>
        <w:ind w:left="2832" w:firstLine="708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EF5BFE">
        <w:rPr>
          <w:rStyle w:val="Emphasis"/>
          <w:rFonts w:ascii="Times New Roman" w:hAnsi="Times New Roman"/>
          <w:b/>
          <w:i w:val="0"/>
          <w:sz w:val="24"/>
          <w:szCs w:val="24"/>
        </w:rPr>
        <w:t>ZAPISNIK</w:t>
      </w:r>
    </w:p>
    <w:p w:rsidR="000C4735" w:rsidRPr="0053058E" w:rsidRDefault="00B36C47" w:rsidP="0053058E">
      <w:pPr>
        <w:jc w:val="center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53058E">
        <w:rPr>
          <w:rStyle w:val="Emphasis"/>
          <w:rFonts w:ascii="Times New Roman" w:hAnsi="Times New Roman"/>
          <w:b/>
          <w:i w:val="0"/>
          <w:sz w:val="24"/>
          <w:szCs w:val="24"/>
        </w:rPr>
        <w:t>sa 15</w:t>
      </w:r>
      <w:r w:rsidR="000C4735" w:rsidRPr="0053058E">
        <w:rPr>
          <w:rStyle w:val="Emphasis"/>
          <w:rFonts w:ascii="Times New Roman" w:hAnsi="Times New Roman"/>
          <w:b/>
          <w:i w:val="0"/>
          <w:sz w:val="24"/>
          <w:szCs w:val="24"/>
        </w:rPr>
        <w:t xml:space="preserve">. sjednice Vijeća Mjesnog </w:t>
      </w:r>
      <w:r w:rsidRPr="0053058E">
        <w:rPr>
          <w:rStyle w:val="Emphasis"/>
          <w:rFonts w:ascii="Times New Roman" w:hAnsi="Times New Roman"/>
          <w:b/>
          <w:i w:val="0"/>
          <w:sz w:val="24"/>
          <w:szCs w:val="24"/>
        </w:rPr>
        <w:t>odbora „August Šenoa“ održane 21. srpnja</w:t>
      </w:r>
      <w:r w:rsidR="000C4735" w:rsidRPr="0053058E">
        <w:rPr>
          <w:rStyle w:val="Emphasis"/>
          <w:rFonts w:ascii="Times New Roman" w:hAnsi="Times New Roman"/>
          <w:b/>
          <w:i w:val="0"/>
          <w:sz w:val="24"/>
          <w:szCs w:val="24"/>
        </w:rPr>
        <w:t xml:space="preserve"> 2022. (četvrtak) u 18 sati u prostorijama MO „August  Šenoa“, Pavla Hatza 8</w:t>
      </w:r>
    </w:p>
    <w:p w:rsidR="000C4735" w:rsidRPr="00EF5BFE" w:rsidRDefault="000C4735" w:rsidP="00F4477A">
      <w:pPr>
        <w:rPr>
          <w:rStyle w:val="Emphasis"/>
          <w:rFonts w:ascii="Times New Roman" w:hAnsi="Times New Roman"/>
          <w:i w:val="0"/>
          <w:sz w:val="24"/>
          <w:szCs w:val="24"/>
        </w:rPr>
      </w:pP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>Prisustvovali članovi vijeća MO: Sonja Braut-Kazić, Dubravka Golubić-Krpan, Robert Borenić, Đurđa Golubić, Pavao Babić</w:t>
      </w:r>
    </w:p>
    <w:p w:rsidR="000C4735" w:rsidRPr="00EF5BFE" w:rsidRDefault="00B36C47" w:rsidP="0053058E">
      <w:pPr>
        <w:rPr>
          <w:rStyle w:val="Emphasis"/>
          <w:rFonts w:ascii="Times New Roman" w:hAnsi="Times New Roman"/>
          <w:i w:val="0"/>
          <w:sz w:val="24"/>
          <w:szCs w:val="24"/>
        </w:rPr>
      </w:pP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>Zapisnik sa 14</w:t>
      </w:r>
      <w:r w:rsidR="000C4735" w:rsidRPr="00EF5BFE">
        <w:rPr>
          <w:rStyle w:val="Emphasis"/>
          <w:rFonts w:ascii="Times New Roman" w:hAnsi="Times New Roman"/>
          <w:i w:val="0"/>
          <w:sz w:val="24"/>
          <w:szCs w:val="24"/>
        </w:rPr>
        <w:t xml:space="preserve">. sjednice prihvatili su svi vijećnici.  </w:t>
      </w:r>
      <w:r w:rsidR="000C4735" w:rsidRPr="00EF5BFE">
        <w:rPr>
          <w:rStyle w:val="Emphasis"/>
          <w:rFonts w:ascii="Times New Roman" w:hAnsi="Times New Roman"/>
          <w:i w:val="0"/>
          <w:sz w:val="24"/>
          <w:szCs w:val="24"/>
        </w:rPr>
        <w:tab/>
      </w:r>
      <w:r w:rsidR="000C4735" w:rsidRPr="00EF5BFE">
        <w:rPr>
          <w:rStyle w:val="Emphasis"/>
          <w:rFonts w:ascii="Times New Roman" w:hAnsi="Times New Roman"/>
          <w:i w:val="0"/>
          <w:sz w:val="24"/>
          <w:szCs w:val="24"/>
        </w:rPr>
        <w:tab/>
      </w:r>
      <w:r w:rsidR="000C4735" w:rsidRPr="00EF5BFE">
        <w:rPr>
          <w:rStyle w:val="Emphasis"/>
          <w:rFonts w:ascii="Times New Roman" w:hAnsi="Times New Roman"/>
          <w:i w:val="0"/>
          <w:sz w:val="24"/>
          <w:szCs w:val="24"/>
        </w:rPr>
        <w:tab/>
      </w:r>
      <w:r w:rsidR="000C4735" w:rsidRPr="00EF5BFE">
        <w:rPr>
          <w:rStyle w:val="Emphasis"/>
          <w:rFonts w:ascii="Times New Roman" w:hAnsi="Times New Roman"/>
          <w:i w:val="0"/>
          <w:sz w:val="24"/>
          <w:szCs w:val="24"/>
        </w:rPr>
        <w:tab/>
      </w:r>
    </w:p>
    <w:p w:rsidR="000C4735" w:rsidRDefault="000C4735" w:rsidP="00F4477A">
      <w:pPr>
        <w:ind w:left="2832" w:firstLine="708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EF5BFE">
        <w:rPr>
          <w:rStyle w:val="Emphasis"/>
          <w:rFonts w:ascii="Times New Roman" w:hAnsi="Times New Roman"/>
          <w:b/>
          <w:i w:val="0"/>
          <w:sz w:val="24"/>
          <w:szCs w:val="24"/>
        </w:rPr>
        <w:t>DNEVNI RED</w:t>
      </w:r>
    </w:p>
    <w:p w:rsidR="0053058E" w:rsidRPr="0053058E" w:rsidRDefault="0053058E" w:rsidP="0053058E">
      <w:pPr>
        <w:pStyle w:val="ListParagraph"/>
        <w:numPr>
          <w:ilvl w:val="0"/>
          <w:numId w:val="6"/>
        </w:numPr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53058E">
        <w:rPr>
          <w:rStyle w:val="Emphasis"/>
          <w:rFonts w:ascii="Times New Roman" w:hAnsi="Times New Roman"/>
          <w:b/>
          <w:i w:val="0"/>
          <w:sz w:val="24"/>
          <w:szCs w:val="24"/>
        </w:rPr>
        <w:t>Godišnji izvještaj o izvršenju Financijskog plana MO za 2021. Godinu</w:t>
      </w:r>
    </w:p>
    <w:p w:rsidR="0053058E" w:rsidRPr="0053058E" w:rsidRDefault="0053058E" w:rsidP="0053058E">
      <w:pPr>
        <w:pStyle w:val="ListParagraph"/>
        <w:numPr>
          <w:ilvl w:val="0"/>
          <w:numId w:val="6"/>
        </w:numPr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53058E">
        <w:rPr>
          <w:rStyle w:val="Emphasis"/>
          <w:rFonts w:ascii="Times New Roman" w:hAnsi="Times New Roman"/>
          <w:b/>
          <w:i w:val="0"/>
          <w:sz w:val="24"/>
          <w:szCs w:val="24"/>
        </w:rPr>
        <w:t>Zahtjev za korištenje prostora MO</w:t>
      </w:r>
    </w:p>
    <w:p w:rsidR="00EF5BFE" w:rsidRDefault="0053058E" w:rsidP="00EF5BFE">
      <w:pPr>
        <w:pStyle w:val="ListParagraph"/>
        <w:numPr>
          <w:ilvl w:val="0"/>
          <w:numId w:val="6"/>
        </w:numPr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53058E">
        <w:rPr>
          <w:rStyle w:val="Emphasis"/>
          <w:rFonts w:ascii="Times New Roman" w:hAnsi="Times New Roman"/>
          <w:b/>
          <w:i w:val="0"/>
          <w:sz w:val="24"/>
          <w:szCs w:val="24"/>
        </w:rPr>
        <w:t>Pitanja i prijedlozi</w:t>
      </w:r>
    </w:p>
    <w:p w:rsidR="0053058E" w:rsidRPr="0053058E" w:rsidRDefault="0053058E" w:rsidP="0053058E">
      <w:pPr>
        <w:pStyle w:val="ListParagraph"/>
        <w:ind w:left="1065"/>
        <w:rPr>
          <w:rStyle w:val="Emphasis"/>
          <w:rFonts w:ascii="Times New Roman" w:hAnsi="Times New Roman"/>
          <w:b/>
          <w:i w:val="0"/>
          <w:sz w:val="24"/>
          <w:szCs w:val="24"/>
        </w:rPr>
      </w:pPr>
    </w:p>
    <w:p w:rsidR="00EF5BFE" w:rsidRDefault="00EF5BFE" w:rsidP="00B34C18">
      <w:pPr>
        <w:pStyle w:val="ListParagraph"/>
        <w:numPr>
          <w:ilvl w:val="0"/>
          <w:numId w:val="1"/>
        </w:numPr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EF5BFE">
        <w:rPr>
          <w:rStyle w:val="Emphasis"/>
          <w:rFonts w:ascii="Times New Roman" w:hAnsi="Times New Roman"/>
          <w:b/>
          <w:i w:val="0"/>
          <w:sz w:val="24"/>
          <w:szCs w:val="24"/>
        </w:rPr>
        <w:t>Godišnji izvještaj o izvršenju Financijskog plana MO za 2021. Godinu</w:t>
      </w:r>
    </w:p>
    <w:p w:rsidR="00B34C18" w:rsidRPr="00B34C18" w:rsidRDefault="00B34C18" w:rsidP="00B34C18">
      <w:pPr>
        <w:pStyle w:val="ListParagraph"/>
        <w:numPr>
          <w:ilvl w:val="0"/>
          <w:numId w:val="1"/>
        </w:numPr>
        <w:rPr>
          <w:rStyle w:val="Emphasis"/>
          <w:rFonts w:ascii="Times New Roman" w:hAnsi="Times New Roman"/>
          <w:b/>
          <w:i w:val="0"/>
          <w:sz w:val="24"/>
          <w:szCs w:val="24"/>
        </w:rPr>
      </w:pPr>
    </w:p>
    <w:p w:rsidR="00EF5BFE" w:rsidRDefault="00EF5BFE" w:rsidP="00EF5BFE">
      <w:pPr>
        <w:pStyle w:val="ListParagraph"/>
        <w:ind w:left="705"/>
        <w:rPr>
          <w:rStyle w:val="Emphasis"/>
          <w:rFonts w:ascii="Times New Roman" w:hAnsi="Times New Roman"/>
          <w:i w:val="0"/>
          <w:sz w:val="24"/>
          <w:szCs w:val="24"/>
        </w:rPr>
      </w:pP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 xml:space="preserve">Izvještaj je prihvaćen jednoglasno, uz primjedbu da je neobično da nema nikakvih specifikacija.  </w:t>
      </w:r>
      <w:r w:rsidR="00220F90">
        <w:rPr>
          <w:rStyle w:val="Emphasis"/>
          <w:rFonts w:ascii="Times New Roman" w:hAnsi="Times New Roman"/>
          <w:i w:val="0"/>
          <w:sz w:val="24"/>
          <w:szCs w:val="24"/>
        </w:rPr>
        <w:t>I</w:t>
      </w: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 xml:space="preserve">zvještaj za 2022. </w:t>
      </w:r>
      <w:r w:rsidR="00220F90">
        <w:rPr>
          <w:rStyle w:val="Emphasis"/>
          <w:rFonts w:ascii="Times New Roman" w:hAnsi="Times New Roman"/>
          <w:i w:val="0"/>
          <w:sz w:val="24"/>
          <w:szCs w:val="24"/>
        </w:rPr>
        <w:t xml:space="preserve">treba </w:t>
      </w:r>
      <w:r>
        <w:rPr>
          <w:rStyle w:val="Emphasis"/>
          <w:rFonts w:ascii="Times New Roman" w:hAnsi="Times New Roman"/>
          <w:i w:val="0"/>
          <w:sz w:val="24"/>
          <w:szCs w:val="24"/>
        </w:rPr>
        <w:t>b</w:t>
      </w: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>iti nadopunjen preciznim pre</w:t>
      </w:r>
      <w:r w:rsidR="00220F90">
        <w:rPr>
          <w:rStyle w:val="Emphasis"/>
          <w:rFonts w:ascii="Times New Roman" w:hAnsi="Times New Roman"/>
          <w:i w:val="0"/>
          <w:sz w:val="24"/>
          <w:szCs w:val="24"/>
        </w:rPr>
        <w:t>g</w:t>
      </w: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>ledom koliko je potrošeno za što.</w:t>
      </w:r>
      <w:r w:rsidR="002760DC">
        <w:rPr>
          <w:rStyle w:val="Emphasis"/>
          <w:rFonts w:ascii="Times New Roman" w:hAnsi="Times New Roman"/>
          <w:i w:val="0"/>
          <w:sz w:val="24"/>
          <w:szCs w:val="24"/>
        </w:rPr>
        <w:t xml:space="preserve"> Vijeće MO donosi</w:t>
      </w:r>
    </w:p>
    <w:p w:rsidR="002760DC" w:rsidRPr="0064748F" w:rsidRDefault="002760DC" w:rsidP="002760DC">
      <w:pPr>
        <w:pStyle w:val="NoSpacing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:rsidR="002760DC" w:rsidRPr="0064748F" w:rsidRDefault="002760DC" w:rsidP="002760DC">
      <w:pPr>
        <w:pStyle w:val="NoSpacing"/>
        <w:jc w:val="center"/>
        <w:rPr>
          <w:b/>
        </w:rPr>
      </w:pPr>
      <w:r w:rsidRPr="0064748F">
        <w:rPr>
          <w:b/>
        </w:rPr>
        <w:t xml:space="preserve">Mjesnog odbora </w:t>
      </w:r>
      <w:r w:rsidRPr="00273789">
        <w:rPr>
          <w:b/>
          <w:noProof/>
        </w:rPr>
        <w:t>''August Šenoa''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:rsidR="002760DC" w:rsidRPr="0064748F" w:rsidRDefault="002760DC" w:rsidP="0053058E">
      <w:pPr>
        <w:pStyle w:val="NoSpacing"/>
        <w:rPr>
          <w:b/>
        </w:rPr>
      </w:pPr>
    </w:p>
    <w:p w:rsidR="002760DC" w:rsidRPr="0064748F" w:rsidRDefault="002760DC" w:rsidP="002760DC">
      <w:pPr>
        <w:pStyle w:val="NoSpacing"/>
        <w:jc w:val="center"/>
        <w:rPr>
          <w:b/>
        </w:rPr>
      </w:pPr>
      <w:r w:rsidRPr="0064748F">
        <w:rPr>
          <w:b/>
        </w:rPr>
        <w:t xml:space="preserve">Članak 1. </w:t>
      </w:r>
    </w:p>
    <w:p w:rsidR="002760DC" w:rsidRPr="0064748F" w:rsidRDefault="002760DC" w:rsidP="002760DC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273789">
        <w:rPr>
          <w:noProof/>
        </w:rPr>
        <w:t>''August Šenoa''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:rsidR="002760DC" w:rsidRPr="0064748F" w:rsidRDefault="002760DC" w:rsidP="002760DC">
      <w:pPr>
        <w:pStyle w:val="NoSpacing"/>
        <w:jc w:val="center"/>
        <w:rPr>
          <w:b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2760DC" w:rsidRPr="0064748F" w:rsidTr="007D0D6C">
        <w:trPr>
          <w:trHeight w:val="720"/>
        </w:trPr>
        <w:tc>
          <w:tcPr>
            <w:tcW w:w="846" w:type="dxa"/>
            <w:hideMark/>
          </w:tcPr>
          <w:p w:rsidR="002760DC" w:rsidRPr="0064748F" w:rsidRDefault="002760DC" w:rsidP="007D0D6C">
            <w:pPr>
              <w:pStyle w:val="NoSpacing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64748F">
              <w:rPr>
                <w:b/>
                <w:bCs/>
                <w:sz w:val="18"/>
              </w:rPr>
              <w:t>klasifik</w:t>
            </w:r>
            <w:proofErr w:type="spellEnd"/>
            <w:r w:rsidRPr="0064748F">
              <w:rPr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:rsidR="002760DC" w:rsidRPr="0064748F" w:rsidRDefault="002760DC" w:rsidP="007D0D6C">
            <w:pPr>
              <w:pStyle w:val="NoSpacing"/>
              <w:rPr>
                <w:b/>
                <w:bCs/>
                <w:sz w:val="20"/>
              </w:rPr>
            </w:pPr>
          </w:p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2760DC" w:rsidRPr="0064748F" w:rsidTr="007D0D6C">
        <w:trPr>
          <w:trHeight w:val="240"/>
        </w:trPr>
        <w:tc>
          <w:tcPr>
            <w:tcW w:w="846" w:type="dxa"/>
            <w:noWrap/>
            <w:hideMark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2760DC" w:rsidRPr="0064748F" w:rsidTr="007D0D6C">
        <w:trPr>
          <w:trHeight w:val="480"/>
        </w:trPr>
        <w:tc>
          <w:tcPr>
            <w:tcW w:w="846" w:type="dxa"/>
            <w:noWrap/>
            <w:hideMark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2760DC" w:rsidRPr="0064748F" w:rsidRDefault="002760DC" w:rsidP="007D0D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807.871,00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807.871,00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779.193,86</w:t>
            </w:r>
          </w:p>
        </w:tc>
        <w:tc>
          <w:tcPr>
            <w:tcW w:w="992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96,45</w:t>
            </w:r>
          </w:p>
        </w:tc>
      </w:tr>
      <w:tr w:rsidR="002760DC" w:rsidRPr="0064748F" w:rsidTr="007D0D6C">
        <w:trPr>
          <w:trHeight w:val="480"/>
        </w:trPr>
        <w:tc>
          <w:tcPr>
            <w:tcW w:w="846" w:type="dxa"/>
            <w:noWrap/>
            <w:hideMark/>
          </w:tcPr>
          <w:p w:rsidR="002760DC" w:rsidRPr="0064748F" w:rsidRDefault="002760DC" w:rsidP="007D0D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:rsidR="002760DC" w:rsidRPr="0064748F" w:rsidRDefault="002760DC" w:rsidP="007D0D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807.871,00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807.871,00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779.193,86</w:t>
            </w:r>
          </w:p>
        </w:tc>
        <w:tc>
          <w:tcPr>
            <w:tcW w:w="992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96,45</w:t>
            </w:r>
          </w:p>
        </w:tc>
      </w:tr>
      <w:tr w:rsidR="002760DC" w:rsidRPr="0064748F" w:rsidTr="007D0D6C">
        <w:trPr>
          <w:trHeight w:val="480"/>
        </w:trPr>
        <w:tc>
          <w:tcPr>
            <w:tcW w:w="846" w:type="dxa"/>
            <w:noWrap/>
            <w:hideMark/>
          </w:tcPr>
          <w:p w:rsidR="002760DC" w:rsidRPr="0064748F" w:rsidRDefault="002760DC" w:rsidP="007D0D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:rsidR="002760DC" w:rsidRPr="0064748F" w:rsidRDefault="002760DC" w:rsidP="007D0D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807.871,00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807.871,00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779.193,86</w:t>
            </w:r>
          </w:p>
        </w:tc>
        <w:tc>
          <w:tcPr>
            <w:tcW w:w="992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96,45</w:t>
            </w:r>
          </w:p>
        </w:tc>
      </w:tr>
      <w:tr w:rsidR="002760DC" w:rsidRPr="0064748F" w:rsidTr="007D0D6C">
        <w:trPr>
          <w:trHeight w:val="480"/>
        </w:trPr>
        <w:tc>
          <w:tcPr>
            <w:tcW w:w="846" w:type="dxa"/>
            <w:noWrap/>
            <w:hideMark/>
          </w:tcPr>
          <w:p w:rsidR="002760DC" w:rsidRPr="0064748F" w:rsidRDefault="002760DC" w:rsidP="007D0D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:rsidR="002760DC" w:rsidRPr="0064748F" w:rsidRDefault="002760DC" w:rsidP="007D0D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724.671,00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724.671,00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700.258,67</w:t>
            </w:r>
          </w:p>
        </w:tc>
        <w:tc>
          <w:tcPr>
            <w:tcW w:w="992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96,63</w:t>
            </w:r>
          </w:p>
        </w:tc>
      </w:tr>
      <w:tr w:rsidR="002760DC" w:rsidRPr="0064748F" w:rsidTr="007D0D6C">
        <w:trPr>
          <w:trHeight w:val="480"/>
        </w:trPr>
        <w:tc>
          <w:tcPr>
            <w:tcW w:w="846" w:type="dxa"/>
            <w:noWrap/>
            <w:hideMark/>
          </w:tcPr>
          <w:p w:rsidR="002760DC" w:rsidRPr="0064748F" w:rsidRDefault="002760DC" w:rsidP="007D0D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:rsidR="002760DC" w:rsidRPr="0064748F" w:rsidRDefault="002760DC" w:rsidP="007D0D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724.671,00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724.671,00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700.258,67</w:t>
            </w:r>
          </w:p>
        </w:tc>
        <w:tc>
          <w:tcPr>
            <w:tcW w:w="992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96,63</w:t>
            </w:r>
          </w:p>
        </w:tc>
      </w:tr>
      <w:tr w:rsidR="002760DC" w:rsidRPr="0064748F" w:rsidTr="007D0D6C">
        <w:trPr>
          <w:trHeight w:val="480"/>
        </w:trPr>
        <w:tc>
          <w:tcPr>
            <w:tcW w:w="846" w:type="dxa"/>
            <w:noWrap/>
            <w:hideMark/>
          </w:tcPr>
          <w:p w:rsidR="002760DC" w:rsidRPr="0064748F" w:rsidRDefault="002760DC" w:rsidP="007D0D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2760DC" w:rsidRPr="0064748F" w:rsidRDefault="002760DC" w:rsidP="007D0D6C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:rsidR="002760DC" w:rsidRPr="00102796" w:rsidRDefault="002760DC" w:rsidP="007D0D6C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498.740,00</w:t>
            </w:r>
          </w:p>
        </w:tc>
        <w:tc>
          <w:tcPr>
            <w:tcW w:w="1276" w:type="dxa"/>
            <w:noWrap/>
          </w:tcPr>
          <w:p w:rsidR="002760DC" w:rsidRPr="00102796" w:rsidRDefault="002760DC" w:rsidP="007D0D6C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498.740,00</w:t>
            </w:r>
          </w:p>
        </w:tc>
        <w:tc>
          <w:tcPr>
            <w:tcW w:w="1276" w:type="dxa"/>
            <w:noWrap/>
          </w:tcPr>
          <w:p w:rsidR="002760DC" w:rsidRPr="00102796" w:rsidRDefault="002760DC" w:rsidP="007D0D6C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498.740,00</w:t>
            </w:r>
          </w:p>
        </w:tc>
        <w:tc>
          <w:tcPr>
            <w:tcW w:w="992" w:type="dxa"/>
            <w:noWrap/>
          </w:tcPr>
          <w:p w:rsidR="002760DC" w:rsidRPr="00102796" w:rsidRDefault="002760DC" w:rsidP="007D0D6C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100,00</w:t>
            </w:r>
          </w:p>
        </w:tc>
      </w:tr>
      <w:tr w:rsidR="002760DC" w:rsidRPr="0064748F" w:rsidTr="007D0D6C">
        <w:trPr>
          <w:trHeight w:val="480"/>
        </w:trPr>
        <w:tc>
          <w:tcPr>
            <w:tcW w:w="846" w:type="dxa"/>
            <w:noWrap/>
            <w:hideMark/>
          </w:tcPr>
          <w:p w:rsidR="002760DC" w:rsidRPr="0064748F" w:rsidRDefault="002760DC" w:rsidP="007D0D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2760DC" w:rsidRPr="0064748F" w:rsidRDefault="002760DC" w:rsidP="007D0D6C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:rsidR="002760DC" w:rsidRPr="00102796" w:rsidRDefault="002760DC" w:rsidP="007D0D6C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225.931,00</w:t>
            </w:r>
          </w:p>
        </w:tc>
        <w:tc>
          <w:tcPr>
            <w:tcW w:w="1276" w:type="dxa"/>
            <w:noWrap/>
          </w:tcPr>
          <w:p w:rsidR="002760DC" w:rsidRPr="00102796" w:rsidRDefault="002760DC" w:rsidP="007D0D6C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225.931,00</w:t>
            </w:r>
          </w:p>
        </w:tc>
        <w:tc>
          <w:tcPr>
            <w:tcW w:w="1276" w:type="dxa"/>
            <w:noWrap/>
          </w:tcPr>
          <w:p w:rsidR="002760DC" w:rsidRPr="00102796" w:rsidRDefault="002760DC" w:rsidP="007D0D6C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201.518,67</w:t>
            </w:r>
          </w:p>
        </w:tc>
        <w:tc>
          <w:tcPr>
            <w:tcW w:w="992" w:type="dxa"/>
            <w:noWrap/>
          </w:tcPr>
          <w:p w:rsidR="002760DC" w:rsidRPr="00102796" w:rsidRDefault="002760DC" w:rsidP="007D0D6C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89,19</w:t>
            </w:r>
          </w:p>
        </w:tc>
      </w:tr>
      <w:tr w:rsidR="002760DC" w:rsidRPr="0064748F" w:rsidTr="007D0D6C">
        <w:trPr>
          <w:trHeight w:val="480"/>
        </w:trPr>
        <w:tc>
          <w:tcPr>
            <w:tcW w:w="846" w:type="dxa"/>
            <w:noWrap/>
            <w:hideMark/>
          </w:tcPr>
          <w:p w:rsidR="002760DC" w:rsidRPr="0064748F" w:rsidRDefault="002760DC" w:rsidP="007D0D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:rsidR="002760DC" w:rsidRPr="0064748F" w:rsidRDefault="002760DC" w:rsidP="007D0D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78.935,19</w:t>
            </w:r>
          </w:p>
        </w:tc>
        <w:tc>
          <w:tcPr>
            <w:tcW w:w="992" w:type="dxa"/>
            <w:noWrap/>
          </w:tcPr>
          <w:p w:rsidR="002760DC" w:rsidRPr="0064748F" w:rsidRDefault="002760DC" w:rsidP="007D0D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</w:t>
            </w:r>
            <w:r>
              <w:rPr>
                <w:b/>
                <w:bCs/>
                <w:noProof/>
                <w:sz w:val="18"/>
                <w:szCs w:val="18"/>
              </w:rPr>
              <w:t>4,87</w:t>
            </w:r>
          </w:p>
        </w:tc>
      </w:tr>
      <w:tr w:rsidR="002760DC" w:rsidRPr="0064748F" w:rsidTr="007D0D6C">
        <w:trPr>
          <w:trHeight w:val="480"/>
        </w:trPr>
        <w:tc>
          <w:tcPr>
            <w:tcW w:w="846" w:type="dxa"/>
            <w:noWrap/>
            <w:hideMark/>
          </w:tcPr>
          <w:p w:rsidR="002760DC" w:rsidRPr="0064748F" w:rsidRDefault="002760DC" w:rsidP="007D0D6C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:rsidR="002760DC" w:rsidRPr="0064748F" w:rsidRDefault="002760DC" w:rsidP="007D0D6C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:rsidR="002760DC" w:rsidRPr="00102796" w:rsidRDefault="002760DC" w:rsidP="007D0D6C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2760DC" w:rsidRPr="00102796" w:rsidRDefault="002760DC" w:rsidP="007D0D6C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2760DC" w:rsidRPr="00102796" w:rsidRDefault="002760DC" w:rsidP="007D0D6C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78.935,19</w:t>
            </w:r>
          </w:p>
        </w:tc>
        <w:tc>
          <w:tcPr>
            <w:tcW w:w="992" w:type="dxa"/>
            <w:noWrap/>
          </w:tcPr>
          <w:p w:rsidR="002760DC" w:rsidRPr="00102796" w:rsidRDefault="002760DC" w:rsidP="007D0D6C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99,92</w:t>
            </w:r>
          </w:p>
        </w:tc>
      </w:tr>
      <w:tr w:rsidR="002760DC" w:rsidRPr="0064748F" w:rsidTr="007D0D6C">
        <w:trPr>
          <w:trHeight w:val="480"/>
        </w:trPr>
        <w:tc>
          <w:tcPr>
            <w:tcW w:w="846" w:type="dxa"/>
            <w:noWrap/>
            <w:hideMark/>
          </w:tcPr>
          <w:p w:rsidR="002760DC" w:rsidRPr="0064748F" w:rsidRDefault="002760DC" w:rsidP="007D0D6C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:rsidR="002760DC" w:rsidRPr="0064748F" w:rsidRDefault="002760DC" w:rsidP="007D0D6C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2760DC" w:rsidRPr="00102796" w:rsidRDefault="002760DC" w:rsidP="007D0D6C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:rsidR="002760DC" w:rsidRPr="00102796" w:rsidRDefault="002760DC" w:rsidP="007D0D6C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:rsidR="002760DC" w:rsidRPr="00102796" w:rsidRDefault="002760DC" w:rsidP="007D0D6C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:rsidR="002760DC" w:rsidRPr="00102796" w:rsidRDefault="002760DC" w:rsidP="007D0D6C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0,00</w:t>
            </w:r>
          </w:p>
        </w:tc>
      </w:tr>
    </w:tbl>
    <w:p w:rsidR="002760DC" w:rsidRPr="0064748F" w:rsidRDefault="002760DC" w:rsidP="00B34C18">
      <w:pPr>
        <w:pStyle w:val="NoSpacing"/>
        <w:rPr>
          <w:b/>
        </w:rPr>
      </w:pPr>
    </w:p>
    <w:p w:rsidR="002760DC" w:rsidRPr="0064748F" w:rsidRDefault="002760DC" w:rsidP="002760DC">
      <w:pPr>
        <w:pStyle w:val="NoSpacing"/>
        <w:jc w:val="center"/>
        <w:rPr>
          <w:b/>
        </w:rPr>
      </w:pPr>
      <w:r w:rsidRPr="0064748F">
        <w:rPr>
          <w:b/>
        </w:rPr>
        <w:lastRenderedPageBreak/>
        <w:t>Članak 2.</w:t>
      </w:r>
    </w:p>
    <w:p w:rsidR="002760DC" w:rsidRPr="0064748F" w:rsidRDefault="002760DC" w:rsidP="002760DC">
      <w:pPr>
        <w:pStyle w:val="NoSpacing"/>
        <w:jc w:val="center"/>
      </w:pPr>
      <w:r w:rsidRPr="0064748F">
        <w:t xml:space="preserve">Ovaj će Godišnji obračun biti objavljen na oglasnoj ploči Mjesnog odbora </w:t>
      </w:r>
      <w:r w:rsidRPr="00273789">
        <w:rPr>
          <w:noProof/>
        </w:rPr>
        <w:t>''August Šenoa''</w:t>
      </w:r>
      <w:r w:rsidRPr="0064748F">
        <w:t>.</w:t>
      </w:r>
    </w:p>
    <w:p w:rsidR="00EF5BFE" w:rsidRPr="00EF5BFE" w:rsidRDefault="00EF5BFE" w:rsidP="00EF5BFE">
      <w:pPr>
        <w:pStyle w:val="ListParagraph"/>
        <w:ind w:left="705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EF5BFE" w:rsidRPr="00EF5BFE" w:rsidRDefault="00EF5BFE" w:rsidP="00EF5BFE">
      <w:pPr>
        <w:pStyle w:val="ListParagraph"/>
        <w:numPr>
          <w:ilvl w:val="0"/>
          <w:numId w:val="1"/>
        </w:numPr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EF5BFE">
        <w:rPr>
          <w:rStyle w:val="Emphasis"/>
          <w:rFonts w:ascii="Times New Roman" w:hAnsi="Times New Roman"/>
          <w:b/>
          <w:i w:val="0"/>
          <w:sz w:val="24"/>
          <w:szCs w:val="24"/>
        </w:rPr>
        <w:t>Zahtjev za korištenje prostora MO</w:t>
      </w:r>
    </w:p>
    <w:p w:rsidR="00EF5BFE" w:rsidRPr="00EF5BFE" w:rsidRDefault="00EF5BFE" w:rsidP="00EF5BFE">
      <w:pPr>
        <w:pStyle w:val="ListParagraph"/>
        <w:spacing w:after="0" w:line="240" w:lineRule="auto"/>
        <w:ind w:left="705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EF5BFE" w:rsidRDefault="00EF5BFE" w:rsidP="00EF5BFE">
      <w:pPr>
        <w:pStyle w:val="ListParagraph"/>
        <w:spacing w:after="0" w:line="240" w:lineRule="auto"/>
        <w:ind w:left="705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Iz Likovne</w:t>
      </w:r>
      <w:r w:rsidR="000C4735" w:rsidRPr="00EF5BFE">
        <w:rPr>
          <w:rStyle w:val="Emphasis"/>
          <w:rFonts w:ascii="Times New Roman" w:hAnsi="Times New Roman"/>
          <w:i w:val="0"/>
          <w:sz w:val="24"/>
          <w:szCs w:val="24"/>
        </w:rPr>
        <w:t xml:space="preserve">  </w:t>
      </w:r>
      <w:r>
        <w:rPr>
          <w:rStyle w:val="Emphasis"/>
          <w:rFonts w:ascii="Times New Roman" w:hAnsi="Times New Roman"/>
          <w:i w:val="0"/>
          <w:sz w:val="24"/>
          <w:szCs w:val="24"/>
        </w:rPr>
        <w:t>udruge 'Vjekoslav Majer' koja je dugi niz godina djelovala u prostorija MO 'August Šenoa'  pristigao je zahtjev za ponovno korištenje.</w:t>
      </w:r>
    </w:p>
    <w:p w:rsidR="00EF5BFE" w:rsidRPr="004B45FA" w:rsidRDefault="00EF5BFE" w:rsidP="00EF5BFE">
      <w:pPr>
        <w:pStyle w:val="ListParagraph"/>
        <w:spacing w:after="0" w:line="240" w:lineRule="auto"/>
        <w:ind w:left="705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4B45FA">
        <w:rPr>
          <w:rStyle w:val="Emphasis"/>
          <w:rFonts w:ascii="Times New Roman" w:hAnsi="Times New Roman"/>
          <w:b/>
          <w:i w:val="0"/>
          <w:sz w:val="24"/>
          <w:szCs w:val="24"/>
        </w:rPr>
        <w:t>Zaključak:</w:t>
      </w:r>
    </w:p>
    <w:p w:rsidR="00EF5BFE" w:rsidRDefault="00F5106E" w:rsidP="00EF5BFE">
      <w:pPr>
        <w:pStyle w:val="ListParagraph"/>
        <w:spacing w:after="0" w:line="240" w:lineRule="auto"/>
        <w:ind w:left="705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Vijeće će naknadno donijeti Zaključak o korištenju prostora jer je traženi termin zauzet od strane drugog korisnika.</w:t>
      </w:r>
    </w:p>
    <w:p w:rsidR="00EF5BFE" w:rsidRDefault="00EF5BFE" w:rsidP="00EF5BFE">
      <w:pPr>
        <w:pStyle w:val="ListParagraph"/>
        <w:spacing w:after="0" w:line="240" w:lineRule="auto"/>
        <w:ind w:left="705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EF5BFE" w:rsidRPr="004B45FA" w:rsidRDefault="00EF5BFE" w:rsidP="00EF5BFE">
      <w:pPr>
        <w:pStyle w:val="ListParagraph"/>
        <w:numPr>
          <w:ilvl w:val="0"/>
          <w:numId w:val="1"/>
        </w:numPr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4B45FA">
        <w:rPr>
          <w:rStyle w:val="Emphasis"/>
          <w:rFonts w:ascii="Times New Roman" w:hAnsi="Times New Roman"/>
          <w:b/>
          <w:i w:val="0"/>
          <w:sz w:val="24"/>
          <w:szCs w:val="24"/>
        </w:rPr>
        <w:t>Pitanja i prijedlozi</w:t>
      </w:r>
    </w:p>
    <w:p w:rsidR="00EF5BFE" w:rsidRDefault="00EF5BFE" w:rsidP="00EF5BFE">
      <w:pPr>
        <w:spacing w:after="0" w:line="240" w:lineRule="auto"/>
        <w:ind w:left="345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EF5BFE" w:rsidRDefault="00EF5BFE" w:rsidP="004B45FA">
      <w:pPr>
        <w:spacing w:after="0" w:line="240" w:lineRule="auto"/>
        <w:ind w:left="345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Primjećeno je da se Trg kralja Tomislava više nego prethodnih godina pretvorio u spavaonicu ne samo manje brojnih </w:t>
      </w:r>
      <w:r w:rsidR="004B45FA">
        <w:rPr>
          <w:rStyle w:val="Emphasis"/>
          <w:rFonts w:ascii="Times New Roman" w:hAnsi="Times New Roman"/>
          <w:i w:val="0"/>
          <w:sz w:val="24"/>
          <w:szCs w:val="24"/>
        </w:rPr>
        <w:t>turista, nego i ljudi koji vrlo vjerojatno rade u Zagrebu, a nemaju smještaj.</w:t>
      </w:r>
    </w:p>
    <w:p w:rsidR="004B45FA" w:rsidRDefault="004B45FA" w:rsidP="004B45FA">
      <w:pPr>
        <w:spacing w:after="0" w:line="240" w:lineRule="auto"/>
        <w:ind w:left="345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F5106E" w:rsidRDefault="004B45FA" w:rsidP="009B55EE">
      <w:pPr>
        <w:spacing w:after="0" w:line="240" w:lineRule="auto"/>
        <w:ind w:left="345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Također, primjećeno je da na tramvajskim stajalištima kod Glavnog kolodvora te na putu u Impotran</w:t>
      </w:r>
      <w:r w:rsidR="000D6735">
        <w:rPr>
          <w:rStyle w:val="Emphasis"/>
          <w:rFonts w:ascii="Times New Roman" w:hAnsi="Times New Roman"/>
          <w:i w:val="0"/>
          <w:sz w:val="24"/>
          <w:szCs w:val="24"/>
        </w:rPr>
        <w:t>n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e centar postoji mnogo klimavih, oštećenih i uzdignutih ploča koje predstavljaju opasnost za prolaznike. </w:t>
      </w:r>
      <w:r w:rsidR="00F5106E">
        <w:rPr>
          <w:rStyle w:val="Emphasis"/>
          <w:rFonts w:ascii="Times New Roman" w:hAnsi="Times New Roman"/>
          <w:i w:val="0"/>
          <w:sz w:val="24"/>
          <w:szCs w:val="24"/>
        </w:rPr>
        <w:t xml:space="preserve">Vijeće MO donosi </w:t>
      </w:r>
    </w:p>
    <w:p w:rsidR="009B55EE" w:rsidRDefault="009B55EE" w:rsidP="009B55EE">
      <w:pPr>
        <w:spacing w:after="0" w:line="240" w:lineRule="auto"/>
        <w:ind w:left="345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F5106E" w:rsidRDefault="0053058E" w:rsidP="0053058E">
      <w:pPr>
        <w:spacing w:after="0" w:line="240" w:lineRule="auto"/>
        <w:ind w:left="345"/>
        <w:jc w:val="center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53058E">
        <w:rPr>
          <w:rStyle w:val="Emphasis"/>
          <w:rFonts w:ascii="Times New Roman" w:hAnsi="Times New Roman"/>
          <w:b/>
          <w:i w:val="0"/>
          <w:sz w:val="24"/>
          <w:szCs w:val="24"/>
        </w:rPr>
        <w:t>ZAKLJUČAK</w:t>
      </w:r>
    </w:p>
    <w:p w:rsidR="009B55EE" w:rsidRPr="0053058E" w:rsidRDefault="009B55EE" w:rsidP="0053058E">
      <w:pPr>
        <w:spacing w:after="0" w:line="240" w:lineRule="auto"/>
        <w:ind w:left="345"/>
        <w:jc w:val="center"/>
        <w:rPr>
          <w:rStyle w:val="Emphasis"/>
          <w:rFonts w:ascii="Times New Roman" w:hAnsi="Times New Roman"/>
          <w:b/>
          <w:i w:val="0"/>
          <w:sz w:val="24"/>
          <w:szCs w:val="24"/>
        </w:rPr>
      </w:pPr>
      <w:bookmarkStart w:id="0" w:name="_GoBack"/>
      <w:bookmarkEnd w:id="0"/>
    </w:p>
    <w:p w:rsidR="00F5106E" w:rsidRPr="0053058E" w:rsidRDefault="00F5106E" w:rsidP="0053058E">
      <w:pPr>
        <w:spacing w:after="0" w:line="240" w:lineRule="auto"/>
        <w:ind w:left="345"/>
        <w:jc w:val="center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53058E">
        <w:rPr>
          <w:rStyle w:val="Emphasis"/>
          <w:rFonts w:ascii="Times New Roman" w:hAnsi="Times New Roman"/>
          <w:b/>
          <w:i w:val="0"/>
          <w:sz w:val="24"/>
          <w:szCs w:val="24"/>
        </w:rPr>
        <w:t>o potrebi popravka ploča na Trgu kralja Tomislava</w:t>
      </w:r>
    </w:p>
    <w:p w:rsidR="00F5106E" w:rsidRDefault="00F5106E" w:rsidP="004B45FA">
      <w:pPr>
        <w:spacing w:after="0" w:line="240" w:lineRule="auto"/>
        <w:ind w:left="345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20F90" w:rsidRDefault="00F5106E" w:rsidP="00F5106E">
      <w:pPr>
        <w:pStyle w:val="ListParagraph"/>
        <w:numPr>
          <w:ilvl w:val="0"/>
          <w:numId w:val="5"/>
        </w:numPr>
        <w:rPr>
          <w:rStyle w:val="Emphasis"/>
          <w:rFonts w:ascii="Times New Roman" w:hAnsi="Times New Roman"/>
          <w:i w:val="0"/>
          <w:sz w:val="24"/>
          <w:szCs w:val="24"/>
        </w:rPr>
      </w:pPr>
      <w:r w:rsidRPr="00F5106E">
        <w:rPr>
          <w:rStyle w:val="Emphasis"/>
          <w:rFonts w:ascii="Times New Roman" w:hAnsi="Times New Roman"/>
          <w:i w:val="0"/>
          <w:sz w:val="24"/>
          <w:szCs w:val="24"/>
        </w:rPr>
        <w:t xml:space="preserve"> Vijeće MO </w:t>
      </w:r>
      <w:r>
        <w:rPr>
          <w:rStyle w:val="Emphasis"/>
          <w:rFonts w:ascii="Times New Roman" w:hAnsi="Times New Roman"/>
          <w:i w:val="0"/>
          <w:sz w:val="24"/>
          <w:szCs w:val="24"/>
        </w:rPr>
        <w:t>„August Šenoa“ traži popravak klimavih, oštećenih i uzdignutih ploča na tramvajskim stajalištima god Glavnog kolodvora i na putu za Importan</w:t>
      </w:r>
      <w:r w:rsidR="000D6735">
        <w:rPr>
          <w:rStyle w:val="Emphasis"/>
          <w:rFonts w:ascii="Times New Roman" w:hAnsi="Times New Roman"/>
          <w:i w:val="0"/>
          <w:sz w:val="24"/>
          <w:szCs w:val="24"/>
        </w:rPr>
        <w:t>n</w:t>
      </w:r>
      <w:r>
        <w:rPr>
          <w:rStyle w:val="Emphasis"/>
          <w:rFonts w:ascii="Times New Roman" w:hAnsi="Times New Roman"/>
          <w:i w:val="0"/>
          <w:sz w:val="24"/>
          <w:szCs w:val="24"/>
        </w:rPr>
        <w:t>e centar.</w:t>
      </w:r>
    </w:p>
    <w:p w:rsidR="00F5106E" w:rsidRDefault="00F5106E" w:rsidP="00F5106E">
      <w:pPr>
        <w:pStyle w:val="ListParagraph"/>
        <w:ind w:left="1080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53058E" w:rsidRPr="0053058E" w:rsidRDefault="00F5106E" w:rsidP="00206837">
      <w:pPr>
        <w:pStyle w:val="ListParagraph"/>
        <w:numPr>
          <w:ilvl w:val="0"/>
          <w:numId w:val="5"/>
        </w:numPr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Ovaj Zaključak će biti upućen Vijeću Gradske četvrti Donji grad na daljnje postupanje.</w:t>
      </w:r>
    </w:p>
    <w:p w:rsidR="0053058E" w:rsidRDefault="0053058E" w:rsidP="00206837">
      <w:pPr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0C4735" w:rsidRPr="00EF5BFE" w:rsidRDefault="004B45FA" w:rsidP="00F4477A">
      <w:pPr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Sjednica je završena u 18.10 </w:t>
      </w:r>
      <w:r w:rsidR="000C4735" w:rsidRPr="00EF5BFE">
        <w:rPr>
          <w:rStyle w:val="Emphasis"/>
          <w:rFonts w:ascii="Times New Roman" w:hAnsi="Times New Roman"/>
          <w:i w:val="0"/>
          <w:sz w:val="24"/>
          <w:szCs w:val="24"/>
        </w:rPr>
        <w:t xml:space="preserve"> sati.</w:t>
      </w:r>
    </w:p>
    <w:p w:rsidR="000C4735" w:rsidRDefault="000C4735" w:rsidP="00F4477A">
      <w:pPr>
        <w:rPr>
          <w:rStyle w:val="Emphasis"/>
          <w:rFonts w:ascii="Times New Roman" w:hAnsi="Times New Roman"/>
          <w:i w:val="0"/>
          <w:sz w:val="24"/>
          <w:szCs w:val="24"/>
        </w:rPr>
      </w:pP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>Zapisnik je vodila Sonja Braut-Kazić</w:t>
      </w:r>
    </w:p>
    <w:p w:rsidR="0053058E" w:rsidRPr="00EF5BFE" w:rsidRDefault="0053058E" w:rsidP="00F4477A">
      <w:pPr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53058E" w:rsidRDefault="000C4735" w:rsidP="0053058E">
      <w:pPr>
        <w:spacing w:after="0"/>
        <w:ind w:left="4536" w:firstLine="3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>Predsjednica</w:t>
      </w:r>
    </w:p>
    <w:p w:rsidR="000C4735" w:rsidRDefault="00220F90" w:rsidP="0053058E">
      <w:pPr>
        <w:spacing w:after="0"/>
        <w:ind w:left="4536" w:firstLine="3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Vijeća </w:t>
      </w:r>
      <w:r w:rsidR="000C4735" w:rsidRPr="00EF5BFE">
        <w:rPr>
          <w:rStyle w:val="Emphasis"/>
          <w:rFonts w:ascii="Times New Roman" w:hAnsi="Times New Roman"/>
          <w:i w:val="0"/>
          <w:sz w:val="24"/>
          <w:szCs w:val="24"/>
        </w:rPr>
        <w:t>MO</w:t>
      </w:r>
      <w:r w:rsidR="0053058E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0C4735" w:rsidRPr="00EF5BFE">
        <w:rPr>
          <w:rStyle w:val="Emphasis"/>
          <w:rFonts w:ascii="Times New Roman" w:hAnsi="Times New Roman"/>
          <w:i w:val="0"/>
          <w:sz w:val="24"/>
          <w:szCs w:val="24"/>
        </w:rPr>
        <w:t>„August Šenoa“</w:t>
      </w:r>
    </w:p>
    <w:p w:rsidR="0053058E" w:rsidRDefault="0053058E" w:rsidP="0053058E">
      <w:pPr>
        <w:spacing w:after="0"/>
        <w:ind w:left="4536" w:firstLine="3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20F90" w:rsidRDefault="00220F90" w:rsidP="0053058E">
      <w:pPr>
        <w:spacing w:after="0"/>
        <w:ind w:left="4536" w:firstLine="3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Sonja Braut-Kazić</w:t>
      </w:r>
      <w:r w:rsidR="0053058E">
        <w:rPr>
          <w:rStyle w:val="Emphasis"/>
          <w:rFonts w:ascii="Times New Roman" w:hAnsi="Times New Roman"/>
          <w:i w:val="0"/>
          <w:sz w:val="24"/>
          <w:szCs w:val="24"/>
        </w:rPr>
        <w:t>, v.r.</w:t>
      </w:r>
    </w:p>
    <w:p w:rsidR="00220F90" w:rsidRDefault="00220F90" w:rsidP="004B45FA">
      <w:pPr>
        <w:ind w:left="2832" w:firstLine="708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20F90" w:rsidRDefault="00220F90" w:rsidP="0053058E">
      <w:pPr>
        <w:spacing w:after="0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KLASA: 024-08/22-003/1511</w:t>
      </w:r>
    </w:p>
    <w:p w:rsidR="00220F90" w:rsidRPr="00EF5BFE" w:rsidRDefault="00220F90" w:rsidP="0053058E">
      <w:pPr>
        <w:spacing w:after="0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URBROJ: 251-13-11-1-22/2</w:t>
      </w:r>
    </w:p>
    <w:p w:rsidR="00EF5BFE" w:rsidRPr="00EF5BFE" w:rsidRDefault="0053058E" w:rsidP="0053058E">
      <w:pPr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Zagreb, </w:t>
      </w:r>
      <w:r w:rsidRPr="0053058E">
        <w:rPr>
          <w:rStyle w:val="Emphasis"/>
          <w:rFonts w:ascii="Times New Roman" w:hAnsi="Times New Roman"/>
          <w:i w:val="0"/>
          <w:sz w:val="24"/>
          <w:szCs w:val="24"/>
        </w:rPr>
        <w:t>21. srpnja 2022.</w:t>
      </w:r>
    </w:p>
    <w:sectPr w:rsidR="00EF5BFE" w:rsidRPr="00EF5BFE" w:rsidSect="00B34C1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7C4"/>
    <w:multiLevelType w:val="hybridMultilevel"/>
    <w:tmpl w:val="0C906216"/>
    <w:lvl w:ilvl="0" w:tplc="63B0CD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3D8E"/>
    <w:multiLevelType w:val="hybridMultilevel"/>
    <w:tmpl w:val="2DE055AC"/>
    <w:lvl w:ilvl="0" w:tplc="2BFE1176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2" w15:restartNumberingAfterBreak="0">
    <w:nsid w:val="147503FA"/>
    <w:multiLevelType w:val="hybridMultilevel"/>
    <w:tmpl w:val="9DFA0BCE"/>
    <w:lvl w:ilvl="0" w:tplc="998C3F7A">
      <w:start w:val="1"/>
      <w:numFmt w:val="lowerLetter"/>
      <w:lvlText w:val="%1)"/>
      <w:lvlJc w:val="left"/>
      <w:pPr>
        <w:ind w:left="46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3" w15:restartNumberingAfterBreak="0">
    <w:nsid w:val="39F071D7"/>
    <w:multiLevelType w:val="hybridMultilevel"/>
    <w:tmpl w:val="2DE055AC"/>
    <w:lvl w:ilvl="0" w:tplc="2BFE1176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4" w15:restartNumberingAfterBreak="0">
    <w:nsid w:val="63F459A2"/>
    <w:multiLevelType w:val="hybridMultilevel"/>
    <w:tmpl w:val="7464AD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B0696"/>
    <w:multiLevelType w:val="hybridMultilevel"/>
    <w:tmpl w:val="058ADD3E"/>
    <w:lvl w:ilvl="0" w:tplc="8DCE7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7A"/>
    <w:rsid w:val="0000234E"/>
    <w:rsid w:val="000C4735"/>
    <w:rsid w:val="000D6735"/>
    <w:rsid w:val="00131719"/>
    <w:rsid w:val="00206837"/>
    <w:rsid w:val="00212F71"/>
    <w:rsid w:val="00220F90"/>
    <w:rsid w:val="002760DC"/>
    <w:rsid w:val="00297947"/>
    <w:rsid w:val="004261A6"/>
    <w:rsid w:val="004B45FA"/>
    <w:rsid w:val="004B707E"/>
    <w:rsid w:val="0053058E"/>
    <w:rsid w:val="009B55EE"/>
    <w:rsid w:val="00AF7433"/>
    <w:rsid w:val="00B34C18"/>
    <w:rsid w:val="00B36C47"/>
    <w:rsid w:val="00EC4E69"/>
    <w:rsid w:val="00EF5BFE"/>
    <w:rsid w:val="00F4477A"/>
    <w:rsid w:val="00F5106E"/>
    <w:rsid w:val="00F9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1DEB8"/>
  <w15:docId w15:val="{9CB629FB-AD99-46B6-9787-4C5C893E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58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06837"/>
    <w:pPr>
      <w:ind w:left="720"/>
      <w:contextualSpacing/>
    </w:pPr>
  </w:style>
  <w:style w:type="character" w:styleId="Emphasis">
    <w:name w:val="Emphasis"/>
    <w:basedOn w:val="DefaultParagraphFont"/>
    <w:qFormat/>
    <w:locked/>
    <w:rsid w:val="00EF5BFE"/>
    <w:rPr>
      <w:i/>
      <w:iCs/>
    </w:rPr>
  </w:style>
  <w:style w:type="paragraph" w:styleId="NoSpacing">
    <w:name w:val="No Spacing"/>
    <w:uiPriority w:val="1"/>
    <w:qFormat/>
    <w:rsid w:val="002760DC"/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locked/>
    <w:rsid w:val="002760D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3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ZAPISNIK</vt:lpstr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ZAPISNIK</dc:title>
  <dc:creator>sonja</dc:creator>
  <cp:lastModifiedBy>Goran Asanović</cp:lastModifiedBy>
  <cp:revision>8</cp:revision>
  <dcterms:created xsi:type="dcterms:W3CDTF">2022-07-25T06:59:00Z</dcterms:created>
  <dcterms:modified xsi:type="dcterms:W3CDTF">2022-10-06T09:51:00Z</dcterms:modified>
</cp:coreProperties>
</file>