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697D" w:rsidRDefault="00EB6AD1">
      <w:pPr>
        <w:pStyle w:val="Zaglavlje"/>
        <w:rPr>
          <w:sz w:val="24"/>
        </w:rPr>
      </w:pPr>
      <w:r>
        <w:rPr>
          <w:sz w:val="24"/>
        </w:rPr>
        <w:t>ZAPISNIK</w:t>
      </w:r>
    </w:p>
    <w:p w:rsidR="0012697D" w:rsidRDefault="00EB6AD1">
      <w:pPr>
        <w:jc w:val="both"/>
      </w:pPr>
      <w:r>
        <w:rPr>
          <w:b/>
          <w:bCs/>
        </w:rPr>
        <w:tab/>
        <w:t>19. sjednice Vijeća Mjesnog odbora Horvati – Srednjaci, održane 15. prosinca 2022. u prostorijama Mjesnog odbora Horvati - Srednjaci, Horvaćanska cesta 54, s početkom u 18:00 sati.</w:t>
      </w:r>
    </w:p>
    <w:p w:rsidR="0012697D" w:rsidRDefault="0012697D">
      <w:pPr>
        <w:jc w:val="both"/>
        <w:rPr>
          <w:b/>
          <w:bCs/>
        </w:rPr>
      </w:pPr>
    </w:p>
    <w:p w:rsidR="0012697D" w:rsidRDefault="00EB6AD1">
      <w:pPr>
        <w:jc w:val="both"/>
      </w:pPr>
      <w:r>
        <w:t xml:space="preserve">NAZOČNI ČLANOVI VIJEĆA: Marko Fuček, Tatjana </w:t>
      </w:r>
      <w:proofErr w:type="spellStart"/>
      <w:r>
        <w:t>Jonjić</w:t>
      </w:r>
      <w:proofErr w:type="spellEnd"/>
      <w:r>
        <w:t>, Goran Koić, Sven Nemet, Tomislav Nakić-</w:t>
      </w:r>
      <w:proofErr w:type="spellStart"/>
      <w:r>
        <w:t>Alfirević</w:t>
      </w:r>
      <w:proofErr w:type="spellEnd"/>
      <w:r>
        <w:t xml:space="preserve">, Tibor Lugar, Ana </w:t>
      </w:r>
      <w:proofErr w:type="spellStart"/>
      <w:r>
        <w:t>Vasung</w:t>
      </w:r>
      <w:proofErr w:type="spellEnd"/>
      <w:r>
        <w:t xml:space="preserve">, Vladimir </w:t>
      </w:r>
      <w:proofErr w:type="spellStart"/>
      <w:r>
        <w:t>Morić</w:t>
      </w:r>
      <w:proofErr w:type="spellEnd"/>
      <w:r>
        <w:t>.</w:t>
      </w:r>
    </w:p>
    <w:p w:rsidR="0012697D" w:rsidRDefault="0012697D">
      <w:pPr>
        <w:jc w:val="both"/>
      </w:pPr>
    </w:p>
    <w:p w:rsidR="0012697D" w:rsidRDefault="00EB6AD1">
      <w:pPr>
        <w:jc w:val="both"/>
      </w:pPr>
      <w:r>
        <w:t>NENAZOČNI ČLANOVI VIJEĆA: Paula Došen</w:t>
      </w:r>
    </w:p>
    <w:p w:rsidR="00E0281D" w:rsidRDefault="00E0281D">
      <w:pPr>
        <w:jc w:val="both"/>
      </w:pPr>
    </w:p>
    <w:p w:rsidR="0012697D" w:rsidRDefault="00EB6AD1">
      <w:pPr>
        <w:jc w:val="both"/>
      </w:pPr>
      <w:r>
        <w:t>Predsjedava Tomislav Nakić-</w:t>
      </w:r>
      <w:proofErr w:type="spellStart"/>
      <w:r>
        <w:t>Alfirević</w:t>
      </w:r>
      <w:proofErr w:type="spellEnd"/>
      <w:r>
        <w:t>, predsjednik Vijeća.</w:t>
      </w:r>
    </w:p>
    <w:p w:rsidR="0012697D" w:rsidRDefault="00EB6AD1">
      <w:pPr>
        <w:jc w:val="both"/>
      </w:pPr>
      <w:r>
        <w:t xml:space="preserve">Zapisnik vodi: Ana </w:t>
      </w:r>
      <w:proofErr w:type="spellStart"/>
      <w:r>
        <w:t>Vasung</w:t>
      </w:r>
      <w:proofErr w:type="spellEnd"/>
      <w:r>
        <w:t>, potpredsjednica Vijeća.</w:t>
      </w:r>
    </w:p>
    <w:p w:rsidR="0012697D" w:rsidRDefault="0012697D">
      <w:pPr>
        <w:jc w:val="both"/>
      </w:pPr>
    </w:p>
    <w:p w:rsidR="0012697D" w:rsidRDefault="00EB6AD1">
      <w:pPr>
        <w:ind w:firstLine="720"/>
        <w:jc w:val="both"/>
      </w:pPr>
      <w:r>
        <w:t>Predsjednik konstatira da je nazočno 8 od ukupno 9 članova Vijeća, što znači da Vijeće može pravovaljano odlučivati, te otvara 19. sjednicu Vijeća Mjesnog odbora.</w:t>
      </w:r>
    </w:p>
    <w:p w:rsidR="0012697D" w:rsidRDefault="0012697D">
      <w:pPr>
        <w:jc w:val="both"/>
      </w:pPr>
    </w:p>
    <w:p w:rsidR="0012697D" w:rsidRDefault="00EB6AD1">
      <w:pPr>
        <w:jc w:val="both"/>
      </w:pPr>
      <w:r>
        <w:tab/>
        <w:t>Vijeće jednoglasno bez izmjena prihvaća tekst Zapisnika 18. sjednice Vijeća, održane 10. studenog 2022.</w:t>
      </w:r>
    </w:p>
    <w:p w:rsidR="0012697D" w:rsidRDefault="00EB6AD1">
      <w:pPr>
        <w:suppressAutoHyphens w:val="0"/>
        <w:ind w:firstLine="708"/>
        <w:jc w:val="both"/>
      </w:pPr>
      <w:r>
        <w:t>Dnevni red je jednoglasno prihvaćen te glasi:</w:t>
      </w:r>
    </w:p>
    <w:p w:rsidR="0012697D" w:rsidRDefault="0012697D">
      <w:pPr>
        <w:suppressAutoHyphens w:val="0"/>
        <w:ind w:firstLine="708"/>
        <w:jc w:val="both"/>
      </w:pPr>
    </w:p>
    <w:p w:rsidR="0012697D" w:rsidRDefault="00EB6AD1">
      <w:pPr>
        <w:jc w:val="center"/>
        <w:rPr>
          <w:b/>
        </w:rPr>
      </w:pPr>
      <w:r>
        <w:rPr>
          <w:b/>
        </w:rPr>
        <w:t>DNEVNI RED:</w:t>
      </w:r>
    </w:p>
    <w:p w:rsidR="00EC355F" w:rsidRPr="00EC355F" w:rsidRDefault="00EC355F" w:rsidP="00EC355F">
      <w:pPr>
        <w:numPr>
          <w:ilvl w:val="0"/>
          <w:numId w:val="10"/>
        </w:numPr>
        <w:suppressAutoHyphens w:val="0"/>
        <w:spacing w:after="200" w:line="276" w:lineRule="auto"/>
        <w:contextualSpacing/>
        <w:jc w:val="both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 w:rsidRPr="00EC355F">
        <w:rPr>
          <w:rFonts w:ascii="Times New Roman" w:eastAsia="Calibri" w:hAnsi="Times New Roman" w:cs="Times New Roman"/>
          <w:kern w:val="0"/>
          <w:lang w:eastAsia="en-US" w:bidi="ar-SA"/>
        </w:rPr>
        <w:t>Nepropisno parkiranje na kolnom pristupu garaži u Ulici majstora Radovana 16</w:t>
      </w:r>
    </w:p>
    <w:p w:rsidR="00EC355F" w:rsidRPr="00EC355F" w:rsidRDefault="00EC355F" w:rsidP="00EC355F">
      <w:pPr>
        <w:numPr>
          <w:ilvl w:val="0"/>
          <w:numId w:val="10"/>
        </w:numPr>
        <w:suppressAutoHyphens w:val="0"/>
        <w:spacing w:after="200" w:line="276" w:lineRule="auto"/>
        <w:contextualSpacing/>
        <w:jc w:val="both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 w:rsidRPr="00EC355F">
        <w:rPr>
          <w:rFonts w:ascii="Times New Roman" w:eastAsia="Calibri" w:hAnsi="Times New Roman" w:cs="Times New Roman"/>
          <w:kern w:val="0"/>
          <w:lang w:eastAsia="en-US" w:bidi="ar-SA"/>
        </w:rPr>
        <w:t>Parkiranje vozila kod vodomjernog okna u Ulici Vincenta iz Kastva 4</w:t>
      </w:r>
    </w:p>
    <w:p w:rsidR="00EC355F" w:rsidRPr="00EC355F" w:rsidRDefault="00EC355F" w:rsidP="00EC355F">
      <w:pPr>
        <w:numPr>
          <w:ilvl w:val="0"/>
          <w:numId w:val="10"/>
        </w:numPr>
        <w:suppressAutoHyphens w:val="0"/>
        <w:spacing w:after="200" w:line="276" w:lineRule="auto"/>
        <w:contextualSpacing/>
        <w:jc w:val="both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 w:rsidRPr="00EC355F">
        <w:rPr>
          <w:rFonts w:ascii="Times New Roman" w:eastAsia="Calibri" w:hAnsi="Times New Roman" w:cs="Times New Roman"/>
          <w:kern w:val="0"/>
          <w:lang w:eastAsia="en-US" w:bidi="ar-SA"/>
        </w:rPr>
        <w:t xml:space="preserve">Nepropisno parkiranje na istočnom nogostupu u ulici Srednjaci preko puta </w:t>
      </w:r>
    </w:p>
    <w:p w:rsidR="00EC355F" w:rsidRPr="00EC355F" w:rsidRDefault="00EC355F" w:rsidP="00EC355F">
      <w:pPr>
        <w:suppressAutoHyphens w:val="0"/>
        <w:spacing w:after="200" w:line="276" w:lineRule="auto"/>
        <w:ind w:left="720"/>
        <w:contextualSpacing/>
        <w:jc w:val="both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 w:rsidRPr="00EC355F">
        <w:rPr>
          <w:rFonts w:ascii="Times New Roman" w:eastAsia="Calibri" w:hAnsi="Times New Roman" w:cs="Times New Roman"/>
          <w:kern w:val="0"/>
          <w:lang w:eastAsia="en-US" w:bidi="ar-SA"/>
        </w:rPr>
        <w:t xml:space="preserve">OŠ Josipa Račića </w:t>
      </w:r>
    </w:p>
    <w:p w:rsidR="00EC355F" w:rsidRPr="00EC355F" w:rsidRDefault="00EC355F" w:rsidP="00EC355F">
      <w:pPr>
        <w:numPr>
          <w:ilvl w:val="0"/>
          <w:numId w:val="10"/>
        </w:numPr>
        <w:suppressAutoHyphens w:val="0"/>
        <w:spacing w:line="276" w:lineRule="auto"/>
        <w:contextualSpacing/>
        <w:jc w:val="both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 w:rsidRPr="00EC355F">
        <w:rPr>
          <w:rFonts w:ascii="Times New Roman" w:eastAsia="Calibri" w:hAnsi="Times New Roman" w:cs="Times New Roman"/>
          <w:kern w:val="0"/>
          <w:lang w:eastAsia="en-US" w:bidi="ar-SA"/>
        </w:rPr>
        <w:t>Postava stalaka za bicikle – „klamerica“ u Ulici majstora Radovana 26-32</w:t>
      </w:r>
    </w:p>
    <w:p w:rsidR="00EC355F" w:rsidRPr="00EC355F" w:rsidRDefault="00EC355F" w:rsidP="00EC355F">
      <w:pPr>
        <w:numPr>
          <w:ilvl w:val="0"/>
          <w:numId w:val="10"/>
        </w:numPr>
        <w:suppressAutoHyphens w:val="0"/>
        <w:ind w:right="142"/>
        <w:textAlignment w:val="auto"/>
        <w:rPr>
          <w:rFonts w:ascii="Times New Roman" w:eastAsia="Times New Roman" w:hAnsi="Times New Roman" w:cs="Times New Roman"/>
          <w:color w:val="000000"/>
          <w:kern w:val="0"/>
          <w:lang w:eastAsia="hr-HR" w:bidi="ar-SA"/>
        </w:rPr>
      </w:pPr>
      <w:r w:rsidRPr="00EC355F">
        <w:rPr>
          <w:rFonts w:ascii="Times New Roman" w:eastAsia="Times New Roman" w:hAnsi="Times New Roman" w:cs="Times New Roman"/>
          <w:kern w:val="0"/>
          <w:lang w:eastAsia="hr-HR" w:bidi="ar-SA"/>
        </w:rPr>
        <w:t>Zahtjev za povremeno korištenje prostora Udruge građana Treća životna dob Trešnjevka Zagreb</w:t>
      </w:r>
    </w:p>
    <w:p w:rsidR="00EC355F" w:rsidRPr="00EC355F" w:rsidRDefault="00EC355F" w:rsidP="00EC355F">
      <w:pPr>
        <w:numPr>
          <w:ilvl w:val="0"/>
          <w:numId w:val="10"/>
        </w:numPr>
        <w:suppressAutoHyphens w:val="0"/>
        <w:textAlignment w:val="auto"/>
        <w:rPr>
          <w:rFonts w:ascii="Times New Roman" w:eastAsia="Calibri" w:hAnsi="Times New Roman" w:cs="Times New Roman"/>
          <w:kern w:val="0"/>
          <w:lang w:eastAsia="en-US" w:bidi="ar-SA"/>
        </w:rPr>
      </w:pPr>
      <w:r w:rsidRPr="00EC355F">
        <w:rPr>
          <w:rFonts w:ascii="Times New Roman" w:eastAsia="Calibri" w:hAnsi="Times New Roman" w:cs="Times New Roman"/>
          <w:color w:val="000000"/>
          <w:kern w:val="0"/>
          <w:lang w:eastAsia="en-US" w:bidi="ar-SA"/>
        </w:rPr>
        <w:t>Pitanja, prijedlozi i obavijest</w:t>
      </w:r>
      <w:r>
        <w:rPr>
          <w:rFonts w:ascii="Times New Roman" w:eastAsia="Calibri" w:hAnsi="Times New Roman" w:cs="Times New Roman"/>
          <w:color w:val="000000"/>
          <w:kern w:val="0"/>
          <w:lang w:eastAsia="en-US" w:bidi="ar-SA"/>
        </w:rPr>
        <w:t>i</w:t>
      </w:r>
    </w:p>
    <w:p w:rsidR="0012697D" w:rsidRDefault="0012697D">
      <w:pPr>
        <w:jc w:val="center"/>
        <w:rPr>
          <w:b/>
        </w:rPr>
      </w:pPr>
    </w:p>
    <w:p w:rsidR="0012697D" w:rsidRDefault="0012697D">
      <w:pPr>
        <w:pStyle w:val="Bezproreda"/>
        <w:ind w:firstLine="708"/>
        <w:jc w:val="both"/>
        <w:rPr>
          <w:color w:val="000000"/>
        </w:rPr>
      </w:pPr>
    </w:p>
    <w:p w:rsidR="0012697D" w:rsidRDefault="00EB6AD1">
      <w:pPr>
        <w:pStyle w:val="LO-Normal"/>
        <w:jc w:val="both"/>
      </w:pPr>
      <w:r>
        <w:rPr>
          <w:rFonts w:eastAsia="Calibri"/>
          <w:b/>
          <w:bCs/>
          <w:color w:val="000000"/>
          <w:u w:val="single"/>
          <w:lang w:eastAsia="en-US"/>
        </w:rPr>
        <w:t xml:space="preserve">Ad 1. </w:t>
      </w:r>
      <w:r>
        <w:rPr>
          <w:rFonts w:ascii="Times New Roman" w:hAnsi="Times New Roman" w:cs="Times New Roman"/>
          <w:b/>
          <w:u w:val="single"/>
        </w:rPr>
        <w:t>Nepropisno parkiranje na kolnom pristupu garaži u Ulici majstora Radovana 16</w:t>
      </w:r>
    </w:p>
    <w:p w:rsidR="0012697D" w:rsidRDefault="00EB6AD1">
      <w:pPr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Članovi Vijeća primili su materijal uz poziv.</w:t>
      </w:r>
    </w:p>
    <w:p w:rsidR="0012697D" w:rsidRDefault="00EB6AD1">
      <w:pPr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Predsjednik usmeno informira nazočne o predmetu rasprave i odlučivanja.</w:t>
      </w:r>
    </w:p>
    <w:p w:rsidR="0012697D" w:rsidRDefault="00EB6AD1">
      <w:pPr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Vijeće bez rasprave, sa 7 glasova ZA i 1 glas SUZDRŽAN donosi</w:t>
      </w:r>
    </w:p>
    <w:p w:rsidR="0012697D" w:rsidRDefault="00EB6AD1">
      <w:pPr>
        <w:pStyle w:val="LO-Normal"/>
        <w:tabs>
          <w:tab w:val="center" w:pos="4677"/>
          <w:tab w:val="left" w:pos="7620"/>
        </w:tabs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ab/>
      </w:r>
    </w:p>
    <w:p w:rsidR="0012697D" w:rsidRDefault="00EB6AD1">
      <w:pPr>
        <w:pStyle w:val="LO-Normal"/>
        <w:tabs>
          <w:tab w:val="center" w:pos="4677"/>
          <w:tab w:val="left" w:pos="7620"/>
        </w:tabs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ab/>
        <w:t>Z A K LJ U Č A K</w:t>
      </w:r>
    </w:p>
    <w:p w:rsidR="0012697D" w:rsidRDefault="00EB6AD1">
      <w:pPr>
        <w:pStyle w:val="LO-Normal"/>
        <w:ind w:left="2127" w:right="-1"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 xml:space="preserve">o nepropisnom parkiranju vozila koji blokiraju </w:t>
      </w:r>
    </w:p>
    <w:p w:rsidR="0012697D" w:rsidRDefault="00EB6AD1">
      <w:pPr>
        <w:pStyle w:val="LO-Normal"/>
        <w:ind w:left="2127" w:right="-1"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 xml:space="preserve">   prilaz garaži u Ulici majstora Radovana 16</w:t>
      </w:r>
    </w:p>
    <w:p w:rsidR="0012697D" w:rsidRDefault="0012697D">
      <w:pPr>
        <w:pStyle w:val="LO-Normal"/>
        <w:ind w:right="-1"/>
        <w:rPr>
          <w:rFonts w:ascii="Times New Roman" w:eastAsia="Times New Roman" w:hAnsi="Times New Roman" w:cs="Times New Roman"/>
          <w:b/>
          <w:lang w:eastAsia="hr-HR"/>
        </w:rPr>
      </w:pPr>
    </w:p>
    <w:p w:rsidR="00DC6B28" w:rsidRPr="00DC6B28" w:rsidRDefault="00DC6B28" w:rsidP="00DC6B28">
      <w:pPr>
        <w:numPr>
          <w:ilvl w:val="0"/>
          <w:numId w:val="11"/>
        </w:numPr>
        <w:suppressAutoHyphens w:val="0"/>
        <w:ind w:left="567" w:hanging="283"/>
        <w:jc w:val="both"/>
        <w:textAlignment w:val="auto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DC6B28">
        <w:rPr>
          <w:rFonts w:ascii="Times New Roman" w:eastAsia="Times New Roman" w:hAnsi="Times New Roman" w:cs="Times New Roman"/>
          <w:kern w:val="0"/>
          <w:lang w:eastAsia="hr-HR" w:bidi="ar-SA"/>
        </w:rPr>
        <w:t xml:space="preserve">Vijeće Mjesnog odbora Horvati - Srednjaci razmatralo je zahtjev D. L. vezano za nepropisno parkiranje vozila koji blokiraju prilaz garaži u Ulici majstora Radovana 16. </w:t>
      </w:r>
    </w:p>
    <w:p w:rsidR="00DC6B28" w:rsidRPr="00DC6B28" w:rsidRDefault="00DC6B28" w:rsidP="00DC6B28">
      <w:pPr>
        <w:numPr>
          <w:ilvl w:val="0"/>
          <w:numId w:val="11"/>
        </w:numPr>
        <w:suppressAutoHyphens w:val="0"/>
        <w:ind w:left="567" w:right="-142" w:hanging="283"/>
        <w:jc w:val="both"/>
        <w:textAlignment w:val="auto"/>
      </w:pPr>
      <w:r w:rsidRPr="00DC6B28">
        <w:rPr>
          <w:rFonts w:ascii="Times New Roman" w:eastAsia="Times New Roman" w:hAnsi="Times New Roman" w:cs="Times New Roman"/>
          <w:color w:val="201F1E"/>
          <w:highlight w:val="white"/>
          <w:lang w:eastAsia="hr-HR"/>
        </w:rPr>
        <w:t xml:space="preserve">Vijeće predlaže da se zatraži stručno mišljenje nadležnog Gradskog ureda za obnovu, izgradnju, prostorno uređenje, graditeljstvo, komunalne poslove i promet, Sektora za promet o najboljem načinu sprječavanja nepropisnog parkiranja na predmetnoj adresi. </w:t>
      </w:r>
    </w:p>
    <w:p w:rsidR="00DC6B28" w:rsidRPr="00DC6B28" w:rsidRDefault="00DC6B28" w:rsidP="00DC6B28">
      <w:pPr>
        <w:numPr>
          <w:ilvl w:val="0"/>
          <w:numId w:val="11"/>
        </w:numPr>
        <w:suppressAutoHyphens w:val="0"/>
        <w:ind w:left="567" w:right="-1" w:hanging="283"/>
        <w:contextualSpacing/>
        <w:jc w:val="both"/>
        <w:textAlignment w:val="auto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DC6B28">
        <w:rPr>
          <w:rFonts w:ascii="Times New Roman" w:eastAsia="Times New Roman" w:hAnsi="Times New Roman" w:cs="Times New Roman"/>
          <w:kern w:val="0"/>
          <w:lang w:eastAsia="hr-HR" w:bidi="ar-SA"/>
        </w:rPr>
        <w:t>Ovaj zaključak dostavlja se Vijeću Gradske četvrti Trešnjevka – jug.</w:t>
      </w:r>
    </w:p>
    <w:p w:rsidR="0012697D" w:rsidRDefault="0012697D">
      <w:pPr>
        <w:ind w:firstLine="567"/>
        <w:jc w:val="both"/>
        <w:rPr>
          <w:rFonts w:ascii="Times New Roman" w:eastAsia="Times New Roman" w:hAnsi="Times New Roman" w:cs="Times New Roman"/>
          <w:bCs/>
          <w:color w:val="222222"/>
          <w:kern w:val="0"/>
          <w:lang w:eastAsia="hr-HR" w:bidi="ar-SA"/>
        </w:rPr>
      </w:pPr>
    </w:p>
    <w:p w:rsidR="0012697D" w:rsidRDefault="00EB6AD1">
      <w:pPr>
        <w:pStyle w:val="LO-Normal"/>
        <w:jc w:val="both"/>
      </w:pPr>
      <w:r>
        <w:rPr>
          <w:rFonts w:ascii="Times New Roman" w:eastAsia="Times New Roman" w:hAnsi="Times New Roman" w:cs="Times New Roman"/>
          <w:b/>
          <w:bCs/>
          <w:color w:val="222222"/>
          <w:kern w:val="0"/>
          <w:u w:val="single"/>
          <w:lang w:eastAsia="hr-HR" w:bidi="ar-SA"/>
        </w:rPr>
        <w:t xml:space="preserve">Ad. 2. </w:t>
      </w:r>
      <w:r>
        <w:rPr>
          <w:rFonts w:ascii="Times New Roman" w:hAnsi="Times New Roman" w:cs="Times New Roman"/>
          <w:b/>
          <w:u w:val="single"/>
        </w:rPr>
        <w:t>Parkiranje vozila kod vodomjernog okna u Ulici Vincenta iz Kastva 4</w:t>
      </w:r>
    </w:p>
    <w:p w:rsidR="0012697D" w:rsidRDefault="00EB6AD1">
      <w:pPr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Članovi Vijeća primili su materijal uz poziv.</w:t>
      </w:r>
    </w:p>
    <w:p w:rsidR="0012697D" w:rsidRDefault="00EB6AD1">
      <w:pPr>
        <w:jc w:val="both"/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</w:pPr>
      <w:r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  <w:t>Predsjednik usmeno informira nazočne o predmetu rasprave i odlučivanja.</w:t>
      </w:r>
    </w:p>
    <w:p w:rsidR="0012697D" w:rsidRDefault="00EB6AD1">
      <w:pPr>
        <w:jc w:val="both"/>
      </w:pPr>
      <w:r>
        <w:rPr>
          <w:rFonts w:ascii="Times New Roman" w:eastAsia="Calibri" w:hAnsi="Times New Roman" w:cs="Times New Roman"/>
          <w:bCs/>
          <w:color w:val="000000"/>
          <w:kern w:val="0"/>
          <w:lang w:eastAsia="en-US" w:bidi="ar-SA"/>
        </w:rPr>
        <w:t>Nakon rasprave Vijeće sa 7 glasova ZA i 1 glas SUZDRŽAN donosi</w:t>
      </w:r>
    </w:p>
    <w:p w:rsidR="0012697D" w:rsidRDefault="0012697D">
      <w:pPr>
        <w:ind w:firstLine="567"/>
        <w:jc w:val="both"/>
        <w:rPr>
          <w:rFonts w:ascii="Times New Roman" w:eastAsia="Calibri" w:hAnsi="Times New Roman" w:cs="Times New Roman"/>
          <w:bCs/>
          <w:color w:val="000000"/>
          <w:kern w:val="0"/>
          <w:lang w:eastAsia="en-US" w:bidi="ar-SA"/>
        </w:rPr>
      </w:pPr>
    </w:p>
    <w:p w:rsidR="00DC6B28" w:rsidRDefault="00DC6B28">
      <w:pPr>
        <w:ind w:firstLine="567"/>
        <w:jc w:val="both"/>
        <w:rPr>
          <w:rFonts w:ascii="Times New Roman" w:eastAsia="Calibri" w:hAnsi="Times New Roman" w:cs="Times New Roman"/>
          <w:bCs/>
          <w:color w:val="000000"/>
          <w:kern w:val="0"/>
          <w:lang w:eastAsia="en-US" w:bidi="ar-SA"/>
        </w:rPr>
      </w:pPr>
    </w:p>
    <w:p w:rsidR="00D848FE" w:rsidRPr="00D848FE" w:rsidRDefault="00D848FE" w:rsidP="00D848FE">
      <w:pPr>
        <w:tabs>
          <w:tab w:val="center" w:pos="4677"/>
          <w:tab w:val="left" w:pos="7620"/>
        </w:tabs>
        <w:suppressAutoHyphens w:val="0"/>
        <w:jc w:val="center"/>
        <w:textAlignment w:val="auto"/>
        <w:rPr>
          <w:rFonts w:ascii="Times New Roman" w:eastAsia="Times New Roman" w:hAnsi="Times New Roman" w:cs="Times New Roman"/>
          <w:b/>
          <w:kern w:val="0"/>
          <w:lang w:eastAsia="hr-HR" w:bidi="ar-SA"/>
        </w:rPr>
      </w:pPr>
      <w:r w:rsidRPr="00D848FE">
        <w:rPr>
          <w:rFonts w:ascii="Times New Roman" w:eastAsia="Times New Roman" w:hAnsi="Times New Roman" w:cs="Times New Roman"/>
          <w:b/>
          <w:kern w:val="0"/>
          <w:lang w:eastAsia="hr-HR" w:bidi="ar-SA"/>
        </w:rPr>
        <w:lastRenderedPageBreak/>
        <w:t>Z A K LJ U Č A K</w:t>
      </w:r>
    </w:p>
    <w:p w:rsidR="00D848FE" w:rsidRPr="00D848FE" w:rsidRDefault="00D848FE" w:rsidP="00D848FE">
      <w:pPr>
        <w:suppressAutoHyphens w:val="0"/>
        <w:ind w:left="1985" w:right="-1"/>
        <w:textAlignment w:val="auto"/>
        <w:rPr>
          <w:rFonts w:ascii="Times New Roman" w:eastAsia="Times New Roman" w:hAnsi="Times New Roman" w:cs="Times New Roman"/>
          <w:b/>
          <w:kern w:val="0"/>
          <w:lang w:eastAsia="hr-HR" w:bidi="ar-SA"/>
        </w:rPr>
      </w:pPr>
      <w:r w:rsidRPr="00D848FE">
        <w:rPr>
          <w:rFonts w:ascii="Times New Roman" w:eastAsia="Times New Roman" w:hAnsi="Times New Roman" w:cs="Times New Roman"/>
          <w:b/>
          <w:kern w:val="0"/>
          <w:lang w:eastAsia="hr-HR" w:bidi="ar-SA"/>
        </w:rPr>
        <w:t xml:space="preserve">       o postavi prepreka kod vodomjernog okna</w:t>
      </w:r>
    </w:p>
    <w:p w:rsidR="00D848FE" w:rsidRPr="00D848FE" w:rsidRDefault="00D848FE" w:rsidP="00D848FE">
      <w:pPr>
        <w:suppressAutoHyphens w:val="0"/>
        <w:ind w:left="1985" w:right="-1"/>
        <w:textAlignment w:val="auto"/>
        <w:rPr>
          <w:rFonts w:ascii="Times New Roman" w:eastAsia="Times New Roman" w:hAnsi="Times New Roman" w:cs="Times New Roman"/>
          <w:b/>
          <w:kern w:val="0"/>
          <w:lang w:eastAsia="hr-HR" w:bidi="ar-SA"/>
        </w:rPr>
      </w:pPr>
      <w:r w:rsidRPr="00D848FE">
        <w:rPr>
          <w:rFonts w:ascii="Times New Roman" w:eastAsia="Times New Roman" w:hAnsi="Times New Roman" w:cs="Times New Roman"/>
          <w:b/>
          <w:kern w:val="0"/>
          <w:lang w:eastAsia="hr-HR" w:bidi="ar-SA"/>
        </w:rPr>
        <w:t xml:space="preserve">                    u Ulici Vincenta iz Kastva </w:t>
      </w:r>
    </w:p>
    <w:p w:rsidR="00D848FE" w:rsidRPr="00D848FE" w:rsidRDefault="00D848FE" w:rsidP="00D848FE">
      <w:pPr>
        <w:suppressAutoHyphens w:val="0"/>
        <w:ind w:left="1985" w:right="-1" w:hanging="1276"/>
        <w:jc w:val="both"/>
        <w:textAlignment w:val="auto"/>
        <w:rPr>
          <w:rFonts w:ascii="Times New Roman" w:eastAsia="Times New Roman" w:hAnsi="Times New Roman" w:cs="Times New Roman"/>
          <w:b/>
          <w:kern w:val="0"/>
          <w:lang w:eastAsia="hr-HR" w:bidi="ar-SA"/>
        </w:rPr>
      </w:pPr>
    </w:p>
    <w:p w:rsidR="00D848FE" w:rsidRPr="00D848FE" w:rsidRDefault="00D848FE" w:rsidP="00D848FE">
      <w:pPr>
        <w:numPr>
          <w:ilvl w:val="0"/>
          <w:numId w:val="12"/>
        </w:numPr>
        <w:suppressAutoHyphens w:val="0"/>
        <w:spacing w:line="276" w:lineRule="auto"/>
        <w:jc w:val="both"/>
        <w:textAlignment w:val="auto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D848FE">
        <w:rPr>
          <w:rFonts w:ascii="Times New Roman" w:eastAsia="Times New Roman" w:hAnsi="Times New Roman" w:cs="Times New Roman"/>
          <w:kern w:val="0"/>
          <w:lang w:eastAsia="hr-HR" w:bidi="ar-SA"/>
        </w:rPr>
        <w:t>Vijeće Mjesnog odbora Horvati - Srednjaci razmatralo je zahtjev V. L. predstavnika suvlasnika na adresi Vincenta iz Kastva 2 vezano za postavu prepreka kod vodomjernog okna radi sprečavanja parkiranja vozila koji blokiraju pristup vodomjernom oknu.</w:t>
      </w:r>
    </w:p>
    <w:p w:rsidR="00D848FE" w:rsidRPr="00D848FE" w:rsidRDefault="00D848FE" w:rsidP="00D848FE">
      <w:pPr>
        <w:numPr>
          <w:ilvl w:val="0"/>
          <w:numId w:val="12"/>
        </w:numPr>
        <w:suppressAutoHyphens w:val="0"/>
        <w:spacing w:line="276" w:lineRule="auto"/>
        <w:ind w:right="-142"/>
        <w:contextualSpacing/>
        <w:jc w:val="both"/>
        <w:textAlignment w:val="auto"/>
      </w:pPr>
      <w:r w:rsidRPr="00D848FE">
        <w:rPr>
          <w:rFonts w:ascii="Times New Roman" w:eastAsia="Times New Roman" w:hAnsi="Times New Roman" w:cs="Times New Roman"/>
          <w:color w:val="201F1E"/>
          <w:highlight w:val="white"/>
          <w:lang w:eastAsia="hr-HR"/>
        </w:rPr>
        <w:t>Vijeće predlaže Gradskom uredu za obnovu, izgradnju, prostorno uređenje, graditeljstvo, komunalne poslove i promet, Sektoru za promet donošenje rješenja o postavljanju dvije "klamerice" - stalka za bicikle sukladno skici u prilogu zaključka ili slično.</w:t>
      </w:r>
    </w:p>
    <w:p w:rsidR="00D848FE" w:rsidRPr="00D848FE" w:rsidRDefault="00D848FE" w:rsidP="00D848FE">
      <w:pPr>
        <w:numPr>
          <w:ilvl w:val="0"/>
          <w:numId w:val="12"/>
        </w:numPr>
        <w:suppressAutoHyphens w:val="0"/>
        <w:spacing w:line="276" w:lineRule="auto"/>
        <w:ind w:right="-1"/>
        <w:contextualSpacing/>
        <w:jc w:val="both"/>
        <w:textAlignment w:val="auto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D848FE">
        <w:rPr>
          <w:rFonts w:ascii="Times New Roman" w:eastAsia="Times New Roman" w:hAnsi="Times New Roman" w:cs="Times New Roman"/>
          <w:kern w:val="0"/>
          <w:lang w:eastAsia="hr-HR" w:bidi="ar-SA"/>
        </w:rPr>
        <w:t>Ovaj zaključak dostavlja se Vijeću Gradske četvrti Trešnjevka – jug.</w:t>
      </w:r>
    </w:p>
    <w:p w:rsidR="00D848FE" w:rsidRDefault="00D848FE">
      <w:pPr>
        <w:pStyle w:val="LO-Normal"/>
        <w:jc w:val="both"/>
        <w:rPr>
          <w:rFonts w:eastAsia="Calibri"/>
          <w:b/>
          <w:bCs/>
          <w:color w:val="000000"/>
          <w:u w:val="single"/>
          <w:lang w:eastAsia="en-US"/>
        </w:rPr>
      </w:pPr>
    </w:p>
    <w:p w:rsidR="0012697D" w:rsidRDefault="00EB6AD1">
      <w:pPr>
        <w:pStyle w:val="LO-Normal"/>
        <w:jc w:val="both"/>
      </w:pPr>
      <w:r>
        <w:rPr>
          <w:rFonts w:eastAsia="Calibri"/>
          <w:b/>
          <w:bCs/>
          <w:color w:val="000000"/>
          <w:u w:val="single"/>
          <w:lang w:eastAsia="en-US"/>
        </w:rPr>
        <w:t xml:space="preserve">Ad 3. </w:t>
      </w:r>
      <w:r>
        <w:rPr>
          <w:rFonts w:ascii="Times New Roman" w:hAnsi="Times New Roman" w:cs="Times New Roman"/>
          <w:b/>
          <w:u w:val="single"/>
        </w:rPr>
        <w:t>Nepropisno parkiranje na istočnom nogostupu u ulici Srednjaci preko puta OŠ Josipa Račića</w:t>
      </w:r>
      <w:r>
        <w:rPr>
          <w:rFonts w:ascii="Times New Roman" w:hAnsi="Times New Roman" w:cs="Times New Roman"/>
        </w:rPr>
        <w:t xml:space="preserve"> </w:t>
      </w:r>
    </w:p>
    <w:p w:rsidR="0012697D" w:rsidRDefault="00EB6AD1">
      <w:pPr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Članovi Vijeća primili su materijal uz poziv.</w:t>
      </w:r>
    </w:p>
    <w:p w:rsidR="0012697D" w:rsidRDefault="00EB6AD1">
      <w:pPr>
        <w:suppressAutoHyphens w:val="0"/>
        <w:jc w:val="both"/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</w:pPr>
      <w:r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  <w:t>Predsjednik usmeno informira nazočne o predmetu rasprave i odlučivanja.</w:t>
      </w:r>
    </w:p>
    <w:p w:rsidR="0012697D" w:rsidRDefault="00EB6AD1">
      <w:pPr>
        <w:suppressAutoHyphens w:val="0"/>
        <w:jc w:val="both"/>
        <w:rPr>
          <w:bCs/>
          <w:color w:val="000000"/>
          <w:lang w:eastAsia="en-US"/>
        </w:rPr>
      </w:pPr>
      <w:r>
        <w:rPr>
          <w:bCs/>
          <w:color w:val="000000"/>
          <w:lang w:eastAsia="en-US"/>
        </w:rPr>
        <w:t>Nakon rasprave Vijeće jednoglasno donosi</w:t>
      </w:r>
    </w:p>
    <w:p w:rsidR="0012697D" w:rsidRDefault="0012697D">
      <w:pPr>
        <w:jc w:val="center"/>
        <w:rPr>
          <w:color w:val="000000"/>
        </w:rPr>
      </w:pPr>
    </w:p>
    <w:p w:rsidR="000C49FB" w:rsidRPr="000C49FB" w:rsidRDefault="000C49FB" w:rsidP="000C49FB">
      <w:pPr>
        <w:tabs>
          <w:tab w:val="center" w:pos="4677"/>
          <w:tab w:val="left" w:pos="7620"/>
        </w:tabs>
        <w:suppressAutoHyphens w:val="0"/>
        <w:jc w:val="center"/>
        <w:textAlignment w:val="auto"/>
        <w:rPr>
          <w:rFonts w:ascii="Times New Roman" w:eastAsia="Times New Roman" w:hAnsi="Times New Roman" w:cs="Times New Roman"/>
          <w:b/>
          <w:kern w:val="0"/>
          <w:lang w:eastAsia="hr-HR" w:bidi="ar-SA"/>
        </w:rPr>
      </w:pPr>
      <w:r w:rsidRPr="000C49FB">
        <w:rPr>
          <w:rFonts w:ascii="Times New Roman" w:eastAsia="Times New Roman" w:hAnsi="Times New Roman" w:cs="Times New Roman"/>
          <w:b/>
          <w:kern w:val="0"/>
          <w:lang w:eastAsia="hr-HR" w:bidi="ar-SA"/>
        </w:rPr>
        <w:t>Z A K LJ U Č A K</w:t>
      </w:r>
    </w:p>
    <w:p w:rsidR="000C49FB" w:rsidRPr="000C49FB" w:rsidRDefault="000C49FB" w:rsidP="000C49FB">
      <w:pPr>
        <w:tabs>
          <w:tab w:val="center" w:pos="4677"/>
          <w:tab w:val="left" w:pos="7620"/>
        </w:tabs>
        <w:suppressAutoHyphens w:val="0"/>
        <w:textAlignment w:val="auto"/>
        <w:rPr>
          <w:rFonts w:ascii="Times New Roman" w:eastAsia="Times New Roman" w:hAnsi="Times New Roman" w:cs="Times New Roman"/>
          <w:b/>
          <w:kern w:val="0"/>
          <w:lang w:eastAsia="hr-HR" w:bidi="ar-SA"/>
        </w:rPr>
      </w:pPr>
      <w:r w:rsidRPr="000C49FB">
        <w:rPr>
          <w:rFonts w:ascii="Times New Roman" w:eastAsia="Times New Roman" w:hAnsi="Times New Roman" w:cs="Times New Roman"/>
          <w:b/>
          <w:kern w:val="0"/>
          <w:lang w:eastAsia="hr-HR" w:bidi="ar-SA"/>
        </w:rPr>
        <w:tab/>
        <w:t>o nepropisnom parkiranju vozila na istočnom nogostupu</w:t>
      </w:r>
    </w:p>
    <w:p w:rsidR="000C49FB" w:rsidRPr="000C49FB" w:rsidRDefault="000C49FB" w:rsidP="000C49FB">
      <w:pPr>
        <w:tabs>
          <w:tab w:val="center" w:pos="4677"/>
          <w:tab w:val="left" w:pos="7620"/>
        </w:tabs>
        <w:suppressAutoHyphens w:val="0"/>
        <w:ind w:left="2835"/>
        <w:textAlignment w:val="auto"/>
        <w:rPr>
          <w:rFonts w:ascii="Times New Roman" w:eastAsia="Times New Roman" w:hAnsi="Times New Roman" w:cs="Times New Roman"/>
          <w:b/>
          <w:kern w:val="0"/>
          <w:lang w:eastAsia="hr-HR" w:bidi="ar-SA"/>
        </w:rPr>
      </w:pPr>
      <w:r w:rsidRPr="000C49FB">
        <w:rPr>
          <w:rFonts w:ascii="Times New Roman" w:eastAsia="Times New Roman" w:hAnsi="Times New Roman" w:cs="Times New Roman"/>
          <w:b/>
          <w:kern w:val="0"/>
          <w:lang w:eastAsia="hr-HR" w:bidi="ar-SA"/>
        </w:rPr>
        <w:t>u ulici Srednjaci preko puta OŠ</w:t>
      </w:r>
    </w:p>
    <w:p w:rsidR="000C49FB" w:rsidRPr="000C49FB" w:rsidRDefault="000C49FB" w:rsidP="000C49FB">
      <w:pPr>
        <w:suppressAutoHyphens w:val="0"/>
        <w:ind w:right="-1"/>
        <w:textAlignment w:val="auto"/>
        <w:rPr>
          <w:rFonts w:ascii="Times New Roman" w:eastAsia="Times New Roman" w:hAnsi="Times New Roman" w:cs="Times New Roman"/>
          <w:b/>
          <w:kern w:val="0"/>
          <w:lang w:eastAsia="hr-HR" w:bidi="ar-SA"/>
        </w:rPr>
      </w:pPr>
    </w:p>
    <w:p w:rsidR="000C49FB" w:rsidRPr="000C49FB" w:rsidRDefault="000C49FB" w:rsidP="000C49FB">
      <w:pPr>
        <w:numPr>
          <w:ilvl w:val="0"/>
          <w:numId w:val="13"/>
        </w:numPr>
        <w:suppressAutoHyphens w:val="0"/>
        <w:ind w:left="709" w:hanging="349"/>
        <w:jc w:val="both"/>
        <w:textAlignment w:val="auto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0C49FB">
        <w:rPr>
          <w:rFonts w:ascii="Times New Roman" w:eastAsia="Times New Roman" w:hAnsi="Times New Roman" w:cs="Times New Roman"/>
          <w:kern w:val="0"/>
          <w:lang w:eastAsia="hr-HR" w:bidi="ar-SA"/>
        </w:rPr>
        <w:t>Vijeće Mjesnog odbora Horvati - Srednjaci razmatralo je zahtjev M.B. vezano za nepropisno parkiranje vozila na istočnom nogostupu u ulici Srednjaci preko puta   Osnovne škole Josipa Račića.</w:t>
      </w:r>
    </w:p>
    <w:p w:rsidR="000C49FB" w:rsidRPr="000C49FB" w:rsidRDefault="000C49FB" w:rsidP="000C49FB">
      <w:pPr>
        <w:numPr>
          <w:ilvl w:val="0"/>
          <w:numId w:val="13"/>
        </w:numPr>
        <w:suppressAutoHyphens w:val="0"/>
        <w:spacing w:after="200"/>
        <w:ind w:left="709" w:right="-142" w:hanging="349"/>
        <w:contextualSpacing/>
        <w:jc w:val="both"/>
        <w:textAlignment w:val="auto"/>
        <w:rPr>
          <w:rFonts w:ascii="Times New Roman" w:eastAsia="Times New Roman" w:hAnsi="Times New Roman" w:cs="Times New Roman"/>
          <w:color w:val="00000A"/>
          <w:kern w:val="0"/>
          <w:lang w:eastAsia="hr-HR" w:bidi="ar-SA"/>
        </w:rPr>
      </w:pPr>
      <w:r w:rsidRPr="000C49FB">
        <w:rPr>
          <w:rFonts w:ascii="Times New Roman" w:eastAsia="Times New Roman" w:hAnsi="Times New Roman" w:cs="Times New Roman"/>
          <w:color w:val="201F1E"/>
          <w:highlight w:val="white"/>
          <w:lang w:eastAsia="hr-HR"/>
        </w:rPr>
        <w:t>Vijeće predlaže Gradskom uredu za obnovu, izgradnju, prostorno uređenje, graditeljstvo, komunalne poslove i promet, Sektoru za promet donošenje rješenja o postavljanju</w:t>
      </w:r>
      <w:r w:rsidRPr="000C49FB">
        <w:rPr>
          <w:rFonts w:ascii="Times New Roman" w:eastAsia="Times New Roman" w:hAnsi="Times New Roman" w:cs="Times New Roman"/>
          <w:color w:val="201F1E"/>
          <w:lang w:eastAsia="hr-HR"/>
        </w:rPr>
        <w:t xml:space="preserve"> stupića na istočnom nogostupu u ulici Srednjaci preko puta Osnovne škole Josipa Račića kod pješačkih prijelaza na južnom (Srednjaci 25) i sjevernom (Srednjaci 21) kraju nogostupa.</w:t>
      </w:r>
    </w:p>
    <w:p w:rsidR="000C49FB" w:rsidRPr="000C49FB" w:rsidRDefault="000C49FB" w:rsidP="000C49FB">
      <w:pPr>
        <w:numPr>
          <w:ilvl w:val="0"/>
          <w:numId w:val="13"/>
        </w:numPr>
        <w:suppressAutoHyphens w:val="0"/>
        <w:spacing w:after="200"/>
        <w:ind w:left="709" w:right="-1" w:hanging="349"/>
        <w:contextualSpacing/>
        <w:jc w:val="both"/>
        <w:textAlignment w:val="auto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0C49FB">
        <w:rPr>
          <w:rFonts w:ascii="Times New Roman" w:eastAsia="Times New Roman" w:hAnsi="Times New Roman" w:cs="Times New Roman"/>
          <w:kern w:val="0"/>
          <w:lang w:eastAsia="hr-HR" w:bidi="ar-SA"/>
        </w:rPr>
        <w:t>Ovaj zaključak dostavlja se Vijeću Gradske četvrti Trešnjevka – jug.</w:t>
      </w:r>
    </w:p>
    <w:p w:rsidR="0012697D" w:rsidRDefault="00EB6AD1">
      <w:pPr>
        <w:pStyle w:val="LO-Normal"/>
        <w:jc w:val="both"/>
      </w:pPr>
      <w:r>
        <w:rPr>
          <w:rFonts w:eastAsia="Calibri"/>
          <w:b/>
          <w:bCs/>
          <w:color w:val="000000"/>
          <w:u w:val="single"/>
          <w:lang w:eastAsia="en-US"/>
        </w:rPr>
        <w:t xml:space="preserve">Ad. 4. </w:t>
      </w:r>
      <w:r>
        <w:rPr>
          <w:rFonts w:ascii="Times New Roman" w:hAnsi="Times New Roman" w:cs="Times New Roman"/>
          <w:b/>
          <w:u w:val="single"/>
        </w:rPr>
        <w:t>Postava stalaka za bicikle – „klamerica“ u Ulici majstora Radovana 26-32</w:t>
      </w:r>
    </w:p>
    <w:p w:rsidR="0012697D" w:rsidRDefault="00EB6AD1">
      <w:pPr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Članovi Vijeća primili su materijal uz poziv.</w:t>
      </w:r>
    </w:p>
    <w:p w:rsidR="0012697D" w:rsidRDefault="00EB6AD1">
      <w:pPr>
        <w:suppressAutoHyphens w:val="0"/>
        <w:jc w:val="both"/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</w:pPr>
      <w:r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  <w:t>Predsjednik usmeno informira nazočne o predmetu rasprave i odlučivanja.</w:t>
      </w:r>
    </w:p>
    <w:p w:rsidR="0012697D" w:rsidRDefault="00EB6AD1">
      <w:pPr>
        <w:tabs>
          <w:tab w:val="center" w:pos="4677"/>
          <w:tab w:val="left" w:pos="7620"/>
        </w:tabs>
        <w:suppressAutoHyphens w:val="0"/>
        <w:jc w:val="both"/>
        <w:rPr>
          <w:rFonts w:eastAsia="Calibri"/>
          <w:bCs/>
          <w:color w:val="000000"/>
          <w:lang w:eastAsia="en-US"/>
        </w:rPr>
      </w:pPr>
      <w:r>
        <w:rPr>
          <w:rFonts w:eastAsia="Calibri"/>
          <w:bCs/>
          <w:color w:val="000000"/>
          <w:lang w:eastAsia="en-US"/>
        </w:rPr>
        <w:t xml:space="preserve">Nakon rasprave Vijeće sa </w:t>
      </w:r>
      <w:r w:rsidR="005E0620">
        <w:rPr>
          <w:rFonts w:eastAsia="Calibri"/>
          <w:bCs/>
          <w:color w:val="000000"/>
          <w:lang w:eastAsia="en-US"/>
        </w:rPr>
        <w:t>7</w:t>
      </w:r>
      <w:r>
        <w:rPr>
          <w:rFonts w:eastAsia="Calibri"/>
          <w:bCs/>
          <w:color w:val="000000"/>
          <w:lang w:eastAsia="en-US"/>
        </w:rPr>
        <w:t xml:space="preserve"> glasova ZA, 1 glas SUZDRŽAN donosi</w:t>
      </w:r>
    </w:p>
    <w:p w:rsidR="0012697D" w:rsidRDefault="0012697D">
      <w:pPr>
        <w:tabs>
          <w:tab w:val="center" w:pos="4677"/>
          <w:tab w:val="left" w:pos="7620"/>
        </w:tabs>
        <w:suppressAutoHyphens w:val="0"/>
        <w:ind w:firstLine="567"/>
        <w:jc w:val="both"/>
        <w:rPr>
          <w:rFonts w:eastAsia="Calibri"/>
          <w:bCs/>
          <w:color w:val="000000"/>
          <w:lang w:eastAsia="en-US"/>
        </w:rPr>
      </w:pPr>
    </w:p>
    <w:p w:rsidR="0012697D" w:rsidRDefault="00EB6AD1">
      <w:pPr>
        <w:pStyle w:val="LO-Normal"/>
        <w:tabs>
          <w:tab w:val="center" w:pos="4677"/>
          <w:tab w:val="left" w:pos="7620"/>
        </w:tabs>
        <w:jc w:val="center"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>Z A K LJ U Č A K</w:t>
      </w:r>
    </w:p>
    <w:p w:rsidR="0012697D" w:rsidRDefault="00EB6AD1">
      <w:pPr>
        <w:pStyle w:val="LO-Normal"/>
        <w:tabs>
          <w:tab w:val="center" w:pos="4677"/>
          <w:tab w:val="left" w:pos="7620"/>
        </w:tabs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ab/>
        <w:t xml:space="preserve">o postavljanju stalaka za bicikle u </w:t>
      </w:r>
    </w:p>
    <w:p w:rsidR="0012697D" w:rsidRDefault="00EB6AD1">
      <w:pPr>
        <w:pStyle w:val="LO-Normal"/>
        <w:tabs>
          <w:tab w:val="center" w:pos="4677"/>
          <w:tab w:val="left" w:pos="7620"/>
        </w:tabs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b/>
          <w:lang w:eastAsia="hr-HR"/>
        </w:rPr>
        <w:tab/>
        <w:t>Ulici majstora Radovana 26-32</w:t>
      </w:r>
    </w:p>
    <w:p w:rsidR="00B01FB0" w:rsidRPr="00B01FB0" w:rsidRDefault="00B01FB0" w:rsidP="00B01FB0">
      <w:pPr>
        <w:numPr>
          <w:ilvl w:val="0"/>
          <w:numId w:val="14"/>
        </w:numPr>
        <w:suppressAutoHyphens w:val="0"/>
        <w:spacing w:line="276" w:lineRule="auto"/>
        <w:ind w:left="709" w:right="142"/>
        <w:jc w:val="both"/>
        <w:textAlignment w:val="auto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B01FB0">
        <w:rPr>
          <w:rFonts w:ascii="Times New Roman" w:eastAsia="Times New Roman" w:hAnsi="Times New Roman" w:cs="Times New Roman"/>
          <w:kern w:val="0"/>
          <w:lang w:eastAsia="hr-HR" w:bidi="ar-SA"/>
        </w:rPr>
        <w:t xml:space="preserve">Vijeće Mjesnog odbora Horvati - Srednjaci razmatralo je zahtjev M.Š. vezano za </w:t>
      </w:r>
      <w:bookmarkStart w:id="0" w:name="_Hlk121822130"/>
      <w:r w:rsidRPr="00B01FB0">
        <w:rPr>
          <w:rFonts w:ascii="Times New Roman" w:eastAsia="Times New Roman" w:hAnsi="Times New Roman" w:cs="Times New Roman"/>
          <w:kern w:val="0"/>
          <w:lang w:eastAsia="hr-HR" w:bidi="ar-SA"/>
        </w:rPr>
        <w:t>postavljanje stalaka za bicikle u Ulici majstora Radovana 26-32</w:t>
      </w:r>
      <w:bookmarkEnd w:id="0"/>
      <w:r w:rsidRPr="00B01FB0">
        <w:rPr>
          <w:rFonts w:ascii="Times New Roman" w:eastAsia="Times New Roman" w:hAnsi="Times New Roman" w:cs="Times New Roman"/>
          <w:kern w:val="0"/>
          <w:lang w:eastAsia="hr-HR" w:bidi="ar-SA"/>
        </w:rPr>
        <w:t>.</w:t>
      </w:r>
    </w:p>
    <w:p w:rsidR="00B01FB0" w:rsidRPr="00B01FB0" w:rsidRDefault="00B01FB0" w:rsidP="00B01FB0">
      <w:pPr>
        <w:numPr>
          <w:ilvl w:val="0"/>
          <w:numId w:val="14"/>
        </w:numPr>
        <w:suppressAutoHyphens w:val="0"/>
        <w:spacing w:line="276" w:lineRule="auto"/>
        <w:ind w:left="709" w:right="142"/>
        <w:jc w:val="both"/>
        <w:textAlignment w:val="auto"/>
      </w:pPr>
      <w:r w:rsidRPr="00B01FB0">
        <w:rPr>
          <w:rFonts w:ascii="Times New Roman" w:eastAsia="Times New Roman" w:hAnsi="Times New Roman" w:cs="Times New Roman"/>
          <w:color w:val="201F1E"/>
          <w:highlight w:val="white"/>
          <w:lang w:eastAsia="hr-HR"/>
        </w:rPr>
        <w:t>Vijeće podržava zahtjev stanara da o svom trošku postave stalke za bicikle te da se obrate nadležnom Gradskom uredu za obnovu, izgradnju, prostorno uređenje, graditeljstvo, komunalne poslove i promet, Sektoru za promet da donesu odgovarajuće rješenje.</w:t>
      </w:r>
    </w:p>
    <w:p w:rsidR="00B01FB0" w:rsidRPr="00B01FB0" w:rsidRDefault="00B01FB0" w:rsidP="00B01FB0">
      <w:pPr>
        <w:numPr>
          <w:ilvl w:val="0"/>
          <w:numId w:val="14"/>
        </w:numPr>
        <w:suppressAutoHyphens w:val="0"/>
        <w:spacing w:line="276" w:lineRule="auto"/>
        <w:ind w:left="709" w:right="142"/>
        <w:contextualSpacing/>
        <w:jc w:val="both"/>
        <w:textAlignment w:val="auto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B01FB0">
        <w:rPr>
          <w:rFonts w:ascii="Times New Roman" w:eastAsia="Times New Roman" w:hAnsi="Times New Roman" w:cs="Times New Roman"/>
          <w:kern w:val="0"/>
          <w:lang w:eastAsia="hr-HR" w:bidi="ar-SA"/>
        </w:rPr>
        <w:t>Ovaj zaključak dostavlja se Vijeću Gradske četvrti Trešnjevka – jug.</w:t>
      </w:r>
    </w:p>
    <w:p w:rsidR="0012697D" w:rsidRDefault="0012697D">
      <w:pPr>
        <w:pStyle w:val="LO-Normal"/>
        <w:ind w:right="-1"/>
        <w:rPr>
          <w:rFonts w:ascii="Times New Roman" w:eastAsia="Times New Roman" w:hAnsi="Times New Roman" w:cs="Times New Roman"/>
          <w:b/>
          <w:lang w:eastAsia="hr-HR"/>
        </w:rPr>
      </w:pPr>
    </w:p>
    <w:p w:rsidR="0012697D" w:rsidRDefault="00EB6AD1">
      <w:pPr>
        <w:pStyle w:val="Bezproreda"/>
        <w:ind w:right="142"/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 xml:space="preserve">Ad. 5. </w:t>
      </w:r>
      <w:r>
        <w:rPr>
          <w:rFonts w:ascii="Times New Roman" w:hAnsi="Times New Roman"/>
          <w:b/>
          <w:sz w:val="24"/>
          <w:szCs w:val="24"/>
          <w:u w:val="single"/>
        </w:rPr>
        <w:t>Zahtjev za povremeno korištenje prostora Udruge građana Treća životna dob Trešnjevka Zagreb</w:t>
      </w:r>
    </w:p>
    <w:p w:rsidR="0012697D" w:rsidRDefault="00EB6AD1">
      <w:pPr>
        <w:rPr>
          <w:bCs/>
          <w:color w:val="222222"/>
          <w:lang w:eastAsia="en-US"/>
        </w:rPr>
      </w:pPr>
      <w:r>
        <w:rPr>
          <w:bCs/>
          <w:color w:val="222222"/>
          <w:lang w:eastAsia="en-US"/>
        </w:rPr>
        <w:t>Članovi Vijeća primili su materijal uz poziv.</w:t>
      </w:r>
    </w:p>
    <w:p w:rsidR="0012697D" w:rsidRDefault="00EB6AD1">
      <w:pPr>
        <w:suppressAutoHyphens w:val="0"/>
        <w:jc w:val="both"/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</w:pPr>
      <w:r>
        <w:rPr>
          <w:rFonts w:ascii="Times New Roman" w:eastAsia="Calibri" w:hAnsi="Times New Roman" w:cs="Times New Roman"/>
          <w:bCs/>
          <w:color w:val="222222"/>
          <w:kern w:val="0"/>
          <w:lang w:eastAsia="en-US" w:bidi="ar-SA"/>
        </w:rPr>
        <w:t>Predsjednik usmeno informira nazočne o predmetu rasprave i odlučivanja.</w:t>
      </w:r>
    </w:p>
    <w:p w:rsidR="0012697D" w:rsidRDefault="00EB6AD1">
      <w:pPr>
        <w:tabs>
          <w:tab w:val="center" w:pos="4677"/>
          <w:tab w:val="left" w:pos="7620"/>
        </w:tabs>
        <w:suppressAutoHyphens w:val="0"/>
        <w:jc w:val="both"/>
        <w:rPr>
          <w:rFonts w:eastAsia="Calibri"/>
          <w:bCs/>
          <w:color w:val="000000"/>
          <w:lang w:eastAsia="en-US"/>
        </w:rPr>
      </w:pPr>
      <w:r>
        <w:rPr>
          <w:rFonts w:eastAsia="Calibri"/>
          <w:bCs/>
          <w:color w:val="000000"/>
          <w:lang w:eastAsia="en-US"/>
        </w:rPr>
        <w:t>Nakon rasprave Vijeće jednoglasno donosi</w:t>
      </w:r>
    </w:p>
    <w:p w:rsidR="0012697D" w:rsidRDefault="0012697D">
      <w:pPr>
        <w:tabs>
          <w:tab w:val="center" w:pos="4677"/>
          <w:tab w:val="left" w:pos="7620"/>
        </w:tabs>
        <w:suppressAutoHyphens w:val="0"/>
        <w:jc w:val="both"/>
        <w:rPr>
          <w:rFonts w:eastAsia="Calibri"/>
          <w:b/>
          <w:bCs/>
          <w:color w:val="000000"/>
          <w:u w:val="single"/>
          <w:lang w:eastAsia="en-US"/>
        </w:rPr>
      </w:pPr>
    </w:p>
    <w:p w:rsidR="00B01FB0" w:rsidRPr="00B01FB0" w:rsidRDefault="00B01FB0" w:rsidP="00B01FB0">
      <w:pPr>
        <w:suppressAutoHyphens w:val="0"/>
        <w:jc w:val="center"/>
        <w:textAlignment w:val="auto"/>
        <w:rPr>
          <w:rFonts w:ascii="Times New Roman" w:eastAsia="Times New Roman" w:hAnsi="Times New Roman" w:cs="Times New Roman"/>
          <w:b/>
          <w:kern w:val="0"/>
          <w:lang w:eastAsia="hr-HR" w:bidi="ar-SA"/>
        </w:rPr>
      </w:pPr>
      <w:r w:rsidRPr="00B01FB0">
        <w:rPr>
          <w:rFonts w:ascii="Times New Roman" w:eastAsia="Times New Roman" w:hAnsi="Times New Roman" w:cs="Times New Roman"/>
          <w:b/>
          <w:kern w:val="0"/>
          <w:lang w:eastAsia="hr-HR" w:bidi="ar-SA"/>
        </w:rPr>
        <w:lastRenderedPageBreak/>
        <w:t>Z A K L J U Č A K</w:t>
      </w:r>
    </w:p>
    <w:p w:rsidR="00B01FB0" w:rsidRDefault="00B01FB0" w:rsidP="00B01FB0">
      <w:pPr>
        <w:suppressAutoHyphens w:val="0"/>
        <w:jc w:val="center"/>
        <w:textAlignment w:val="auto"/>
        <w:rPr>
          <w:rFonts w:ascii="Times New Roman" w:eastAsia="Times New Roman" w:hAnsi="Times New Roman" w:cs="Times New Roman"/>
          <w:b/>
          <w:kern w:val="0"/>
          <w:lang w:eastAsia="hr-HR" w:bidi="ar-SA"/>
        </w:rPr>
      </w:pPr>
      <w:r w:rsidRPr="00B01FB0">
        <w:rPr>
          <w:rFonts w:ascii="Times New Roman" w:eastAsia="Times New Roman" w:hAnsi="Times New Roman" w:cs="Times New Roman"/>
          <w:b/>
          <w:kern w:val="0"/>
          <w:lang w:eastAsia="hr-HR" w:bidi="ar-SA"/>
        </w:rPr>
        <w:t xml:space="preserve">o povremenom korištenju prostora Mjesnog odbora </w:t>
      </w:r>
    </w:p>
    <w:p w:rsidR="00B01FB0" w:rsidRPr="00B01FB0" w:rsidRDefault="00B01FB0" w:rsidP="00B01FB0">
      <w:pPr>
        <w:suppressAutoHyphens w:val="0"/>
        <w:jc w:val="center"/>
        <w:textAlignment w:val="auto"/>
        <w:rPr>
          <w:rFonts w:ascii="Times New Roman" w:eastAsia="Times New Roman" w:hAnsi="Times New Roman" w:cs="Times New Roman"/>
          <w:b/>
          <w:kern w:val="0"/>
          <w:lang w:eastAsia="hr-HR" w:bidi="ar-SA"/>
        </w:rPr>
      </w:pPr>
      <w:r w:rsidRPr="00B01FB0">
        <w:rPr>
          <w:rFonts w:ascii="Times New Roman" w:eastAsia="Times New Roman" w:hAnsi="Times New Roman" w:cs="Times New Roman"/>
          <w:b/>
          <w:kern w:val="0"/>
          <w:lang w:eastAsia="hr-HR" w:bidi="ar-SA"/>
        </w:rPr>
        <w:t>Horvati-Srednjaci</w:t>
      </w:r>
    </w:p>
    <w:p w:rsidR="00B01FB0" w:rsidRPr="00B01FB0" w:rsidRDefault="00B01FB0" w:rsidP="00B01FB0">
      <w:pPr>
        <w:numPr>
          <w:ilvl w:val="0"/>
          <w:numId w:val="15"/>
        </w:numPr>
        <w:suppressAutoHyphens w:val="0"/>
        <w:jc w:val="both"/>
        <w:textAlignment w:val="auto"/>
        <w:rPr>
          <w:rFonts w:ascii="Times New Roman" w:eastAsia="Times New Roman" w:hAnsi="Times New Roman" w:cs="Times New Roman"/>
          <w:kern w:val="0"/>
          <w:lang w:eastAsia="hr-HR" w:bidi="ar-SA"/>
        </w:rPr>
      </w:pPr>
      <w:bookmarkStart w:id="1" w:name="_Hlk121397112"/>
      <w:r w:rsidRPr="00B01FB0">
        <w:rPr>
          <w:rFonts w:ascii="Times New Roman" w:eastAsia="Times New Roman" w:hAnsi="Times New Roman" w:cs="Times New Roman"/>
          <w:b/>
          <w:kern w:val="0"/>
          <w:lang w:eastAsia="hr-HR" w:bidi="ar-SA"/>
        </w:rPr>
        <w:t xml:space="preserve">Udruzi građana treća životna dob Trešnjevka Zagreb </w:t>
      </w:r>
      <w:bookmarkEnd w:id="1"/>
      <w:r w:rsidRPr="00B01FB0">
        <w:rPr>
          <w:rFonts w:ascii="Times New Roman" w:eastAsia="Times New Roman" w:hAnsi="Times New Roman" w:cs="Times New Roman"/>
          <w:kern w:val="0"/>
          <w:lang w:eastAsia="hr-HR" w:bidi="ar-SA"/>
        </w:rPr>
        <w:t>odobrava se povremeno korištenje prostora u objektu Mjesnog odbora Horvati – Srednjaci, Horvaćanska cesta 54, u terminu utorkom od 14:00 - 16:30 sati (dvorana 3) i teče od 3. siječnja</w:t>
      </w:r>
      <w:r w:rsidRPr="00B01FB0">
        <w:rPr>
          <w:rFonts w:ascii="Times New Roman" w:eastAsia="Times New Roman" w:hAnsi="Times New Roman" w:cs="Times New Roman"/>
          <w:color w:val="FF0000"/>
          <w:kern w:val="0"/>
          <w:lang w:eastAsia="hr-HR" w:bidi="ar-SA"/>
        </w:rPr>
        <w:t xml:space="preserve"> </w:t>
      </w:r>
      <w:r w:rsidRPr="00B01FB0">
        <w:rPr>
          <w:rFonts w:ascii="Times New Roman" w:eastAsia="Times New Roman" w:hAnsi="Times New Roman" w:cs="Times New Roman"/>
          <w:kern w:val="0"/>
          <w:lang w:eastAsia="hr-HR" w:bidi="ar-SA"/>
        </w:rPr>
        <w:t>2023. do 15. srpnja 2023. godine.</w:t>
      </w:r>
    </w:p>
    <w:p w:rsidR="00B01FB0" w:rsidRPr="00B01FB0" w:rsidRDefault="00B01FB0" w:rsidP="00B01FB0">
      <w:pPr>
        <w:numPr>
          <w:ilvl w:val="0"/>
          <w:numId w:val="15"/>
        </w:numPr>
        <w:suppressAutoHyphens w:val="0"/>
        <w:jc w:val="both"/>
        <w:textAlignment w:val="auto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B01FB0">
        <w:rPr>
          <w:rFonts w:ascii="Times New Roman" w:eastAsia="Times New Roman" w:hAnsi="Times New Roman" w:cs="Times New Roman"/>
          <w:kern w:val="0"/>
          <w:lang w:eastAsia="hr-HR" w:bidi="ar-SA"/>
        </w:rPr>
        <w:t xml:space="preserve">Prostor iz točke 1. ovog zaključka </w:t>
      </w:r>
      <w:r w:rsidRPr="00B01FB0">
        <w:rPr>
          <w:rFonts w:ascii="Times New Roman" w:eastAsia="Times New Roman" w:hAnsi="Times New Roman" w:cs="Times New Roman"/>
          <w:b/>
          <w:kern w:val="0"/>
          <w:lang w:eastAsia="hr-HR" w:bidi="ar-SA"/>
        </w:rPr>
        <w:t xml:space="preserve">Udruga građana treća životna dob Trešnjevka Zagreb </w:t>
      </w:r>
      <w:r w:rsidRPr="00B01FB0">
        <w:rPr>
          <w:rFonts w:ascii="Times New Roman" w:eastAsia="Times New Roman" w:hAnsi="Times New Roman" w:cs="Times New Roman"/>
          <w:kern w:val="0"/>
          <w:lang w:eastAsia="hr-HR" w:bidi="ar-SA"/>
        </w:rPr>
        <w:t>koristit će bez naknade.</w:t>
      </w:r>
    </w:p>
    <w:p w:rsidR="00B01FB0" w:rsidRPr="00B01FB0" w:rsidRDefault="00B01FB0" w:rsidP="00B01FB0">
      <w:pPr>
        <w:numPr>
          <w:ilvl w:val="0"/>
          <w:numId w:val="15"/>
        </w:numPr>
        <w:suppressAutoHyphens w:val="0"/>
        <w:jc w:val="both"/>
        <w:textAlignment w:val="auto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B01FB0">
        <w:rPr>
          <w:rFonts w:ascii="Times New Roman" w:eastAsia="Times New Roman" w:hAnsi="Times New Roman" w:cs="Times New Roman"/>
          <w:b/>
          <w:kern w:val="0"/>
          <w:lang w:eastAsia="hr-HR" w:bidi="ar-SA"/>
        </w:rPr>
        <w:t xml:space="preserve">Udruga građana treća životna dob Trešnjevka Zagreb </w:t>
      </w:r>
      <w:r w:rsidRPr="00B01FB0">
        <w:rPr>
          <w:rFonts w:ascii="Times New Roman" w:eastAsia="Times New Roman" w:hAnsi="Times New Roman" w:cs="Times New Roman"/>
          <w:kern w:val="0"/>
          <w:lang w:eastAsia="hr-HR" w:bidi="ar-SA"/>
        </w:rPr>
        <w:t>obvezuje se postupati s pažnjom dobrog gospodara u korištenju prostora.</w:t>
      </w:r>
    </w:p>
    <w:p w:rsidR="00B01FB0" w:rsidRPr="00B01FB0" w:rsidRDefault="00B01FB0" w:rsidP="00B01FB0">
      <w:pPr>
        <w:numPr>
          <w:ilvl w:val="0"/>
          <w:numId w:val="15"/>
        </w:numPr>
        <w:suppressAutoHyphens w:val="0"/>
        <w:jc w:val="both"/>
        <w:textAlignment w:val="auto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B01FB0">
        <w:rPr>
          <w:rFonts w:ascii="Times New Roman" w:eastAsia="Times New Roman" w:hAnsi="Times New Roman" w:cs="Times New Roman"/>
          <w:kern w:val="0"/>
          <w:lang w:eastAsia="hr-HR" w:bidi="ar-SA"/>
        </w:rPr>
        <w:t>O povremenom korištenju prostora iz točke 1. ovog zaključka, Gradski ured za mjesnu samoupravu izdat će odobrenje o korištenju, a u skladu s ovim zaključkom.</w:t>
      </w:r>
    </w:p>
    <w:p w:rsidR="0012697D" w:rsidRDefault="0012697D">
      <w:pPr>
        <w:tabs>
          <w:tab w:val="center" w:pos="4677"/>
          <w:tab w:val="left" w:pos="7620"/>
        </w:tabs>
        <w:suppressAutoHyphens w:val="0"/>
        <w:jc w:val="both"/>
        <w:rPr>
          <w:rFonts w:eastAsia="Calibri"/>
          <w:b/>
          <w:bCs/>
          <w:color w:val="000000"/>
          <w:u w:val="single"/>
          <w:lang w:eastAsia="en-US"/>
        </w:rPr>
      </w:pPr>
    </w:p>
    <w:p w:rsidR="0012697D" w:rsidRDefault="00B01FB0">
      <w:pPr>
        <w:tabs>
          <w:tab w:val="center" w:pos="4677"/>
          <w:tab w:val="left" w:pos="7620"/>
        </w:tabs>
        <w:suppressAutoHyphens w:val="0"/>
        <w:jc w:val="both"/>
        <w:rPr>
          <w:rFonts w:eastAsia="Calibri"/>
          <w:b/>
          <w:bCs/>
          <w:color w:val="000000"/>
          <w:u w:val="single"/>
          <w:lang w:eastAsia="en-US"/>
        </w:rPr>
      </w:pPr>
      <w:r>
        <w:rPr>
          <w:rFonts w:eastAsia="Calibri"/>
          <w:b/>
          <w:bCs/>
          <w:color w:val="000000"/>
          <w:u w:val="single"/>
          <w:lang w:eastAsia="en-US"/>
        </w:rPr>
        <w:t xml:space="preserve">Ad. 6. </w:t>
      </w:r>
      <w:r w:rsidR="00EB6AD1">
        <w:rPr>
          <w:rFonts w:eastAsia="Calibri"/>
          <w:b/>
          <w:bCs/>
          <w:color w:val="000000"/>
          <w:u w:val="single"/>
          <w:lang w:eastAsia="en-US"/>
        </w:rPr>
        <w:t>Pitanja, prijedlozi i obavijesti</w:t>
      </w:r>
    </w:p>
    <w:p w:rsidR="00B01FB0" w:rsidRDefault="00B01FB0">
      <w:pPr>
        <w:tabs>
          <w:tab w:val="center" w:pos="4677"/>
          <w:tab w:val="left" w:pos="7620"/>
        </w:tabs>
        <w:suppressAutoHyphens w:val="0"/>
        <w:jc w:val="both"/>
        <w:rPr>
          <w:rFonts w:eastAsia="Calibri"/>
          <w:b/>
          <w:bCs/>
          <w:color w:val="000000"/>
          <w:u w:val="single"/>
          <w:lang w:eastAsia="en-US"/>
        </w:rPr>
      </w:pPr>
    </w:p>
    <w:p w:rsidR="0012697D" w:rsidRDefault="00EB6AD1" w:rsidP="00B01FB0">
      <w:pPr>
        <w:tabs>
          <w:tab w:val="center" w:pos="4677"/>
          <w:tab w:val="left" w:pos="7620"/>
        </w:tabs>
        <w:suppressAutoHyphens w:val="0"/>
        <w:ind w:firstLine="567"/>
        <w:jc w:val="both"/>
        <w:rPr>
          <w:rFonts w:eastAsia="Calibri"/>
          <w:bCs/>
          <w:color w:val="000000"/>
          <w:lang w:eastAsia="en-US"/>
        </w:rPr>
      </w:pPr>
      <w:r>
        <w:rPr>
          <w:rFonts w:eastAsia="Calibri"/>
          <w:bCs/>
          <w:color w:val="000000"/>
          <w:lang w:eastAsia="en-US"/>
        </w:rPr>
        <w:t>Goran Koić obavještava da nakon obnove nogostupa nije uređen drvored koji bi trebalo obrezati i traži da se uputi molba Zrinjevcu.</w:t>
      </w:r>
    </w:p>
    <w:p w:rsidR="0012697D" w:rsidRDefault="00EB6AD1" w:rsidP="00A21423">
      <w:pPr>
        <w:tabs>
          <w:tab w:val="center" w:pos="4677"/>
          <w:tab w:val="left" w:pos="7620"/>
        </w:tabs>
        <w:suppressAutoHyphens w:val="0"/>
        <w:ind w:left="567"/>
        <w:jc w:val="both"/>
        <w:rPr>
          <w:rFonts w:eastAsia="Calibri"/>
          <w:bCs/>
          <w:color w:val="000000"/>
          <w:lang w:eastAsia="en-US"/>
        </w:rPr>
      </w:pPr>
      <w:r>
        <w:rPr>
          <w:rFonts w:eastAsia="Calibri"/>
          <w:bCs/>
          <w:color w:val="000000"/>
          <w:lang w:eastAsia="en-US"/>
        </w:rPr>
        <w:t>Tibor Lugar upozorava na loše osvjetljene pješačke prijelaze na pojedinim lokacijama u četvrti.</w:t>
      </w:r>
    </w:p>
    <w:p w:rsidR="00A21423" w:rsidRPr="00A21423" w:rsidRDefault="00A21423" w:rsidP="00A21423">
      <w:pPr>
        <w:tabs>
          <w:tab w:val="center" w:pos="4677"/>
          <w:tab w:val="left" w:pos="7620"/>
        </w:tabs>
        <w:suppressAutoHyphens w:val="0"/>
        <w:ind w:left="567"/>
        <w:jc w:val="both"/>
        <w:rPr>
          <w:rFonts w:eastAsia="Calibri"/>
          <w:bCs/>
          <w:color w:val="000000"/>
          <w:lang w:eastAsia="en-US"/>
        </w:rPr>
      </w:pPr>
    </w:p>
    <w:p w:rsidR="0012697D" w:rsidRDefault="00EB6AD1">
      <w:pPr>
        <w:tabs>
          <w:tab w:val="center" w:pos="4677"/>
          <w:tab w:val="left" w:pos="7620"/>
        </w:tabs>
        <w:suppressAutoHyphens w:val="0"/>
        <w:ind w:firstLine="567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Budući da više nitko ne traži riječ, predsjednik konstatira da je dnevni red iscrpljen te zaključuje sjednicu.</w:t>
      </w:r>
    </w:p>
    <w:p w:rsidR="0012697D" w:rsidRDefault="0012697D">
      <w:pPr>
        <w:tabs>
          <w:tab w:val="center" w:pos="4677"/>
          <w:tab w:val="left" w:pos="7620"/>
        </w:tabs>
        <w:suppressAutoHyphens w:val="0"/>
        <w:ind w:firstLine="567"/>
        <w:jc w:val="both"/>
        <w:rPr>
          <w:rFonts w:eastAsia="Calibri"/>
          <w:color w:val="000000"/>
          <w:lang w:eastAsia="en-US"/>
        </w:rPr>
      </w:pPr>
    </w:p>
    <w:p w:rsidR="0012697D" w:rsidRDefault="00EB6AD1">
      <w:pPr>
        <w:tabs>
          <w:tab w:val="center" w:pos="4677"/>
          <w:tab w:val="left" w:pos="7620"/>
        </w:tabs>
        <w:suppressAutoHyphens w:val="0"/>
        <w:ind w:firstLine="567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>Dovršeno u 18:33</w:t>
      </w:r>
    </w:p>
    <w:p w:rsidR="0012697D" w:rsidRDefault="0012697D">
      <w:pPr>
        <w:tabs>
          <w:tab w:val="center" w:pos="4677"/>
          <w:tab w:val="left" w:pos="7620"/>
        </w:tabs>
        <w:suppressAutoHyphens w:val="0"/>
        <w:ind w:firstLine="567"/>
        <w:jc w:val="both"/>
        <w:rPr>
          <w:rFonts w:eastAsia="Calibri"/>
          <w:color w:val="000000"/>
          <w:lang w:eastAsia="en-US"/>
        </w:rPr>
      </w:pPr>
    </w:p>
    <w:p w:rsidR="00161611" w:rsidRPr="00161611" w:rsidRDefault="00161611" w:rsidP="00161611">
      <w:pPr>
        <w:suppressAutoHyphens w:val="0"/>
        <w:textAlignment w:val="auto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161611">
        <w:rPr>
          <w:rFonts w:ascii="Times New Roman" w:eastAsia="Times New Roman" w:hAnsi="Times New Roman" w:cs="Times New Roman"/>
          <w:kern w:val="0"/>
          <w:lang w:eastAsia="hr-HR" w:bidi="ar-SA"/>
        </w:rPr>
        <w:t>KLASA: 024-08/22-003/2533</w:t>
      </w:r>
    </w:p>
    <w:p w:rsidR="00161611" w:rsidRPr="00161611" w:rsidRDefault="00161611" w:rsidP="00161611">
      <w:pPr>
        <w:suppressAutoHyphens w:val="0"/>
        <w:textAlignment w:val="auto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161611">
        <w:rPr>
          <w:rFonts w:ascii="Times New Roman" w:eastAsia="Times New Roman" w:hAnsi="Times New Roman" w:cs="Times New Roman"/>
          <w:kern w:val="0"/>
          <w:lang w:eastAsia="hr-HR" w:bidi="ar-SA"/>
        </w:rPr>
        <w:t>URBROJ: 251-13-11-15/005-22-</w:t>
      </w:r>
      <w:r>
        <w:rPr>
          <w:rFonts w:ascii="Times New Roman" w:eastAsia="Times New Roman" w:hAnsi="Times New Roman" w:cs="Times New Roman"/>
          <w:kern w:val="0"/>
          <w:lang w:eastAsia="hr-HR" w:bidi="ar-SA"/>
        </w:rPr>
        <w:t>3</w:t>
      </w:r>
    </w:p>
    <w:p w:rsidR="00161611" w:rsidRPr="00161611" w:rsidRDefault="00161611" w:rsidP="00161611">
      <w:pPr>
        <w:suppressAutoHyphens w:val="0"/>
        <w:textAlignment w:val="auto"/>
        <w:rPr>
          <w:rFonts w:ascii="Times New Roman" w:eastAsia="Times New Roman" w:hAnsi="Times New Roman" w:cs="Times New Roman"/>
          <w:kern w:val="0"/>
          <w:lang w:eastAsia="hr-HR" w:bidi="ar-SA"/>
        </w:rPr>
      </w:pPr>
      <w:r w:rsidRPr="00161611">
        <w:rPr>
          <w:rFonts w:ascii="Times New Roman" w:eastAsia="Times New Roman" w:hAnsi="Times New Roman" w:cs="Times New Roman"/>
          <w:kern w:val="0"/>
          <w:lang w:eastAsia="hr-HR" w:bidi="ar-SA"/>
        </w:rPr>
        <w:t>Zagreb, 15. prosinca 2022.</w:t>
      </w:r>
    </w:p>
    <w:p w:rsidR="0012697D" w:rsidRDefault="0012697D">
      <w:pPr>
        <w:tabs>
          <w:tab w:val="left" w:pos="4140"/>
        </w:tabs>
        <w:ind w:right="3312"/>
      </w:pPr>
    </w:p>
    <w:p w:rsidR="0012697D" w:rsidRDefault="00EB6AD1">
      <w:r>
        <w:t xml:space="preserve">Zapisnik sastavila: Ana </w:t>
      </w:r>
      <w:proofErr w:type="spellStart"/>
      <w:r>
        <w:t>Vasung</w:t>
      </w:r>
      <w:proofErr w:type="spellEnd"/>
    </w:p>
    <w:p w:rsidR="0012697D" w:rsidRDefault="0012697D"/>
    <w:p w:rsidR="0012697D" w:rsidRDefault="0012697D"/>
    <w:p w:rsidR="0012697D" w:rsidRDefault="00EB6AD1">
      <w:pPr>
        <w:tabs>
          <w:tab w:val="left" w:pos="8222"/>
        </w:tabs>
        <w:ind w:right="1418"/>
        <w:jc w:val="right"/>
      </w:pPr>
      <w:r>
        <w:t xml:space="preserve">  Predsjednik</w:t>
      </w:r>
    </w:p>
    <w:p w:rsidR="0012697D" w:rsidRDefault="00EB6AD1">
      <w:pPr>
        <w:ind w:right="851"/>
        <w:jc w:val="right"/>
      </w:pPr>
      <w:r>
        <w:t>Vijeća Mjesnog odbora</w:t>
      </w:r>
    </w:p>
    <w:p w:rsidR="0012697D" w:rsidRDefault="00EB6AD1">
      <w:pPr>
        <w:ind w:right="992"/>
        <w:jc w:val="right"/>
      </w:pPr>
      <w:r>
        <w:t>Horvati – Srednjaci</w:t>
      </w:r>
    </w:p>
    <w:p w:rsidR="0012697D" w:rsidRDefault="0012697D">
      <w:pPr>
        <w:ind w:right="992"/>
        <w:jc w:val="right"/>
      </w:pPr>
    </w:p>
    <w:p w:rsidR="0012697D" w:rsidRDefault="00EB6AD1">
      <w:pPr>
        <w:tabs>
          <w:tab w:val="center" w:pos="4677"/>
          <w:tab w:val="left" w:pos="7620"/>
        </w:tabs>
        <w:suppressAutoHyphens w:val="0"/>
        <w:ind w:right="709"/>
        <w:jc w:val="right"/>
      </w:pPr>
      <w:r>
        <w:rPr>
          <w:rFonts w:eastAsia="Calibri"/>
          <w:bCs/>
          <w:color w:val="000000"/>
          <w:lang w:eastAsia="en-US"/>
        </w:rPr>
        <w:t>Tomislav Nakić-</w:t>
      </w:r>
      <w:proofErr w:type="spellStart"/>
      <w:r>
        <w:rPr>
          <w:rFonts w:eastAsia="Calibri"/>
          <w:bCs/>
          <w:color w:val="000000"/>
          <w:lang w:eastAsia="en-US"/>
        </w:rPr>
        <w:t>Alfirević</w:t>
      </w:r>
      <w:proofErr w:type="spellEnd"/>
      <w:r w:rsidR="0087292B">
        <w:rPr>
          <w:rFonts w:eastAsia="Calibri"/>
          <w:bCs/>
          <w:color w:val="000000"/>
          <w:lang w:eastAsia="en-US"/>
        </w:rPr>
        <w:t>, v.r.</w:t>
      </w:r>
      <w:bookmarkStart w:id="2" w:name="_GoBack"/>
      <w:bookmarkEnd w:id="2"/>
    </w:p>
    <w:sectPr w:rsidR="0012697D" w:rsidSect="00D848FE">
      <w:pgSz w:w="11906" w:h="16838"/>
      <w:pgMar w:top="1134" w:right="1558" w:bottom="568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erif CJK SC">
    <w:altName w:val="Cambria"/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15A7D"/>
    <w:multiLevelType w:val="multilevel"/>
    <w:tmpl w:val="8BBAC9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A6858"/>
    <w:multiLevelType w:val="multilevel"/>
    <w:tmpl w:val="AB44C3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B633B7"/>
    <w:multiLevelType w:val="multilevel"/>
    <w:tmpl w:val="828EED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695DC6"/>
    <w:multiLevelType w:val="multilevel"/>
    <w:tmpl w:val="7E96C7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5A26F6"/>
    <w:multiLevelType w:val="hybridMultilevel"/>
    <w:tmpl w:val="CA8A8A6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F06C2"/>
    <w:multiLevelType w:val="hybridMultilevel"/>
    <w:tmpl w:val="CD9A2E36"/>
    <w:lvl w:ilvl="0" w:tplc="D63E87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973D0D"/>
    <w:multiLevelType w:val="hybridMultilevel"/>
    <w:tmpl w:val="8ECA7AFE"/>
    <w:lvl w:ilvl="0" w:tplc="EB40AD5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192587"/>
    <w:multiLevelType w:val="hybridMultilevel"/>
    <w:tmpl w:val="C62E57B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C41C3C"/>
    <w:multiLevelType w:val="multilevel"/>
    <w:tmpl w:val="C5947C8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684A8B"/>
    <w:multiLevelType w:val="hybridMultilevel"/>
    <w:tmpl w:val="F58CAB2A"/>
    <w:lvl w:ilvl="0" w:tplc="178A81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127C99"/>
    <w:multiLevelType w:val="hybridMultilevel"/>
    <w:tmpl w:val="9DDEE0D0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CC91FF4"/>
    <w:multiLevelType w:val="multilevel"/>
    <w:tmpl w:val="23C6D90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2" w15:restartNumberingAfterBreak="0">
    <w:nsid w:val="62022B5E"/>
    <w:multiLevelType w:val="multilevel"/>
    <w:tmpl w:val="C4CECE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356785"/>
    <w:multiLevelType w:val="multilevel"/>
    <w:tmpl w:val="6F14E8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666DA3"/>
    <w:multiLevelType w:val="multilevel"/>
    <w:tmpl w:val="AEFECBDE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"/>
  </w:num>
  <w:num w:numId="3">
    <w:abstractNumId w:val="0"/>
  </w:num>
  <w:num w:numId="4">
    <w:abstractNumId w:val="3"/>
  </w:num>
  <w:num w:numId="5">
    <w:abstractNumId w:val="14"/>
  </w:num>
  <w:num w:numId="6">
    <w:abstractNumId w:val="11"/>
  </w:num>
  <w:num w:numId="7">
    <w:abstractNumId w:val="13"/>
  </w:num>
  <w:num w:numId="8">
    <w:abstractNumId w:val="1"/>
  </w:num>
  <w:num w:numId="9">
    <w:abstractNumId w:val="8"/>
  </w:num>
  <w:num w:numId="10">
    <w:abstractNumId w:val="9"/>
  </w:num>
  <w:num w:numId="11">
    <w:abstractNumId w:val="4"/>
  </w:num>
  <w:num w:numId="12">
    <w:abstractNumId w:val="7"/>
  </w:num>
  <w:num w:numId="13">
    <w:abstractNumId w:val="5"/>
  </w:num>
  <w:num w:numId="14">
    <w:abstractNumId w:val="10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97D"/>
    <w:rsid w:val="000C49FB"/>
    <w:rsid w:val="0012697D"/>
    <w:rsid w:val="00161611"/>
    <w:rsid w:val="002032E2"/>
    <w:rsid w:val="00340864"/>
    <w:rsid w:val="005E0620"/>
    <w:rsid w:val="0087292B"/>
    <w:rsid w:val="00A21423"/>
    <w:rsid w:val="00B01FB0"/>
    <w:rsid w:val="00D848FE"/>
    <w:rsid w:val="00DC6B28"/>
    <w:rsid w:val="00E0281D"/>
    <w:rsid w:val="00E95241"/>
    <w:rsid w:val="00EB6AD1"/>
    <w:rsid w:val="00EC3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1C0AF"/>
  <w15:docId w15:val="{E14674EF-2767-4295-88A9-4585CAB46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oto Serif CJK SC" w:hAnsi="Liberation Serif" w:cs="Lohit Devanagari"/>
        <w:kern w:val="2"/>
        <w:sz w:val="24"/>
        <w:szCs w:val="24"/>
        <w:lang w:val="hr-HR" w:eastAsia="zh-CN" w:bidi="hi-IN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ListLabel361">
    <w:name w:val="ListLabel 361"/>
    <w:qFormat/>
    <w:rPr>
      <w:rFonts w:eastAsia="Calibri"/>
    </w:rPr>
  </w:style>
  <w:style w:type="character" w:customStyle="1" w:styleId="ListLabel362">
    <w:name w:val="ListLabel 362"/>
    <w:qFormat/>
  </w:style>
  <w:style w:type="character" w:customStyle="1" w:styleId="ListLabel363">
    <w:name w:val="ListLabel 363"/>
    <w:qFormat/>
  </w:style>
  <w:style w:type="character" w:customStyle="1" w:styleId="ListLabel364">
    <w:name w:val="ListLabel 364"/>
    <w:qFormat/>
  </w:style>
  <w:style w:type="character" w:customStyle="1" w:styleId="ListLabel365">
    <w:name w:val="ListLabel 365"/>
    <w:qFormat/>
  </w:style>
  <w:style w:type="character" w:customStyle="1" w:styleId="ListLabel366">
    <w:name w:val="ListLabel 366"/>
    <w:qFormat/>
  </w:style>
  <w:style w:type="character" w:customStyle="1" w:styleId="ListLabel367">
    <w:name w:val="ListLabel 367"/>
    <w:qFormat/>
  </w:style>
  <w:style w:type="character" w:customStyle="1" w:styleId="ListLabel368">
    <w:name w:val="ListLabel 368"/>
    <w:qFormat/>
  </w:style>
  <w:style w:type="character" w:customStyle="1" w:styleId="ListLabel369">
    <w:name w:val="ListLabel 369"/>
    <w:qFormat/>
  </w:style>
  <w:style w:type="character" w:customStyle="1" w:styleId="ListLabel289">
    <w:name w:val="ListLabel 289"/>
    <w:qFormat/>
    <w:rPr>
      <w:rFonts w:ascii="Times New Roman" w:eastAsia="Times New Roman" w:hAnsi="Times New Roman" w:cs="Times New Roman"/>
      <w:b w:val="0"/>
      <w:bCs w:val="0"/>
      <w:sz w:val="24"/>
    </w:rPr>
  </w:style>
  <w:style w:type="character" w:customStyle="1" w:styleId="ListLabel290">
    <w:name w:val="ListLabel 290"/>
    <w:qFormat/>
  </w:style>
  <w:style w:type="character" w:customStyle="1" w:styleId="ListLabel291">
    <w:name w:val="ListLabel 291"/>
    <w:qFormat/>
  </w:style>
  <w:style w:type="character" w:customStyle="1" w:styleId="ListLabel292">
    <w:name w:val="ListLabel 292"/>
    <w:qFormat/>
  </w:style>
  <w:style w:type="character" w:customStyle="1" w:styleId="ListLabel293">
    <w:name w:val="ListLabel 293"/>
    <w:qFormat/>
  </w:style>
  <w:style w:type="character" w:customStyle="1" w:styleId="ListLabel294">
    <w:name w:val="ListLabel 294"/>
    <w:qFormat/>
  </w:style>
  <w:style w:type="character" w:customStyle="1" w:styleId="ListLabel295">
    <w:name w:val="ListLabel 295"/>
    <w:qFormat/>
  </w:style>
  <w:style w:type="character" w:customStyle="1" w:styleId="ListLabel296">
    <w:name w:val="ListLabel 296"/>
    <w:qFormat/>
  </w:style>
  <w:style w:type="character" w:customStyle="1" w:styleId="ListLabel297">
    <w:name w:val="ListLabel 297"/>
    <w:qFormat/>
  </w:style>
  <w:style w:type="character" w:customStyle="1" w:styleId="WWCharLFO1LVL1">
    <w:name w:val="WW_CharLFO1LVL1"/>
    <w:qFormat/>
    <w:rPr>
      <w:rFonts w:eastAsia="Calibri"/>
    </w:rPr>
  </w:style>
  <w:style w:type="character" w:customStyle="1" w:styleId="WWCharLFO2LVL1">
    <w:name w:val="WW_CharLFO2LVL1"/>
    <w:qFormat/>
    <w:rPr>
      <w:rFonts w:ascii="Times New Roman" w:hAnsi="Times New Roman"/>
      <w:b w:val="0"/>
      <w:bCs w:val="0"/>
      <w:sz w:val="24"/>
    </w:rPr>
  </w:style>
  <w:style w:type="character" w:customStyle="1" w:styleId="WWCharLFO3LVL1">
    <w:name w:val="WW_CharLFO3LVL1"/>
    <w:qFormat/>
    <w:rPr>
      <w:rFonts w:eastAsia="Calibri"/>
    </w:rPr>
  </w:style>
  <w:style w:type="character" w:customStyle="1" w:styleId="WWCharLFO4LVL1">
    <w:name w:val="WW_CharLFO4LVL1"/>
    <w:qFormat/>
    <w:rPr>
      <w:rFonts w:ascii="Times New Roman" w:hAnsi="Times New Roman"/>
      <w:sz w:val="24"/>
    </w:rPr>
  </w:style>
  <w:style w:type="character" w:customStyle="1" w:styleId="WWCharLFO4LVL2">
    <w:name w:val="WW_CharLFO4LVL2"/>
    <w:qFormat/>
    <w:rPr>
      <w:rFonts w:ascii="Liberation Serif" w:eastAsia="Calibri" w:hAnsi="Liberation Serif" w:cs="Lohit Devanagari"/>
    </w:rPr>
  </w:style>
  <w:style w:type="character" w:customStyle="1" w:styleId="WWCharLFO5LVL1">
    <w:name w:val="WW_CharLFO5LVL1"/>
    <w:qFormat/>
    <w:rPr>
      <w:rFonts w:ascii="Courier New" w:hAnsi="Courier New"/>
    </w:rPr>
  </w:style>
  <w:style w:type="character" w:customStyle="1" w:styleId="WWCharLFO5LVL2">
    <w:name w:val="WW_CharLFO5LVL2"/>
    <w:qFormat/>
    <w:rPr>
      <w:rFonts w:ascii="Courier New" w:hAnsi="Courier New"/>
    </w:rPr>
  </w:style>
  <w:style w:type="character" w:customStyle="1" w:styleId="WWCharLFO5LVL3">
    <w:name w:val="WW_CharLFO5LVL3"/>
    <w:qFormat/>
    <w:rPr>
      <w:rFonts w:ascii="Wingdings" w:hAnsi="Wingdings"/>
    </w:rPr>
  </w:style>
  <w:style w:type="character" w:customStyle="1" w:styleId="WWCharLFO5LVL4">
    <w:name w:val="WW_CharLFO5LVL4"/>
    <w:qFormat/>
    <w:rPr>
      <w:rFonts w:ascii="Symbol" w:hAnsi="Symbol"/>
    </w:rPr>
  </w:style>
  <w:style w:type="character" w:customStyle="1" w:styleId="WWCharLFO5LVL5">
    <w:name w:val="WW_CharLFO5LVL5"/>
    <w:qFormat/>
    <w:rPr>
      <w:rFonts w:ascii="Courier New" w:hAnsi="Courier New" w:cs="Courier New"/>
    </w:rPr>
  </w:style>
  <w:style w:type="character" w:customStyle="1" w:styleId="WWCharLFO5LVL6">
    <w:name w:val="WW_CharLFO5LVL6"/>
    <w:qFormat/>
    <w:rPr>
      <w:rFonts w:ascii="Wingdings" w:hAnsi="Wingdings"/>
    </w:rPr>
  </w:style>
  <w:style w:type="character" w:customStyle="1" w:styleId="WWCharLFO5LVL7">
    <w:name w:val="WW_CharLFO5LVL7"/>
    <w:qFormat/>
    <w:rPr>
      <w:rFonts w:ascii="Symbol" w:hAnsi="Symbol"/>
    </w:rPr>
  </w:style>
  <w:style w:type="character" w:customStyle="1" w:styleId="WWCharLFO5LVL8">
    <w:name w:val="WW_CharLFO5LVL8"/>
    <w:qFormat/>
    <w:rPr>
      <w:rFonts w:ascii="Courier New" w:hAnsi="Courier New" w:cs="Courier New"/>
    </w:rPr>
  </w:style>
  <w:style w:type="character" w:customStyle="1" w:styleId="WWCharLFO5LVL9">
    <w:name w:val="WW_CharLFO5LVL9"/>
    <w:qFormat/>
    <w:rPr>
      <w:rFonts w:ascii="Wingdings" w:hAnsi="Wingdings"/>
    </w:rPr>
  </w:style>
  <w:style w:type="character" w:customStyle="1" w:styleId="WWCharLFO8LVL1">
    <w:name w:val="WW_CharLFO8LVL1"/>
    <w:qFormat/>
    <w:rPr>
      <w:rFonts w:ascii="Courier New" w:hAnsi="Courier New"/>
    </w:rPr>
  </w:style>
  <w:style w:type="character" w:customStyle="1" w:styleId="WWCharLFO8LVL2">
    <w:name w:val="WW_CharLFO8LVL2"/>
    <w:qFormat/>
    <w:rPr>
      <w:rFonts w:ascii="Courier New" w:hAnsi="Courier New" w:cs="Courier New"/>
    </w:rPr>
  </w:style>
  <w:style w:type="character" w:customStyle="1" w:styleId="WWCharLFO8LVL3">
    <w:name w:val="WW_CharLFO8LVL3"/>
    <w:qFormat/>
    <w:rPr>
      <w:rFonts w:ascii="Wingdings" w:hAnsi="Wingdings"/>
    </w:rPr>
  </w:style>
  <w:style w:type="character" w:customStyle="1" w:styleId="WWCharLFO8LVL4">
    <w:name w:val="WW_CharLFO8LVL4"/>
    <w:qFormat/>
    <w:rPr>
      <w:rFonts w:ascii="Symbol" w:hAnsi="Symbol"/>
    </w:rPr>
  </w:style>
  <w:style w:type="character" w:customStyle="1" w:styleId="WWCharLFO8LVL5">
    <w:name w:val="WW_CharLFO8LVL5"/>
    <w:qFormat/>
    <w:rPr>
      <w:rFonts w:ascii="Courier New" w:hAnsi="Courier New" w:cs="Courier New"/>
    </w:rPr>
  </w:style>
  <w:style w:type="character" w:customStyle="1" w:styleId="WWCharLFO8LVL6">
    <w:name w:val="WW_CharLFO8LVL6"/>
    <w:qFormat/>
    <w:rPr>
      <w:rFonts w:ascii="Wingdings" w:hAnsi="Wingdings"/>
    </w:rPr>
  </w:style>
  <w:style w:type="character" w:customStyle="1" w:styleId="WWCharLFO8LVL7">
    <w:name w:val="WW_CharLFO8LVL7"/>
    <w:qFormat/>
    <w:rPr>
      <w:rFonts w:ascii="Symbol" w:hAnsi="Symbol"/>
    </w:rPr>
  </w:style>
  <w:style w:type="character" w:customStyle="1" w:styleId="WWCharLFO8LVL8">
    <w:name w:val="WW_CharLFO8LVL8"/>
    <w:qFormat/>
    <w:rPr>
      <w:rFonts w:ascii="Courier New" w:hAnsi="Courier New" w:cs="Courier New"/>
    </w:rPr>
  </w:style>
  <w:style w:type="character" w:customStyle="1" w:styleId="WWCharLFO8LVL9">
    <w:name w:val="WW_CharLFO8LVL9"/>
    <w:qFormat/>
    <w:rPr>
      <w:rFonts w:ascii="Wingdings" w:hAnsi="Wingdings"/>
    </w:rPr>
  </w:style>
  <w:style w:type="character" w:customStyle="1" w:styleId="WWCharLFO9LVL1">
    <w:name w:val="WW_CharLFO9LVL1"/>
    <w:qFormat/>
    <w:rPr>
      <w:rFonts w:eastAsia="Calibri"/>
    </w:rPr>
  </w:style>
  <w:style w:type="character" w:customStyle="1" w:styleId="WWCharLFO14LVL1">
    <w:name w:val="WW_CharLFO14LVL1"/>
    <w:qFormat/>
    <w:rPr>
      <w:b/>
    </w:rPr>
  </w:style>
  <w:style w:type="paragraph" w:customStyle="1" w:styleId="LO-Normal">
    <w:name w:val="LO-Normal"/>
    <w:qFormat/>
    <w:pPr>
      <w:suppressAutoHyphens/>
    </w:pPr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qFormat/>
  </w:style>
  <w:style w:type="paragraph" w:styleId="Opisslik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Zaglavlje">
    <w:name w:val="header"/>
    <w:basedOn w:val="Normal"/>
    <w:qFormat/>
    <w:pPr>
      <w:tabs>
        <w:tab w:val="center" w:pos="4513"/>
        <w:tab w:val="right" w:pos="9026"/>
      </w:tabs>
      <w:spacing w:after="144"/>
      <w:jc w:val="center"/>
    </w:pPr>
    <w:rPr>
      <w:b/>
      <w:sz w:val="28"/>
    </w:rPr>
  </w:style>
  <w:style w:type="paragraph" w:styleId="Bezproreda">
    <w:name w:val="No Spacing"/>
    <w:qFormat/>
    <w:pPr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Odlomakpopisa">
    <w:name w:val="List Paragraph"/>
    <w:basedOn w:val="LO-Normal"/>
    <w:qFormat/>
    <w:pPr>
      <w:suppressAutoHyphens w:val="0"/>
      <w:spacing w:after="200" w:line="276" w:lineRule="auto"/>
      <w:ind w:left="720"/>
      <w:textAlignment w:val="auto"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963</Words>
  <Characters>5494</Characters>
  <Application>Microsoft Office Word</Application>
  <DocSecurity>0</DocSecurity>
  <Lines>45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6445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Ljevar</dc:creator>
  <dc:description/>
  <cp:lastModifiedBy>Anton Ljevar</cp:lastModifiedBy>
  <cp:revision>17</cp:revision>
  <dcterms:created xsi:type="dcterms:W3CDTF">2022-12-16T06:43:00Z</dcterms:created>
  <dcterms:modified xsi:type="dcterms:W3CDTF">2023-01-17T13:45:00Z</dcterms:modified>
  <dc:language>en-US</dc:language>
</cp:coreProperties>
</file>