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18FC6891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923D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5923D4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2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3D4">
        <w:rPr>
          <w:rFonts w:ascii="Times New Roman" w:hAnsi="Times New Roman" w:cs="Times New Roman"/>
          <w:b/>
          <w:sz w:val="24"/>
          <w:szCs w:val="24"/>
        </w:rPr>
        <w:t>travnja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60773B1E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</w:t>
      </w:r>
      <w:r w:rsidR="005923D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4141C1"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4C98907F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5923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670CB7F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5923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1034F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23D4">
        <w:rPr>
          <w:rFonts w:ascii="Times New Roman" w:hAnsi="Times New Roman" w:cs="Times New Roman"/>
          <w:sz w:val="24"/>
          <w:szCs w:val="24"/>
        </w:rPr>
        <w:t>ožujka</w:t>
      </w:r>
      <w:r w:rsidR="00414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7ADC50" w14:textId="34AC9D19" w:rsidR="00434E77" w:rsidRPr="00E24472" w:rsidRDefault="008A30F3" w:rsidP="00422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164198781"/>
      <w:bookmarkStart w:id="4" w:name="_Hlk526438979"/>
      <w:bookmarkStart w:id="5" w:name="_Hlk43455185"/>
      <w:bookmarkStart w:id="6" w:name="_Hlk506499666"/>
      <w:bookmarkStart w:id="7" w:name="_Hlk518591480"/>
      <w:bookmarkStart w:id="8" w:name="_Hlk515825677"/>
      <w:bookmarkStart w:id="9" w:name="_Hlk501894843"/>
      <w:bookmarkStart w:id="10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za </w:t>
      </w:r>
      <w:r w:rsidR="005923D4">
        <w:rPr>
          <w:rFonts w:ascii="Times New Roman" w:hAnsi="Times New Roman" w:cs="Times New Roman"/>
          <w:bCs/>
          <w:color w:val="212121"/>
          <w:sz w:val="24"/>
          <w:szCs w:val="24"/>
        </w:rPr>
        <w:t>postavljanje</w:t>
      </w:r>
      <w:r w:rsidR="0042238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5923D4">
        <w:rPr>
          <w:rFonts w:ascii="Times New Roman" w:hAnsi="Times New Roman" w:cs="Times New Roman"/>
          <w:bCs/>
          <w:color w:val="212121"/>
          <w:sz w:val="24"/>
          <w:szCs w:val="24"/>
        </w:rPr>
        <w:t>vodoopskrbne mreže,</w:t>
      </w:r>
      <w:r w:rsidR="0042238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5923D4">
        <w:rPr>
          <w:rFonts w:ascii="Times New Roman" w:hAnsi="Times New Roman" w:cs="Times New Roman"/>
          <w:bCs/>
          <w:color w:val="212121"/>
          <w:sz w:val="24"/>
          <w:szCs w:val="24"/>
        </w:rPr>
        <w:t>odvodnje i plinofikacije u Novačkoj ulici,</w:t>
      </w:r>
      <w:r w:rsidR="0042238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5923D4">
        <w:rPr>
          <w:rFonts w:ascii="Times New Roman" w:hAnsi="Times New Roman" w:cs="Times New Roman"/>
          <w:bCs/>
          <w:color w:val="212121"/>
          <w:sz w:val="24"/>
          <w:szCs w:val="24"/>
        </w:rPr>
        <w:t>odvojak do kbr.</w:t>
      </w:r>
      <w:r w:rsidR="0042238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5923D4">
        <w:rPr>
          <w:rFonts w:ascii="Times New Roman" w:hAnsi="Times New Roman" w:cs="Times New Roman"/>
          <w:bCs/>
          <w:color w:val="212121"/>
          <w:sz w:val="24"/>
          <w:szCs w:val="24"/>
        </w:rPr>
        <w:t>258a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0"/>
      <w:bookmarkEnd w:id="1"/>
      <w:bookmarkEnd w:id="2"/>
      <w:r w:rsidR="00DB6D98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  <w:bookmarkStart w:id="11" w:name="_Hlk81127871"/>
      <w:bookmarkEnd w:id="3"/>
      <w:bookmarkEnd w:id="11"/>
    </w:p>
    <w:p w14:paraId="4B4E0C42" w14:textId="53421292" w:rsidR="00B315D7" w:rsidRDefault="005923D4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2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30B4B340" w14:textId="6D18BC4E" w:rsidR="005923D4" w:rsidRPr="005923D4" w:rsidRDefault="008A30F3" w:rsidP="004223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bookmarkStart w:id="12" w:name="_Hlk81135328"/>
      <w:bookmarkStart w:id="13" w:name="_Hlk82615456"/>
      <w:bookmarkEnd w:id="4"/>
      <w:bookmarkEnd w:id="5"/>
      <w:bookmarkEnd w:id="6"/>
      <w:bookmarkEnd w:id="7"/>
      <w:bookmarkEnd w:id="8"/>
      <w:bookmarkEnd w:id="9"/>
      <w:bookmarkEnd w:id="10"/>
      <w:bookmarkEnd w:id="12"/>
      <w:bookmarkEnd w:id="13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4" w:name="_Hlk523658534"/>
      <w:bookmarkStart w:id="15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16" w:name="_Hlk153833497"/>
      <w:r w:rsidR="005923D4" w:rsidRPr="005923D4">
        <w:rPr>
          <w:rFonts w:ascii="Times New Roman" w:hAnsi="Times New Roman" w:cs="Times New Roman"/>
          <w:b/>
          <w:color w:val="212121"/>
          <w:sz w:val="24"/>
          <w:szCs w:val="24"/>
        </w:rPr>
        <w:t>Prijedlog  za postavljanje vodoopskrbne mreže,</w:t>
      </w:r>
      <w:r w:rsidR="0042238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5923D4" w:rsidRPr="005923D4">
        <w:rPr>
          <w:rFonts w:ascii="Times New Roman" w:hAnsi="Times New Roman" w:cs="Times New Roman"/>
          <w:b/>
          <w:color w:val="212121"/>
          <w:sz w:val="24"/>
          <w:szCs w:val="24"/>
        </w:rPr>
        <w:t>odvodnje i plinofikacije u Novačkoj ulici,</w:t>
      </w:r>
      <w:r w:rsidR="0042238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5923D4" w:rsidRPr="005923D4">
        <w:rPr>
          <w:rFonts w:ascii="Times New Roman" w:hAnsi="Times New Roman" w:cs="Times New Roman"/>
          <w:b/>
          <w:color w:val="212121"/>
          <w:sz w:val="24"/>
          <w:szCs w:val="24"/>
        </w:rPr>
        <w:t>odvojak do kbr.</w:t>
      </w:r>
      <w:r w:rsidR="0042238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258a</w:t>
      </w:r>
    </w:p>
    <w:p w14:paraId="75D625CA" w14:textId="1F4D58FF" w:rsidR="001B68D7" w:rsidRDefault="001B68D7" w:rsidP="001B68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EB7E65C" w14:textId="52F4425C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7222B" w14:textId="68FCEA8E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A3123ED" w14:textId="60022FC7" w:rsidR="0042238B" w:rsidRPr="00AB19EE" w:rsidRDefault="0042238B" w:rsidP="00222F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izgradnje vodoopskrbne mreže, javnog kanala</w:t>
      </w:r>
      <w:r w:rsidR="00222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7" w:name="_GoBack"/>
      <w:bookmarkEnd w:id="17"/>
      <w:r w:rsidR="00222F43">
        <w:rPr>
          <w:rFonts w:ascii="Times New Roman" w:hAnsi="Times New Roman" w:cs="Times New Roman"/>
          <w:b/>
          <w:bCs/>
          <w:sz w:val="24"/>
          <w:szCs w:val="24"/>
        </w:rPr>
        <w:t>i plinofikacije</w:t>
      </w:r>
    </w:p>
    <w:p w14:paraId="1C36344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bookmarkEnd w:id="15"/>
    <w:bookmarkEnd w:id="16"/>
    <w:p w14:paraId="4F724759" w14:textId="3782DF68" w:rsidR="0042238B" w:rsidRDefault="00663294" w:rsidP="00FF2B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izgradnja javnog kanala</w:t>
      </w:r>
      <w:r w:rsidR="005923D4">
        <w:rPr>
          <w:rFonts w:ascii="Times New Roman" w:hAnsi="Times New Roman" w:cs="Times New Roman"/>
          <w:bCs/>
          <w:sz w:val="24"/>
          <w:szCs w:val="24"/>
        </w:rPr>
        <w:t>,</w:t>
      </w:r>
      <w:r w:rsidR="00422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9EE">
        <w:rPr>
          <w:rFonts w:ascii="Times New Roman" w:hAnsi="Times New Roman" w:cs="Times New Roman"/>
          <w:bCs/>
          <w:sz w:val="24"/>
          <w:szCs w:val="24"/>
        </w:rPr>
        <w:t>vodoopskrbne mreže i plinofikacije u Novačkoj ulici</w:t>
      </w:r>
      <w:r w:rsidR="0042238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B19EE">
        <w:rPr>
          <w:rFonts w:ascii="Times New Roman" w:hAnsi="Times New Roman" w:cs="Times New Roman"/>
          <w:bCs/>
          <w:sz w:val="24"/>
          <w:szCs w:val="24"/>
        </w:rPr>
        <w:t>odvojak do kbr.</w:t>
      </w:r>
      <w:r w:rsidR="00422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9EE">
        <w:rPr>
          <w:rFonts w:ascii="Times New Roman" w:hAnsi="Times New Roman" w:cs="Times New Roman"/>
          <w:bCs/>
          <w:sz w:val="24"/>
          <w:szCs w:val="24"/>
        </w:rPr>
        <w:t>258a</w:t>
      </w:r>
      <w:r w:rsidR="004223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C0B186" w14:textId="7E40FC2A" w:rsidR="00B1500F" w:rsidRDefault="0042238B" w:rsidP="00FF2B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izgradnja javnog kanala</w:t>
      </w:r>
      <w:r w:rsidR="00AB1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294">
        <w:rPr>
          <w:rFonts w:ascii="Times New Roman" w:hAnsi="Times New Roman" w:cs="Times New Roman"/>
          <w:bCs/>
          <w:sz w:val="24"/>
          <w:szCs w:val="24"/>
        </w:rPr>
        <w:t>u ulic</w:t>
      </w:r>
      <w:r w:rsidR="00AB19EE">
        <w:rPr>
          <w:rFonts w:ascii="Times New Roman" w:hAnsi="Times New Roman" w:cs="Times New Roman"/>
          <w:bCs/>
          <w:sz w:val="24"/>
          <w:szCs w:val="24"/>
        </w:rPr>
        <w:t>i</w:t>
      </w:r>
      <w:r w:rsidR="006632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63294">
        <w:rPr>
          <w:rFonts w:ascii="Times New Roman" w:hAnsi="Times New Roman" w:cs="Times New Roman"/>
          <w:bCs/>
          <w:sz w:val="24"/>
          <w:szCs w:val="24"/>
        </w:rPr>
        <w:t>Blažunov</w:t>
      </w:r>
      <w:proofErr w:type="spellEnd"/>
      <w:r w:rsidR="00663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663294">
        <w:rPr>
          <w:rFonts w:ascii="Times New Roman" w:hAnsi="Times New Roman" w:cs="Times New Roman"/>
          <w:bCs/>
          <w:sz w:val="24"/>
          <w:szCs w:val="24"/>
        </w:rPr>
        <w:t>rijeg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294">
        <w:rPr>
          <w:rFonts w:ascii="Times New Roman" w:hAnsi="Times New Roman" w:cs="Times New Roman"/>
          <w:bCs/>
          <w:sz w:val="24"/>
          <w:szCs w:val="24"/>
        </w:rPr>
        <w:t>za kbr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663294">
        <w:rPr>
          <w:rFonts w:ascii="Times New Roman" w:hAnsi="Times New Roman" w:cs="Times New Roman"/>
          <w:bCs/>
          <w:sz w:val="24"/>
          <w:szCs w:val="24"/>
        </w:rPr>
        <w:t xml:space="preserve"> 2 i </w:t>
      </w:r>
      <w:r>
        <w:rPr>
          <w:rFonts w:ascii="Times New Roman" w:hAnsi="Times New Roman" w:cs="Times New Roman"/>
          <w:bCs/>
          <w:sz w:val="24"/>
          <w:szCs w:val="24"/>
        </w:rPr>
        <w:t xml:space="preserve">kbr. </w:t>
      </w:r>
      <w:r w:rsidR="00663294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EA8BB9C" w14:textId="1E16E15A" w:rsidR="005A0987" w:rsidRPr="00497E3A" w:rsidRDefault="0042238B" w:rsidP="00FF2B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Ovaj zaključak dostavlja se </w:t>
      </w:r>
      <w:r w:rsidR="00497E3A">
        <w:rPr>
          <w:rFonts w:ascii="Times New Roman" w:hAnsi="Times New Roman" w:cs="Times New Roman"/>
          <w:bCs/>
          <w:sz w:val="24"/>
          <w:szCs w:val="24"/>
        </w:rPr>
        <w:t>Vijeću Gradske četvrti Gornja Dubrava na daljnje postupanje.</w:t>
      </w:r>
    </w:p>
    <w:p w14:paraId="7B69DAF7" w14:textId="77777777" w:rsidR="00B1500F" w:rsidRDefault="00B1500F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82CBC" w14:textId="77777777" w:rsidR="005A0987" w:rsidRPr="003C5881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AF44F" w14:textId="3CAB6183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13F2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6C2EFCF8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</w:t>
      </w:r>
      <w:r w:rsidR="00222611">
        <w:rPr>
          <w:rFonts w:ascii="Times New Roman" w:hAnsi="Times New Roman" w:cs="Times New Roman"/>
          <w:sz w:val="24"/>
          <w:szCs w:val="24"/>
        </w:rPr>
        <w:t>, te šaht od kanalizacije koji je propao u Novačkoj ulici kod 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 kod </w:t>
      </w:r>
      <w:r w:rsidR="00222611">
        <w:rPr>
          <w:rFonts w:ascii="Times New Roman" w:hAnsi="Times New Roman" w:cs="Times New Roman"/>
          <w:sz w:val="24"/>
          <w:szCs w:val="24"/>
        </w:rPr>
        <w:t>crkve</w:t>
      </w:r>
      <w:r w:rsidR="006C4FB9">
        <w:rPr>
          <w:rFonts w:ascii="Times New Roman" w:hAnsi="Times New Roman" w:cs="Times New Roman"/>
          <w:sz w:val="24"/>
          <w:szCs w:val="24"/>
        </w:rPr>
        <w:t>,</w:t>
      </w:r>
      <w:r w:rsidR="00497E3A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C4FB9">
        <w:rPr>
          <w:rFonts w:ascii="Times New Roman" w:hAnsi="Times New Roman" w:cs="Times New Roman"/>
          <w:sz w:val="24"/>
          <w:szCs w:val="24"/>
        </w:rPr>
        <w:t>Fabijani</w:t>
      </w:r>
      <w:r w:rsidR="00497E3A">
        <w:rPr>
          <w:rFonts w:ascii="Times New Roman" w:hAnsi="Times New Roman" w:cs="Times New Roman"/>
          <w:sz w:val="24"/>
          <w:szCs w:val="24"/>
        </w:rPr>
        <w:t>ć</w:t>
      </w:r>
      <w:r w:rsidR="006C4FB9">
        <w:rPr>
          <w:rFonts w:ascii="Times New Roman" w:hAnsi="Times New Roman" w:cs="Times New Roman"/>
          <w:sz w:val="24"/>
          <w:szCs w:val="24"/>
        </w:rPr>
        <w:t>evoj</w:t>
      </w:r>
      <w:proofErr w:type="spellEnd"/>
      <w:r w:rsidR="006C4FB9">
        <w:rPr>
          <w:rFonts w:ascii="Times New Roman" w:hAnsi="Times New Roman" w:cs="Times New Roman"/>
          <w:sz w:val="24"/>
          <w:szCs w:val="24"/>
        </w:rPr>
        <w:t xml:space="preserve"> ulici kod ulaza u ribnjak</w:t>
      </w:r>
      <w:r w:rsidR="00497E3A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(HVIDRA) propao kolnik</w:t>
      </w:r>
      <w:r w:rsidR="00497E3A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(postoji mogućnost da se otvori rupa na kolniku jer je bilo puknuće hidranta,</w:t>
      </w:r>
      <w:r w:rsidR="00497E3A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te je</w:t>
      </w:r>
      <w:r w:rsidR="00003AD4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voda </w:t>
      </w:r>
      <w:r w:rsidR="00003AD4">
        <w:rPr>
          <w:rFonts w:ascii="Times New Roman" w:hAnsi="Times New Roman" w:cs="Times New Roman"/>
          <w:sz w:val="24"/>
          <w:szCs w:val="24"/>
        </w:rPr>
        <w:t>natopila ispod kolnika</w:t>
      </w:r>
      <w:r w:rsidR="006C4FB9">
        <w:rPr>
          <w:rFonts w:ascii="Times New Roman" w:hAnsi="Times New Roman" w:cs="Times New Roman"/>
          <w:sz w:val="24"/>
          <w:szCs w:val="24"/>
        </w:rPr>
        <w:t>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1232C228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je završila u </w:t>
      </w:r>
      <w:r w:rsidR="006C684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4F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97E3A">
        <w:rPr>
          <w:rFonts w:ascii="Times New Roman" w:hAnsi="Times New Roman" w:cs="Times New Roman"/>
          <w:sz w:val="24"/>
          <w:szCs w:val="24"/>
        </w:rPr>
        <w:t>i.</w:t>
      </w:r>
    </w:p>
    <w:p w14:paraId="667CA904" w14:textId="1C3E0A24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5A9DA2" w14:textId="4D1C48BD" w:rsidR="00F844E7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024-08/24-003/811</w:t>
      </w:r>
    </w:p>
    <w:p w14:paraId="511F6B80" w14:textId="4CC84086" w:rsidR="00497E3A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39602228" w14:textId="0D5ECD3A" w:rsidR="00497E3A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15. travnja 2024.</w:t>
      </w:r>
    </w:p>
    <w:p w14:paraId="4CCAC6BB" w14:textId="77777777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27BA9C7C" w14:textId="08F3F4ED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  <w:proofErr w:type="spellEnd"/>
    </w:p>
    <w:p w14:paraId="1207ED2F" w14:textId="5522E9AE" w:rsidR="00497E3A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6BAE99" w14:textId="4E574ED0" w:rsidR="00497E3A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3085C9DE" w:rsidR="006E19D3" w:rsidRDefault="00497E3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C140E6"/>
    <w:multiLevelType w:val="hybridMultilevel"/>
    <w:tmpl w:val="0826E9AC"/>
    <w:lvl w:ilvl="0" w:tplc="40A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E261B"/>
    <w:multiLevelType w:val="hybridMultilevel"/>
    <w:tmpl w:val="1794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F5446"/>
    <w:rsid w:val="001034F9"/>
    <w:rsid w:val="00124250"/>
    <w:rsid w:val="001752DF"/>
    <w:rsid w:val="00197291"/>
    <w:rsid w:val="001B68D7"/>
    <w:rsid w:val="00222611"/>
    <w:rsid w:val="00222F43"/>
    <w:rsid w:val="00230EE3"/>
    <w:rsid w:val="002A292F"/>
    <w:rsid w:val="002C0C3F"/>
    <w:rsid w:val="00364B98"/>
    <w:rsid w:val="003B6547"/>
    <w:rsid w:val="003C5881"/>
    <w:rsid w:val="00403CC9"/>
    <w:rsid w:val="00405943"/>
    <w:rsid w:val="004141C1"/>
    <w:rsid w:val="0042238B"/>
    <w:rsid w:val="00434E77"/>
    <w:rsid w:val="004559B2"/>
    <w:rsid w:val="00497E3A"/>
    <w:rsid w:val="00505C6A"/>
    <w:rsid w:val="005923D4"/>
    <w:rsid w:val="005A0987"/>
    <w:rsid w:val="006351AD"/>
    <w:rsid w:val="00660146"/>
    <w:rsid w:val="00663294"/>
    <w:rsid w:val="00671FF9"/>
    <w:rsid w:val="006778CB"/>
    <w:rsid w:val="006C4FB9"/>
    <w:rsid w:val="006C6846"/>
    <w:rsid w:val="006E19D3"/>
    <w:rsid w:val="007773DD"/>
    <w:rsid w:val="00802E8A"/>
    <w:rsid w:val="008246EE"/>
    <w:rsid w:val="008A30F3"/>
    <w:rsid w:val="008D7745"/>
    <w:rsid w:val="009566C7"/>
    <w:rsid w:val="009A1BD9"/>
    <w:rsid w:val="009E63F9"/>
    <w:rsid w:val="00AB19EE"/>
    <w:rsid w:val="00B1500F"/>
    <w:rsid w:val="00B1546E"/>
    <w:rsid w:val="00B315D7"/>
    <w:rsid w:val="00B31B3E"/>
    <w:rsid w:val="00BB07CA"/>
    <w:rsid w:val="00C86E7F"/>
    <w:rsid w:val="00D13F27"/>
    <w:rsid w:val="00D7096C"/>
    <w:rsid w:val="00DB6D98"/>
    <w:rsid w:val="00E24472"/>
    <w:rsid w:val="00E3523B"/>
    <w:rsid w:val="00E75FEB"/>
    <w:rsid w:val="00EB59E9"/>
    <w:rsid w:val="00EE0EE4"/>
    <w:rsid w:val="00F844E7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D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CC35C-7586-4B18-A47F-A95969AE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108</cp:revision>
  <cp:lastPrinted>2024-04-16T20:35:00Z</cp:lastPrinted>
  <dcterms:created xsi:type="dcterms:W3CDTF">2017-12-03T13:22:00Z</dcterms:created>
  <dcterms:modified xsi:type="dcterms:W3CDTF">2024-04-25T14:14:00Z</dcterms:modified>
  <dc:language>en-US</dc:language>
</cp:coreProperties>
</file>