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3330" w:rsidRPr="00595D85" w:rsidRDefault="00D91FA9" w:rsidP="00595D85">
      <w:pPr>
        <w:jc w:val="center"/>
        <w:rPr>
          <w:rFonts w:ascii="Times New Roman" w:hAnsi="Times New Roman"/>
          <w:b/>
          <w:sz w:val="24"/>
          <w:szCs w:val="24"/>
        </w:rPr>
      </w:pPr>
      <w:r w:rsidRPr="00595D85">
        <w:rPr>
          <w:rFonts w:ascii="Times New Roman" w:hAnsi="Times New Roman"/>
          <w:b/>
          <w:sz w:val="24"/>
          <w:szCs w:val="24"/>
        </w:rPr>
        <w:t>ZAPISNIK</w:t>
      </w:r>
    </w:p>
    <w:p w:rsidR="00BF3330" w:rsidRPr="00253B88" w:rsidRDefault="00816466" w:rsidP="00595D85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16</w:t>
      </w:r>
      <w:r w:rsidR="00D91FA9" w:rsidRPr="00253B88">
        <w:rPr>
          <w:rFonts w:ascii="Times New Roman" w:hAnsi="Times New Roman"/>
          <w:b/>
          <w:sz w:val="24"/>
          <w:szCs w:val="24"/>
        </w:rPr>
        <w:t>. sjednice Vijeća Mjesnog odbora Miroševec</w:t>
      </w:r>
    </w:p>
    <w:p w:rsidR="00BF3330" w:rsidRPr="00253B88" w:rsidRDefault="00D91FA9" w:rsidP="00595D85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 w:rsidRPr="00253B88">
        <w:rPr>
          <w:rFonts w:ascii="Times New Roman" w:hAnsi="Times New Roman"/>
          <w:b/>
          <w:sz w:val="24"/>
          <w:szCs w:val="24"/>
        </w:rPr>
        <w:t xml:space="preserve">održane </w:t>
      </w:r>
      <w:r w:rsidR="00816466">
        <w:rPr>
          <w:rFonts w:ascii="Times New Roman" w:hAnsi="Times New Roman"/>
          <w:b/>
          <w:sz w:val="24"/>
          <w:szCs w:val="24"/>
        </w:rPr>
        <w:t>26. rujna</w:t>
      </w:r>
      <w:r w:rsidR="00FD628E">
        <w:rPr>
          <w:rFonts w:ascii="Times New Roman" w:hAnsi="Times New Roman"/>
          <w:b/>
          <w:sz w:val="24"/>
          <w:szCs w:val="24"/>
        </w:rPr>
        <w:t xml:space="preserve"> 2022</w:t>
      </w:r>
      <w:r w:rsidRPr="00253B88">
        <w:rPr>
          <w:rFonts w:ascii="Times New Roman" w:hAnsi="Times New Roman"/>
          <w:b/>
          <w:sz w:val="24"/>
          <w:szCs w:val="24"/>
        </w:rPr>
        <w:t>. u prostorijama mjesne samouprave</w:t>
      </w:r>
    </w:p>
    <w:p w:rsidR="00BF3330" w:rsidRPr="00253B88" w:rsidRDefault="00D91FA9" w:rsidP="00595D85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 w:rsidRPr="00253B88">
        <w:rPr>
          <w:rFonts w:ascii="Times New Roman" w:hAnsi="Times New Roman"/>
          <w:b/>
          <w:sz w:val="24"/>
          <w:szCs w:val="24"/>
        </w:rPr>
        <w:t>Miroševečka cesta 131, s početkom u 20,00 sati</w:t>
      </w:r>
    </w:p>
    <w:p w:rsidR="00595D85" w:rsidRDefault="00595D85">
      <w:pPr>
        <w:rPr>
          <w:rFonts w:ascii="Times New Roman" w:hAnsi="Times New Roman"/>
          <w:sz w:val="24"/>
          <w:szCs w:val="24"/>
        </w:rPr>
      </w:pPr>
    </w:p>
    <w:p w:rsidR="00595D85" w:rsidRDefault="00D91FA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NAZOČNI ČLANOVI: Dijana Bačani, Sanja Kelčec Ključarić, Mario Lucić,</w:t>
      </w:r>
      <w:r w:rsidR="00595D8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Krešimir Huzek i Zdravko Mišić</w:t>
      </w:r>
    </w:p>
    <w:p w:rsidR="00BF3330" w:rsidRDefault="00D91FA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</w:t>
      </w:r>
      <w:r w:rsidR="00595D85"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z w:val="24"/>
          <w:szCs w:val="24"/>
        </w:rPr>
        <w:t>sjedava: Dijana Bačani</w:t>
      </w:r>
    </w:p>
    <w:p w:rsidR="00BF3330" w:rsidRDefault="00D91FA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Zapisnik vodi: Dijana Bačani</w:t>
      </w:r>
    </w:p>
    <w:p w:rsidR="00BF3330" w:rsidRDefault="00595D85" w:rsidP="00595D85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Predsjednica konsta</w:t>
      </w:r>
      <w:r w:rsidR="00D91FA9">
        <w:rPr>
          <w:rFonts w:ascii="Times New Roman" w:hAnsi="Times New Roman"/>
          <w:sz w:val="24"/>
          <w:szCs w:val="24"/>
        </w:rPr>
        <w:t>tira da je nazočno 5 od ukupno 5 članova Vijeća, što znači da Vijeće može prav</w:t>
      </w:r>
      <w:r>
        <w:rPr>
          <w:rFonts w:ascii="Times New Roman" w:hAnsi="Times New Roman"/>
          <w:sz w:val="24"/>
          <w:szCs w:val="24"/>
        </w:rPr>
        <w:t>ovaljano od</w:t>
      </w:r>
      <w:r w:rsidR="00D91FA9">
        <w:rPr>
          <w:rFonts w:ascii="Times New Roman" w:hAnsi="Times New Roman"/>
          <w:sz w:val="24"/>
          <w:szCs w:val="24"/>
        </w:rPr>
        <w:t>lučivat</w:t>
      </w:r>
      <w:r>
        <w:rPr>
          <w:rFonts w:ascii="Times New Roman" w:hAnsi="Times New Roman"/>
          <w:sz w:val="24"/>
          <w:szCs w:val="24"/>
        </w:rPr>
        <w:t>i</w:t>
      </w:r>
      <w:r w:rsidR="00816466">
        <w:rPr>
          <w:rFonts w:ascii="Times New Roman" w:hAnsi="Times New Roman"/>
          <w:sz w:val="24"/>
          <w:szCs w:val="24"/>
        </w:rPr>
        <w:t xml:space="preserve"> te otvara 16</w:t>
      </w:r>
      <w:r w:rsidR="00D91FA9">
        <w:rPr>
          <w:rFonts w:ascii="Times New Roman" w:hAnsi="Times New Roman"/>
          <w:sz w:val="24"/>
          <w:szCs w:val="24"/>
        </w:rPr>
        <w:t>. sjednicu Vijeća Mjesnog odbora.</w:t>
      </w:r>
    </w:p>
    <w:p w:rsidR="00BF3330" w:rsidRDefault="00595D85" w:rsidP="00C616DD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Bez rasprave, </w:t>
      </w:r>
      <w:r w:rsidRPr="00595D85">
        <w:rPr>
          <w:rFonts w:ascii="Times New Roman" w:hAnsi="Times New Roman"/>
          <w:i/>
          <w:sz w:val="24"/>
          <w:szCs w:val="24"/>
        </w:rPr>
        <w:t>jednoglasno</w:t>
      </w:r>
      <w:r w:rsidR="00D91FA9">
        <w:rPr>
          <w:rFonts w:ascii="Times New Roman" w:hAnsi="Times New Roman"/>
          <w:sz w:val="24"/>
          <w:szCs w:val="24"/>
        </w:rPr>
        <w:t>, V</w:t>
      </w:r>
      <w:r w:rsidR="00253B88">
        <w:rPr>
          <w:rFonts w:ascii="Times New Roman" w:hAnsi="Times New Roman"/>
          <w:sz w:val="24"/>
          <w:szCs w:val="24"/>
        </w:rPr>
        <w:t>ije</w:t>
      </w:r>
      <w:r w:rsidR="00816466">
        <w:rPr>
          <w:rFonts w:ascii="Times New Roman" w:hAnsi="Times New Roman"/>
          <w:sz w:val="24"/>
          <w:szCs w:val="24"/>
        </w:rPr>
        <w:t>će prihvaća tekst zapisnika 15</w:t>
      </w:r>
      <w:r w:rsidR="00D91FA9">
        <w:rPr>
          <w:rFonts w:ascii="Times New Roman" w:hAnsi="Times New Roman"/>
          <w:sz w:val="24"/>
          <w:szCs w:val="24"/>
        </w:rPr>
        <w:t xml:space="preserve">. sjednice održane </w:t>
      </w:r>
      <w:r w:rsidR="00816466">
        <w:rPr>
          <w:rFonts w:ascii="Times New Roman" w:hAnsi="Times New Roman"/>
          <w:sz w:val="24"/>
          <w:szCs w:val="24"/>
        </w:rPr>
        <w:t>22. kolovoza</w:t>
      </w:r>
      <w:r w:rsidR="00AF76A1">
        <w:rPr>
          <w:rFonts w:ascii="Times New Roman" w:hAnsi="Times New Roman"/>
          <w:sz w:val="24"/>
          <w:szCs w:val="24"/>
        </w:rPr>
        <w:t xml:space="preserve"> 2022.</w:t>
      </w:r>
    </w:p>
    <w:p w:rsidR="007962BC" w:rsidRDefault="00BC7BC6" w:rsidP="00C616DD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 prijedlog predsjednice Vijeća, točka 12. dnevnog reda – Zahtjev za povremeno korištenje prostora mjesne samouprave, Miroševečka cesta 131 – Udruga umirovljenika „Zagrebačka Dubrava“ miče se s dnevnog reda, budući se radi o pogrešno upućenom zahtjevu.</w:t>
      </w:r>
    </w:p>
    <w:p w:rsidR="00154EF6" w:rsidRDefault="00D91FA9" w:rsidP="00385713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Vijeće </w:t>
      </w:r>
      <w:r w:rsidR="00AE3349">
        <w:rPr>
          <w:rFonts w:ascii="Times New Roman" w:hAnsi="Times New Roman"/>
          <w:sz w:val="24"/>
          <w:szCs w:val="24"/>
        </w:rPr>
        <w:t xml:space="preserve">jednoglasno </w:t>
      </w:r>
      <w:r w:rsidR="00385713">
        <w:rPr>
          <w:rFonts w:ascii="Times New Roman" w:hAnsi="Times New Roman"/>
          <w:sz w:val="24"/>
          <w:szCs w:val="24"/>
        </w:rPr>
        <w:t>prihvaća</w:t>
      </w:r>
      <w:r w:rsidR="00C22565">
        <w:rPr>
          <w:rFonts w:ascii="Times New Roman" w:hAnsi="Times New Roman"/>
          <w:sz w:val="24"/>
          <w:szCs w:val="24"/>
        </w:rPr>
        <w:t xml:space="preserve"> </w:t>
      </w:r>
      <w:r w:rsidR="00816466">
        <w:rPr>
          <w:rFonts w:ascii="Times New Roman" w:hAnsi="Times New Roman"/>
          <w:sz w:val="24"/>
          <w:szCs w:val="24"/>
        </w:rPr>
        <w:t xml:space="preserve">i </w:t>
      </w:r>
      <w:r w:rsidR="003C766D">
        <w:rPr>
          <w:rFonts w:ascii="Times New Roman" w:hAnsi="Times New Roman"/>
          <w:sz w:val="24"/>
          <w:szCs w:val="24"/>
        </w:rPr>
        <w:t>u</w:t>
      </w:r>
      <w:r>
        <w:rPr>
          <w:rFonts w:ascii="Times New Roman" w:hAnsi="Times New Roman"/>
          <w:sz w:val="24"/>
          <w:szCs w:val="24"/>
        </w:rPr>
        <w:t>tvrđuje</w:t>
      </w:r>
    </w:p>
    <w:p w:rsidR="00154EF6" w:rsidRDefault="00D91FA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</w:t>
      </w:r>
      <w:r w:rsidRPr="00595D85">
        <w:rPr>
          <w:rFonts w:ascii="Times New Roman" w:hAnsi="Times New Roman"/>
          <w:b/>
          <w:sz w:val="24"/>
          <w:szCs w:val="24"/>
        </w:rPr>
        <w:t>DNEVNI RED</w:t>
      </w:r>
    </w:p>
    <w:p w:rsidR="00093589" w:rsidRPr="00093589" w:rsidRDefault="00093589" w:rsidP="00816466">
      <w:pPr>
        <w:pStyle w:val="Bezproreda"/>
        <w:numPr>
          <w:ilvl w:val="0"/>
          <w:numId w:val="21"/>
        </w:numPr>
        <w:jc w:val="both"/>
        <w:rPr>
          <w:rFonts w:ascii="Times New Roman" w:hAnsi="Times New Roman"/>
          <w:sz w:val="24"/>
          <w:szCs w:val="24"/>
        </w:rPr>
      </w:pPr>
      <w:r w:rsidRPr="00093589">
        <w:rPr>
          <w:rFonts w:ascii="Times New Roman" w:hAnsi="Times New Roman"/>
          <w:sz w:val="24"/>
          <w:szCs w:val="24"/>
        </w:rPr>
        <w:t xml:space="preserve">Prijedlozi vijeća Mjesnog odbora Miroševec za Program građenja komunalne infrastrukture na području Grada Zagreba u 2023. – </w:t>
      </w:r>
      <w:r w:rsidRPr="00E23284">
        <w:rPr>
          <w:rFonts w:ascii="Times New Roman" w:hAnsi="Times New Roman"/>
          <w:i/>
          <w:sz w:val="24"/>
          <w:szCs w:val="24"/>
        </w:rPr>
        <w:t>donošenje zaključka</w:t>
      </w:r>
      <w:r w:rsidR="00E23284">
        <w:rPr>
          <w:rFonts w:ascii="Times New Roman" w:hAnsi="Times New Roman"/>
          <w:i/>
          <w:sz w:val="24"/>
          <w:szCs w:val="24"/>
        </w:rPr>
        <w:t>;</w:t>
      </w:r>
    </w:p>
    <w:p w:rsidR="00093589" w:rsidRPr="00093589" w:rsidRDefault="00093589" w:rsidP="00816466">
      <w:pPr>
        <w:pStyle w:val="Bezproreda"/>
        <w:numPr>
          <w:ilvl w:val="0"/>
          <w:numId w:val="21"/>
        </w:numPr>
        <w:jc w:val="both"/>
        <w:rPr>
          <w:rFonts w:ascii="Times New Roman" w:hAnsi="Times New Roman"/>
          <w:sz w:val="24"/>
          <w:szCs w:val="24"/>
        </w:rPr>
      </w:pPr>
      <w:r w:rsidRPr="00093589">
        <w:rPr>
          <w:rFonts w:ascii="Times New Roman" w:hAnsi="Times New Roman"/>
          <w:sz w:val="24"/>
          <w:szCs w:val="24"/>
        </w:rPr>
        <w:t xml:space="preserve">Prijedlozi Vijeća Mjesnog odbora Miroševec za program održavanja javnih prometnih površina, građevina i uređaja javne namjene, javne rasvjete te izvanrednog održavanja nerazvrstanih cesta na području Grada Zagreba u 2023. – </w:t>
      </w:r>
      <w:r w:rsidRPr="00E23284">
        <w:rPr>
          <w:rFonts w:ascii="Times New Roman" w:hAnsi="Times New Roman"/>
          <w:i/>
          <w:sz w:val="24"/>
          <w:szCs w:val="24"/>
        </w:rPr>
        <w:t>donošenje zaključka</w:t>
      </w:r>
      <w:r w:rsidR="00E23284">
        <w:rPr>
          <w:rFonts w:ascii="Times New Roman" w:hAnsi="Times New Roman"/>
          <w:i/>
          <w:sz w:val="24"/>
          <w:szCs w:val="24"/>
        </w:rPr>
        <w:t>;</w:t>
      </w:r>
    </w:p>
    <w:p w:rsidR="00093589" w:rsidRPr="00E23284" w:rsidRDefault="00093589" w:rsidP="00816466">
      <w:pPr>
        <w:pStyle w:val="Bezproreda"/>
        <w:numPr>
          <w:ilvl w:val="0"/>
          <w:numId w:val="21"/>
        </w:numPr>
        <w:jc w:val="both"/>
        <w:rPr>
          <w:rFonts w:ascii="Times New Roman" w:hAnsi="Times New Roman"/>
          <w:i/>
          <w:sz w:val="24"/>
          <w:szCs w:val="24"/>
        </w:rPr>
      </w:pPr>
      <w:r w:rsidRPr="00093589">
        <w:rPr>
          <w:rFonts w:ascii="Times New Roman" w:hAnsi="Times New Roman"/>
          <w:sz w:val="24"/>
          <w:szCs w:val="24"/>
        </w:rPr>
        <w:t xml:space="preserve">Prijedlog prioriteta ulica za Izvedbeni program Zimske službe 2022/2023. – </w:t>
      </w:r>
      <w:r w:rsidRPr="00E23284">
        <w:rPr>
          <w:rFonts w:ascii="Times New Roman" w:hAnsi="Times New Roman"/>
          <w:i/>
          <w:sz w:val="24"/>
          <w:szCs w:val="24"/>
        </w:rPr>
        <w:t>donošenje zaključka</w:t>
      </w:r>
      <w:r w:rsidR="00E23284">
        <w:rPr>
          <w:rFonts w:ascii="Times New Roman" w:hAnsi="Times New Roman"/>
          <w:i/>
          <w:sz w:val="24"/>
          <w:szCs w:val="24"/>
        </w:rPr>
        <w:t>;</w:t>
      </w:r>
    </w:p>
    <w:p w:rsidR="00093589" w:rsidRPr="00093589" w:rsidRDefault="00093589" w:rsidP="00816466">
      <w:pPr>
        <w:pStyle w:val="Bezproreda"/>
        <w:numPr>
          <w:ilvl w:val="0"/>
          <w:numId w:val="21"/>
        </w:numPr>
        <w:jc w:val="both"/>
        <w:rPr>
          <w:rFonts w:ascii="Times New Roman" w:hAnsi="Times New Roman"/>
          <w:sz w:val="24"/>
          <w:szCs w:val="24"/>
        </w:rPr>
      </w:pPr>
      <w:r w:rsidRPr="00093589">
        <w:rPr>
          <w:rFonts w:ascii="Times New Roman" w:hAnsi="Times New Roman"/>
          <w:sz w:val="24"/>
          <w:szCs w:val="24"/>
        </w:rPr>
        <w:t xml:space="preserve">Prijedlog lokacija za postavljanje spremnika za sol – </w:t>
      </w:r>
      <w:r w:rsidRPr="00E23284">
        <w:rPr>
          <w:rFonts w:ascii="Times New Roman" w:hAnsi="Times New Roman"/>
          <w:i/>
          <w:sz w:val="24"/>
          <w:szCs w:val="24"/>
        </w:rPr>
        <w:t>donošenje zaključka</w:t>
      </w:r>
      <w:r w:rsidR="00E23284">
        <w:rPr>
          <w:rFonts w:ascii="Times New Roman" w:hAnsi="Times New Roman"/>
          <w:i/>
          <w:sz w:val="24"/>
          <w:szCs w:val="24"/>
        </w:rPr>
        <w:t>;</w:t>
      </w:r>
    </w:p>
    <w:p w:rsidR="00093589" w:rsidRPr="00E23284" w:rsidRDefault="00093589" w:rsidP="00816466">
      <w:pPr>
        <w:pStyle w:val="Bezproreda"/>
        <w:numPr>
          <w:ilvl w:val="0"/>
          <w:numId w:val="21"/>
        </w:numPr>
        <w:jc w:val="both"/>
        <w:rPr>
          <w:rFonts w:ascii="Times New Roman" w:hAnsi="Times New Roman"/>
          <w:i/>
          <w:sz w:val="24"/>
          <w:szCs w:val="24"/>
        </w:rPr>
      </w:pPr>
      <w:bookmarkStart w:id="0" w:name="_Hlk114854171"/>
      <w:r w:rsidRPr="00093589">
        <w:rPr>
          <w:rFonts w:ascii="Times New Roman" w:hAnsi="Times New Roman"/>
          <w:sz w:val="24"/>
          <w:szCs w:val="24"/>
        </w:rPr>
        <w:t xml:space="preserve">Komunalna i prometna problematika u ulici Kurekov Breg III odvojak </w:t>
      </w:r>
      <w:bookmarkEnd w:id="0"/>
      <w:r w:rsidRPr="00093589">
        <w:rPr>
          <w:rFonts w:ascii="Times New Roman" w:hAnsi="Times New Roman"/>
          <w:sz w:val="24"/>
          <w:szCs w:val="24"/>
        </w:rPr>
        <w:t xml:space="preserve">– </w:t>
      </w:r>
      <w:r w:rsidRPr="00E23284">
        <w:rPr>
          <w:rFonts w:ascii="Times New Roman" w:hAnsi="Times New Roman"/>
          <w:i/>
          <w:sz w:val="24"/>
          <w:szCs w:val="24"/>
        </w:rPr>
        <w:t>donošenje zaključka</w:t>
      </w:r>
      <w:r w:rsidR="00E23284">
        <w:rPr>
          <w:rFonts w:ascii="Times New Roman" w:hAnsi="Times New Roman"/>
          <w:i/>
          <w:sz w:val="24"/>
          <w:szCs w:val="24"/>
        </w:rPr>
        <w:t>;</w:t>
      </w:r>
    </w:p>
    <w:p w:rsidR="00093589" w:rsidRPr="00E23284" w:rsidRDefault="00093589" w:rsidP="00816466">
      <w:pPr>
        <w:pStyle w:val="Bezproreda"/>
        <w:numPr>
          <w:ilvl w:val="0"/>
          <w:numId w:val="21"/>
        </w:numPr>
        <w:jc w:val="both"/>
        <w:rPr>
          <w:rFonts w:ascii="Times New Roman" w:hAnsi="Times New Roman"/>
          <w:i/>
          <w:sz w:val="24"/>
          <w:szCs w:val="24"/>
        </w:rPr>
      </w:pPr>
      <w:r w:rsidRPr="00093589">
        <w:rPr>
          <w:rFonts w:ascii="Times New Roman" w:hAnsi="Times New Roman"/>
          <w:sz w:val="24"/>
          <w:szCs w:val="24"/>
        </w:rPr>
        <w:t xml:space="preserve">Prijedlog poravnavanja i uređenja dijela puta k.č. 2844, k.o. Granešina nova – </w:t>
      </w:r>
      <w:r w:rsidRPr="00E23284">
        <w:rPr>
          <w:rFonts w:ascii="Times New Roman" w:hAnsi="Times New Roman"/>
          <w:i/>
          <w:sz w:val="24"/>
          <w:szCs w:val="24"/>
        </w:rPr>
        <w:t>donošenje zaključka</w:t>
      </w:r>
      <w:r w:rsidR="00E23284">
        <w:rPr>
          <w:rFonts w:ascii="Times New Roman" w:hAnsi="Times New Roman"/>
          <w:i/>
          <w:sz w:val="24"/>
          <w:szCs w:val="24"/>
        </w:rPr>
        <w:t>;</w:t>
      </w:r>
    </w:p>
    <w:p w:rsidR="00093589" w:rsidRPr="00093589" w:rsidRDefault="00093589" w:rsidP="00816466">
      <w:pPr>
        <w:pStyle w:val="Bezproreda"/>
        <w:numPr>
          <w:ilvl w:val="0"/>
          <w:numId w:val="21"/>
        </w:numPr>
        <w:jc w:val="both"/>
        <w:rPr>
          <w:rFonts w:ascii="Times New Roman" w:hAnsi="Times New Roman"/>
          <w:sz w:val="24"/>
          <w:szCs w:val="24"/>
        </w:rPr>
      </w:pPr>
      <w:r w:rsidRPr="00093589">
        <w:rPr>
          <w:rFonts w:ascii="Times New Roman" w:hAnsi="Times New Roman"/>
          <w:sz w:val="24"/>
          <w:szCs w:val="24"/>
        </w:rPr>
        <w:t xml:space="preserve">Prijedlog čišćenja i uređenja potoka Trnava – </w:t>
      </w:r>
      <w:r w:rsidRPr="00E23284">
        <w:rPr>
          <w:rFonts w:ascii="Times New Roman" w:hAnsi="Times New Roman"/>
          <w:i/>
          <w:sz w:val="24"/>
          <w:szCs w:val="24"/>
        </w:rPr>
        <w:t>donošenje zaključka</w:t>
      </w:r>
      <w:r w:rsidR="00E23284">
        <w:rPr>
          <w:rFonts w:ascii="Times New Roman" w:hAnsi="Times New Roman"/>
          <w:i/>
          <w:sz w:val="24"/>
          <w:szCs w:val="24"/>
        </w:rPr>
        <w:t>;</w:t>
      </w:r>
    </w:p>
    <w:p w:rsidR="00093589" w:rsidRPr="00093589" w:rsidRDefault="00093589" w:rsidP="00816466">
      <w:pPr>
        <w:pStyle w:val="Bezproreda"/>
        <w:numPr>
          <w:ilvl w:val="0"/>
          <w:numId w:val="21"/>
        </w:numPr>
        <w:jc w:val="both"/>
        <w:rPr>
          <w:rFonts w:ascii="Times New Roman" w:hAnsi="Times New Roman"/>
          <w:sz w:val="24"/>
          <w:szCs w:val="24"/>
        </w:rPr>
      </w:pPr>
      <w:r w:rsidRPr="00093589">
        <w:rPr>
          <w:rFonts w:ascii="Times New Roman" w:hAnsi="Times New Roman"/>
          <w:sz w:val="24"/>
          <w:szCs w:val="24"/>
        </w:rPr>
        <w:t>Prijedlog uvrštenja  u redovno održavanje di</w:t>
      </w:r>
      <w:r w:rsidR="00E23284">
        <w:rPr>
          <w:rFonts w:ascii="Times New Roman" w:hAnsi="Times New Roman"/>
          <w:sz w:val="24"/>
          <w:szCs w:val="24"/>
        </w:rPr>
        <w:t>jela k.č. 2789, k.o. Granešina N</w:t>
      </w:r>
      <w:r w:rsidRPr="00093589">
        <w:rPr>
          <w:rFonts w:ascii="Times New Roman" w:hAnsi="Times New Roman"/>
          <w:sz w:val="24"/>
          <w:szCs w:val="24"/>
        </w:rPr>
        <w:t xml:space="preserve">ova – </w:t>
      </w:r>
      <w:r w:rsidRPr="00E23284">
        <w:rPr>
          <w:rFonts w:ascii="Times New Roman" w:hAnsi="Times New Roman"/>
          <w:i/>
          <w:sz w:val="24"/>
          <w:szCs w:val="24"/>
        </w:rPr>
        <w:t>donošenje zaključka</w:t>
      </w:r>
      <w:r w:rsidR="00E23284">
        <w:rPr>
          <w:rFonts w:ascii="Times New Roman" w:hAnsi="Times New Roman"/>
          <w:i/>
          <w:sz w:val="24"/>
          <w:szCs w:val="24"/>
        </w:rPr>
        <w:t>;</w:t>
      </w:r>
    </w:p>
    <w:p w:rsidR="00093589" w:rsidRPr="00093589" w:rsidRDefault="00093589" w:rsidP="00816466">
      <w:pPr>
        <w:pStyle w:val="Bezproreda"/>
        <w:numPr>
          <w:ilvl w:val="0"/>
          <w:numId w:val="21"/>
        </w:numPr>
        <w:jc w:val="both"/>
        <w:rPr>
          <w:rFonts w:ascii="Times New Roman" w:hAnsi="Times New Roman"/>
          <w:sz w:val="24"/>
          <w:szCs w:val="24"/>
        </w:rPr>
      </w:pPr>
      <w:r w:rsidRPr="00093589">
        <w:rPr>
          <w:rFonts w:ascii="Times New Roman" w:hAnsi="Times New Roman"/>
          <w:sz w:val="24"/>
          <w:szCs w:val="24"/>
        </w:rPr>
        <w:t xml:space="preserve">Prijedlog legalizacije postojeće odvodnje u Miroševečkoj cesti – </w:t>
      </w:r>
      <w:r w:rsidRPr="00E23284">
        <w:rPr>
          <w:rFonts w:ascii="Times New Roman" w:hAnsi="Times New Roman"/>
          <w:i/>
          <w:sz w:val="24"/>
          <w:szCs w:val="24"/>
        </w:rPr>
        <w:t>donošenje zaključka</w:t>
      </w:r>
      <w:r w:rsidR="00E23284">
        <w:rPr>
          <w:rFonts w:ascii="Times New Roman" w:hAnsi="Times New Roman"/>
          <w:i/>
          <w:sz w:val="24"/>
          <w:szCs w:val="24"/>
        </w:rPr>
        <w:t>;</w:t>
      </w:r>
    </w:p>
    <w:p w:rsidR="00093589" w:rsidRPr="00093589" w:rsidRDefault="00093589" w:rsidP="00816466">
      <w:pPr>
        <w:pStyle w:val="Bezproreda"/>
        <w:numPr>
          <w:ilvl w:val="0"/>
          <w:numId w:val="21"/>
        </w:numPr>
        <w:jc w:val="both"/>
        <w:rPr>
          <w:rFonts w:ascii="Times New Roman" w:hAnsi="Times New Roman"/>
          <w:sz w:val="24"/>
          <w:szCs w:val="24"/>
        </w:rPr>
      </w:pPr>
      <w:bookmarkStart w:id="1" w:name="_Hlk114855432"/>
      <w:r w:rsidRPr="00093589">
        <w:rPr>
          <w:rFonts w:ascii="Times New Roman" w:hAnsi="Times New Roman"/>
          <w:sz w:val="24"/>
          <w:szCs w:val="24"/>
        </w:rPr>
        <w:t>Prijedlo</w:t>
      </w:r>
      <w:r w:rsidR="00E23284">
        <w:rPr>
          <w:rFonts w:ascii="Times New Roman" w:hAnsi="Times New Roman"/>
          <w:sz w:val="24"/>
          <w:szCs w:val="24"/>
        </w:rPr>
        <w:t>g pročišćavanja cijevi odvodnje</w:t>
      </w:r>
      <w:r w:rsidRPr="00093589">
        <w:rPr>
          <w:rFonts w:ascii="Times New Roman" w:hAnsi="Times New Roman"/>
          <w:sz w:val="24"/>
          <w:szCs w:val="24"/>
        </w:rPr>
        <w:t xml:space="preserve">, slivnih i oborinskih voda  u ulici Žigulići </w:t>
      </w:r>
      <w:bookmarkEnd w:id="1"/>
      <w:r w:rsidRPr="00093589">
        <w:rPr>
          <w:rFonts w:ascii="Times New Roman" w:hAnsi="Times New Roman"/>
          <w:sz w:val="24"/>
          <w:szCs w:val="24"/>
        </w:rPr>
        <w:t xml:space="preserve">– </w:t>
      </w:r>
      <w:r w:rsidRPr="00E23284">
        <w:rPr>
          <w:rFonts w:ascii="Times New Roman" w:hAnsi="Times New Roman"/>
          <w:i/>
          <w:sz w:val="24"/>
          <w:szCs w:val="24"/>
        </w:rPr>
        <w:t>donošenje zaključka</w:t>
      </w:r>
      <w:r w:rsidR="00E23284">
        <w:rPr>
          <w:rFonts w:ascii="Times New Roman" w:hAnsi="Times New Roman"/>
          <w:i/>
          <w:sz w:val="24"/>
          <w:szCs w:val="24"/>
        </w:rPr>
        <w:t>;</w:t>
      </w:r>
    </w:p>
    <w:p w:rsidR="00093589" w:rsidRPr="00093589" w:rsidRDefault="00816466" w:rsidP="00E23284">
      <w:pPr>
        <w:pStyle w:val="Bezproreda"/>
        <w:ind w:firstLine="360"/>
        <w:jc w:val="both"/>
        <w:rPr>
          <w:rFonts w:ascii="Times New Roman" w:hAnsi="Times New Roman"/>
          <w:sz w:val="24"/>
          <w:szCs w:val="24"/>
        </w:rPr>
      </w:pPr>
      <w:bookmarkStart w:id="2" w:name="_Hlk114855583"/>
      <w:r>
        <w:rPr>
          <w:rFonts w:ascii="Times New Roman" w:hAnsi="Times New Roman"/>
          <w:sz w:val="24"/>
          <w:szCs w:val="24"/>
        </w:rPr>
        <w:t xml:space="preserve">11. </w:t>
      </w:r>
      <w:r w:rsidR="00093589" w:rsidRPr="00093589">
        <w:rPr>
          <w:rFonts w:ascii="Times New Roman" w:hAnsi="Times New Roman"/>
          <w:sz w:val="24"/>
          <w:szCs w:val="24"/>
        </w:rPr>
        <w:t>Prijedlog gradnje nedostajućeg vodoopskrbnog cjevovoda i odvodnog kanala za k.č. 188, 189, 190, 191, 192, 193,</w:t>
      </w:r>
      <w:r w:rsidR="00E23284">
        <w:rPr>
          <w:rFonts w:ascii="Times New Roman" w:hAnsi="Times New Roman"/>
          <w:sz w:val="24"/>
          <w:szCs w:val="24"/>
        </w:rPr>
        <w:t xml:space="preserve"> 194 i 250, sve k.o. Granešina N</w:t>
      </w:r>
      <w:r w:rsidR="00093589" w:rsidRPr="00093589">
        <w:rPr>
          <w:rFonts w:ascii="Times New Roman" w:hAnsi="Times New Roman"/>
          <w:sz w:val="24"/>
          <w:szCs w:val="24"/>
        </w:rPr>
        <w:t xml:space="preserve">ova </w:t>
      </w:r>
      <w:bookmarkEnd w:id="2"/>
      <w:r w:rsidR="00093589" w:rsidRPr="00093589">
        <w:rPr>
          <w:rFonts w:ascii="Times New Roman" w:hAnsi="Times New Roman"/>
          <w:sz w:val="24"/>
          <w:szCs w:val="24"/>
        </w:rPr>
        <w:t xml:space="preserve">– </w:t>
      </w:r>
      <w:r w:rsidR="00093589" w:rsidRPr="00E23284">
        <w:rPr>
          <w:rFonts w:ascii="Times New Roman" w:hAnsi="Times New Roman"/>
          <w:i/>
          <w:sz w:val="24"/>
          <w:szCs w:val="24"/>
        </w:rPr>
        <w:t>donošenje zaključka</w:t>
      </w:r>
      <w:r w:rsidR="00E23284">
        <w:rPr>
          <w:rFonts w:ascii="Times New Roman" w:hAnsi="Times New Roman"/>
          <w:i/>
          <w:sz w:val="24"/>
          <w:szCs w:val="24"/>
        </w:rPr>
        <w:t>;</w:t>
      </w:r>
    </w:p>
    <w:p w:rsidR="00093589" w:rsidRPr="00093589" w:rsidRDefault="00816466" w:rsidP="00E23284">
      <w:pPr>
        <w:pStyle w:val="Bezprored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12. </w:t>
      </w:r>
      <w:bookmarkStart w:id="3" w:name="_GoBack"/>
      <w:bookmarkEnd w:id="3"/>
      <w:r>
        <w:rPr>
          <w:rFonts w:ascii="Times New Roman" w:hAnsi="Times New Roman"/>
          <w:sz w:val="24"/>
          <w:szCs w:val="24"/>
        </w:rPr>
        <w:t xml:space="preserve"> Pitanja</w:t>
      </w:r>
      <w:r w:rsidR="00093589" w:rsidRPr="00093589">
        <w:rPr>
          <w:rFonts w:ascii="Times New Roman" w:hAnsi="Times New Roman"/>
          <w:sz w:val="24"/>
          <w:szCs w:val="24"/>
        </w:rPr>
        <w:t>, prijedlozi i obavijesti</w:t>
      </w:r>
    </w:p>
    <w:p w:rsidR="00093589" w:rsidRPr="00093589" w:rsidRDefault="00093589" w:rsidP="00093589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:rsidR="00093589" w:rsidRPr="00093589" w:rsidRDefault="00093589" w:rsidP="00093589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:rsidR="00093589" w:rsidRPr="00093589" w:rsidRDefault="00093589" w:rsidP="00093589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:rsidR="00093589" w:rsidRPr="00093589" w:rsidRDefault="00093589" w:rsidP="00093589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:rsidR="00093589" w:rsidRPr="00093589" w:rsidRDefault="00093589" w:rsidP="00093589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093589">
        <w:rPr>
          <w:rFonts w:ascii="Times New Roman" w:hAnsi="Times New Roman"/>
          <w:b/>
          <w:bCs/>
          <w:sz w:val="24"/>
          <w:szCs w:val="24"/>
        </w:rPr>
        <w:lastRenderedPageBreak/>
        <w:t>AD 1. Prijedlozi vijeća Mjesnog odbora Miroševec za Program građenja komunalne      infrastrukture na području Grada Zagreba u 2023.</w:t>
      </w:r>
    </w:p>
    <w:p w:rsidR="00093589" w:rsidRPr="00093589" w:rsidRDefault="00093589" w:rsidP="00093589">
      <w:pPr>
        <w:pStyle w:val="Bezproreda"/>
        <w:jc w:val="both"/>
        <w:rPr>
          <w:rFonts w:ascii="Times New Roman" w:hAnsi="Times New Roman"/>
          <w:sz w:val="24"/>
          <w:szCs w:val="24"/>
        </w:rPr>
      </w:pPr>
      <w:bookmarkStart w:id="4" w:name="_Hlk114852607"/>
      <w:r w:rsidRPr="00093589">
        <w:rPr>
          <w:rFonts w:ascii="Times New Roman" w:hAnsi="Times New Roman"/>
          <w:sz w:val="24"/>
          <w:szCs w:val="24"/>
        </w:rPr>
        <w:t>U raspravi sudjeluju svi nazočni članovi Vijeća</w:t>
      </w:r>
    </w:p>
    <w:p w:rsidR="00093589" w:rsidRPr="00093589" w:rsidRDefault="00093589" w:rsidP="00093589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093589">
        <w:rPr>
          <w:rFonts w:ascii="Times New Roman" w:hAnsi="Times New Roman"/>
          <w:sz w:val="24"/>
          <w:szCs w:val="24"/>
        </w:rPr>
        <w:t>Vijeće jednoglasno donosi</w:t>
      </w:r>
    </w:p>
    <w:p w:rsidR="00093589" w:rsidRPr="00093589" w:rsidRDefault="00093589" w:rsidP="00093589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093589">
        <w:rPr>
          <w:rFonts w:ascii="Times New Roman" w:hAnsi="Times New Roman"/>
          <w:sz w:val="24"/>
          <w:szCs w:val="24"/>
        </w:rPr>
        <w:t xml:space="preserve">                                                               </w:t>
      </w:r>
      <w:r w:rsidRPr="00093589">
        <w:rPr>
          <w:rFonts w:ascii="Times New Roman" w:hAnsi="Times New Roman"/>
          <w:b/>
          <w:bCs/>
          <w:sz w:val="24"/>
          <w:szCs w:val="24"/>
        </w:rPr>
        <w:t>ZAKLJUČAK</w:t>
      </w:r>
    </w:p>
    <w:bookmarkEnd w:id="4"/>
    <w:p w:rsidR="00093589" w:rsidRPr="00093589" w:rsidRDefault="00093589" w:rsidP="00093589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:rsidR="00093589" w:rsidRPr="00093589" w:rsidRDefault="00093589" w:rsidP="00093589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093589">
        <w:rPr>
          <w:rFonts w:ascii="Times New Roman" w:hAnsi="Times New Roman"/>
          <w:sz w:val="24"/>
          <w:szCs w:val="24"/>
        </w:rPr>
        <w:t>Predlaže se u Program građenja komunalne infrastrukture na području Grada Zagreba u 2023. uvrsti</w:t>
      </w:r>
      <w:r w:rsidR="00C024E4">
        <w:rPr>
          <w:rFonts w:ascii="Times New Roman" w:hAnsi="Times New Roman"/>
          <w:sz w:val="24"/>
          <w:szCs w:val="24"/>
        </w:rPr>
        <w:t>ti</w:t>
      </w:r>
      <w:r w:rsidRPr="00093589">
        <w:rPr>
          <w:rFonts w:ascii="Times New Roman" w:hAnsi="Times New Roman"/>
          <w:sz w:val="24"/>
          <w:szCs w:val="24"/>
        </w:rPr>
        <w:t xml:space="preserve"> izvođenje sljedećih radova:</w:t>
      </w:r>
    </w:p>
    <w:p w:rsidR="00093589" w:rsidRPr="00093589" w:rsidRDefault="00093589" w:rsidP="00093589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:rsidR="00093589" w:rsidRPr="00093589" w:rsidRDefault="00093589" w:rsidP="00E23284">
      <w:pPr>
        <w:pStyle w:val="Bezproreda"/>
        <w:numPr>
          <w:ilvl w:val="0"/>
          <w:numId w:val="22"/>
        </w:numPr>
        <w:jc w:val="both"/>
        <w:rPr>
          <w:rFonts w:ascii="Times New Roman" w:hAnsi="Times New Roman"/>
          <w:sz w:val="24"/>
          <w:szCs w:val="24"/>
        </w:rPr>
      </w:pPr>
      <w:r w:rsidRPr="00093589">
        <w:rPr>
          <w:rFonts w:ascii="Times New Roman" w:hAnsi="Times New Roman"/>
          <w:sz w:val="24"/>
          <w:szCs w:val="24"/>
        </w:rPr>
        <w:t>rekonstrukcija nogostupa na Miroševečkoj cesti od kbr. 143 do kbr. 157</w:t>
      </w:r>
    </w:p>
    <w:p w:rsidR="00093589" w:rsidRPr="00093589" w:rsidRDefault="00093589" w:rsidP="00E23284">
      <w:pPr>
        <w:pStyle w:val="Bezproreda"/>
        <w:numPr>
          <w:ilvl w:val="0"/>
          <w:numId w:val="22"/>
        </w:numPr>
        <w:jc w:val="both"/>
        <w:rPr>
          <w:rFonts w:ascii="Times New Roman" w:hAnsi="Times New Roman"/>
          <w:sz w:val="24"/>
          <w:szCs w:val="24"/>
        </w:rPr>
      </w:pPr>
      <w:r w:rsidRPr="00093589">
        <w:rPr>
          <w:rFonts w:ascii="Times New Roman" w:hAnsi="Times New Roman"/>
          <w:sz w:val="24"/>
          <w:szCs w:val="24"/>
        </w:rPr>
        <w:t>gradnja nogostupa na Miroševečkoj cesti od Dječjeg vrtića Potočić do ulice Cuglini</w:t>
      </w:r>
    </w:p>
    <w:p w:rsidR="00093589" w:rsidRPr="00093589" w:rsidRDefault="00093589" w:rsidP="00E23284">
      <w:pPr>
        <w:pStyle w:val="Bezproreda"/>
        <w:numPr>
          <w:ilvl w:val="0"/>
          <w:numId w:val="22"/>
        </w:numPr>
        <w:jc w:val="both"/>
        <w:rPr>
          <w:rFonts w:ascii="Times New Roman" w:hAnsi="Times New Roman"/>
          <w:sz w:val="24"/>
          <w:szCs w:val="24"/>
        </w:rPr>
      </w:pPr>
      <w:r w:rsidRPr="00093589">
        <w:rPr>
          <w:rFonts w:ascii="Times New Roman" w:hAnsi="Times New Roman"/>
          <w:sz w:val="24"/>
          <w:szCs w:val="24"/>
        </w:rPr>
        <w:t>proširenje mosta u ulici Žigulići</w:t>
      </w:r>
    </w:p>
    <w:p w:rsidR="00093589" w:rsidRPr="00093589" w:rsidRDefault="00093589" w:rsidP="00E23284">
      <w:pPr>
        <w:pStyle w:val="Bezproreda"/>
        <w:numPr>
          <w:ilvl w:val="0"/>
          <w:numId w:val="22"/>
        </w:numPr>
        <w:jc w:val="both"/>
        <w:rPr>
          <w:rFonts w:ascii="Times New Roman" w:hAnsi="Times New Roman"/>
          <w:sz w:val="24"/>
          <w:szCs w:val="24"/>
        </w:rPr>
      </w:pPr>
      <w:r w:rsidRPr="00093589">
        <w:rPr>
          <w:rFonts w:ascii="Times New Roman" w:hAnsi="Times New Roman"/>
          <w:sz w:val="24"/>
          <w:szCs w:val="24"/>
        </w:rPr>
        <w:t>p</w:t>
      </w:r>
      <w:r w:rsidR="00E23284">
        <w:rPr>
          <w:rFonts w:ascii="Times New Roman" w:hAnsi="Times New Roman"/>
          <w:sz w:val="24"/>
          <w:szCs w:val="24"/>
        </w:rPr>
        <w:t>r</w:t>
      </w:r>
      <w:r w:rsidRPr="00093589">
        <w:rPr>
          <w:rFonts w:ascii="Times New Roman" w:hAnsi="Times New Roman"/>
          <w:sz w:val="24"/>
          <w:szCs w:val="24"/>
        </w:rPr>
        <w:t>oširenje nogostupa na Miroševečkoj cesti kod kbr.95b</w:t>
      </w:r>
    </w:p>
    <w:p w:rsidR="00093589" w:rsidRPr="00093589" w:rsidRDefault="00093589" w:rsidP="00093589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:rsidR="00093589" w:rsidRPr="00093589" w:rsidRDefault="00093589" w:rsidP="00093589">
      <w:pPr>
        <w:pStyle w:val="Bezproreda"/>
        <w:jc w:val="both"/>
        <w:rPr>
          <w:rFonts w:ascii="Times New Roman" w:hAnsi="Times New Roman"/>
          <w:b/>
          <w:bCs/>
          <w:sz w:val="24"/>
          <w:szCs w:val="24"/>
        </w:rPr>
      </w:pPr>
      <w:r w:rsidRPr="00093589">
        <w:rPr>
          <w:rFonts w:ascii="Times New Roman" w:hAnsi="Times New Roman"/>
          <w:b/>
          <w:bCs/>
          <w:sz w:val="24"/>
          <w:szCs w:val="24"/>
        </w:rPr>
        <w:t>AD 2. Prijedlozi Vijeća Mjesnog odbora Miroševec za program održavanja javnih prometnih površina, građevina i uređaja javne namjene, javne rasvjete te izvanrednog održavanja nerazvrstanih cesta na području Grada Zagreba u 2023.</w:t>
      </w:r>
    </w:p>
    <w:p w:rsidR="00093589" w:rsidRPr="00093589" w:rsidRDefault="00093589" w:rsidP="00093589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093589">
        <w:rPr>
          <w:rFonts w:ascii="Times New Roman" w:hAnsi="Times New Roman"/>
          <w:sz w:val="24"/>
          <w:szCs w:val="24"/>
        </w:rPr>
        <w:t>U raspravi sudjeluju svi nazočni članovi Vijeća</w:t>
      </w:r>
    </w:p>
    <w:p w:rsidR="00093589" w:rsidRPr="00093589" w:rsidRDefault="00093589" w:rsidP="00093589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093589">
        <w:rPr>
          <w:rFonts w:ascii="Times New Roman" w:hAnsi="Times New Roman"/>
          <w:sz w:val="24"/>
          <w:szCs w:val="24"/>
        </w:rPr>
        <w:t>Vijeće jednoglasno donosi</w:t>
      </w:r>
    </w:p>
    <w:p w:rsidR="00093589" w:rsidRPr="00093589" w:rsidRDefault="00093589" w:rsidP="00093589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:rsidR="00093589" w:rsidRPr="00093589" w:rsidRDefault="00093589" w:rsidP="00093589">
      <w:pPr>
        <w:pStyle w:val="Bezproreda"/>
        <w:jc w:val="both"/>
        <w:rPr>
          <w:rFonts w:ascii="Times New Roman" w:hAnsi="Times New Roman"/>
          <w:b/>
          <w:bCs/>
          <w:sz w:val="24"/>
          <w:szCs w:val="24"/>
        </w:rPr>
      </w:pPr>
      <w:r w:rsidRPr="00093589">
        <w:rPr>
          <w:rFonts w:ascii="Times New Roman" w:hAnsi="Times New Roman"/>
          <w:b/>
          <w:bCs/>
          <w:sz w:val="24"/>
          <w:szCs w:val="24"/>
        </w:rPr>
        <w:t xml:space="preserve">                                                               ZAKLJUČAK</w:t>
      </w:r>
    </w:p>
    <w:p w:rsidR="00093589" w:rsidRPr="00093589" w:rsidRDefault="00093589" w:rsidP="00093589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093589">
        <w:rPr>
          <w:rFonts w:ascii="Times New Roman" w:hAnsi="Times New Roman"/>
          <w:sz w:val="24"/>
          <w:szCs w:val="24"/>
        </w:rPr>
        <w:t xml:space="preserve">Predlaže se u Program održavanja javnih prometnih površina, građevina i uređaja javne namjene, javne rasvjete te izvanrednog održavanja nerazvrstanih cesta na području Grada Zagreba u 2023. uvrstiti izvođenje sljedećih radova:     </w:t>
      </w:r>
    </w:p>
    <w:p w:rsidR="00093589" w:rsidRPr="00093589" w:rsidRDefault="00093589" w:rsidP="00093589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:rsidR="00093589" w:rsidRPr="00093589" w:rsidRDefault="00093589" w:rsidP="00093589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093589">
        <w:rPr>
          <w:rFonts w:ascii="Times New Roman" w:hAnsi="Times New Roman"/>
          <w:sz w:val="24"/>
          <w:szCs w:val="24"/>
        </w:rPr>
        <w:t xml:space="preserve">javna rasvjeta u ulici Kurekov Breg III odvojak </w:t>
      </w:r>
    </w:p>
    <w:p w:rsidR="00093589" w:rsidRPr="00093589" w:rsidRDefault="00093589" w:rsidP="00093589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093589">
        <w:rPr>
          <w:rFonts w:ascii="Times New Roman" w:hAnsi="Times New Roman"/>
          <w:sz w:val="24"/>
          <w:szCs w:val="24"/>
        </w:rPr>
        <w:t>javna rasvjeta u Slanovečkom odvojku</w:t>
      </w:r>
    </w:p>
    <w:p w:rsidR="00093589" w:rsidRPr="00093589" w:rsidRDefault="00093589" w:rsidP="00093589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093589">
        <w:rPr>
          <w:rFonts w:ascii="Times New Roman" w:hAnsi="Times New Roman"/>
          <w:sz w:val="24"/>
          <w:szCs w:val="24"/>
        </w:rPr>
        <w:t>javna rasvjeta u ulici Čepini od kbr.22</w:t>
      </w:r>
    </w:p>
    <w:p w:rsidR="00093589" w:rsidRPr="00093589" w:rsidRDefault="00093589" w:rsidP="00093589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093589">
        <w:rPr>
          <w:rFonts w:ascii="Times New Roman" w:hAnsi="Times New Roman"/>
          <w:sz w:val="24"/>
          <w:szCs w:val="24"/>
        </w:rPr>
        <w:t>javna rasvjeta u Mrnjakima od kbr. 13 do Glibočec (k.č. 1262)</w:t>
      </w:r>
    </w:p>
    <w:p w:rsidR="00093589" w:rsidRPr="00093589" w:rsidRDefault="00093589" w:rsidP="00093589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093589">
        <w:rPr>
          <w:rFonts w:ascii="Times New Roman" w:hAnsi="Times New Roman"/>
          <w:sz w:val="24"/>
          <w:szCs w:val="24"/>
        </w:rPr>
        <w:t xml:space="preserve">Mladina (k.č. 37) – makadam </w:t>
      </w:r>
    </w:p>
    <w:p w:rsidR="00093589" w:rsidRPr="00093589" w:rsidRDefault="00093589" w:rsidP="00093589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093589">
        <w:rPr>
          <w:rFonts w:ascii="Times New Roman" w:hAnsi="Times New Roman"/>
          <w:sz w:val="24"/>
          <w:szCs w:val="24"/>
        </w:rPr>
        <w:t>Čepini iza kbr.7 (k.č. 330) – poravnati i nasipati</w:t>
      </w:r>
    </w:p>
    <w:p w:rsidR="00093589" w:rsidRPr="00093589" w:rsidRDefault="00093589" w:rsidP="00093589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093589">
        <w:rPr>
          <w:rFonts w:ascii="Times New Roman" w:hAnsi="Times New Roman"/>
          <w:sz w:val="24"/>
          <w:szCs w:val="24"/>
        </w:rPr>
        <w:t>Ravenec- makadam</w:t>
      </w:r>
    </w:p>
    <w:p w:rsidR="00093589" w:rsidRPr="00093589" w:rsidRDefault="00093589" w:rsidP="00093589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093589">
        <w:rPr>
          <w:rFonts w:ascii="Times New Roman" w:hAnsi="Times New Roman"/>
          <w:sz w:val="24"/>
          <w:szCs w:val="24"/>
        </w:rPr>
        <w:t>Kurekov Breg III odvojak – nasipavanje</w:t>
      </w:r>
    </w:p>
    <w:p w:rsidR="00093589" w:rsidRPr="00093589" w:rsidRDefault="00093589" w:rsidP="00093589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093589">
        <w:rPr>
          <w:rFonts w:ascii="Times New Roman" w:hAnsi="Times New Roman"/>
          <w:sz w:val="24"/>
          <w:szCs w:val="24"/>
        </w:rPr>
        <w:t>Vrbanići od kbr. 23 ( k.č. 664) – nasipavanje</w:t>
      </w:r>
    </w:p>
    <w:p w:rsidR="00093589" w:rsidRPr="00093589" w:rsidRDefault="00093589" w:rsidP="00093589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093589">
        <w:rPr>
          <w:rFonts w:ascii="Times New Roman" w:hAnsi="Times New Roman"/>
          <w:sz w:val="24"/>
          <w:szCs w:val="24"/>
        </w:rPr>
        <w:t>Vrbanići od kbr. 13 do Mrnjaki kbr.13 (k.č. 899) – nasipavanje</w:t>
      </w:r>
    </w:p>
    <w:p w:rsidR="00093589" w:rsidRPr="00093589" w:rsidRDefault="00093589" w:rsidP="00093589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093589">
        <w:rPr>
          <w:rFonts w:ascii="Times New Roman" w:hAnsi="Times New Roman"/>
          <w:sz w:val="24"/>
          <w:szCs w:val="24"/>
        </w:rPr>
        <w:t>Miroševečka cesta od kbr. 113 do Mrnjaka (k.č.2972) – nasipavanje</w:t>
      </w:r>
    </w:p>
    <w:p w:rsidR="00093589" w:rsidRPr="00093589" w:rsidRDefault="00093589" w:rsidP="00093589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093589">
        <w:rPr>
          <w:rFonts w:ascii="Times New Roman" w:hAnsi="Times New Roman"/>
          <w:sz w:val="24"/>
          <w:szCs w:val="24"/>
        </w:rPr>
        <w:t>poravnavanje i nasipavanje djela puta na (k.č. 2844)</w:t>
      </w:r>
    </w:p>
    <w:p w:rsidR="00093589" w:rsidRPr="00093589" w:rsidRDefault="00093589" w:rsidP="00093589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093589">
        <w:rPr>
          <w:rFonts w:ascii="Times New Roman" w:hAnsi="Times New Roman"/>
          <w:sz w:val="24"/>
          <w:szCs w:val="24"/>
        </w:rPr>
        <w:t>Dječji vrtić Potočić -uređenje dvorišta vrtića</w:t>
      </w:r>
    </w:p>
    <w:p w:rsidR="00C024E4" w:rsidRDefault="00C024E4" w:rsidP="00093589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:rsidR="00093589" w:rsidRPr="00093589" w:rsidRDefault="00093589" w:rsidP="00093589">
      <w:pPr>
        <w:pStyle w:val="Bezproreda"/>
        <w:jc w:val="both"/>
        <w:rPr>
          <w:rFonts w:ascii="Times New Roman" w:hAnsi="Times New Roman"/>
          <w:b/>
          <w:bCs/>
          <w:sz w:val="24"/>
          <w:szCs w:val="24"/>
        </w:rPr>
      </w:pPr>
      <w:r w:rsidRPr="00093589">
        <w:rPr>
          <w:rFonts w:ascii="Times New Roman" w:hAnsi="Times New Roman"/>
          <w:b/>
          <w:bCs/>
          <w:sz w:val="24"/>
          <w:szCs w:val="24"/>
        </w:rPr>
        <w:t>AD  3.  Prijedlog prioriteta ulica za Izvedbeni program Zimske službe 2022/2023.</w:t>
      </w:r>
    </w:p>
    <w:p w:rsidR="00093589" w:rsidRPr="00093589" w:rsidRDefault="00093589" w:rsidP="00093589">
      <w:pPr>
        <w:pStyle w:val="Bezproreda"/>
        <w:jc w:val="both"/>
        <w:rPr>
          <w:rFonts w:ascii="Times New Roman" w:hAnsi="Times New Roman"/>
          <w:sz w:val="24"/>
          <w:szCs w:val="24"/>
        </w:rPr>
      </w:pPr>
      <w:bookmarkStart w:id="5" w:name="_Hlk114854001"/>
      <w:r w:rsidRPr="00093589">
        <w:rPr>
          <w:rFonts w:ascii="Times New Roman" w:hAnsi="Times New Roman"/>
          <w:sz w:val="24"/>
          <w:szCs w:val="24"/>
        </w:rPr>
        <w:t>U raspravi sudjeluju svi nazočni članovi Vijeća</w:t>
      </w:r>
    </w:p>
    <w:p w:rsidR="00093589" w:rsidRPr="00093589" w:rsidRDefault="00093589" w:rsidP="00093589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093589">
        <w:rPr>
          <w:rFonts w:ascii="Times New Roman" w:hAnsi="Times New Roman"/>
          <w:sz w:val="24"/>
          <w:szCs w:val="24"/>
        </w:rPr>
        <w:t>Vijeće jednoglasno donosi</w:t>
      </w:r>
    </w:p>
    <w:p w:rsidR="00093589" w:rsidRPr="00093589" w:rsidRDefault="00093589" w:rsidP="00093589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:rsidR="00093589" w:rsidRDefault="00093589" w:rsidP="00093589">
      <w:pPr>
        <w:pStyle w:val="Bezproreda"/>
        <w:jc w:val="both"/>
        <w:rPr>
          <w:rFonts w:ascii="Times New Roman" w:hAnsi="Times New Roman"/>
          <w:b/>
          <w:bCs/>
          <w:sz w:val="24"/>
          <w:szCs w:val="24"/>
        </w:rPr>
      </w:pPr>
      <w:r w:rsidRPr="00093589">
        <w:rPr>
          <w:rFonts w:ascii="Times New Roman" w:hAnsi="Times New Roman"/>
          <w:b/>
          <w:bCs/>
          <w:sz w:val="24"/>
          <w:szCs w:val="24"/>
        </w:rPr>
        <w:t xml:space="preserve">                                                               ZAKLJUČAK</w:t>
      </w:r>
    </w:p>
    <w:p w:rsidR="00C024E4" w:rsidRPr="00093589" w:rsidRDefault="00C024E4" w:rsidP="00093589">
      <w:pPr>
        <w:pStyle w:val="Bezproreda"/>
        <w:jc w:val="both"/>
        <w:rPr>
          <w:rFonts w:ascii="Times New Roman" w:hAnsi="Times New Roman"/>
          <w:b/>
          <w:bCs/>
          <w:sz w:val="24"/>
          <w:szCs w:val="24"/>
        </w:rPr>
      </w:pPr>
    </w:p>
    <w:bookmarkEnd w:id="5"/>
    <w:p w:rsidR="00E32C9C" w:rsidRPr="00093589" w:rsidRDefault="00E32C9C" w:rsidP="00E32C9C">
      <w:pPr>
        <w:pStyle w:val="Bezproreda"/>
        <w:ind w:firstLine="708"/>
        <w:jc w:val="both"/>
        <w:rPr>
          <w:rFonts w:ascii="Times New Roman" w:hAnsi="Times New Roman"/>
          <w:sz w:val="24"/>
          <w:szCs w:val="24"/>
        </w:rPr>
      </w:pPr>
      <w:r w:rsidRPr="00093589">
        <w:rPr>
          <w:rFonts w:ascii="Times New Roman" w:hAnsi="Times New Roman"/>
          <w:sz w:val="24"/>
          <w:szCs w:val="24"/>
        </w:rPr>
        <w:t>Vijeće Mjesnog odbora Miroševec predlaže da se čiste sve asfaltirane i neasfaltirane ulice u kojima žive građani na po</w:t>
      </w:r>
      <w:r>
        <w:rPr>
          <w:rFonts w:ascii="Times New Roman" w:hAnsi="Times New Roman"/>
          <w:sz w:val="24"/>
          <w:szCs w:val="24"/>
        </w:rPr>
        <w:t>dručju Mjesnog odbora Miroševec</w:t>
      </w:r>
      <w:r w:rsidRPr="00093589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</w:t>
      </w:r>
      <w:r w:rsidRPr="00093589">
        <w:rPr>
          <w:rFonts w:ascii="Times New Roman" w:hAnsi="Times New Roman"/>
          <w:sz w:val="24"/>
          <w:szCs w:val="24"/>
        </w:rPr>
        <w:t>a sljedeće ulice kao prioritet za Izvedbeni prog</w:t>
      </w:r>
      <w:r>
        <w:rPr>
          <w:rFonts w:ascii="Times New Roman" w:hAnsi="Times New Roman"/>
          <w:sz w:val="24"/>
          <w:szCs w:val="24"/>
        </w:rPr>
        <w:t>ram Zimske službe za 2022/2023.</w:t>
      </w:r>
      <w:r w:rsidRPr="00093589">
        <w:rPr>
          <w:rFonts w:ascii="Times New Roman" w:hAnsi="Times New Roman"/>
          <w:sz w:val="24"/>
          <w:szCs w:val="24"/>
        </w:rPr>
        <w:t>:</w:t>
      </w:r>
    </w:p>
    <w:p w:rsidR="00E32C9C" w:rsidRPr="00093589" w:rsidRDefault="00E32C9C" w:rsidP="00E32C9C">
      <w:pPr>
        <w:pStyle w:val="Bezproreda"/>
        <w:ind w:left="708"/>
        <w:jc w:val="both"/>
        <w:rPr>
          <w:rFonts w:ascii="Times New Roman" w:hAnsi="Times New Roman"/>
          <w:sz w:val="24"/>
          <w:szCs w:val="24"/>
        </w:rPr>
      </w:pPr>
      <w:r w:rsidRPr="00093589">
        <w:rPr>
          <w:rFonts w:ascii="Times New Roman" w:hAnsi="Times New Roman"/>
          <w:sz w:val="24"/>
          <w:szCs w:val="24"/>
        </w:rPr>
        <w:t xml:space="preserve">Miroševečka cesta </w:t>
      </w:r>
    </w:p>
    <w:p w:rsidR="00E32C9C" w:rsidRPr="00093589" w:rsidRDefault="00E32C9C" w:rsidP="00E32C9C">
      <w:pPr>
        <w:pStyle w:val="Bezproreda"/>
        <w:ind w:left="708"/>
        <w:jc w:val="both"/>
        <w:rPr>
          <w:rFonts w:ascii="Times New Roman" w:hAnsi="Times New Roman"/>
          <w:sz w:val="24"/>
          <w:szCs w:val="24"/>
        </w:rPr>
      </w:pPr>
      <w:r w:rsidRPr="00093589">
        <w:rPr>
          <w:rFonts w:ascii="Times New Roman" w:hAnsi="Times New Roman"/>
          <w:sz w:val="24"/>
          <w:szCs w:val="24"/>
        </w:rPr>
        <w:t xml:space="preserve">Žigulići </w:t>
      </w:r>
    </w:p>
    <w:p w:rsidR="00E32C9C" w:rsidRPr="00093589" w:rsidRDefault="00E32C9C" w:rsidP="00E32C9C">
      <w:pPr>
        <w:pStyle w:val="Bezproreda"/>
        <w:ind w:left="708"/>
        <w:jc w:val="both"/>
        <w:rPr>
          <w:rFonts w:ascii="Times New Roman" w:hAnsi="Times New Roman"/>
          <w:sz w:val="24"/>
          <w:szCs w:val="24"/>
        </w:rPr>
      </w:pPr>
      <w:r w:rsidRPr="00093589">
        <w:rPr>
          <w:rFonts w:ascii="Times New Roman" w:hAnsi="Times New Roman"/>
          <w:sz w:val="24"/>
          <w:szCs w:val="24"/>
        </w:rPr>
        <w:lastRenderedPageBreak/>
        <w:t>Ravenec</w:t>
      </w:r>
    </w:p>
    <w:p w:rsidR="00E32C9C" w:rsidRPr="00093589" w:rsidRDefault="00E32C9C" w:rsidP="00E32C9C">
      <w:pPr>
        <w:pStyle w:val="Bezproreda"/>
        <w:ind w:left="708"/>
        <w:jc w:val="both"/>
        <w:rPr>
          <w:rFonts w:ascii="Times New Roman" w:hAnsi="Times New Roman"/>
          <w:sz w:val="24"/>
          <w:szCs w:val="24"/>
        </w:rPr>
      </w:pPr>
      <w:r w:rsidRPr="00093589">
        <w:rPr>
          <w:rFonts w:ascii="Times New Roman" w:hAnsi="Times New Roman"/>
          <w:sz w:val="24"/>
          <w:szCs w:val="24"/>
        </w:rPr>
        <w:t>Kurekov Breg</w:t>
      </w:r>
    </w:p>
    <w:p w:rsidR="00E32C9C" w:rsidRPr="00093589" w:rsidRDefault="00E32C9C" w:rsidP="00E32C9C">
      <w:pPr>
        <w:pStyle w:val="Bezproreda"/>
        <w:ind w:left="708"/>
        <w:jc w:val="both"/>
        <w:rPr>
          <w:rFonts w:ascii="Times New Roman" w:hAnsi="Times New Roman"/>
          <w:sz w:val="24"/>
          <w:szCs w:val="24"/>
        </w:rPr>
      </w:pPr>
      <w:r w:rsidRPr="00093589">
        <w:rPr>
          <w:rFonts w:ascii="Times New Roman" w:hAnsi="Times New Roman"/>
          <w:sz w:val="24"/>
          <w:szCs w:val="24"/>
        </w:rPr>
        <w:t>Vrbanići</w:t>
      </w:r>
    </w:p>
    <w:p w:rsidR="00E32C9C" w:rsidRPr="00093589" w:rsidRDefault="00E32C9C" w:rsidP="00E32C9C">
      <w:pPr>
        <w:pStyle w:val="Bezproreda"/>
        <w:ind w:left="708"/>
        <w:jc w:val="both"/>
        <w:rPr>
          <w:rFonts w:ascii="Times New Roman" w:hAnsi="Times New Roman"/>
          <w:sz w:val="24"/>
          <w:szCs w:val="24"/>
        </w:rPr>
      </w:pPr>
      <w:r w:rsidRPr="00093589">
        <w:rPr>
          <w:rFonts w:ascii="Times New Roman" w:hAnsi="Times New Roman"/>
          <w:sz w:val="24"/>
          <w:szCs w:val="24"/>
        </w:rPr>
        <w:t>Beđići</w:t>
      </w:r>
    </w:p>
    <w:p w:rsidR="00E32C9C" w:rsidRPr="00093589" w:rsidRDefault="00E32C9C" w:rsidP="00E32C9C">
      <w:pPr>
        <w:pStyle w:val="Bezproreda"/>
        <w:ind w:left="708"/>
        <w:jc w:val="both"/>
        <w:rPr>
          <w:rFonts w:ascii="Times New Roman" w:hAnsi="Times New Roman"/>
          <w:sz w:val="24"/>
          <w:szCs w:val="24"/>
        </w:rPr>
      </w:pPr>
      <w:r w:rsidRPr="00093589">
        <w:rPr>
          <w:rFonts w:ascii="Times New Roman" w:hAnsi="Times New Roman"/>
          <w:sz w:val="24"/>
          <w:szCs w:val="24"/>
        </w:rPr>
        <w:t>Mrnjaki</w:t>
      </w:r>
    </w:p>
    <w:p w:rsidR="00E32C9C" w:rsidRPr="00093589" w:rsidRDefault="00E32C9C" w:rsidP="00E32C9C">
      <w:pPr>
        <w:pStyle w:val="Bezproreda"/>
        <w:ind w:left="708"/>
        <w:jc w:val="both"/>
        <w:rPr>
          <w:rFonts w:ascii="Times New Roman" w:hAnsi="Times New Roman"/>
          <w:sz w:val="24"/>
          <w:szCs w:val="24"/>
        </w:rPr>
      </w:pPr>
      <w:r w:rsidRPr="00093589">
        <w:rPr>
          <w:rFonts w:ascii="Times New Roman" w:hAnsi="Times New Roman"/>
          <w:sz w:val="24"/>
          <w:szCs w:val="24"/>
        </w:rPr>
        <w:t>Čepini</w:t>
      </w:r>
    </w:p>
    <w:p w:rsidR="00E32C9C" w:rsidRPr="00093589" w:rsidRDefault="00E32C9C" w:rsidP="00E32C9C">
      <w:pPr>
        <w:pStyle w:val="Bezproreda"/>
        <w:ind w:left="708"/>
        <w:jc w:val="both"/>
        <w:rPr>
          <w:rFonts w:ascii="Times New Roman" w:hAnsi="Times New Roman"/>
          <w:sz w:val="24"/>
          <w:szCs w:val="24"/>
        </w:rPr>
      </w:pPr>
      <w:r w:rsidRPr="00093589">
        <w:rPr>
          <w:rFonts w:ascii="Times New Roman" w:hAnsi="Times New Roman"/>
          <w:sz w:val="24"/>
          <w:szCs w:val="24"/>
        </w:rPr>
        <w:t>Slanovečka cesta</w:t>
      </w:r>
    </w:p>
    <w:p w:rsidR="00E32C9C" w:rsidRDefault="00E32C9C" w:rsidP="00E32C9C">
      <w:pPr>
        <w:pStyle w:val="Bezproreda"/>
        <w:ind w:left="708"/>
        <w:jc w:val="both"/>
        <w:rPr>
          <w:rFonts w:ascii="Times New Roman" w:hAnsi="Times New Roman"/>
          <w:sz w:val="24"/>
          <w:szCs w:val="24"/>
        </w:rPr>
      </w:pPr>
      <w:r w:rsidRPr="00093589">
        <w:rPr>
          <w:rFonts w:ascii="Times New Roman" w:hAnsi="Times New Roman"/>
          <w:sz w:val="24"/>
          <w:szCs w:val="24"/>
        </w:rPr>
        <w:t>Beđićev odvojak</w:t>
      </w:r>
    </w:p>
    <w:p w:rsidR="00E32C9C" w:rsidRDefault="00E32C9C" w:rsidP="00E32C9C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:rsidR="00E32C9C" w:rsidRDefault="00E32C9C" w:rsidP="00E32C9C">
      <w:pPr>
        <w:pStyle w:val="Bezproreda"/>
        <w:ind w:firstLine="708"/>
        <w:jc w:val="both"/>
        <w:rPr>
          <w:rFonts w:ascii="Times New Roman" w:hAnsi="Times New Roman"/>
          <w:sz w:val="24"/>
          <w:szCs w:val="24"/>
        </w:rPr>
      </w:pPr>
      <w:r w:rsidRPr="00093589">
        <w:rPr>
          <w:rFonts w:ascii="Times New Roman" w:hAnsi="Times New Roman"/>
          <w:sz w:val="24"/>
          <w:szCs w:val="24"/>
        </w:rPr>
        <w:t>Vijeće</w:t>
      </w:r>
      <w:r>
        <w:rPr>
          <w:rFonts w:ascii="Times New Roman" w:hAnsi="Times New Roman"/>
          <w:sz w:val="24"/>
          <w:szCs w:val="24"/>
        </w:rPr>
        <w:t xml:space="preserve"> predlaže čišćenje ulice Beđići</w:t>
      </w:r>
      <w:r w:rsidRPr="00093589">
        <w:rPr>
          <w:rFonts w:ascii="Times New Roman" w:hAnsi="Times New Roman"/>
          <w:sz w:val="24"/>
          <w:szCs w:val="24"/>
        </w:rPr>
        <w:t>, posebno</w:t>
      </w:r>
      <w:r>
        <w:rPr>
          <w:rFonts w:ascii="Times New Roman" w:hAnsi="Times New Roman"/>
          <w:sz w:val="24"/>
          <w:szCs w:val="24"/>
        </w:rPr>
        <w:t xml:space="preserve"> od kbr.25 do kbr. 25a i 25</w:t>
      </w:r>
      <w:r w:rsidRPr="00093589">
        <w:rPr>
          <w:rFonts w:ascii="Times New Roman" w:hAnsi="Times New Roman"/>
          <w:sz w:val="24"/>
          <w:szCs w:val="24"/>
        </w:rPr>
        <w:t>b, od kbr. 49 do kbr. 57 i od kbr. 57c do kbr. 63a.</w:t>
      </w:r>
    </w:p>
    <w:p w:rsidR="00E32C9C" w:rsidRDefault="00E32C9C" w:rsidP="00E32C9C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:rsidR="00093589" w:rsidRPr="00E32C9C" w:rsidRDefault="00093589" w:rsidP="00E32C9C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093589">
        <w:rPr>
          <w:rFonts w:ascii="Times New Roman" w:hAnsi="Times New Roman"/>
          <w:b/>
          <w:bCs/>
          <w:sz w:val="24"/>
          <w:szCs w:val="24"/>
        </w:rPr>
        <w:t xml:space="preserve">AD 4. Prijedlog lokacija za postavljanje spremnika za sol     </w:t>
      </w:r>
    </w:p>
    <w:p w:rsidR="00093589" w:rsidRPr="00093589" w:rsidRDefault="00093589" w:rsidP="00093589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093589">
        <w:rPr>
          <w:rFonts w:ascii="Times New Roman" w:hAnsi="Times New Roman"/>
          <w:sz w:val="24"/>
          <w:szCs w:val="24"/>
        </w:rPr>
        <w:t xml:space="preserve">           U raspravi sudjeluju svi nazočni članovi Vijeća</w:t>
      </w:r>
      <w:r w:rsidR="00E32C9C">
        <w:rPr>
          <w:rFonts w:ascii="Times New Roman" w:hAnsi="Times New Roman"/>
          <w:sz w:val="24"/>
          <w:szCs w:val="24"/>
        </w:rPr>
        <w:t>.</w:t>
      </w:r>
    </w:p>
    <w:p w:rsidR="00093589" w:rsidRPr="00093589" w:rsidRDefault="00093589" w:rsidP="00093589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093589">
        <w:rPr>
          <w:rFonts w:ascii="Times New Roman" w:hAnsi="Times New Roman"/>
          <w:sz w:val="24"/>
          <w:szCs w:val="24"/>
        </w:rPr>
        <w:t xml:space="preserve">          </w:t>
      </w:r>
      <w:r w:rsidR="00E32C9C">
        <w:rPr>
          <w:rFonts w:ascii="Times New Roman" w:hAnsi="Times New Roman"/>
          <w:sz w:val="24"/>
          <w:szCs w:val="24"/>
        </w:rPr>
        <w:t xml:space="preserve"> </w:t>
      </w:r>
      <w:r w:rsidRPr="00093589">
        <w:rPr>
          <w:rFonts w:ascii="Times New Roman" w:hAnsi="Times New Roman"/>
          <w:sz w:val="24"/>
          <w:szCs w:val="24"/>
        </w:rPr>
        <w:t>Vijeće jednoglasno donosi</w:t>
      </w:r>
    </w:p>
    <w:p w:rsidR="00093589" w:rsidRPr="00093589" w:rsidRDefault="00093589" w:rsidP="00093589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:rsidR="00093589" w:rsidRPr="00093589" w:rsidRDefault="00093589" w:rsidP="00093589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093589">
        <w:rPr>
          <w:rFonts w:ascii="Times New Roman" w:hAnsi="Times New Roman"/>
          <w:sz w:val="24"/>
          <w:szCs w:val="24"/>
        </w:rPr>
        <w:t xml:space="preserve">                                                               </w:t>
      </w:r>
      <w:r w:rsidRPr="00093589">
        <w:rPr>
          <w:rFonts w:ascii="Times New Roman" w:hAnsi="Times New Roman"/>
          <w:b/>
          <w:bCs/>
          <w:sz w:val="24"/>
          <w:szCs w:val="24"/>
        </w:rPr>
        <w:t>ZAKLJUČAK</w:t>
      </w:r>
    </w:p>
    <w:p w:rsidR="00E32C9C" w:rsidRDefault="00E32C9C" w:rsidP="00093589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:rsidR="00093589" w:rsidRPr="00093589" w:rsidRDefault="00093589" w:rsidP="00E32C9C">
      <w:pPr>
        <w:pStyle w:val="Bezproreda"/>
        <w:ind w:firstLine="708"/>
        <w:jc w:val="both"/>
        <w:rPr>
          <w:rFonts w:ascii="Times New Roman" w:hAnsi="Times New Roman"/>
          <w:sz w:val="24"/>
          <w:szCs w:val="24"/>
        </w:rPr>
      </w:pPr>
      <w:r w:rsidRPr="00093589">
        <w:rPr>
          <w:rFonts w:ascii="Times New Roman" w:hAnsi="Times New Roman"/>
          <w:sz w:val="24"/>
          <w:szCs w:val="24"/>
        </w:rPr>
        <w:t>Predlaže se spremnike za sol postaviti na sljedećim lokacijama:</w:t>
      </w:r>
    </w:p>
    <w:p w:rsidR="00093589" w:rsidRPr="00093589" w:rsidRDefault="00093589" w:rsidP="00E32C9C">
      <w:pPr>
        <w:pStyle w:val="Bezproreda"/>
        <w:ind w:left="708"/>
        <w:jc w:val="both"/>
        <w:rPr>
          <w:rFonts w:ascii="Times New Roman" w:hAnsi="Times New Roman"/>
          <w:sz w:val="24"/>
          <w:szCs w:val="24"/>
        </w:rPr>
      </w:pPr>
      <w:r w:rsidRPr="00093589">
        <w:rPr>
          <w:rFonts w:ascii="Times New Roman" w:hAnsi="Times New Roman"/>
          <w:sz w:val="24"/>
          <w:szCs w:val="24"/>
        </w:rPr>
        <w:t>Miroševečka cesta kod kbr. 101 (kod dječjeg parkića)</w:t>
      </w:r>
    </w:p>
    <w:p w:rsidR="00093589" w:rsidRPr="00093589" w:rsidRDefault="00E32C9C" w:rsidP="00E32C9C">
      <w:pPr>
        <w:pStyle w:val="Bezproreda"/>
        <w:ind w:left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Miroševečka cesta 131 (</w:t>
      </w:r>
      <w:r w:rsidR="00093589" w:rsidRPr="00093589">
        <w:rPr>
          <w:rFonts w:ascii="Times New Roman" w:hAnsi="Times New Roman"/>
          <w:sz w:val="24"/>
          <w:szCs w:val="24"/>
        </w:rPr>
        <w:t>kod objekta Mjesnog odbora Miroševec)</w:t>
      </w:r>
    </w:p>
    <w:p w:rsidR="00093589" w:rsidRPr="00093589" w:rsidRDefault="00093589" w:rsidP="00E32C9C">
      <w:pPr>
        <w:pStyle w:val="Bezproreda"/>
        <w:ind w:left="708"/>
        <w:jc w:val="both"/>
        <w:rPr>
          <w:rFonts w:ascii="Times New Roman" w:hAnsi="Times New Roman"/>
          <w:sz w:val="24"/>
          <w:szCs w:val="24"/>
        </w:rPr>
      </w:pPr>
      <w:r w:rsidRPr="00093589">
        <w:rPr>
          <w:rFonts w:ascii="Times New Roman" w:hAnsi="Times New Roman"/>
          <w:sz w:val="24"/>
          <w:szCs w:val="24"/>
        </w:rPr>
        <w:t>Miroševečka cesta nasuprot kbr. 218</w:t>
      </w:r>
    </w:p>
    <w:p w:rsidR="00093589" w:rsidRPr="00093589" w:rsidRDefault="00093589" w:rsidP="00093589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:rsidR="00093589" w:rsidRPr="00093589" w:rsidRDefault="00093589" w:rsidP="00093589">
      <w:pPr>
        <w:pStyle w:val="Bezproreda"/>
        <w:jc w:val="both"/>
        <w:rPr>
          <w:rFonts w:ascii="Times New Roman" w:hAnsi="Times New Roman"/>
          <w:b/>
          <w:bCs/>
          <w:sz w:val="24"/>
          <w:szCs w:val="24"/>
        </w:rPr>
      </w:pPr>
      <w:r w:rsidRPr="00093589">
        <w:rPr>
          <w:rFonts w:ascii="Times New Roman" w:hAnsi="Times New Roman"/>
          <w:b/>
          <w:bCs/>
          <w:sz w:val="24"/>
          <w:szCs w:val="24"/>
        </w:rPr>
        <w:t>AD 5. Komunalna i prometna problematika u ulici Kurekov Breg III odvojak</w:t>
      </w:r>
    </w:p>
    <w:p w:rsidR="00093589" w:rsidRPr="00093589" w:rsidRDefault="00093589" w:rsidP="00093589">
      <w:pPr>
        <w:pStyle w:val="Bezproreda"/>
        <w:jc w:val="both"/>
        <w:rPr>
          <w:rFonts w:ascii="Times New Roman" w:hAnsi="Times New Roman"/>
          <w:sz w:val="24"/>
          <w:szCs w:val="24"/>
        </w:rPr>
      </w:pPr>
      <w:bookmarkStart w:id="6" w:name="_Hlk114854561"/>
      <w:r w:rsidRPr="00093589">
        <w:rPr>
          <w:rFonts w:ascii="Times New Roman" w:hAnsi="Times New Roman"/>
          <w:sz w:val="24"/>
          <w:szCs w:val="24"/>
        </w:rPr>
        <w:t xml:space="preserve">           U raspravi sudjeluju svi nazočni članovi Vijeća</w:t>
      </w:r>
      <w:r w:rsidR="00E32C9C">
        <w:rPr>
          <w:rFonts w:ascii="Times New Roman" w:hAnsi="Times New Roman"/>
          <w:sz w:val="24"/>
          <w:szCs w:val="24"/>
        </w:rPr>
        <w:t>.</w:t>
      </w:r>
    </w:p>
    <w:p w:rsidR="00093589" w:rsidRPr="00093589" w:rsidRDefault="00093589" w:rsidP="00093589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093589">
        <w:rPr>
          <w:rFonts w:ascii="Times New Roman" w:hAnsi="Times New Roman"/>
          <w:sz w:val="24"/>
          <w:szCs w:val="24"/>
        </w:rPr>
        <w:t xml:space="preserve">           Vijeće jednoglasno donosi</w:t>
      </w:r>
    </w:p>
    <w:p w:rsidR="00093589" w:rsidRPr="00093589" w:rsidRDefault="00093589" w:rsidP="00093589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:rsidR="00093589" w:rsidRDefault="00093589" w:rsidP="00093589">
      <w:pPr>
        <w:pStyle w:val="Bezproreda"/>
        <w:jc w:val="both"/>
        <w:rPr>
          <w:rFonts w:ascii="Times New Roman" w:hAnsi="Times New Roman"/>
          <w:b/>
          <w:bCs/>
          <w:sz w:val="24"/>
          <w:szCs w:val="24"/>
        </w:rPr>
      </w:pPr>
      <w:r w:rsidRPr="00093589">
        <w:rPr>
          <w:rFonts w:ascii="Times New Roman" w:hAnsi="Times New Roman"/>
          <w:b/>
          <w:bCs/>
          <w:sz w:val="24"/>
          <w:szCs w:val="24"/>
        </w:rPr>
        <w:t xml:space="preserve">                                                               ZAKLJUČAK</w:t>
      </w:r>
    </w:p>
    <w:p w:rsidR="00E32C9C" w:rsidRPr="00093589" w:rsidRDefault="00E32C9C" w:rsidP="00093589">
      <w:pPr>
        <w:pStyle w:val="Bezproreda"/>
        <w:jc w:val="both"/>
        <w:rPr>
          <w:rFonts w:ascii="Times New Roman" w:hAnsi="Times New Roman"/>
          <w:b/>
          <w:bCs/>
          <w:sz w:val="24"/>
          <w:szCs w:val="24"/>
        </w:rPr>
      </w:pPr>
    </w:p>
    <w:bookmarkEnd w:id="6"/>
    <w:p w:rsidR="00E32C9C" w:rsidRDefault="00093589" w:rsidP="00093589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093589">
        <w:rPr>
          <w:rFonts w:ascii="Times New Roman" w:hAnsi="Times New Roman"/>
          <w:sz w:val="24"/>
          <w:szCs w:val="24"/>
        </w:rPr>
        <w:t xml:space="preserve">Vijeće Mjesnog odbora Miroševec po pitanju komunalne problematike u ulici Kurekov Breg </w:t>
      </w:r>
      <w:r w:rsidR="00E32C9C">
        <w:rPr>
          <w:rFonts w:ascii="Times New Roman" w:hAnsi="Times New Roman"/>
          <w:sz w:val="24"/>
          <w:szCs w:val="24"/>
        </w:rPr>
        <w:t xml:space="preserve">III. odvojak </w:t>
      </w:r>
      <w:r w:rsidRPr="00093589">
        <w:rPr>
          <w:rFonts w:ascii="Times New Roman" w:hAnsi="Times New Roman"/>
          <w:sz w:val="24"/>
          <w:szCs w:val="24"/>
        </w:rPr>
        <w:t xml:space="preserve">daje sljedeće </w:t>
      </w:r>
      <w:r w:rsidR="00E32C9C">
        <w:rPr>
          <w:rFonts w:ascii="Times New Roman" w:hAnsi="Times New Roman"/>
          <w:sz w:val="24"/>
          <w:szCs w:val="24"/>
        </w:rPr>
        <w:t>očitovanje:</w:t>
      </w:r>
    </w:p>
    <w:p w:rsidR="00E32C9C" w:rsidRDefault="00093589" w:rsidP="00093589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093589">
        <w:rPr>
          <w:rFonts w:ascii="Times New Roman" w:hAnsi="Times New Roman"/>
          <w:sz w:val="24"/>
          <w:szCs w:val="24"/>
        </w:rPr>
        <w:t>Od strane V</w:t>
      </w:r>
      <w:r w:rsidR="00E32C9C">
        <w:rPr>
          <w:rFonts w:ascii="Times New Roman" w:hAnsi="Times New Roman"/>
          <w:sz w:val="24"/>
          <w:szCs w:val="24"/>
        </w:rPr>
        <w:t>ijeća Mjesnog odbora Miroševec</w:t>
      </w:r>
      <w:r w:rsidRPr="00093589">
        <w:rPr>
          <w:rFonts w:ascii="Times New Roman" w:hAnsi="Times New Roman"/>
          <w:sz w:val="24"/>
          <w:szCs w:val="24"/>
        </w:rPr>
        <w:t xml:space="preserve"> je napravljeno i poduzeto sve što j</w:t>
      </w:r>
      <w:r w:rsidR="00E32C9C">
        <w:rPr>
          <w:rFonts w:ascii="Times New Roman" w:hAnsi="Times New Roman"/>
          <w:sz w:val="24"/>
          <w:szCs w:val="24"/>
        </w:rPr>
        <w:t>e</w:t>
      </w:r>
      <w:r w:rsidRPr="00093589">
        <w:rPr>
          <w:rFonts w:ascii="Times New Roman" w:hAnsi="Times New Roman"/>
          <w:sz w:val="24"/>
          <w:szCs w:val="24"/>
        </w:rPr>
        <w:t xml:space="preserve"> u </w:t>
      </w:r>
      <w:r w:rsidR="00E32C9C">
        <w:rPr>
          <w:rFonts w:ascii="Times New Roman" w:hAnsi="Times New Roman"/>
          <w:sz w:val="24"/>
          <w:szCs w:val="24"/>
        </w:rPr>
        <w:t>nadležnosti istoga,</w:t>
      </w:r>
      <w:r w:rsidRPr="00093589">
        <w:rPr>
          <w:rFonts w:ascii="Times New Roman" w:hAnsi="Times New Roman"/>
          <w:sz w:val="24"/>
          <w:szCs w:val="24"/>
        </w:rPr>
        <w:t xml:space="preserve"> </w:t>
      </w:r>
      <w:r w:rsidR="00E32C9C">
        <w:rPr>
          <w:rFonts w:ascii="Times New Roman" w:hAnsi="Times New Roman"/>
          <w:sz w:val="24"/>
          <w:szCs w:val="24"/>
        </w:rPr>
        <w:t>odnosno</w:t>
      </w:r>
      <w:r w:rsidRPr="00093589">
        <w:rPr>
          <w:rFonts w:ascii="Times New Roman" w:hAnsi="Times New Roman"/>
          <w:sz w:val="24"/>
          <w:szCs w:val="24"/>
        </w:rPr>
        <w:t xml:space="preserve"> </w:t>
      </w:r>
      <w:r w:rsidR="00E32C9C">
        <w:rPr>
          <w:rFonts w:ascii="Times New Roman" w:hAnsi="Times New Roman"/>
          <w:sz w:val="24"/>
          <w:szCs w:val="24"/>
        </w:rPr>
        <w:t>sve komunalne potrebe ulice Kurekov Breg III. odvojak su opetovano svake godine stavljane</w:t>
      </w:r>
      <w:r w:rsidRPr="00093589">
        <w:rPr>
          <w:rFonts w:ascii="Times New Roman" w:hAnsi="Times New Roman"/>
          <w:sz w:val="24"/>
          <w:szCs w:val="24"/>
        </w:rPr>
        <w:t xml:space="preserve"> </w:t>
      </w:r>
      <w:r w:rsidR="00E32C9C">
        <w:rPr>
          <w:rFonts w:ascii="Times New Roman" w:hAnsi="Times New Roman"/>
          <w:sz w:val="24"/>
          <w:szCs w:val="24"/>
        </w:rPr>
        <w:t xml:space="preserve">u </w:t>
      </w:r>
      <w:r w:rsidRPr="00093589">
        <w:rPr>
          <w:rFonts w:ascii="Times New Roman" w:hAnsi="Times New Roman"/>
          <w:sz w:val="24"/>
          <w:szCs w:val="24"/>
        </w:rPr>
        <w:t>priori</w:t>
      </w:r>
      <w:r w:rsidR="00E32C9C">
        <w:rPr>
          <w:rFonts w:ascii="Times New Roman" w:hAnsi="Times New Roman"/>
          <w:sz w:val="24"/>
          <w:szCs w:val="24"/>
        </w:rPr>
        <w:t xml:space="preserve">tete Mjesnog odbora Miroševec no na daljnji tijek i određivanje koji </w:t>
      </w:r>
      <w:r w:rsidR="00195D82">
        <w:rPr>
          <w:rFonts w:ascii="Times New Roman" w:hAnsi="Times New Roman"/>
          <w:sz w:val="24"/>
          <w:szCs w:val="24"/>
        </w:rPr>
        <w:t xml:space="preserve">projekti i </w:t>
      </w:r>
      <w:r w:rsidR="00E32C9C">
        <w:rPr>
          <w:rFonts w:ascii="Times New Roman" w:hAnsi="Times New Roman"/>
          <w:sz w:val="24"/>
          <w:szCs w:val="24"/>
        </w:rPr>
        <w:t>radovi će konkretno i biti odrađeni, Vijeće ne može utjecati.</w:t>
      </w:r>
    </w:p>
    <w:p w:rsidR="00E32C9C" w:rsidRDefault="00E32C9C" w:rsidP="00093589">
      <w:pPr>
        <w:pStyle w:val="Bezproreda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195D82" w:rsidRDefault="00093589" w:rsidP="00093589">
      <w:pPr>
        <w:pStyle w:val="Bezproreda"/>
        <w:jc w:val="both"/>
        <w:rPr>
          <w:rFonts w:ascii="Times New Roman" w:hAnsi="Times New Roman"/>
          <w:b/>
          <w:bCs/>
          <w:sz w:val="24"/>
          <w:szCs w:val="24"/>
        </w:rPr>
      </w:pPr>
      <w:r w:rsidRPr="00093589">
        <w:rPr>
          <w:rFonts w:ascii="Times New Roman" w:hAnsi="Times New Roman"/>
          <w:b/>
          <w:bCs/>
          <w:sz w:val="24"/>
          <w:szCs w:val="24"/>
        </w:rPr>
        <w:t>AD 6. Prijedlog poravnavanja i uređenja dijela p</w:t>
      </w:r>
      <w:r w:rsidR="00195D82">
        <w:rPr>
          <w:rFonts w:ascii="Times New Roman" w:hAnsi="Times New Roman"/>
          <w:b/>
          <w:bCs/>
          <w:sz w:val="24"/>
          <w:szCs w:val="24"/>
        </w:rPr>
        <w:t>uta k.č. 2844, k.o. Granešina No</w:t>
      </w:r>
      <w:r w:rsidRPr="00093589">
        <w:rPr>
          <w:rFonts w:ascii="Times New Roman" w:hAnsi="Times New Roman"/>
          <w:b/>
          <w:bCs/>
          <w:sz w:val="24"/>
          <w:szCs w:val="24"/>
        </w:rPr>
        <w:t>va</w:t>
      </w:r>
    </w:p>
    <w:p w:rsidR="00093589" w:rsidRPr="00195D82" w:rsidRDefault="00093589" w:rsidP="00093589">
      <w:pPr>
        <w:pStyle w:val="Bezproreda"/>
        <w:jc w:val="both"/>
        <w:rPr>
          <w:rFonts w:ascii="Times New Roman" w:hAnsi="Times New Roman"/>
          <w:b/>
          <w:bCs/>
          <w:sz w:val="24"/>
          <w:szCs w:val="24"/>
        </w:rPr>
      </w:pPr>
      <w:r w:rsidRPr="00093589">
        <w:rPr>
          <w:rFonts w:ascii="Times New Roman" w:hAnsi="Times New Roman"/>
          <w:sz w:val="24"/>
          <w:szCs w:val="24"/>
        </w:rPr>
        <w:t>U raspravi sudjeluju svi nazočni članovi Vijeća</w:t>
      </w:r>
      <w:r w:rsidR="00195D82">
        <w:rPr>
          <w:rFonts w:ascii="Times New Roman" w:hAnsi="Times New Roman"/>
          <w:sz w:val="24"/>
          <w:szCs w:val="24"/>
        </w:rPr>
        <w:t>.</w:t>
      </w:r>
    </w:p>
    <w:p w:rsidR="00093589" w:rsidRPr="00093589" w:rsidRDefault="00093589" w:rsidP="00093589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093589">
        <w:rPr>
          <w:rFonts w:ascii="Times New Roman" w:hAnsi="Times New Roman"/>
          <w:sz w:val="24"/>
          <w:szCs w:val="24"/>
        </w:rPr>
        <w:t>Vijeće jednoglasno donosi</w:t>
      </w:r>
    </w:p>
    <w:p w:rsidR="00093589" w:rsidRPr="00093589" w:rsidRDefault="00093589" w:rsidP="00093589">
      <w:pPr>
        <w:pStyle w:val="Bezproreda"/>
        <w:jc w:val="both"/>
        <w:rPr>
          <w:rFonts w:ascii="Times New Roman" w:hAnsi="Times New Roman"/>
          <w:b/>
          <w:bCs/>
          <w:sz w:val="24"/>
          <w:szCs w:val="24"/>
        </w:rPr>
      </w:pPr>
      <w:r w:rsidRPr="00093589">
        <w:rPr>
          <w:rFonts w:ascii="Times New Roman" w:hAnsi="Times New Roman"/>
          <w:b/>
          <w:bCs/>
          <w:sz w:val="24"/>
          <w:szCs w:val="24"/>
        </w:rPr>
        <w:t xml:space="preserve">                                                               ZAKLJUČAK</w:t>
      </w:r>
    </w:p>
    <w:p w:rsidR="00195D82" w:rsidRDefault="00195D82" w:rsidP="00093589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:rsidR="00195D82" w:rsidRPr="00093589" w:rsidRDefault="00195D82" w:rsidP="009643C2">
      <w:pPr>
        <w:pStyle w:val="Bezproreda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Predlaže se poravnati i urediti</w:t>
      </w:r>
      <w:r w:rsidR="00093589" w:rsidRPr="00093589">
        <w:rPr>
          <w:rFonts w:ascii="Times New Roman" w:hAnsi="Times New Roman"/>
          <w:sz w:val="24"/>
          <w:szCs w:val="24"/>
        </w:rPr>
        <w:t xml:space="preserve"> dio puta na k.č. 2844 </w:t>
      </w:r>
      <w:r>
        <w:rPr>
          <w:rFonts w:ascii="Times New Roman" w:hAnsi="Times New Roman"/>
          <w:sz w:val="24"/>
          <w:szCs w:val="24"/>
        </w:rPr>
        <w:t>k.o. Granešina Nova</w:t>
      </w:r>
      <w:r w:rsidR="00D240CB">
        <w:rPr>
          <w:rFonts w:ascii="Times New Roman" w:hAnsi="Times New Roman"/>
          <w:sz w:val="24"/>
          <w:szCs w:val="24"/>
        </w:rPr>
        <w:t xml:space="preserve"> u du</w:t>
      </w:r>
      <w:r w:rsidR="00665131">
        <w:rPr>
          <w:rFonts w:ascii="Times New Roman" w:hAnsi="Times New Roman"/>
          <w:sz w:val="24"/>
          <w:szCs w:val="24"/>
        </w:rPr>
        <w:t>ž</w:t>
      </w:r>
      <w:r w:rsidR="00D240CB">
        <w:rPr>
          <w:rFonts w:ascii="Times New Roman" w:hAnsi="Times New Roman"/>
          <w:sz w:val="24"/>
          <w:szCs w:val="24"/>
        </w:rPr>
        <w:t>ini cca 50 m</w:t>
      </w:r>
      <w:r>
        <w:rPr>
          <w:rFonts w:ascii="Times New Roman" w:hAnsi="Times New Roman"/>
          <w:sz w:val="24"/>
          <w:szCs w:val="24"/>
        </w:rPr>
        <w:t>, budući j</w:t>
      </w:r>
      <w:r w:rsidR="00093589" w:rsidRPr="00093589">
        <w:rPr>
          <w:rFonts w:ascii="Times New Roman" w:hAnsi="Times New Roman"/>
          <w:sz w:val="24"/>
          <w:szCs w:val="24"/>
        </w:rPr>
        <w:t>e navedeni dio puta javno dobro.</w:t>
      </w:r>
    </w:p>
    <w:p w:rsidR="009643C2" w:rsidRDefault="009643C2" w:rsidP="00093589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:rsidR="00093589" w:rsidRPr="00093589" w:rsidRDefault="009643C2" w:rsidP="009643C2">
      <w:pPr>
        <w:pStyle w:val="Bezproreda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 prilogu fotografija.</w:t>
      </w:r>
    </w:p>
    <w:p w:rsidR="00093589" w:rsidRPr="00093589" w:rsidRDefault="00093589" w:rsidP="00093589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:rsidR="00195D82" w:rsidRDefault="00093589" w:rsidP="00093589">
      <w:pPr>
        <w:pStyle w:val="Bezproreda"/>
        <w:jc w:val="both"/>
        <w:rPr>
          <w:rFonts w:ascii="Times New Roman" w:hAnsi="Times New Roman"/>
          <w:b/>
          <w:bCs/>
          <w:sz w:val="24"/>
          <w:szCs w:val="24"/>
        </w:rPr>
      </w:pPr>
      <w:r w:rsidRPr="00093589">
        <w:rPr>
          <w:rFonts w:ascii="Times New Roman" w:hAnsi="Times New Roman"/>
          <w:b/>
          <w:bCs/>
          <w:sz w:val="24"/>
          <w:szCs w:val="24"/>
        </w:rPr>
        <w:t>AD 7. Prijedlog čišćenja i uređenja potoka Trnava</w:t>
      </w:r>
    </w:p>
    <w:p w:rsidR="00195D82" w:rsidRDefault="00093589" w:rsidP="00093589">
      <w:pPr>
        <w:pStyle w:val="Bezproreda"/>
        <w:jc w:val="both"/>
        <w:rPr>
          <w:rFonts w:ascii="Times New Roman" w:hAnsi="Times New Roman"/>
          <w:b/>
          <w:bCs/>
          <w:sz w:val="24"/>
          <w:szCs w:val="24"/>
        </w:rPr>
      </w:pPr>
      <w:r w:rsidRPr="00093589">
        <w:rPr>
          <w:rFonts w:ascii="Times New Roman" w:hAnsi="Times New Roman"/>
          <w:sz w:val="24"/>
          <w:szCs w:val="24"/>
        </w:rPr>
        <w:t>U raspravi sudjeluju svi nazočni članovi Vijeća</w:t>
      </w:r>
      <w:r w:rsidR="00195D82">
        <w:rPr>
          <w:rFonts w:ascii="Times New Roman" w:hAnsi="Times New Roman"/>
          <w:sz w:val="24"/>
          <w:szCs w:val="24"/>
        </w:rPr>
        <w:t>.</w:t>
      </w:r>
    </w:p>
    <w:p w:rsidR="00093589" w:rsidRPr="00093589" w:rsidRDefault="00093589" w:rsidP="00093589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093589">
        <w:rPr>
          <w:rFonts w:ascii="Times New Roman" w:hAnsi="Times New Roman"/>
          <w:sz w:val="24"/>
          <w:szCs w:val="24"/>
        </w:rPr>
        <w:t>Vijeće jednoglasno donosi</w:t>
      </w:r>
    </w:p>
    <w:p w:rsidR="00093589" w:rsidRDefault="00093589" w:rsidP="00093589">
      <w:pPr>
        <w:pStyle w:val="Bezproreda"/>
        <w:jc w:val="both"/>
        <w:rPr>
          <w:rFonts w:ascii="Times New Roman" w:hAnsi="Times New Roman"/>
          <w:b/>
          <w:bCs/>
          <w:sz w:val="24"/>
          <w:szCs w:val="24"/>
        </w:rPr>
      </w:pPr>
      <w:r w:rsidRPr="00093589">
        <w:rPr>
          <w:rFonts w:ascii="Times New Roman" w:hAnsi="Times New Roman"/>
          <w:b/>
          <w:bCs/>
          <w:sz w:val="24"/>
          <w:szCs w:val="24"/>
        </w:rPr>
        <w:t xml:space="preserve">                                                               ZAKLJUČAK</w:t>
      </w:r>
    </w:p>
    <w:p w:rsidR="00195D82" w:rsidRPr="00093589" w:rsidRDefault="00195D82" w:rsidP="00093589">
      <w:pPr>
        <w:pStyle w:val="Bezproreda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093589" w:rsidRPr="00093589" w:rsidRDefault="00093589" w:rsidP="00093589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093589">
        <w:rPr>
          <w:rFonts w:ascii="Times New Roman" w:hAnsi="Times New Roman"/>
          <w:sz w:val="24"/>
          <w:szCs w:val="24"/>
        </w:rPr>
        <w:lastRenderedPageBreak/>
        <w:t xml:space="preserve">Predlaže se čišćenje i uređenje potoka Trnava </w:t>
      </w:r>
      <w:r w:rsidR="00195D82">
        <w:rPr>
          <w:rFonts w:ascii="Times New Roman" w:hAnsi="Times New Roman"/>
          <w:sz w:val="24"/>
          <w:szCs w:val="24"/>
        </w:rPr>
        <w:t xml:space="preserve">u dijelu </w:t>
      </w:r>
      <w:r w:rsidRPr="00093589">
        <w:rPr>
          <w:rFonts w:ascii="Times New Roman" w:hAnsi="Times New Roman"/>
          <w:sz w:val="24"/>
          <w:szCs w:val="24"/>
        </w:rPr>
        <w:t xml:space="preserve">od Miroševečke ceste </w:t>
      </w:r>
      <w:r w:rsidR="00195D82">
        <w:rPr>
          <w:rFonts w:ascii="Times New Roman" w:hAnsi="Times New Roman"/>
          <w:sz w:val="24"/>
          <w:szCs w:val="24"/>
        </w:rPr>
        <w:t xml:space="preserve">kbr. </w:t>
      </w:r>
      <w:r w:rsidRPr="00093589">
        <w:rPr>
          <w:rFonts w:ascii="Times New Roman" w:hAnsi="Times New Roman"/>
          <w:sz w:val="24"/>
          <w:szCs w:val="24"/>
        </w:rPr>
        <w:t xml:space="preserve">129 do </w:t>
      </w:r>
      <w:r w:rsidR="00195D82">
        <w:rPr>
          <w:rFonts w:ascii="Times New Roman" w:hAnsi="Times New Roman"/>
          <w:sz w:val="24"/>
          <w:szCs w:val="24"/>
        </w:rPr>
        <w:t>kbr.</w:t>
      </w:r>
      <w:r w:rsidRPr="00093589">
        <w:rPr>
          <w:rFonts w:ascii="Times New Roman" w:hAnsi="Times New Roman"/>
          <w:sz w:val="24"/>
          <w:szCs w:val="24"/>
        </w:rPr>
        <w:t>129 F</w:t>
      </w:r>
      <w:r w:rsidR="00195D82">
        <w:rPr>
          <w:rFonts w:ascii="Times New Roman" w:hAnsi="Times New Roman"/>
          <w:sz w:val="24"/>
          <w:szCs w:val="24"/>
        </w:rPr>
        <w:t>.</w:t>
      </w:r>
    </w:p>
    <w:p w:rsidR="00093589" w:rsidRPr="00093589" w:rsidRDefault="00093589" w:rsidP="00093589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:rsidR="00195D82" w:rsidRDefault="00093589" w:rsidP="00093589">
      <w:pPr>
        <w:pStyle w:val="Bezproreda"/>
        <w:jc w:val="both"/>
        <w:rPr>
          <w:rFonts w:ascii="Times New Roman" w:hAnsi="Times New Roman"/>
          <w:b/>
          <w:bCs/>
          <w:sz w:val="24"/>
          <w:szCs w:val="24"/>
        </w:rPr>
      </w:pPr>
      <w:r w:rsidRPr="00093589">
        <w:rPr>
          <w:rFonts w:ascii="Times New Roman" w:hAnsi="Times New Roman"/>
          <w:b/>
          <w:bCs/>
          <w:sz w:val="24"/>
          <w:szCs w:val="24"/>
        </w:rPr>
        <w:t>AD 8. Prijedlog uvrštenja  u redo</w:t>
      </w:r>
      <w:r w:rsidR="009643C2">
        <w:rPr>
          <w:rFonts w:ascii="Times New Roman" w:hAnsi="Times New Roman"/>
          <w:b/>
          <w:bCs/>
          <w:sz w:val="24"/>
          <w:szCs w:val="24"/>
        </w:rPr>
        <w:t>vno održavanje dijela k.č. 2789</w:t>
      </w:r>
      <w:r w:rsidRPr="00093589">
        <w:rPr>
          <w:rFonts w:ascii="Times New Roman" w:hAnsi="Times New Roman"/>
          <w:b/>
          <w:bCs/>
          <w:sz w:val="24"/>
          <w:szCs w:val="24"/>
        </w:rPr>
        <w:t xml:space="preserve"> k.o. Graneši</w:t>
      </w:r>
      <w:r w:rsidR="00195D82">
        <w:rPr>
          <w:rFonts w:ascii="Times New Roman" w:hAnsi="Times New Roman"/>
          <w:b/>
          <w:bCs/>
          <w:sz w:val="24"/>
          <w:szCs w:val="24"/>
        </w:rPr>
        <w:t>na N</w:t>
      </w:r>
      <w:r w:rsidRPr="00093589">
        <w:rPr>
          <w:rFonts w:ascii="Times New Roman" w:hAnsi="Times New Roman"/>
          <w:b/>
          <w:bCs/>
          <w:sz w:val="24"/>
          <w:szCs w:val="24"/>
        </w:rPr>
        <w:t>ova</w:t>
      </w:r>
    </w:p>
    <w:p w:rsidR="00093589" w:rsidRPr="00195D82" w:rsidRDefault="00093589" w:rsidP="00093589">
      <w:pPr>
        <w:pStyle w:val="Bezproreda"/>
        <w:jc w:val="both"/>
        <w:rPr>
          <w:rFonts w:ascii="Times New Roman" w:hAnsi="Times New Roman"/>
          <w:b/>
          <w:bCs/>
          <w:sz w:val="24"/>
          <w:szCs w:val="24"/>
        </w:rPr>
      </w:pPr>
      <w:r w:rsidRPr="00093589">
        <w:rPr>
          <w:rFonts w:ascii="Times New Roman" w:hAnsi="Times New Roman"/>
          <w:sz w:val="24"/>
          <w:szCs w:val="24"/>
        </w:rPr>
        <w:t>U raspravi sudjeluju svi nazočni članovi Vijeća</w:t>
      </w:r>
    </w:p>
    <w:p w:rsidR="00093589" w:rsidRPr="00093589" w:rsidRDefault="00093589" w:rsidP="00093589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093589">
        <w:rPr>
          <w:rFonts w:ascii="Times New Roman" w:hAnsi="Times New Roman"/>
          <w:sz w:val="24"/>
          <w:szCs w:val="24"/>
        </w:rPr>
        <w:t>Vijeće jednoglasno donosi</w:t>
      </w:r>
    </w:p>
    <w:p w:rsidR="00093589" w:rsidRPr="00093589" w:rsidRDefault="00093589" w:rsidP="00093589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:rsidR="00093589" w:rsidRPr="00093589" w:rsidRDefault="00093589" w:rsidP="00093589">
      <w:pPr>
        <w:pStyle w:val="Bezproreda"/>
        <w:jc w:val="both"/>
        <w:rPr>
          <w:rFonts w:ascii="Times New Roman" w:hAnsi="Times New Roman"/>
          <w:b/>
          <w:bCs/>
          <w:sz w:val="24"/>
          <w:szCs w:val="24"/>
        </w:rPr>
      </w:pPr>
      <w:r w:rsidRPr="00093589">
        <w:rPr>
          <w:rFonts w:ascii="Times New Roman" w:hAnsi="Times New Roman"/>
          <w:b/>
          <w:bCs/>
          <w:sz w:val="24"/>
          <w:szCs w:val="24"/>
        </w:rPr>
        <w:t xml:space="preserve">                                                               ZAKLJUČAK</w:t>
      </w:r>
    </w:p>
    <w:p w:rsidR="00195D82" w:rsidRDefault="00195D82" w:rsidP="00093589">
      <w:pPr>
        <w:pStyle w:val="Bezprored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Predlaže se u okviru održavanja javno zelenih površina Plana malih komunalnih aktivnosti Vijeća redovno održava</w:t>
      </w:r>
      <w:r w:rsidR="00665131">
        <w:rPr>
          <w:rFonts w:ascii="Times New Roman" w:hAnsi="Times New Roman"/>
          <w:sz w:val="24"/>
          <w:szCs w:val="24"/>
        </w:rPr>
        <w:t>nje</w:t>
      </w:r>
      <w:r>
        <w:rPr>
          <w:rFonts w:ascii="Times New Roman" w:hAnsi="Times New Roman"/>
          <w:sz w:val="24"/>
          <w:szCs w:val="24"/>
        </w:rPr>
        <w:t xml:space="preserve"> i </w:t>
      </w:r>
      <w:r w:rsidR="00665131">
        <w:rPr>
          <w:rFonts w:ascii="Times New Roman" w:hAnsi="Times New Roman"/>
          <w:sz w:val="24"/>
          <w:szCs w:val="24"/>
        </w:rPr>
        <w:t>dijela</w:t>
      </w:r>
      <w:r w:rsidR="00093589" w:rsidRPr="00093589">
        <w:rPr>
          <w:rFonts w:ascii="Times New Roman" w:hAnsi="Times New Roman"/>
          <w:sz w:val="24"/>
          <w:szCs w:val="24"/>
        </w:rPr>
        <w:t xml:space="preserve"> puta na k</w:t>
      </w:r>
      <w:r>
        <w:rPr>
          <w:rFonts w:ascii="Times New Roman" w:hAnsi="Times New Roman"/>
          <w:sz w:val="24"/>
          <w:szCs w:val="24"/>
        </w:rPr>
        <w:t xml:space="preserve">.č. 2789, k.o. Granešina Nova. </w:t>
      </w:r>
    </w:p>
    <w:p w:rsidR="00195D82" w:rsidRDefault="00195D82" w:rsidP="00093589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:rsidR="00093589" w:rsidRPr="00093589" w:rsidRDefault="00093589" w:rsidP="00093589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093589">
        <w:rPr>
          <w:rFonts w:ascii="Times New Roman" w:hAnsi="Times New Roman"/>
          <w:sz w:val="24"/>
          <w:szCs w:val="24"/>
        </w:rPr>
        <w:t>U prilogu fotografija</w:t>
      </w:r>
      <w:r w:rsidR="00195D82">
        <w:rPr>
          <w:rFonts w:ascii="Times New Roman" w:hAnsi="Times New Roman"/>
          <w:sz w:val="24"/>
          <w:szCs w:val="24"/>
        </w:rPr>
        <w:t>.</w:t>
      </w:r>
    </w:p>
    <w:p w:rsidR="00093589" w:rsidRPr="00093589" w:rsidRDefault="00093589" w:rsidP="00093589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:rsidR="00195D82" w:rsidRDefault="00093589" w:rsidP="00093589">
      <w:pPr>
        <w:pStyle w:val="Bezproreda"/>
        <w:jc w:val="both"/>
        <w:rPr>
          <w:rFonts w:ascii="Times New Roman" w:hAnsi="Times New Roman"/>
          <w:b/>
          <w:bCs/>
          <w:sz w:val="24"/>
          <w:szCs w:val="24"/>
        </w:rPr>
      </w:pPr>
      <w:r w:rsidRPr="00093589">
        <w:rPr>
          <w:rFonts w:ascii="Times New Roman" w:hAnsi="Times New Roman"/>
          <w:b/>
          <w:bCs/>
          <w:sz w:val="24"/>
          <w:szCs w:val="24"/>
        </w:rPr>
        <w:t>AD 9. Prijedlog legalizacije postojeće odvodnje u Miroševečkoj cesti</w:t>
      </w:r>
    </w:p>
    <w:p w:rsidR="00093589" w:rsidRPr="00195D82" w:rsidRDefault="00093589" w:rsidP="00093589">
      <w:pPr>
        <w:pStyle w:val="Bezproreda"/>
        <w:jc w:val="both"/>
        <w:rPr>
          <w:rFonts w:ascii="Times New Roman" w:hAnsi="Times New Roman"/>
          <w:b/>
          <w:bCs/>
          <w:sz w:val="24"/>
          <w:szCs w:val="24"/>
        </w:rPr>
      </w:pPr>
      <w:r w:rsidRPr="00093589">
        <w:rPr>
          <w:rFonts w:ascii="Times New Roman" w:hAnsi="Times New Roman"/>
          <w:sz w:val="24"/>
          <w:szCs w:val="24"/>
        </w:rPr>
        <w:t>U raspravi sudjeluju svi nazočni članovi Vijeća</w:t>
      </w:r>
      <w:r w:rsidR="00195D82">
        <w:rPr>
          <w:rFonts w:ascii="Times New Roman" w:hAnsi="Times New Roman"/>
          <w:sz w:val="24"/>
          <w:szCs w:val="24"/>
        </w:rPr>
        <w:t>.</w:t>
      </w:r>
    </w:p>
    <w:p w:rsidR="00093589" w:rsidRPr="00093589" w:rsidRDefault="00093589" w:rsidP="00093589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093589">
        <w:rPr>
          <w:rFonts w:ascii="Times New Roman" w:hAnsi="Times New Roman"/>
          <w:sz w:val="24"/>
          <w:szCs w:val="24"/>
        </w:rPr>
        <w:t>Vijeće jednoglasno donosi</w:t>
      </w:r>
    </w:p>
    <w:p w:rsidR="00093589" w:rsidRPr="00093589" w:rsidRDefault="00093589" w:rsidP="00093589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:rsidR="00093589" w:rsidRDefault="00093589" w:rsidP="00093589">
      <w:pPr>
        <w:pStyle w:val="Bezproreda"/>
        <w:jc w:val="both"/>
        <w:rPr>
          <w:rFonts w:ascii="Times New Roman" w:hAnsi="Times New Roman"/>
          <w:b/>
          <w:bCs/>
          <w:sz w:val="24"/>
          <w:szCs w:val="24"/>
        </w:rPr>
      </w:pPr>
      <w:r w:rsidRPr="00093589">
        <w:rPr>
          <w:rFonts w:ascii="Times New Roman" w:hAnsi="Times New Roman"/>
          <w:b/>
          <w:bCs/>
          <w:sz w:val="24"/>
          <w:szCs w:val="24"/>
        </w:rPr>
        <w:t xml:space="preserve">                                                               ZAKLJUČAK</w:t>
      </w:r>
    </w:p>
    <w:p w:rsidR="00195D82" w:rsidRPr="00093589" w:rsidRDefault="00195D82" w:rsidP="00093589">
      <w:pPr>
        <w:pStyle w:val="Bezproreda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093589" w:rsidRPr="00093589" w:rsidRDefault="00093589" w:rsidP="00093589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093589">
        <w:rPr>
          <w:rFonts w:ascii="Times New Roman" w:hAnsi="Times New Roman"/>
          <w:sz w:val="24"/>
          <w:szCs w:val="24"/>
        </w:rPr>
        <w:t>Vijeće Mjesnog odbora Miroševec p</w:t>
      </w:r>
      <w:r w:rsidR="00195D82">
        <w:rPr>
          <w:rFonts w:ascii="Times New Roman" w:hAnsi="Times New Roman"/>
          <w:sz w:val="24"/>
          <w:szCs w:val="24"/>
        </w:rPr>
        <w:t>redlaže VODOOPSKRBI I ODVODNJI d</w:t>
      </w:r>
      <w:r w:rsidRPr="00093589">
        <w:rPr>
          <w:rFonts w:ascii="Times New Roman" w:hAnsi="Times New Roman"/>
          <w:sz w:val="24"/>
          <w:szCs w:val="24"/>
        </w:rPr>
        <w:t>.o.o</w:t>
      </w:r>
      <w:r w:rsidR="00195D82">
        <w:rPr>
          <w:rFonts w:ascii="Times New Roman" w:hAnsi="Times New Roman"/>
          <w:sz w:val="24"/>
          <w:szCs w:val="24"/>
        </w:rPr>
        <w:t>. da izvrši</w:t>
      </w:r>
      <w:r w:rsidRPr="00093589">
        <w:rPr>
          <w:rFonts w:ascii="Times New Roman" w:hAnsi="Times New Roman"/>
          <w:sz w:val="24"/>
          <w:szCs w:val="24"/>
        </w:rPr>
        <w:t xml:space="preserve"> legalizaciju postojeće odvodnje u Mir</w:t>
      </w:r>
      <w:r w:rsidR="00D240CB">
        <w:rPr>
          <w:rFonts w:ascii="Times New Roman" w:hAnsi="Times New Roman"/>
          <w:sz w:val="24"/>
          <w:szCs w:val="24"/>
        </w:rPr>
        <w:t>oševečkoj cesti kbr. 182, 182/1</w:t>
      </w:r>
      <w:r w:rsidRPr="00093589">
        <w:rPr>
          <w:rFonts w:ascii="Times New Roman" w:hAnsi="Times New Roman"/>
          <w:sz w:val="24"/>
          <w:szCs w:val="24"/>
        </w:rPr>
        <w:t>, 182 a i 182 c.</w:t>
      </w:r>
    </w:p>
    <w:p w:rsidR="00093589" w:rsidRPr="00093589" w:rsidRDefault="00093589" w:rsidP="00093589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:rsidR="00093589" w:rsidRPr="00093589" w:rsidRDefault="00093589" w:rsidP="00093589">
      <w:pPr>
        <w:pStyle w:val="Bezproreda"/>
        <w:jc w:val="both"/>
        <w:rPr>
          <w:rFonts w:ascii="Times New Roman" w:hAnsi="Times New Roman"/>
          <w:b/>
          <w:bCs/>
          <w:sz w:val="24"/>
          <w:szCs w:val="24"/>
        </w:rPr>
      </w:pPr>
      <w:r w:rsidRPr="00093589">
        <w:rPr>
          <w:rFonts w:ascii="Times New Roman" w:hAnsi="Times New Roman"/>
          <w:b/>
          <w:bCs/>
          <w:sz w:val="24"/>
          <w:szCs w:val="24"/>
        </w:rPr>
        <w:t>AD 10. Prijedlo</w:t>
      </w:r>
      <w:r w:rsidR="00195D82">
        <w:rPr>
          <w:rFonts w:ascii="Times New Roman" w:hAnsi="Times New Roman"/>
          <w:b/>
          <w:bCs/>
          <w:sz w:val="24"/>
          <w:szCs w:val="24"/>
        </w:rPr>
        <w:t>g pročišćavanja cijevi odvodnje</w:t>
      </w:r>
      <w:r w:rsidRPr="00093589">
        <w:rPr>
          <w:rFonts w:ascii="Times New Roman" w:hAnsi="Times New Roman"/>
          <w:b/>
          <w:bCs/>
          <w:sz w:val="24"/>
          <w:szCs w:val="24"/>
        </w:rPr>
        <w:t>, slivnih i oborinskih voda  u ulici Žigulići</w:t>
      </w:r>
    </w:p>
    <w:p w:rsidR="00093589" w:rsidRPr="00093589" w:rsidRDefault="00093589" w:rsidP="00093589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093589">
        <w:rPr>
          <w:rFonts w:ascii="Times New Roman" w:hAnsi="Times New Roman"/>
          <w:sz w:val="24"/>
          <w:szCs w:val="24"/>
        </w:rPr>
        <w:t>U raspravi sudjeluju svi nazočni članovi Vijeća</w:t>
      </w:r>
      <w:r w:rsidR="00195D82">
        <w:rPr>
          <w:rFonts w:ascii="Times New Roman" w:hAnsi="Times New Roman"/>
          <w:sz w:val="24"/>
          <w:szCs w:val="24"/>
        </w:rPr>
        <w:t>.</w:t>
      </w:r>
    </w:p>
    <w:p w:rsidR="00093589" w:rsidRPr="00093589" w:rsidRDefault="00093589" w:rsidP="00093589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093589">
        <w:rPr>
          <w:rFonts w:ascii="Times New Roman" w:hAnsi="Times New Roman"/>
          <w:sz w:val="24"/>
          <w:szCs w:val="24"/>
        </w:rPr>
        <w:t>Vijeće jednoglasno donosi</w:t>
      </w:r>
    </w:p>
    <w:p w:rsidR="00093589" w:rsidRPr="00093589" w:rsidRDefault="00093589" w:rsidP="00093589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:rsidR="00195D82" w:rsidRDefault="00093589" w:rsidP="00093589">
      <w:pPr>
        <w:pStyle w:val="Bezproreda"/>
        <w:jc w:val="both"/>
        <w:rPr>
          <w:rFonts w:ascii="Times New Roman" w:hAnsi="Times New Roman"/>
          <w:b/>
          <w:bCs/>
          <w:sz w:val="24"/>
          <w:szCs w:val="24"/>
        </w:rPr>
      </w:pPr>
      <w:r w:rsidRPr="00093589">
        <w:rPr>
          <w:rFonts w:ascii="Times New Roman" w:hAnsi="Times New Roman"/>
          <w:b/>
          <w:bCs/>
          <w:sz w:val="24"/>
          <w:szCs w:val="24"/>
        </w:rPr>
        <w:t xml:space="preserve">                                                               ZAKLJUČAK</w:t>
      </w:r>
    </w:p>
    <w:p w:rsidR="00195D82" w:rsidRDefault="00195D82" w:rsidP="00093589">
      <w:pPr>
        <w:pStyle w:val="Bezproreda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093589" w:rsidRPr="00195D82" w:rsidRDefault="00093589" w:rsidP="00093589">
      <w:pPr>
        <w:pStyle w:val="Bezproreda"/>
        <w:jc w:val="both"/>
        <w:rPr>
          <w:rFonts w:ascii="Times New Roman" w:hAnsi="Times New Roman"/>
          <w:b/>
          <w:bCs/>
          <w:sz w:val="24"/>
          <w:szCs w:val="24"/>
        </w:rPr>
      </w:pPr>
      <w:r w:rsidRPr="00093589">
        <w:rPr>
          <w:rFonts w:ascii="Times New Roman" w:hAnsi="Times New Roman"/>
          <w:sz w:val="24"/>
          <w:szCs w:val="24"/>
        </w:rPr>
        <w:t>Vijeće Mjesnog odbora Miroševec predlaže VODOOPSKRBI I ODVODNJ</w:t>
      </w:r>
      <w:r w:rsidR="00195D82">
        <w:rPr>
          <w:rFonts w:ascii="Times New Roman" w:hAnsi="Times New Roman"/>
          <w:sz w:val="24"/>
          <w:szCs w:val="24"/>
        </w:rPr>
        <w:t>I pročišćavanje cijevi odvodnje</w:t>
      </w:r>
      <w:r w:rsidRPr="00093589">
        <w:rPr>
          <w:rFonts w:ascii="Times New Roman" w:hAnsi="Times New Roman"/>
          <w:sz w:val="24"/>
          <w:szCs w:val="24"/>
        </w:rPr>
        <w:t>, slivnih i oborinskih voda u ulici Žigulići</w:t>
      </w:r>
    </w:p>
    <w:p w:rsidR="00093589" w:rsidRPr="00093589" w:rsidRDefault="00093589" w:rsidP="00093589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:rsidR="00093589" w:rsidRPr="00093589" w:rsidRDefault="00093589" w:rsidP="00093589">
      <w:pPr>
        <w:pStyle w:val="Bezproreda"/>
        <w:jc w:val="both"/>
        <w:rPr>
          <w:rFonts w:ascii="Times New Roman" w:hAnsi="Times New Roman"/>
          <w:b/>
          <w:bCs/>
          <w:sz w:val="24"/>
          <w:szCs w:val="24"/>
        </w:rPr>
      </w:pPr>
      <w:r w:rsidRPr="00093589">
        <w:rPr>
          <w:rFonts w:ascii="Times New Roman" w:hAnsi="Times New Roman"/>
          <w:b/>
          <w:bCs/>
          <w:sz w:val="24"/>
          <w:szCs w:val="24"/>
        </w:rPr>
        <w:t xml:space="preserve">AD 11. Prijedlog gradnje nedostajućeg vodoopskrbnog cjevovoda i odvodnog kanala za </w:t>
      </w:r>
    </w:p>
    <w:p w:rsidR="00093589" w:rsidRDefault="00093589" w:rsidP="00093589">
      <w:pPr>
        <w:pStyle w:val="Bezproreda"/>
        <w:jc w:val="both"/>
        <w:rPr>
          <w:rFonts w:ascii="Times New Roman" w:hAnsi="Times New Roman"/>
          <w:b/>
          <w:sz w:val="24"/>
          <w:szCs w:val="24"/>
        </w:rPr>
      </w:pPr>
      <w:bookmarkStart w:id="7" w:name="_Hlk114855662"/>
      <w:r w:rsidRPr="00195D82">
        <w:rPr>
          <w:rFonts w:ascii="Times New Roman" w:hAnsi="Times New Roman"/>
          <w:b/>
          <w:sz w:val="24"/>
          <w:szCs w:val="24"/>
        </w:rPr>
        <w:t>k.č. 188, 189, 190, 191, 192, 193,</w:t>
      </w:r>
      <w:r w:rsidR="00195D82">
        <w:rPr>
          <w:rFonts w:ascii="Times New Roman" w:hAnsi="Times New Roman"/>
          <w:b/>
          <w:sz w:val="24"/>
          <w:szCs w:val="24"/>
        </w:rPr>
        <w:t xml:space="preserve"> 194 i 250, sve k.o. Granešina N</w:t>
      </w:r>
      <w:r w:rsidRPr="00195D82">
        <w:rPr>
          <w:rFonts w:ascii="Times New Roman" w:hAnsi="Times New Roman"/>
          <w:b/>
          <w:sz w:val="24"/>
          <w:szCs w:val="24"/>
        </w:rPr>
        <w:t>ova</w:t>
      </w:r>
    </w:p>
    <w:bookmarkEnd w:id="7"/>
    <w:p w:rsidR="00195D82" w:rsidRDefault="00195D82" w:rsidP="00093589">
      <w:pPr>
        <w:pStyle w:val="Bezproreda"/>
        <w:jc w:val="both"/>
        <w:rPr>
          <w:rFonts w:ascii="Times New Roman" w:hAnsi="Times New Roman"/>
          <w:b/>
          <w:sz w:val="24"/>
          <w:szCs w:val="24"/>
        </w:rPr>
      </w:pPr>
    </w:p>
    <w:p w:rsidR="00093589" w:rsidRPr="00093589" w:rsidRDefault="00093589" w:rsidP="00093589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093589">
        <w:rPr>
          <w:rFonts w:ascii="Times New Roman" w:hAnsi="Times New Roman"/>
          <w:sz w:val="24"/>
          <w:szCs w:val="24"/>
        </w:rPr>
        <w:t>U raspravi sudjeluju svi nazočni članovi Vijeća</w:t>
      </w:r>
      <w:r w:rsidR="00195D82">
        <w:rPr>
          <w:rFonts w:ascii="Times New Roman" w:hAnsi="Times New Roman"/>
          <w:sz w:val="24"/>
          <w:szCs w:val="24"/>
        </w:rPr>
        <w:t>.</w:t>
      </w:r>
    </w:p>
    <w:p w:rsidR="00093589" w:rsidRPr="00093589" w:rsidRDefault="00093589" w:rsidP="00093589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093589">
        <w:rPr>
          <w:rFonts w:ascii="Times New Roman" w:hAnsi="Times New Roman"/>
          <w:sz w:val="24"/>
          <w:szCs w:val="24"/>
        </w:rPr>
        <w:t>Vijeće jednoglasno donosi</w:t>
      </w:r>
    </w:p>
    <w:p w:rsidR="00093589" w:rsidRPr="00093589" w:rsidRDefault="00093589" w:rsidP="00093589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:rsidR="00093589" w:rsidRPr="00093589" w:rsidRDefault="00093589" w:rsidP="00093589">
      <w:pPr>
        <w:pStyle w:val="Bezproreda"/>
        <w:jc w:val="both"/>
        <w:rPr>
          <w:rFonts w:ascii="Times New Roman" w:hAnsi="Times New Roman"/>
          <w:b/>
          <w:bCs/>
          <w:sz w:val="24"/>
          <w:szCs w:val="24"/>
        </w:rPr>
      </w:pPr>
      <w:r w:rsidRPr="00093589">
        <w:rPr>
          <w:rFonts w:ascii="Times New Roman" w:hAnsi="Times New Roman"/>
          <w:b/>
          <w:bCs/>
          <w:sz w:val="24"/>
          <w:szCs w:val="24"/>
        </w:rPr>
        <w:t xml:space="preserve">                                                               ZAKLJUČAK</w:t>
      </w:r>
    </w:p>
    <w:p w:rsidR="00093589" w:rsidRPr="00093589" w:rsidRDefault="00665131" w:rsidP="00093589">
      <w:pPr>
        <w:pStyle w:val="Bezprored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Vijeće predlaže gradnju</w:t>
      </w:r>
      <w:r w:rsidR="00093589" w:rsidRPr="00093589">
        <w:rPr>
          <w:rFonts w:ascii="Times New Roman" w:hAnsi="Times New Roman"/>
          <w:sz w:val="24"/>
          <w:szCs w:val="24"/>
        </w:rPr>
        <w:t xml:space="preserve"> nedostajućeg vodoopskrbnog cjevovoda i odvodnog kanala za k.č. 188, 189, 190, 191, 192, 193,</w:t>
      </w:r>
      <w:r w:rsidR="00195D82">
        <w:rPr>
          <w:rFonts w:ascii="Times New Roman" w:hAnsi="Times New Roman"/>
          <w:sz w:val="24"/>
          <w:szCs w:val="24"/>
        </w:rPr>
        <w:t xml:space="preserve"> 194 i 250, sve k.o. Granešina N</w:t>
      </w:r>
      <w:r w:rsidR="00093589" w:rsidRPr="00093589">
        <w:rPr>
          <w:rFonts w:ascii="Times New Roman" w:hAnsi="Times New Roman"/>
          <w:sz w:val="24"/>
          <w:szCs w:val="24"/>
        </w:rPr>
        <w:t>ova</w:t>
      </w:r>
      <w:r w:rsidR="00195D82">
        <w:rPr>
          <w:rFonts w:ascii="Times New Roman" w:hAnsi="Times New Roman"/>
          <w:sz w:val="24"/>
          <w:szCs w:val="24"/>
        </w:rPr>
        <w:t>.</w:t>
      </w:r>
    </w:p>
    <w:p w:rsidR="00093589" w:rsidRPr="00093589" w:rsidRDefault="00093589" w:rsidP="00093589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:rsidR="00093589" w:rsidRPr="00093589" w:rsidRDefault="00093589" w:rsidP="00093589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093589">
        <w:rPr>
          <w:rFonts w:ascii="Times New Roman" w:hAnsi="Times New Roman"/>
          <w:sz w:val="24"/>
          <w:szCs w:val="24"/>
        </w:rPr>
        <w:t>Zapisnik sastavila: Dijana Bačani</w:t>
      </w:r>
    </w:p>
    <w:p w:rsidR="00BE4C8E" w:rsidRDefault="00093589" w:rsidP="00093589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093589">
        <w:rPr>
          <w:rFonts w:ascii="Times New Roman" w:hAnsi="Times New Roman"/>
          <w:sz w:val="24"/>
          <w:szCs w:val="24"/>
        </w:rPr>
        <w:t xml:space="preserve">Završeno u 21,30 sati         </w:t>
      </w:r>
    </w:p>
    <w:p w:rsidR="00BE4C8E" w:rsidRDefault="00BE4C8E" w:rsidP="00093589">
      <w:pPr>
        <w:pStyle w:val="Bezprored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KLASA:024-08/22-003/1897</w:t>
      </w:r>
    </w:p>
    <w:p w:rsidR="00BE4C8E" w:rsidRDefault="00BE4C8E" w:rsidP="00093589">
      <w:pPr>
        <w:pStyle w:val="Bezprored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URBROJ: 251-13-11-5-22-2</w:t>
      </w:r>
    </w:p>
    <w:p w:rsidR="00093589" w:rsidRPr="00093589" w:rsidRDefault="00BE4C8E" w:rsidP="00093589">
      <w:pPr>
        <w:pStyle w:val="Bezprored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 Zagrebu, 25. rujna 2022.</w:t>
      </w:r>
      <w:r w:rsidR="00093589" w:rsidRPr="00093589">
        <w:rPr>
          <w:rFonts w:ascii="Times New Roman" w:hAnsi="Times New Roman"/>
          <w:sz w:val="24"/>
          <w:szCs w:val="24"/>
        </w:rPr>
        <w:t xml:space="preserve">                                                            Predsjednica </w:t>
      </w:r>
    </w:p>
    <w:p w:rsidR="00093589" w:rsidRPr="00093589" w:rsidRDefault="00093589" w:rsidP="00093589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093589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Vijeća Mjesnog odbora Miroševec</w:t>
      </w:r>
    </w:p>
    <w:p w:rsidR="00BF3330" w:rsidRPr="00093589" w:rsidRDefault="00093589" w:rsidP="00093589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093589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Dijana Bačani</w:t>
      </w:r>
      <w:r w:rsidR="00D91FA9" w:rsidRPr="00093589">
        <w:rPr>
          <w:rFonts w:ascii="Times New Roman" w:hAnsi="Times New Roman"/>
          <w:sz w:val="24"/>
          <w:szCs w:val="24"/>
        </w:rPr>
        <w:t xml:space="preserve">                  </w:t>
      </w:r>
    </w:p>
    <w:sectPr w:rsidR="00BF3330" w:rsidRPr="00093589">
      <w:pgSz w:w="11906" w:h="16838"/>
      <w:pgMar w:top="1417" w:right="1417" w:bottom="1417" w:left="141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64D0" w:rsidRDefault="00D91FA9">
      <w:pPr>
        <w:spacing w:after="0" w:line="240" w:lineRule="auto"/>
      </w:pPr>
      <w:r>
        <w:separator/>
      </w:r>
    </w:p>
  </w:endnote>
  <w:endnote w:type="continuationSeparator" w:id="0">
    <w:p w:rsidR="00F164D0" w:rsidRDefault="00D91F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64D0" w:rsidRDefault="00D91FA9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F164D0" w:rsidRDefault="00D91FA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9008BF"/>
    <w:multiLevelType w:val="hybridMultilevel"/>
    <w:tmpl w:val="AFE20D5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B22727"/>
    <w:multiLevelType w:val="hybridMultilevel"/>
    <w:tmpl w:val="46FCACFA"/>
    <w:lvl w:ilvl="0" w:tplc="B32ADA24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E74E87"/>
    <w:multiLevelType w:val="multilevel"/>
    <w:tmpl w:val="8C38E5A0"/>
    <w:lvl w:ilvl="0">
      <w:numFmt w:val="bullet"/>
      <w:lvlText w:val="-"/>
      <w:lvlJc w:val="left"/>
      <w:pPr>
        <w:ind w:left="1656" w:hanging="360"/>
      </w:pPr>
      <w:rPr>
        <w:rFonts w:ascii="Calibri" w:eastAsia="Calibri" w:hAnsi="Calibri" w:cs="Calibri"/>
      </w:rPr>
    </w:lvl>
    <w:lvl w:ilvl="1">
      <w:numFmt w:val="bullet"/>
      <w:lvlText w:val="o"/>
      <w:lvlJc w:val="left"/>
      <w:pPr>
        <w:ind w:left="2376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3096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816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536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256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976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696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416" w:hanging="360"/>
      </w:pPr>
      <w:rPr>
        <w:rFonts w:ascii="Wingdings" w:hAnsi="Wingdings"/>
      </w:rPr>
    </w:lvl>
  </w:abstractNum>
  <w:abstractNum w:abstractNumId="3" w15:restartNumberingAfterBreak="0">
    <w:nsid w:val="21EA46CC"/>
    <w:multiLevelType w:val="hybridMultilevel"/>
    <w:tmpl w:val="C3D6616C"/>
    <w:lvl w:ilvl="0" w:tplc="1B144F6E">
      <w:numFmt w:val="bullet"/>
      <w:lvlText w:val="-"/>
      <w:lvlJc w:val="left"/>
      <w:pPr>
        <w:ind w:left="1068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28544602"/>
    <w:multiLevelType w:val="multilevel"/>
    <w:tmpl w:val="E626CC2E"/>
    <w:lvl w:ilvl="0">
      <w:start w:val="1"/>
      <w:numFmt w:val="lowerLetter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2CCE1497"/>
    <w:multiLevelType w:val="multilevel"/>
    <w:tmpl w:val="4D48366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1C3913"/>
    <w:multiLevelType w:val="hybridMultilevel"/>
    <w:tmpl w:val="EE8AD940"/>
    <w:lvl w:ilvl="0" w:tplc="30360FC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 w15:restartNumberingAfterBreak="0">
    <w:nsid w:val="383D3FF1"/>
    <w:multiLevelType w:val="hybridMultilevel"/>
    <w:tmpl w:val="88104BCC"/>
    <w:lvl w:ilvl="0" w:tplc="6B30778A">
      <w:start w:val="9"/>
      <w:numFmt w:val="bullet"/>
      <w:lvlText w:val="-"/>
      <w:lvlJc w:val="left"/>
      <w:pPr>
        <w:ind w:left="1069" w:hanging="360"/>
      </w:pPr>
      <w:rPr>
        <w:rFonts w:ascii="Times New Roman" w:eastAsia="SimSu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8" w15:restartNumberingAfterBreak="0">
    <w:nsid w:val="3D7575D7"/>
    <w:multiLevelType w:val="hybridMultilevel"/>
    <w:tmpl w:val="5822A194"/>
    <w:lvl w:ilvl="0" w:tplc="9AECFF50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48" w:hanging="360"/>
      </w:pPr>
    </w:lvl>
    <w:lvl w:ilvl="2" w:tplc="041A001B" w:tentative="1">
      <w:start w:val="1"/>
      <w:numFmt w:val="lowerRoman"/>
      <w:lvlText w:val="%3."/>
      <w:lvlJc w:val="right"/>
      <w:pPr>
        <w:ind w:left="2868" w:hanging="180"/>
      </w:pPr>
    </w:lvl>
    <w:lvl w:ilvl="3" w:tplc="041A000F" w:tentative="1">
      <w:start w:val="1"/>
      <w:numFmt w:val="decimal"/>
      <w:lvlText w:val="%4."/>
      <w:lvlJc w:val="left"/>
      <w:pPr>
        <w:ind w:left="3588" w:hanging="360"/>
      </w:pPr>
    </w:lvl>
    <w:lvl w:ilvl="4" w:tplc="041A0019" w:tentative="1">
      <w:start w:val="1"/>
      <w:numFmt w:val="lowerLetter"/>
      <w:lvlText w:val="%5."/>
      <w:lvlJc w:val="left"/>
      <w:pPr>
        <w:ind w:left="4308" w:hanging="360"/>
      </w:pPr>
    </w:lvl>
    <w:lvl w:ilvl="5" w:tplc="041A001B" w:tentative="1">
      <w:start w:val="1"/>
      <w:numFmt w:val="lowerRoman"/>
      <w:lvlText w:val="%6."/>
      <w:lvlJc w:val="right"/>
      <w:pPr>
        <w:ind w:left="5028" w:hanging="180"/>
      </w:pPr>
    </w:lvl>
    <w:lvl w:ilvl="6" w:tplc="041A000F" w:tentative="1">
      <w:start w:val="1"/>
      <w:numFmt w:val="decimal"/>
      <w:lvlText w:val="%7."/>
      <w:lvlJc w:val="left"/>
      <w:pPr>
        <w:ind w:left="5748" w:hanging="360"/>
      </w:pPr>
    </w:lvl>
    <w:lvl w:ilvl="7" w:tplc="041A0019" w:tentative="1">
      <w:start w:val="1"/>
      <w:numFmt w:val="lowerLetter"/>
      <w:lvlText w:val="%8."/>
      <w:lvlJc w:val="left"/>
      <w:pPr>
        <w:ind w:left="6468" w:hanging="360"/>
      </w:pPr>
    </w:lvl>
    <w:lvl w:ilvl="8" w:tplc="041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9" w15:restartNumberingAfterBreak="0">
    <w:nsid w:val="4CFC34C2"/>
    <w:multiLevelType w:val="hybridMultilevel"/>
    <w:tmpl w:val="1592FCFE"/>
    <w:lvl w:ilvl="0" w:tplc="48B4738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 w15:restartNumberingAfterBreak="0">
    <w:nsid w:val="4E606E39"/>
    <w:multiLevelType w:val="hybridMultilevel"/>
    <w:tmpl w:val="F648D540"/>
    <w:lvl w:ilvl="0" w:tplc="73924B2E">
      <w:start w:val="1"/>
      <w:numFmt w:val="lowerLetter"/>
      <w:lvlText w:val="%1)"/>
      <w:lvlJc w:val="left"/>
      <w:pPr>
        <w:ind w:left="1443" w:hanging="735"/>
      </w:pPr>
      <w:rPr>
        <w:rFonts w:ascii="Times New Roman" w:eastAsia="Calibri" w:hAnsi="Times New Roman" w:cs="Times New Roman"/>
      </w:rPr>
    </w:lvl>
    <w:lvl w:ilvl="1" w:tplc="041A0019">
      <w:start w:val="1"/>
      <w:numFmt w:val="lowerLetter"/>
      <w:lvlText w:val="%2."/>
      <w:lvlJc w:val="left"/>
      <w:pPr>
        <w:ind w:left="1788" w:hanging="360"/>
      </w:pPr>
    </w:lvl>
    <w:lvl w:ilvl="2" w:tplc="041A001B">
      <w:start w:val="1"/>
      <w:numFmt w:val="lowerRoman"/>
      <w:lvlText w:val="%3."/>
      <w:lvlJc w:val="right"/>
      <w:pPr>
        <w:ind w:left="2508" w:hanging="180"/>
      </w:pPr>
    </w:lvl>
    <w:lvl w:ilvl="3" w:tplc="041A000F">
      <w:start w:val="1"/>
      <w:numFmt w:val="decimal"/>
      <w:lvlText w:val="%4."/>
      <w:lvlJc w:val="left"/>
      <w:pPr>
        <w:ind w:left="3228" w:hanging="360"/>
      </w:pPr>
    </w:lvl>
    <w:lvl w:ilvl="4" w:tplc="041A0019">
      <w:start w:val="1"/>
      <w:numFmt w:val="lowerLetter"/>
      <w:lvlText w:val="%5."/>
      <w:lvlJc w:val="left"/>
      <w:pPr>
        <w:ind w:left="3948" w:hanging="360"/>
      </w:pPr>
    </w:lvl>
    <w:lvl w:ilvl="5" w:tplc="041A001B">
      <w:start w:val="1"/>
      <w:numFmt w:val="lowerRoman"/>
      <w:lvlText w:val="%6."/>
      <w:lvlJc w:val="right"/>
      <w:pPr>
        <w:ind w:left="4668" w:hanging="180"/>
      </w:pPr>
    </w:lvl>
    <w:lvl w:ilvl="6" w:tplc="041A000F">
      <w:start w:val="1"/>
      <w:numFmt w:val="decimal"/>
      <w:lvlText w:val="%7."/>
      <w:lvlJc w:val="left"/>
      <w:pPr>
        <w:ind w:left="5388" w:hanging="360"/>
      </w:pPr>
    </w:lvl>
    <w:lvl w:ilvl="7" w:tplc="041A0019">
      <w:start w:val="1"/>
      <w:numFmt w:val="lowerLetter"/>
      <w:lvlText w:val="%8."/>
      <w:lvlJc w:val="left"/>
      <w:pPr>
        <w:ind w:left="6108" w:hanging="360"/>
      </w:pPr>
    </w:lvl>
    <w:lvl w:ilvl="8" w:tplc="041A001B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532E4BAB"/>
    <w:multiLevelType w:val="multilevel"/>
    <w:tmpl w:val="353A7A9A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E4B3A3E"/>
    <w:multiLevelType w:val="hybridMultilevel"/>
    <w:tmpl w:val="CCA8BD9A"/>
    <w:lvl w:ilvl="0" w:tplc="B3AA1AA6">
      <w:start w:val="44"/>
      <w:numFmt w:val="bullet"/>
      <w:lvlText w:val="-"/>
      <w:lvlJc w:val="left"/>
      <w:pPr>
        <w:ind w:left="1069" w:hanging="360"/>
      </w:pPr>
      <w:rPr>
        <w:rFonts w:ascii="Times New Roman" w:eastAsia="SimSu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 w15:restartNumberingAfterBreak="0">
    <w:nsid w:val="5E9E2E97"/>
    <w:multiLevelType w:val="hybridMultilevel"/>
    <w:tmpl w:val="747C59BA"/>
    <w:lvl w:ilvl="0" w:tplc="3EE8D148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611E0BE2"/>
    <w:multiLevelType w:val="hybridMultilevel"/>
    <w:tmpl w:val="E1620A96"/>
    <w:lvl w:ilvl="0" w:tplc="5D5A9E7E">
      <w:start w:val="1"/>
      <w:numFmt w:val="lowerLetter"/>
      <w:lvlText w:val="%1)"/>
      <w:lvlJc w:val="left"/>
      <w:pPr>
        <w:ind w:left="1068" w:hanging="360"/>
      </w:pPr>
      <w:rPr>
        <w:rFonts w:ascii="Times New Roman" w:hAnsi="Times New Roman" w:hint="default"/>
        <w:sz w:val="24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63556FD5"/>
    <w:multiLevelType w:val="hybridMultilevel"/>
    <w:tmpl w:val="0DEC904E"/>
    <w:lvl w:ilvl="0" w:tplc="F410CC32">
      <w:start w:val="1"/>
      <w:numFmt w:val="upperRoman"/>
      <w:lvlText w:val="%1."/>
      <w:lvlJc w:val="left"/>
      <w:pPr>
        <w:ind w:left="1429" w:hanging="720"/>
      </w:pPr>
    </w:lvl>
    <w:lvl w:ilvl="1" w:tplc="041A0019">
      <w:start w:val="1"/>
      <w:numFmt w:val="lowerLetter"/>
      <w:lvlText w:val="%2."/>
      <w:lvlJc w:val="left"/>
      <w:pPr>
        <w:ind w:left="1789" w:hanging="360"/>
      </w:pPr>
    </w:lvl>
    <w:lvl w:ilvl="2" w:tplc="041A001B">
      <w:start w:val="1"/>
      <w:numFmt w:val="lowerRoman"/>
      <w:lvlText w:val="%3."/>
      <w:lvlJc w:val="right"/>
      <w:pPr>
        <w:ind w:left="2509" w:hanging="180"/>
      </w:pPr>
    </w:lvl>
    <w:lvl w:ilvl="3" w:tplc="041A000F">
      <w:start w:val="1"/>
      <w:numFmt w:val="decimal"/>
      <w:lvlText w:val="%4."/>
      <w:lvlJc w:val="left"/>
      <w:pPr>
        <w:ind w:left="3229" w:hanging="360"/>
      </w:pPr>
    </w:lvl>
    <w:lvl w:ilvl="4" w:tplc="041A0019">
      <w:start w:val="1"/>
      <w:numFmt w:val="lowerLetter"/>
      <w:lvlText w:val="%5."/>
      <w:lvlJc w:val="left"/>
      <w:pPr>
        <w:ind w:left="3949" w:hanging="360"/>
      </w:pPr>
    </w:lvl>
    <w:lvl w:ilvl="5" w:tplc="041A001B">
      <w:start w:val="1"/>
      <w:numFmt w:val="lowerRoman"/>
      <w:lvlText w:val="%6."/>
      <w:lvlJc w:val="right"/>
      <w:pPr>
        <w:ind w:left="4669" w:hanging="180"/>
      </w:pPr>
    </w:lvl>
    <w:lvl w:ilvl="6" w:tplc="041A000F">
      <w:start w:val="1"/>
      <w:numFmt w:val="decimal"/>
      <w:lvlText w:val="%7."/>
      <w:lvlJc w:val="left"/>
      <w:pPr>
        <w:ind w:left="5389" w:hanging="360"/>
      </w:pPr>
    </w:lvl>
    <w:lvl w:ilvl="7" w:tplc="041A0019">
      <w:start w:val="1"/>
      <w:numFmt w:val="lowerLetter"/>
      <w:lvlText w:val="%8."/>
      <w:lvlJc w:val="left"/>
      <w:pPr>
        <w:ind w:left="6109" w:hanging="360"/>
      </w:pPr>
    </w:lvl>
    <w:lvl w:ilvl="8" w:tplc="041A001B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69510616"/>
    <w:multiLevelType w:val="hybridMultilevel"/>
    <w:tmpl w:val="AAA62D4E"/>
    <w:lvl w:ilvl="0" w:tplc="64D26CAE">
      <w:start w:val="12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9756939"/>
    <w:multiLevelType w:val="hybridMultilevel"/>
    <w:tmpl w:val="A53A2E10"/>
    <w:lvl w:ilvl="0" w:tplc="ED8E09D6">
      <w:start w:val="2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8" w15:restartNumberingAfterBreak="0">
    <w:nsid w:val="74ED07A9"/>
    <w:multiLevelType w:val="hybridMultilevel"/>
    <w:tmpl w:val="5DBC6D3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64050EF"/>
    <w:multiLevelType w:val="hybridMultilevel"/>
    <w:tmpl w:val="5DDAFB34"/>
    <w:lvl w:ilvl="0" w:tplc="8C8A166C">
      <w:start w:val="1"/>
      <w:numFmt w:val="decimal"/>
      <w:lvlText w:val="%1."/>
      <w:lvlJc w:val="left"/>
      <w:pPr>
        <w:ind w:left="360" w:hanging="360"/>
      </w:pPr>
      <w:rPr>
        <w:i w:val="0"/>
      </w:rPr>
    </w:lvl>
    <w:lvl w:ilvl="1" w:tplc="041A0019">
      <w:start w:val="1"/>
      <w:numFmt w:val="lowerLetter"/>
      <w:lvlText w:val="%2."/>
      <w:lvlJc w:val="left"/>
      <w:pPr>
        <w:ind w:left="796" w:hanging="360"/>
      </w:pPr>
    </w:lvl>
    <w:lvl w:ilvl="2" w:tplc="041A001B">
      <w:start w:val="1"/>
      <w:numFmt w:val="lowerRoman"/>
      <w:lvlText w:val="%3."/>
      <w:lvlJc w:val="right"/>
      <w:pPr>
        <w:ind w:left="1516" w:hanging="180"/>
      </w:pPr>
    </w:lvl>
    <w:lvl w:ilvl="3" w:tplc="041A000F">
      <w:start w:val="1"/>
      <w:numFmt w:val="decimal"/>
      <w:lvlText w:val="%4."/>
      <w:lvlJc w:val="left"/>
      <w:pPr>
        <w:ind w:left="2236" w:hanging="360"/>
      </w:pPr>
    </w:lvl>
    <w:lvl w:ilvl="4" w:tplc="041A0019">
      <w:start w:val="1"/>
      <w:numFmt w:val="lowerLetter"/>
      <w:lvlText w:val="%5."/>
      <w:lvlJc w:val="left"/>
      <w:pPr>
        <w:ind w:left="2956" w:hanging="360"/>
      </w:pPr>
    </w:lvl>
    <w:lvl w:ilvl="5" w:tplc="041A001B">
      <w:start w:val="1"/>
      <w:numFmt w:val="lowerRoman"/>
      <w:lvlText w:val="%6."/>
      <w:lvlJc w:val="right"/>
      <w:pPr>
        <w:ind w:left="3676" w:hanging="180"/>
      </w:pPr>
    </w:lvl>
    <w:lvl w:ilvl="6" w:tplc="041A000F">
      <w:start w:val="1"/>
      <w:numFmt w:val="decimal"/>
      <w:lvlText w:val="%7."/>
      <w:lvlJc w:val="left"/>
      <w:pPr>
        <w:ind w:left="4396" w:hanging="360"/>
      </w:pPr>
    </w:lvl>
    <w:lvl w:ilvl="7" w:tplc="041A0019">
      <w:start w:val="1"/>
      <w:numFmt w:val="lowerLetter"/>
      <w:lvlText w:val="%8."/>
      <w:lvlJc w:val="left"/>
      <w:pPr>
        <w:ind w:left="5116" w:hanging="360"/>
      </w:pPr>
    </w:lvl>
    <w:lvl w:ilvl="8" w:tplc="041A001B">
      <w:start w:val="1"/>
      <w:numFmt w:val="lowerRoman"/>
      <w:lvlText w:val="%9."/>
      <w:lvlJc w:val="right"/>
      <w:pPr>
        <w:ind w:left="5836" w:hanging="180"/>
      </w:pPr>
    </w:lvl>
  </w:abstractNum>
  <w:abstractNum w:abstractNumId="20" w15:restartNumberingAfterBreak="0">
    <w:nsid w:val="79383621"/>
    <w:multiLevelType w:val="multilevel"/>
    <w:tmpl w:val="9E406850"/>
    <w:lvl w:ilvl="0">
      <w:numFmt w:val="bullet"/>
      <w:lvlText w:val="-"/>
      <w:lvlJc w:val="left"/>
      <w:pPr>
        <w:ind w:left="3384" w:hanging="360"/>
      </w:pPr>
      <w:rPr>
        <w:rFonts w:ascii="Calibri" w:eastAsia="Calibri" w:hAnsi="Calibri" w:cs="Calibri"/>
      </w:rPr>
    </w:lvl>
    <w:lvl w:ilvl="1">
      <w:numFmt w:val="bullet"/>
      <w:lvlText w:val="o"/>
      <w:lvlJc w:val="left"/>
      <w:pPr>
        <w:ind w:left="410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482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554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626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698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770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842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9144" w:hanging="360"/>
      </w:pPr>
      <w:rPr>
        <w:rFonts w:ascii="Wingdings" w:hAnsi="Wingdings"/>
      </w:rPr>
    </w:lvl>
  </w:abstractNum>
  <w:abstractNum w:abstractNumId="21" w15:restartNumberingAfterBreak="0">
    <w:nsid w:val="7AA718A1"/>
    <w:multiLevelType w:val="hybridMultilevel"/>
    <w:tmpl w:val="E84C500A"/>
    <w:lvl w:ilvl="0" w:tplc="168078E0">
      <w:start w:val="1"/>
      <w:numFmt w:val="decimal"/>
      <w:lvlText w:val="%1."/>
      <w:lvlJc w:val="left"/>
      <w:pPr>
        <w:ind w:left="786" w:hanging="360"/>
      </w:pPr>
      <w:rPr>
        <w:rFonts w:hint="default"/>
        <w:i w:val="0"/>
      </w:rPr>
    </w:lvl>
    <w:lvl w:ilvl="1" w:tplc="041A0019" w:tentative="1">
      <w:start w:val="1"/>
      <w:numFmt w:val="lowerLetter"/>
      <w:lvlText w:val="%2."/>
      <w:lvlJc w:val="left"/>
      <w:pPr>
        <w:ind w:left="1506" w:hanging="360"/>
      </w:pPr>
    </w:lvl>
    <w:lvl w:ilvl="2" w:tplc="041A001B" w:tentative="1">
      <w:start w:val="1"/>
      <w:numFmt w:val="lowerRoman"/>
      <w:lvlText w:val="%3."/>
      <w:lvlJc w:val="right"/>
      <w:pPr>
        <w:ind w:left="2226" w:hanging="180"/>
      </w:pPr>
    </w:lvl>
    <w:lvl w:ilvl="3" w:tplc="041A000F" w:tentative="1">
      <w:start w:val="1"/>
      <w:numFmt w:val="decimal"/>
      <w:lvlText w:val="%4."/>
      <w:lvlJc w:val="left"/>
      <w:pPr>
        <w:ind w:left="2946" w:hanging="360"/>
      </w:pPr>
    </w:lvl>
    <w:lvl w:ilvl="4" w:tplc="041A0019" w:tentative="1">
      <w:start w:val="1"/>
      <w:numFmt w:val="lowerLetter"/>
      <w:lvlText w:val="%5."/>
      <w:lvlJc w:val="left"/>
      <w:pPr>
        <w:ind w:left="3666" w:hanging="360"/>
      </w:pPr>
    </w:lvl>
    <w:lvl w:ilvl="5" w:tplc="041A001B" w:tentative="1">
      <w:start w:val="1"/>
      <w:numFmt w:val="lowerRoman"/>
      <w:lvlText w:val="%6."/>
      <w:lvlJc w:val="right"/>
      <w:pPr>
        <w:ind w:left="4386" w:hanging="180"/>
      </w:pPr>
    </w:lvl>
    <w:lvl w:ilvl="6" w:tplc="041A000F" w:tentative="1">
      <w:start w:val="1"/>
      <w:numFmt w:val="decimal"/>
      <w:lvlText w:val="%7."/>
      <w:lvlJc w:val="left"/>
      <w:pPr>
        <w:ind w:left="5106" w:hanging="360"/>
      </w:pPr>
    </w:lvl>
    <w:lvl w:ilvl="7" w:tplc="041A0019" w:tentative="1">
      <w:start w:val="1"/>
      <w:numFmt w:val="lowerLetter"/>
      <w:lvlText w:val="%8."/>
      <w:lvlJc w:val="left"/>
      <w:pPr>
        <w:ind w:left="5826" w:hanging="360"/>
      </w:pPr>
    </w:lvl>
    <w:lvl w:ilvl="8" w:tplc="041A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5"/>
  </w:num>
  <w:num w:numId="2">
    <w:abstractNumId w:val="21"/>
  </w:num>
  <w:num w:numId="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</w:num>
  <w:num w:numId="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</w:num>
  <w:num w:numId="7">
    <w:abstractNumId w:val="14"/>
  </w:num>
  <w:num w:numId="8">
    <w:abstractNumId w:val="7"/>
  </w:num>
  <w:num w:numId="9">
    <w:abstractNumId w:val="12"/>
  </w:num>
  <w:num w:numId="10">
    <w:abstractNumId w:val="17"/>
  </w:num>
  <w:num w:numId="11">
    <w:abstractNumId w:val="2"/>
  </w:num>
  <w:num w:numId="12">
    <w:abstractNumId w:val="3"/>
  </w:num>
  <w:num w:numId="13">
    <w:abstractNumId w:val="1"/>
  </w:num>
  <w:num w:numId="14">
    <w:abstractNumId w:val="0"/>
  </w:num>
  <w:num w:numId="1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6"/>
  </w:num>
  <w:num w:numId="17">
    <w:abstractNumId w:val="9"/>
  </w:num>
  <w:num w:numId="1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0"/>
  </w:num>
  <w:num w:numId="21">
    <w:abstractNumId w:val="18"/>
  </w:num>
  <w:num w:numId="2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3330"/>
    <w:rsid w:val="00024258"/>
    <w:rsid w:val="00093589"/>
    <w:rsid w:val="000E03B0"/>
    <w:rsid w:val="00132A61"/>
    <w:rsid w:val="001453CC"/>
    <w:rsid w:val="00154EF6"/>
    <w:rsid w:val="00195D82"/>
    <w:rsid w:val="001D20DB"/>
    <w:rsid w:val="002104D0"/>
    <w:rsid w:val="00253B88"/>
    <w:rsid w:val="00255004"/>
    <w:rsid w:val="00255D7D"/>
    <w:rsid w:val="0025780A"/>
    <w:rsid w:val="00260D9B"/>
    <w:rsid w:val="002744D1"/>
    <w:rsid w:val="00280CB7"/>
    <w:rsid w:val="002D2547"/>
    <w:rsid w:val="002D6C51"/>
    <w:rsid w:val="00312FE8"/>
    <w:rsid w:val="00326978"/>
    <w:rsid w:val="00385713"/>
    <w:rsid w:val="003B351A"/>
    <w:rsid w:val="003C766D"/>
    <w:rsid w:val="004E2CE1"/>
    <w:rsid w:val="004E3996"/>
    <w:rsid w:val="004E3FD1"/>
    <w:rsid w:val="00537C66"/>
    <w:rsid w:val="00595D85"/>
    <w:rsid w:val="005A2F8F"/>
    <w:rsid w:val="00641703"/>
    <w:rsid w:val="00665131"/>
    <w:rsid w:val="007962BC"/>
    <w:rsid w:val="007E25A0"/>
    <w:rsid w:val="00816466"/>
    <w:rsid w:val="0083580C"/>
    <w:rsid w:val="00877908"/>
    <w:rsid w:val="009643C2"/>
    <w:rsid w:val="009B69AD"/>
    <w:rsid w:val="00A210B2"/>
    <w:rsid w:val="00A66633"/>
    <w:rsid w:val="00A72890"/>
    <w:rsid w:val="00A83116"/>
    <w:rsid w:val="00A92784"/>
    <w:rsid w:val="00AE3349"/>
    <w:rsid w:val="00AF76A1"/>
    <w:rsid w:val="00BC7BC6"/>
    <w:rsid w:val="00BE4C8E"/>
    <w:rsid w:val="00BF3330"/>
    <w:rsid w:val="00C024E4"/>
    <w:rsid w:val="00C22565"/>
    <w:rsid w:val="00C616DD"/>
    <w:rsid w:val="00D17E6D"/>
    <w:rsid w:val="00D240CB"/>
    <w:rsid w:val="00D91FA9"/>
    <w:rsid w:val="00E23284"/>
    <w:rsid w:val="00E32C9C"/>
    <w:rsid w:val="00E4417D"/>
    <w:rsid w:val="00E5326C"/>
    <w:rsid w:val="00EA674B"/>
    <w:rsid w:val="00EB4EC1"/>
    <w:rsid w:val="00ED32F6"/>
    <w:rsid w:val="00EE4C96"/>
    <w:rsid w:val="00F164D0"/>
    <w:rsid w:val="00F64382"/>
    <w:rsid w:val="00FD628E"/>
    <w:rsid w:val="00FD6E54"/>
    <w:rsid w:val="00FE3FC0"/>
    <w:rsid w:val="00FE5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DDA6F6"/>
  <w15:docId w15:val="{8BB09940-F664-443B-8BB8-A89B397C54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hr-HR" w:eastAsia="en-US" w:bidi="ar-SA"/>
      </w:rPr>
    </w:rPrDefault>
    <w:pPrDefault>
      <w:pPr>
        <w:autoSpaceDN w:val="0"/>
        <w:spacing w:after="160" w:line="256" w:lineRule="auto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qFormat/>
    <w:pPr>
      <w:ind w:left="720"/>
    </w:pPr>
  </w:style>
  <w:style w:type="paragraph" w:styleId="Bezproreda">
    <w:name w:val="No Spacing"/>
    <w:uiPriority w:val="1"/>
    <w:qFormat/>
    <w:rsid w:val="00595D85"/>
    <w:pPr>
      <w:suppressAutoHyphens/>
      <w:spacing w:after="0" w:line="240" w:lineRule="auto"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8358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83580C"/>
    <w:rPr>
      <w:rFonts w:ascii="Segoe UI" w:hAnsi="Segoe UI" w:cs="Segoe UI"/>
      <w:sz w:val="18"/>
      <w:szCs w:val="18"/>
    </w:rPr>
  </w:style>
  <w:style w:type="paragraph" w:customStyle="1" w:styleId="Standard">
    <w:name w:val="Standard"/>
    <w:rsid w:val="007E25A0"/>
    <w:pPr>
      <w:widowControl w:val="0"/>
      <w:suppressAutoHyphens/>
      <w:spacing w:after="0" w:line="240" w:lineRule="auto"/>
      <w:textAlignment w:val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042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62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4</Pages>
  <Words>1317</Words>
  <Characters>7508</Characters>
  <Application>Microsoft Office Word</Application>
  <DocSecurity>0</DocSecurity>
  <Lines>62</Lines>
  <Paragraphs>17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Zeljko Bacani</dc:creator>
  <dc:description/>
  <cp:lastModifiedBy>Sandra Šukunda</cp:lastModifiedBy>
  <cp:revision>9</cp:revision>
  <cp:lastPrinted>2022-09-29T06:43:00Z</cp:lastPrinted>
  <dcterms:created xsi:type="dcterms:W3CDTF">2022-09-28T09:04:00Z</dcterms:created>
  <dcterms:modified xsi:type="dcterms:W3CDTF">2022-09-29T07:07:00Z</dcterms:modified>
</cp:coreProperties>
</file>