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481FB4CF" w:rsidR="00B31057" w:rsidRPr="002479D5" w:rsidRDefault="00A330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 </w:t>
      </w:r>
      <w:r w:rsidR="00E2049B">
        <w:rPr>
          <w:rFonts w:ascii="Times New Roman" w:hAnsi="Times New Roman"/>
          <w:b/>
          <w:sz w:val="24"/>
          <w:szCs w:val="24"/>
        </w:rPr>
        <w:t>8</w:t>
      </w:r>
      <w:r w:rsidR="00B31057" w:rsidRPr="002479D5">
        <w:rPr>
          <w:rFonts w:ascii="Times New Roman" w:hAnsi="Times New Roman"/>
          <w:b/>
          <w:sz w:val="24"/>
          <w:szCs w:val="24"/>
        </w:rPr>
        <w:t>. sjednice Vijeća Mjesnog odbora „Mimara“</w:t>
      </w:r>
    </w:p>
    <w:p w14:paraId="46504D8C" w14:textId="6D24BFA5" w:rsidR="00F1316F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 xml:space="preserve">održane </w:t>
      </w:r>
      <w:r w:rsidR="00A330C9">
        <w:rPr>
          <w:rFonts w:ascii="Times New Roman" w:hAnsi="Times New Roman"/>
          <w:b/>
          <w:sz w:val="24"/>
          <w:szCs w:val="24"/>
        </w:rPr>
        <w:t>1</w:t>
      </w:r>
      <w:r w:rsidR="00E2049B">
        <w:rPr>
          <w:rFonts w:ascii="Times New Roman" w:hAnsi="Times New Roman"/>
          <w:b/>
          <w:sz w:val="24"/>
          <w:szCs w:val="24"/>
        </w:rPr>
        <w:t>9</w:t>
      </w:r>
      <w:r w:rsidR="00E41E64">
        <w:rPr>
          <w:rFonts w:ascii="Times New Roman" w:hAnsi="Times New Roman"/>
          <w:b/>
          <w:sz w:val="24"/>
          <w:szCs w:val="24"/>
        </w:rPr>
        <w:t xml:space="preserve">. </w:t>
      </w:r>
      <w:r w:rsidR="00E2049B">
        <w:rPr>
          <w:rFonts w:ascii="Times New Roman" w:hAnsi="Times New Roman"/>
          <w:b/>
          <w:sz w:val="24"/>
          <w:szCs w:val="24"/>
        </w:rPr>
        <w:t>siječnja</w:t>
      </w:r>
      <w:r w:rsidR="00B057CD" w:rsidRPr="002479D5">
        <w:rPr>
          <w:rFonts w:ascii="Times New Roman" w:hAnsi="Times New Roman"/>
          <w:b/>
          <w:sz w:val="24"/>
          <w:szCs w:val="24"/>
        </w:rPr>
        <w:t xml:space="preserve"> 202</w:t>
      </w:r>
      <w:r w:rsidR="00E2049B">
        <w:rPr>
          <w:rFonts w:ascii="Times New Roman" w:hAnsi="Times New Roman"/>
          <w:b/>
          <w:sz w:val="24"/>
          <w:szCs w:val="24"/>
        </w:rPr>
        <w:t>2</w:t>
      </w:r>
      <w:r w:rsidR="00873CC9" w:rsidRPr="002479D5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2479D5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3278FF42" w:rsidR="00B253B6" w:rsidRPr="002479D5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2479D5">
        <w:rPr>
          <w:rFonts w:ascii="Times New Roman" w:hAnsi="Times New Roman"/>
          <w:b/>
          <w:sz w:val="24"/>
          <w:szCs w:val="24"/>
        </w:rPr>
        <w:t xml:space="preserve">MO „Mimara“, Vodnikova 15, </w:t>
      </w:r>
      <w:r w:rsidR="00B31057" w:rsidRPr="002479D5">
        <w:rPr>
          <w:rFonts w:ascii="Times New Roman" w:hAnsi="Times New Roman"/>
          <w:b/>
          <w:sz w:val="24"/>
          <w:szCs w:val="24"/>
        </w:rPr>
        <w:t>s početkom u 1</w:t>
      </w:r>
      <w:r w:rsidR="00366FE6">
        <w:rPr>
          <w:rFonts w:ascii="Times New Roman" w:hAnsi="Times New Roman"/>
          <w:b/>
          <w:sz w:val="24"/>
          <w:szCs w:val="24"/>
        </w:rPr>
        <w:t>8</w:t>
      </w:r>
      <w:r w:rsidR="00B31057" w:rsidRPr="002479D5">
        <w:rPr>
          <w:rFonts w:ascii="Times New Roman" w:hAnsi="Times New Roman"/>
          <w:b/>
          <w:sz w:val="24"/>
          <w:szCs w:val="24"/>
        </w:rPr>
        <w:t xml:space="preserve"> sati</w:t>
      </w:r>
    </w:p>
    <w:p w14:paraId="031CE338" w14:textId="3CEA8610" w:rsidR="00B31057" w:rsidRPr="002479D5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br/>
      </w:r>
    </w:p>
    <w:p w14:paraId="064592A5" w14:textId="3E2F22FD" w:rsidR="00B31057" w:rsidRPr="002479D5" w:rsidRDefault="00F1316F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E2331">
        <w:rPr>
          <w:rFonts w:ascii="Times New Roman" w:hAnsi="Times New Roman"/>
          <w:sz w:val="24"/>
          <w:szCs w:val="24"/>
        </w:rPr>
        <w:t>Prisutni</w:t>
      </w:r>
      <w:r w:rsidR="00B31057" w:rsidRPr="009E2331">
        <w:rPr>
          <w:rFonts w:ascii="Times New Roman" w:hAnsi="Times New Roman"/>
          <w:sz w:val="24"/>
          <w:szCs w:val="24"/>
        </w:rPr>
        <w:t xml:space="preserve"> članovi Vijeća Mjesnog odbora „Mimara</w:t>
      </w:r>
      <w:r w:rsidR="00B31057" w:rsidRPr="002479D5">
        <w:rPr>
          <w:rFonts w:ascii="Times New Roman" w:hAnsi="Times New Roman"/>
          <w:sz w:val="24"/>
          <w:szCs w:val="24"/>
        </w:rPr>
        <w:t xml:space="preserve">“: </w:t>
      </w:r>
      <w:r w:rsidRPr="002479D5">
        <w:rPr>
          <w:rFonts w:ascii="Times New Roman" w:hAnsi="Times New Roman"/>
          <w:sz w:val="24"/>
          <w:szCs w:val="24"/>
        </w:rPr>
        <w:t xml:space="preserve">Iva Špoljar Šarić, Lina Budak, </w:t>
      </w:r>
      <w:r w:rsidR="00701F82" w:rsidRPr="002479D5">
        <w:rPr>
          <w:rFonts w:ascii="Times New Roman" w:hAnsi="Times New Roman"/>
          <w:sz w:val="24"/>
          <w:szCs w:val="24"/>
        </w:rPr>
        <w:t>Ana Podnar</w:t>
      </w:r>
      <w:r w:rsidR="00701F82">
        <w:rPr>
          <w:rFonts w:ascii="Times New Roman" w:hAnsi="Times New Roman"/>
          <w:sz w:val="24"/>
          <w:szCs w:val="24"/>
        </w:rPr>
        <w:t xml:space="preserve">, </w:t>
      </w:r>
      <w:r w:rsidRPr="002479D5">
        <w:rPr>
          <w:rFonts w:ascii="Times New Roman" w:hAnsi="Times New Roman"/>
          <w:sz w:val="24"/>
          <w:szCs w:val="24"/>
        </w:rPr>
        <w:t>Nada Jagetić i Boris-Neven Beker.</w:t>
      </w:r>
      <w:r w:rsidR="00987229" w:rsidRPr="002479D5">
        <w:rPr>
          <w:rFonts w:ascii="Times New Roman" w:hAnsi="Times New Roman"/>
          <w:sz w:val="24"/>
          <w:szCs w:val="24"/>
        </w:rPr>
        <w:t xml:space="preserve"> </w:t>
      </w:r>
    </w:p>
    <w:p w14:paraId="3617795E" w14:textId="77777777" w:rsidR="00B31057" w:rsidRPr="002479D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7E92D" w14:textId="0EA84FD0" w:rsidR="00B31057" w:rsidRPr="002479D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2479D5">
        <w:rPr>
          <w:rFonts w:ascii="Times New Roman" w:hAnsi="Times New Roman"/>
          <w:sz w:val="24"/>
          <w:szCs w:val="24"/>
        </w:rPr>
        <w:t xml:space="preserve">MO Mimara </w:t>
      </w:r>
      <w:r w:rsidRPr="002479D5">
        <w:rPr>
          <w:rFonts w:ascii="Times New Roman" w:hAnsi="Times New Roman"/>
          <w:sz w:val="24"/>
          <w:szCs w:val="24"/>
        </w:rPr>
        <w:t xml:space="preserve">pozdravlja </w:t>
      </w:r>
      <w:r w:rsidR="00F1316F" w:rsidRPr="002479D5">
        <w:rPr>
          <w:rFonts w:ascii="Times New Roman" w:hAnsi="Times New Roman"/>
          <w:sz w:val="24"/>
          <w:szCs w:val="24"/>
        </w:rPr>
        <w:t>prisutne</w:t>
      </w:r>
      <w:r w:rsidRPr="002479D5">
        <w:rPr>
          <w:rFonts w:ascii="Times New Roman" w:hAnsi="Times New Roman"/>
          <w:sz w:val="24"/>
          <w:szCs w:val="24"/>
        </w:rPr>
        <w:t xml:space="preserve"> i konstatira da </w:t>
      </w:r>
      <w:r w:rsidR="009E2331">
        <w:rPr>
          <w:rFonts w:ascii="Times New Roman" w:hAnsi="Times New Roman"/>
          <w:sz w:val="24"/>
          <w:szCs w:val="24"/>
        </w:rPr>
        <w:t>su</w:t>
      </w:r>
      <w:r w:rsidRPr="002479D5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2479D5">
        <w:rPr>
          <w:rFonts w:ascii="Times New Roman" w:hAnsi="Times New Roman"/>
          <w:sz w:val="24"/>
          <w:szCs w:val="24"/>
        </w:rPr>
        <w:t>prisutn</w:t>
      </w:r>
      <w:r w:rsidR="009E2331">
        <w:rPr>
          <w:rFonts w:ascii="Times New Roman" w:hAnsi="Times New Roman"/>
          <w:sz w:val="24"/>
          <w:szCs w:val="24"/>
        </w:rPr>
        <w:t>i</w:t>
      </w:r>
      <w:r w:rsidRPr="002479D5">
        <w:rPr>
          <w:rFonts w:ascii="Times New Roman" w:hAnsi="Times New Roman"/>
          <w:sz w:val="24"/>
          <w:szCs w:val="24"/>
        </w:rPr>
        <w:t xml:space="preserve"> </w:t>
      </w:r>
      <w:r w:rsidR="009E2331">
        <w:rPr>
          <w:rFonts w:ascii="Times New Roman" w:hAnsi="Times New Roman"/>
          <w:sz w:val="24"/>
          <w:szCs w:val="24"/>
        </w:rPr>
        <w:t>svi</w:t>
      </w:r>
      <w:r w:rsidRPr="002479D5">
        <w:rPr>
          <w:rFonts w:ascii="Times New Roman" w:hAnsi="Times New Roman"/>
          <w:sz w:val="24"/>
          <w:szCs w:val="24"/>
        </w:rPr>
        <w:t xml:space="preserve"> članov</w:t>
      </w:r>
      <w:r w:rsidR="009E2331">
        <w:rPr>
          <w:rFonts w:ascii="Times New Roman" w:hAnsi="Times New Roman"/>
          <w:sz w:val="24"/>
          <w:szCs w:val="24"/>
        </w:rPr>
        <w:t>i</w:t>
      </w:r>
      <w:r w:rsidRPr="002479D5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24F09588" w14:textId="77777777" w:rsidR="00E414BB" w:rsidRPr="002479D5" w:rsidRDefault="00E414BB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7EF62A" w14:textId="1E454271" w:rsidR="00B31057" w:rsidRPr="002479D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Prije utvrđivanja dnevnog reda, </w:t>
      </w:r>
      <w:r w:rsidR="00E414BB" w:rsidRPr="002479D5">
        <w:rPr>
          <w:rFonts w:ascii="Times New Roman" w:hAnsi="Times New Roman"/>
          <w:sz w:val="24"/>
          <w:szCs w:val="24"/>
        </w:rPr>
        <w:t xml:space="preserve">predsjednica Vijeća MO Mimara </w:t>
      </w:r>
      <w:r w:rsidRPr="002479D5">
        <w:rPr>
          <w:rFonts w:ascii="Times New Roman" w:hAnsi="Times New Roman"/>
          <w:sz w:val="24"/>
          <w:szCs w:val="24"/>
        </w:rPr>
        <w:t xml:space="preserve">otvara raspravu o zapisniku </w:t>
      </w:r>
      <w:r w:rsidR="00E414BB" w:rsidRPr="002479D5">
        <w:rPr>
          <w:rFonts w:ascii="Times New Roman" w:hAnsi="Times New Roman"/>
          <w:sz w:val="24"/>
          <w:szCs w:val="24"/>
        </w:rPr>
        <w:t>s</w:t>
      </w:r>
      <w:r w:rsidR="00C300FC">
        <w:rPr>
          <w:rFonts w:ascii="Times New Roman" w:hAnsi="Times New Roman"/>
          <w:sz w:val="24"/>
          <w:szCs w:val="24"/>
        </w:rPr>
        <w:t>a</w:t>
      </w:r>
      <w:r w:rsidR="00E414BB" w:rsidRPr="002479D5">
        <w:rPr>
          <w:rFonts w:ascii="Times New Roman" w:hAnsi="Times New Roman"/>
          <w:sz w:val="24"/>
          <w:szCs w:val="24"/>
        </w:rPr>
        <w:t xml:space="preserve"> </w:t>
      </w:r>
      <w:r w:rsidR="00C300FC">
        <w:rPr>
          <w:rFonts w:ascii="Times New Roman" w:hAnsi="Times New Roman"/>
          <w:sz w:val="24"/>
          <w:szCs w:val="24"/>
        </w:rPr>
        <w:t>6</w:t>
      </w:r>
      <w:r w:rsidR="00E414BB" w:rsidRPr="002479D5">
        <w:rPr>
          <w:rFonts w:ascii="Times New Roman" w:hAnsi="Times New Roman"/>
          <w:sz w:val="24"/>
          <w:szCs w:val="24"/>
        </w:rPr>
        <w:t xml:space="preserve">. sjednice </w:t>
      </w:r>
      <w:r w:rsidRPr="002479D5">
        <w:rPr>
          <w:rFonts w:ascii="Times New Roman" w:hAnsi="Times New Roman"/>
          <w:sz w:val="24"/>
          <w:szCs w:val="24"/>
        </w:rPr>
        <w:t xml:space="preserve">Vijeća </w:t>
      </w:r>
      <w:r w:rsidR="00E414BB" w:rsidRPr="002479D5">
        <w:rPr>
          <w:rFonts w:ascii="Times New Roman" w:hAnsi="Times New Roman"/>
          <w:sz w:val="24"/>
          <w:szCs w:val="24"/>
        </w:rPr>
        <w:t>MO Mimara</w:t>
      </w:r>
      <w:r w:rsidRPr="002479D5">
        <w:rPr>
          <w:rFonts w:ascii="Times New Roman" w:hAnsi="Times New Roman"/>
          <w:sz w:val="24"/>
          <w:szCs w:val="24"/>
        </w:rPr>
        <w:t xml:space="preserve">. </w:t>
      </w:r>
      <w:r w:rsidR="00987229" w:rsidRPr="002479D5">
        <w:rPr>
          <w:rFonts w:ascii="Times New Roman" w:hAnsi="Times New Roman"/>
          <w:sz w:val="24"/>
          <w:szCs w:val="24"/>
        </w:rPr>
        <w:t>Kako primjedbi na zapisnik nije bilo, Vijeće jednoglasno prihvaća zapisnik s</w:t>
      </w:r>
      <w:r w:rsidR="00E2049B">
        <w:rPr>
          <w:rFonts w:ascii="Times New Roman" w:hAnsi="Times New Roman"/>
          <w:sz w:val="24"/>
          <w:szCs w:val="24"/>
        </w:rPr>
        <w:t>a</w:t>
      </w:r>
      <w:r w:rsidR="00987229" w:rsidRPr="002479D5">
        <w:rPr>
          <w:rFonts w:ascii="Times New Roman" w:hAnsi="Times New Roman"/>
          <w:sz w:val="24"/>
          <w:szCs w:val="24"/>
        </w:rPr>
        <w:t xml:space="preserve"> </w:t>
      </w:r>
      <w:r w:rsidR="00E2049B">
        <w:rPr>
          <w:rFonts w:ascii="Times New Roman" w:hAnsi="Times New Roman"/>
          <w:sz w:val="24"/>
          <w:szCs w:val="24"/>
        </w:rPr>
        <w:t>7</w:t>
      </w:r>
      <w:r w:rsidR="00987229" w:rsidRPr="002479D5">
        <w:rPr>
          <w:rFonts w:ascii="Times New Roman" w:hAnsi="Times New Roman"/>
          <w:sz w:val="24"/>
          <w:szCs w:val="24"/>
        </w:rPr>
        <w:t xml:space="preserve">. sjednice Vijeća </w:t>
      </w:r>
      <w:r w:rsidR="00E414BB" w:rsidRPr="002479D5">
        <w:rPr>
          <w:rFonts w:ascii="Times New Roman" w:hAnsi="Times New Roman"/>
          <w:sz w:val="24"/>
          <w:szCs w:val="24"/>
        </w:rPr>
        <w:t xml:space="preserve">MO Mimara </w:t>
      </w:r>
      <w:r w:rsidR="00987229" w:rsidRPr="002479D5">
        <w:rPr>
          <w:rFonts w:ascii="Times New Roman" w:hAnsi="Times New Roman"/>
          <w:sz w:val="24"/>
          <w:szCs w:val="24"/>
        </w:rPr>
        <w:t xml:space="preserve">održane </w:t>
      </w:r>
      <w:r w:rsidR="00C300FC">
        <w:rPr>
          <w:rFonts w:ascii="Times New Roman" w:hAnsi="Times New Roman"/>
          <w:sz w:val="24"/>
          <w:szCs w:val="24"/>
        </w:rPr>
        <w:t>1</w:t>
      </w:r>
      <w:r w:rsidR="00E2049B">
        <w:rPr>
          <w:rFonts w:ascii="Times New Roman" w:hAnsi="Times New Roman"/>
          <w:sz w:val="24"/>
          <w:szCs w:val="24"/>
        </w:rPr>
        <w:t>6</w:t>
      </w:r>
      <w:r w:rsidR="00E41E64">
        <w:rPr>
          <w:rFonts w:ascii="Times New Roman" w:hAnsi="Times New Roman"/>
          <w:sz w:val="24"/>
          <w:szCs w:val="24"/>
        </w:rPr>
        <w:t xml:space="preserve">. </w:t>
      </w:r>
      <w:r w:rsidR="00E2049B">
        <w:rPr>
          <w:rFonts w:ascii="Times New Roman" w:hAnsi="Times New Roman"/>
          <w:sz w:val="24"/>
          <w:szCs w:val="24"/>
        </w:rPr>
        <w:t>prosinca</w:t>
      </w:r>
      <w:r w:rsidR="00987229" w:rsidRPr="002479D5">
        <w:rPr>
          <w:rFonts w:ascii="Times New Roman" w:hAnsi="Times New Roman"/>
          <w:sz w:val="24"/>
          <w:szCs w:val="24"/>
        </w:rPr>
        <w:t xml:space="preserve"> 2021.</w:t>
      </w:r>
      <w:r w:rsidR="00701F82">
        <w:rPr>
          <w:rFonts w:ascii="Times New Roman" w:hAnsi="Times New Roman"/>
          <w:sz w:val="24"/>
          <w:szCs w:val="24"/>
        </w:rPr>
        <w:t xml:space="preserve"> godine.</w:t>
      </w:r>
    </w:p>
    <w:p w14:paraId="0D985AE8" w14:textId="28E43466" w:rsidR="00EA3A1F" w:rsidRPr="002479D5" w:rsidRDefault="00EA3A1F" w:rsidP="003E0D0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</w:pPr>
    </w:p>
    <w:p w14:paraId="55BAF6C8" w14:textId="532C1818" w:rsidR="00EA3A1F" w:rsidRPr="002479D5" w:rsidRDefault="00EA3A1F" w:rsidP="003E0D0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Predlaže se sljedeći</w:t>
      </w:r>
    </w:p>
    <w:p w14:paraId="35D6169F" w14:textId="39612499" w:rsidR="00987229" w:rsidRDefault="00987229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C5C1CB" w14:textId="77777777" w:rsidR="00701F82" w:rsidRPr="002479D5" w:rsidRDefault="00701F82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79D5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5AF048DC" w14:textId="77777777" w:rsidR="00B31057" w:rsidRPr="00E85C89" w:rsidRDefault="00B31057" w:rsidP="003E0D0A">
      <w:pPr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</w:pPr>
    </w:p>
    <w:p w14:paraId="6D0D0A65" w14:textId="2BC62E9A" w:rsidR="00E85C89" w:rsidRPr="00E85C89" w:rsidRDefault="00E85C89" w:rsidP="00E85C8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</w:pPr>
      <w:r w:rsidRPr="00E85C89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Korištenje prostora Mjesnog odbora „Mimara“ u 2022. godini</w:t>
      </w:r>
    </w:p>
    <w:p w14:paraId="5A6CAF9F" w14:textId="77777777" w:rsidR="00F423AB" w:rsidRPr="00E85C89" w:rsidRDefault="009A2813" w:rsidP="00F423A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</w:pPr>
      <w:r w:rsidRPr="00E85C89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Upiti građana </w:t>
      </w:r>
    </w:p>
    <w:p w14:paraId="5EF9CF7F" w14:textId="5B5802B5" w:rsidR="009A2813" w:rsidRPr="00E85C89" w:rsidRDefault="009A2813" w:rsidP="00F423A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</w:pPr>
      <w:r w:rsidRPr="00E85C89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Razno</w:t>
      </w:r>
    </w:p>
    <w:p w14:paraId="5BED6781" w14:textId="70513458" w:rsidR="0081502F" w:rsidRDefault="0081502F" w:rsidP="003E0D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651F97E" w14:textId="77777777" w:rsidR="009A2813" w:rsidRPr="002479D5" w:rsidRDefault="009A2813" w:rsidP="003E0D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1F961" w14:textId="0557786A" w:rsidR="00E85C89" w:rsidRPr="00E85C89" w:rsidRDefault="009E2331" w:rsidP="00E85C8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EA3A1F" w:rsidRPr="002479D5">
        <w:rPr>
          <w:rFonts w:ascii="Times New Roman" w:hAnsi="Times New Roman"/>
          <w:b/>
          <w:sz w:val="24"/>
          <w:szCs w:val="24"/>
        </w:rPr>
        <w:t xml:space="preserve"> </w:t>
      </w:r>
      <w:r w:rsidR="00F831C4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="00F831C4" w:rsidRPr="008628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raspravljaju </w:t>
      </w:r>
      <w:r w:rsidR="00EA3A1F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</w:t>
      </w:r>
      <w:r w:rsidR="008628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</w:t>
      </w:r>
      <w:r w:rsidR="00862896" w:rsidRPr="008628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orištenj</w:t>
      </w:r>
      <w:r w:rsidR="008628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</w:t>
      </w:r>
      <w:r w:rsidR="00862896" w:rsidRPr="008628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prostora Mjesnog odbora Mimara u 2022.</w:t>
      </w:r>
      <w:r w:rsidR="00E85C8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862896" w:rsidRPr="00E85C8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godini</w:t>
      </w:r>
      <w:r w:rsidR="009A2813" w:rsidRPr="00E85C8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862896" w:rsidRPr="00E85C8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Predsjednica Vijeća MO Mimara obavještava članove da je zaprimljeno ukupno </w:t>
      </w:r>
      <w:r w:rsidR="00BB726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6</w:t>
      </w:r>
      <w:r w:rsidR="00E85C89" w:rsidRPr="00E85C8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zahtjeva, </w:t>
      </w:r>
      <w:r w:rsidR="00BB726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5</w:t>
      </w:r>
      <w:r w:rsidR="00E85C89" w:rsidRPr="00E85C8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od prethodnih korisnika i 1 novi. </w:t>
      </w:r>
      <w:r w:rsidR="00E85C89" w:rsidRPr="00E85C89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="00E85C89" w:rsidRPr="00E85C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donose zaključak da </w:t>
      </w:r>
      <w:r w:rsidR="00E85C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se prihvaćaju svi zaprimljeni zahtjevi te je tablica korištenja prostora MO Mimara sljedeća:</w:t>
      </w:r>
    </w:p>
    <w:p w14:paraId="2AD30085" w14:textId="7BC7CAB3" w:rsidR="00B8137C" w:rsidRDefault="00B8137C" w:rsidP="00E85C8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26"/>
      </w:tblGrid>
      <w:tr w:rsidR="00B8137C" w:rsidRPr="00B77FF1" w14:paraId="11272835" w14:textId="77777777" w:rsidTr="00B8137C">
        <w:tc>
          <w:tcPr>
            <w:tcW w:w="1925" w:type="dxa"/>
          </w:tcPr>
          <w:p w14:paraId="1C2CE826" w14:textId="4C13B1B1" w:rsidR="00B8137C" w:rsidRPr="00B77FF1" w:rsidRDefault="00B8137C" w:rsidP="00B8137C">
            <w:pPr>
              <w:jc w:val="center"/>
              <w:rPr>
                <w:rFonts w:ascii="Times New Roman" w:hAnsi="Times New Roman"/>
                <w:b/>
              </w:rPr>
            </w:pPr>
            <w:r w:rsidRPr="00B77FF1">
              <w:rPr>
                <w:rFonts w:ascii="Times New Roman" w:hAnsi="Times New Roman"/>
                <w:b/>
              </w:rPr>
              <w:t>PON</w:t>
            </w:r>
          </w:p>
        </w:tc>
        <w:tc>
          <w:tcPr>
            <w:tcW w:w="1926" w:type="dxa"/>
          </w:tcPr>
          <w:p w14:paraId="01D2CA95" w14:textId="23EE5952" w:rsidR="00B8137C" w:rsidRPr="00B77FF1" w:rsidRDefault="00B8137C" w:rsidP="00B8137C">
            <w:pPr>
              <w:jc w:val="center"/>
              <w:rPr>
                <w:rFonts w:ascii="Times New Roman" w:hAnsi="Times New Roman"/>
                <w:b/>
              </w:rPr>
            </w:pPr>
            <w:r w:rsidRPr="00B77FF1">
              <w:rPr>
                <w:rFonts w:ascii="Times New Roman" w:hAnsi="Times New Roman"/>
                <w:b/>
              </w:rPr>
              <w:t>UT</w:t>
            </w:r>
          </w:p>
        </w:tc>
        <w:tc>
          <w:tcPr>
            <w:tcW w:w="1926" w:type="dxa"/>
          </w:tcPr>
          <w:p w14:paraId="0EB26244" w14:textId="6160E3C8" w:rsidR="00B8137C" w:rsidRPr="00B77FF1" w:rsidRDefault="00B8137C" w:rsidP="00B8137C">
            <w:pPr>
              <w:jc w:val="center"/>
              <w:rPr>
                <w:rFonts w:ascii="Times New Roman" w:hAnsi="Times New Roman"/>
                <w:b/>
              </w:rPr>
            </w:pPr>
            <w:r w:rsidRPr="00B77FF1">
              <w:rPr>
                <w:rFonts w:ascii="Times New Roman" w:hAnsi="Times New Roman"/>
                <w:b/>
              </w:rPr>
              <w:t>SRI</w:t>
            </w:r>
          </w:p>
        </w:tc>
        <w:tc>
          <w:tcPr>
            <w:tcW w:w="1926" w:type="dxa"/>
          </w:tcPr>
          <w:p w14:paraId="6C707DA8" w14:textId="5D08810C" w:rsidR="00B8137C" w:rsidRPr="00B77FF1" w:rsidRDefault="00B8137C" w:rsidP="00B8137C">
            <w:pPr>
              <w:jc w:val="center"/>
              <w:rPr>
                <w:rFonts w:ascii="Times New Roman" w:hAnsi="Times New Roman"/>
                <w:b/>
              </w:rPr>
            </w:pPr>
            <w:r w:rsidRPr="00B77FF1">
              <w:rPr>
                <w:rFonts w:ascii="Times New Roman" w:hAnsi="Times New Roman"/>
                <w:b/>
              </w:rPr>
              <w:t>ČET</w:t>
            </w:r>
          </w:p>
        </w:tc>
        <w:tc>
          <w:tcPr>
            <w:tcW w:w="1926" w:type="dxa"/>
          </w:tcPr>
          <w:p w14:paraId="3291744B" w14:textId="287FC026" w:rsidR="00B8137C" w:rsidRPr="00B77FF1" w:rsidRDefault="00B8137C" w:rsidP="00B8137C">
            <w:pPr>
              <w:jc w:val="center"/>
              <w:rPr>
                <w:rFonts w:ascii="Times New Roman" w:hAnsi="Times New Roman"/>
                <w:b/>
              </w:rPr>
            </w:pPr>
            <w:r w:rsidRPr="00B77FF1">
              <w:rPr>
                <w:rFonts w:ascii="Times New Roman" w:hAnsi="Times New Roman"/>
                <w:b/>
              </w:rPr>
              <w:t>PET</w:t>
            </w:r>
          </w:p>
        </w:tc>
      </w:tr>
      <w:tr w:rsidR="00B8137C" w:rsidRPr="00B77FF1" w14:paraId="4AAA8678" w14:textId="77777777" w:rsidTr="00B8137C">
        <w:trPr>
          <w:trHeight w:val="1484"/>
        </w:trPr>
        <w:tc>
          <w:tcPr>
            <w:tcW w:w="1925" w:type="dxa"/>
            <w:vMerge w:val="restart"/>
          </w:tcPr>
          <w:p w14:paraId="0C64C3CA" w14:textId="77777777" w:rsidR="00B8137C" w:rsidRPr="00B77FF1" w:rsidRDefault="00B8137C" w:rsidP="00B8137C">
            <w:pPr>
              <w:jc w:val="center"/>
              <w:rPr>
                <w:rFonts w:ascii="Times New Roman" w:hAnsi="Times New Roman"/>
                <w:color w:val="3E3E3E"/>
                <w:shd w:val="clear" w:color="auto" w:fill="FFFFFF"/>
              </w:rPr>
            </w:pPr>
          </w:p>
          <w:p w14:paraId="042AFCE0" w14:textId="77777777" w:rsidR="00B8137C" w:rsidRPr="00B77FF1" w:rsidRDefault="00B8137C" w:rsidP="00B8137C">
            <w:pPr>
              <w:jc w:val="center"/>
              <w:rPr>
                <w:rFonts w:ascii="Times New Roman" w:hAnsi="Times New Roman"/>
                <w:color w:val="3E3E3E"/>
                <w:shd w:val="clear" w:color="auto" w:fill="FFFFFF"/>
              </w:rPr>
            </w:pPr>
          </w:p>
          <w:p w14:paraId="14E88018" w14:textId="6C39E59F" w:rsidR="00B8137C" w:rsidRPr="00B77FF1" w:rsidRDefault="00B8137C" w:rsidP="00B77FF1">
            <w:pPr>
              <w:jc w:val="center"/>
              <w:rPr>
                <w:rFonts w:ascii="Times New Roman" w:hAnsi="Times New Roman"/>
                <w:b/>
                <w:bCs/>
                <w:color w:val="3E3E3E"/>
                <w:shd w:val="clear" w:color="auto" w:fill="FFFFFF"/>
              </w:rPr>
            </w:pPr>
            <w:r w:rsidRPr="00B77FF1">
              <w:rPr>
                <w:rFonts w:ascii="Times New Roman" w:hAnsi="Times New Roman"/>
                <w:b/>
                <w:bCs/>
                <w:color w:val="3E3E3E"/>
                <w:shd w:val="clear" w:color="auto" w:fill="FFFFFF"/>
              </w:rPr>
              <w:t>17.00-20.00</w:t>
            </w:r>
          </w:p>
          <w:p w14:paraId="263E2D42" w14:textId="3686CA66" w:rsidR="00B8137C" w:rsidRPr="00B77FF1" w:rsidRDefault="00B8137C" w:rsidP="00B8137C">
            <w:pPr>
              <w:jc w:val="center"/>
              <w:rPr>
                <w:rFonts w:ascii="Times New Roman" w:hAnsi="Times New Roman"/>
                <w:b/>
              </w:rPr>
            </w:pPr>
            <w:r w:rsidRPr="00B77FF1">
              <w:rPr>
                <w:rFonts w:ascii="Times New Roman" w:hAnsi="Times New Roman"/>
                <w:color w:val="3E3E3E"/>
                <w:shd w:val="clear" w:color="auto" w:fill="FFFFFF"/>
              </w:rPr>
              <w:t>Društvo Krčana i prijatelja otoka Krka</w:t>
            </w:r>
          </w:p>
        </w:tc>
        <w:tc>
          <w:tcPr>
            <w:tcW w:w="1926" w:type="dxa"/>
          </w:tcPr>
          <w:p w14:paraId="5240FD7B" w14:textId="77777777" w:rsidR="00B8137C" w:rsidRPr="00B77FF1" w:rsidRDefault="00B8137C" w:rsidP="00B8137C">
            <w:pPr>
              <w:jc w:val="center"/>
              <w:rPr>
                <w:rFonts w:ascii="Times New Roman" w:hAnsi="Times New Roman"/>
                <w:b/>
                <w:bCs/>
                <w:color w:val="3E3E3E"/>
                <w:shd w:val="clear" w:color="auto" w:fill="FFFFFF"/>
              </w:rPr>
            </w:pPr>
            <w:r w:rsidRPr="00B77FF1">
              <w:rPr>
                <w:rFonts w:ascii="Times New Roman" w:hAnsi="Times New Roman"/>
                <w:b/>
                <w:bCs/>
                <w:color w:val="3E3E3E"/>
                <w:shd w:val="clear" w:color="auto" w:fill="FFFFFF"/>
              </w:rPr>
              <w:t>16.00-18.00</w:t>
            </w:r>
          </w:p>
          <w:p w14:paraId="3A5AF2B3" w14:textId="20DA95A4" w:rsidR="00B8137C" w:rsidRPr="00B77FF1" w:rsidRDefault="00B8137C" w:rsidP="00B8137C">
            <w:pPr>
              <w:jc w:val="center"/>
              <w:rPr>
                <w:rFonts w:ascii="Times New Roman" w:hAnsi="Times New Roman"/>
                <w:b/>
              </w:rPr>
            </w:pPr>
            <w:r w:rsidRPr="00B77FF1">
              <w:rPr>
                <w:rFonts w:ascii="Times New Roman" w:hAnsi="Times New Roman"/>
                <w:color w:val="3E3E3E"/>
                <w:shd w:val="clear" w:color="auto" w:fill="FFFFFF"/>
              </w:rPr>
              <w:t>Bandić Milan 365 - Stranka rada i solidarnosti</w:t>
            </w:r>
          </w:p>
        </w:tc>
        <w:tc>
          <w:tcPr>
            <w:tcW w:w="1926" w:type="dxa"/>
            <w:vMerge w:val="restart"/>
          </w:tcPr>
          <w:p w14:paraId="6B0A1361" w14:textId="10B7D089" w:rsidR="00B8137C" w:rsidRPr="00B77FF1" w:rsidRDefault="00B8137C" w:rsidP="00B8137C">
            <w:pPr>
              <w:jc w:val="center"/>
              <w:rPr>
                <w:rFonts w:ascii="Times New Roman" w:hAnsi="Times New Roman"/>
                <w:b/>
              </w:rPr>
            </w:pPr>
          </w:p>
          <w:p w14:paraId="76C7DB6D" w14:textId="77777777" w:rsidR="00B8137C" w:rsidRPr="00B77FF1" w:rsidRDefault="00B8137C" w:rsidP="00B8137C">
            <w:pPr>
              <w:jc w:val="center"/>
              <w:rPr>
                <w:rFonts w:ascii="Times New Roman" w:hAnsi="Times New Roman"/>
                <w:b/>
              </w:rPr>
            </w:pPr>
          </w:p>
          <w:p w14:paraId="4E1D9FEF" w14:textId="3AA41369" w:rsidR="00B8137C" w:rsidRPr="00B77FF1" w:rsidRDefault="00B8137C" w:rsidP="00B77FF1">
            <w:pPr>
              <w:spacing w:line="480" w:lineRule="auto"/>
              <w:jc w:val="center"/>
              <w:rPr>
                <w:rFonts w:ascii="Times New Roman" w:hAnsi="Times New Roman"/>
                <w:color w:val="3E3E3E"/>
                <w:shd w:val="clear" w:color="auto" w:fill="FFFFFF"/>
              </w:rPr>
            </w:pPr>
            <w:r w:rsidRPr="00B77FF1">
              <w:rPr>
                <w:rFonts w:ascii="Times New Roman" w:hAnsi="Times New Roman"/>
                <w:b/>
                <w:bCs/>
                <w:color w:val="3E3E3E"/>
                <w:shd w:val="clear" w:color="auto" w:fill="FFFFFF"/>
              </w:rPr>
              <w:t>17.00-20.00</w:t>
            </w:r>
            <w:r w:rsidRPr="00B77FF1">
              <w:rPr>
                <w:rFonts w:ascii="Times New Roman" w:hAnsi="Times New Roman"/>
                <w:b/>
                <w:bCs/>
                <w:color w:val="3E3E3E"/>
              </w:rPr>
              <w:br/>
            </w:r>
            <w:r w:rsidRPr="00B77FF1">
              <w:rPr>
                <w:rFonts w:ascii="Times New Roman" w:hAnsi="Times New Roman"/>
                <w:color w:val="3E3E3E"/>
              </w:rPr>
              <w:t>Zagreb je naš!</w:t>
            </w:r>
          </w:p>
        </w:tc>
        <w:tc>
          <w:tcPr>
            <w:tcW w:w="1926" w:type="dxa"/>
            <w:vMerge w:val="restart"/>
          </w:tcPr>
          <w:p w14:paraId="00D6D19A" w14:textId="77777777" w:rsidR="00B8137C" w:rsidRPr="00B77FF1" w:rsidRDefault="00B8137C" w:rsidP="00B8137C">
            <w:pPr>
              <w:jc w:val="center"/>
              <w:rPr>
                <w:rFonts w:ascii="Times New Roman" w:hAnsi="Times New Roman"/>
                <w:color w:val="3E3E3E"/>
                <w:shd w:val="clear" w:color="auto" w:fill="FFFFFF"/>
              </w:rPr>
            </w:pPr>
          </w:p>
          <w:p w14:paraId="78A88D5E" w14:textId="77777777" w:rsidR="00B8137C" w:rsidRPr="00B77FF1" w:rsidRDefault="00B8137C" w:rsidP="00B8137C">
            <w:pPr>
              <w:jc w:val="center"/>
              <w:rPr>
                <w:rFonts w:ascii="Times New Roman" w:hAnsi="Times New Roman"/>
                <w:color w:val="3E3E3E"/>
                <w:shd w:val="clear" w:color="auto" w:fill="FFFFFF"/>
              </w:rPr>
            </w:pPr>
          </w:p>
          <w:p w14:paraId="4D8CCF17" w14:textId="4C33C20F" w:rsidR="00B8137C" w:rsidRPr="00B77FF1" w:rsidRDefault="00B8137C" w:rsidP="00B8137C">
            <w:pPr>
              <w:jc w:val="center"/>
              <w:rPr>
                <w:rFonts w:ascii="Times New Roman" w:hAnsi="Times New Roman"/>
                <w:b/>
                <w:bCs/>
                <w:color w:val="3E3E3E"/>
                <w:shd w:val="clear" w:color="auto" w:fill="FFFFFF"/>
              </w:rPr>
            </w:pPr>
            <w:r w:rsidRPr="00B77FF1">
              <w:rPr>
                <w:rFonts w:ascii="Times New Roman" w:hAnsi="Times New Roman"/>
                <w:b/>
                <w:bCs/>
                <w:color w:val="3E3E3E"/>
                <w:shd w:val="clear" w:color="auto" w:fill="FFFFFF"/>
              </w:rPr>
              <w:t>16.00-21.00</w:t>
            </w:r>
          </w:p>
          <w:p w14:paraId="618D64AC" w14:textId="470F382C" w:rsidR="00B8137C" w:rsidRPr="00B77FF1" w:rsidRDefault="00B8137C" w:rsidP="00B8137C">
            <w:pPr>
              <w:jc w:val="center"/>
              <w:rPr>
                <w:rFonts w:ascii="Times New Roman" w:hAnsi="Times New Roman"/>
                <w:b/>
              </w:rPr>
            </w:pPr>
            <w:r w:rsidRPr="00B77FF1">
              <w:rPr>
                <w:rFonts w:ascii="Times New Roman" w:hAnsi="Times New Roman"/>
                <w:color w:val="3E3E3E"/>
                <w:shd w:val="clear" w:color="auto" w:fill="FFFFFF"/>
              </w:rPr>
              <w:t>Red čuvara Grada Zagreba</w:t>
            </w:r>
          </w:p>
        </w:tc>
        <w:tc>
          <w:tcPr>
            <w:tcW w:w="1926" w:type="dxa"/>
          </w:tcPr>
          <w:p w14:paraId="085BF3F4" w14:textId="02716493" w:rsidR="00B8137C" w:rsidRPr="00B77FF1" w:rsidRDefault="00B8137C" w:rsidP="00B8137C">
            <w:pPr>
              <w:jc w:val="center"/>
              <w:rPr>
                <w:rFonts w:ascii="Times New Roman" w:hAnsi="Times New Roman"/>
                <w:color w:val="3E3E3E"/>
                <w:shd w:val="clear" w:color="auto" w:fill="FFFFFF"/>
              </w:rPr>
            </w:pPr>
          </w:p>
        </w:tc>
      </w:tr>
      <w:tr w:rsidR="00B8137C" w:rsidRPr="00B77FF1" w14:paraId="67127499" w14:textId="77777777" w:rsidTr="00B8137C">
        <w:tc>
          <w:tcPr>
            <w:tcW w:w="1925" w:type="dxa"/>
            <w:vMerge/>
          </w:tcPr>
          <w:p w14:paraId="0AF59798" w14:textId="48E85A99" w:rsidR="00B8137C" w:rsidRPr="00B77FF1" w:rsidRDefault="00B8137C" w:rsidP="00B813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26" w:type="dxa"/>
          </w:tcPr>
          <w:p w14:paraId="664CA144" w14:textId="77777777" w:rsidR="00B8137C" w:rsidRPr="00B77FF1" w:rsidRDefault="00B8137C" w:rsidP="00B8137C">
            <w:pPr>
              <w:jc w:val="center"/>
              <w:rPr>
                <w:rFonts w:ascii="Times New Roman" w:hAnsi="Times New Roman"/>
                <w:b/>
                <w:bCs/>
                <w:color w:val="3E3E3E"/>
                <w:shd w:val="clear" w:color="auto" w:fill="FFFFFF"/>
              </w:rPr>
            </w:pPr>
            <w:r w:rsidRPr="00B77FF1">
              <w:rPr>
                <w:rFonts w:ascii="Times New Roman" w:hAnsi="Times New Roman"/>
                <w:b/>
                <w:bCs/>
                <w:color w:val="3E3E3E"/>
                <w:shd w:val="clear" w:color="auto" w:fill="FFFFFF"/>
              </w:rPr>
              <w:t>18.00-19.00</w:t>
            </w:r>
          </w:p>
          <w:p w14:paraId="0AC54836" w14:textId="25E08242" w:rsidR="00B8137C" w:rsidRPr="00B77FF1" w:rsidRDefault="00B8137C" w:rsidP="00B8137C">
            <w:pPr>
              <w:jc w:val="center"/>
              <w:rPr>
                <w:rFonts w:ascii="Times New Roman" w:hAnsi="Times New Roman"/>
                <w:b/>
              </w:rPr>
            </w:pPr>
            <w:r w:rsidRPr="00B77FF1">
              <w:rPr>
                <w:rFonts w:ascii="Times New Roman" w:hAnsi="Times New Roman"/>
                <w:color w:val="3E3E3E"/>
                <w:shd w:val="clear" w:color="auto" w:fill="FFFFFF"/>
              </w:rPr>
              <w:t>Hrvatska demokratska zajednica (HDZ)</w:t>
            </w:r>
          </w:p>
        </w:tc>
        <w:tc>
          <w:tcPr>
            <w:tcW w:w="1926" w:type="dxa"/>
            <w:vMerge/>
          </w:tcPr>
          <w:p w14:paraId="4D6FF69D" w14:textId="77777777" w:rsidR="00B8137C" w:rsidRPr="00B77FF1" w:rsidRDefault="00B8137C" w:rsidP="00B813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26" w:type="dxa"/>
            <w:vMerge/>
          </w:tcPr>
          <w:p w14:paraId="5B54CB50" w14:textId="77777777" w:rsidR="00B8137C" w:rsidRPr="00B77FF1" w:rsidRDefault="00B8137C" w:rsidP="00B813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26" w:type="dxa"/>
          </w:tcPr>
          <w:p w14:paraId="0DBDC7B0" w14:textId="77777777" w:rsidR="00B77FF1" w:rsidRPr="00B77FF1" w:rsidRDefault="00B77FF1" w:rsidP="00B77FF1">
            <w:pPr>
              <w:jc w:val="center"/>
              <w:rPr>
                <w:rFonts w:ascii="Times New Roman" w:hAnsi="Times New Roman"/>
                <w:b/>
                <w:bCs/>
                <w:color w:val="3E3E3E"/>
                <w:shd w:val="clear" w:color="auto" w:fill="FFFFFF"/>
              </w:rPr>
            </w:pPr>
            <w:r w:rsidRPr="00B77FF1">
              <w:rPr>
                <w:rFonts w:ascii="Times New Roman" w:hAnsi="Times New Roman"/>
                <w:b/>
                <w:bCs/>
                <w:color w:val="3E3E3E"/>
                <w:shd w:val="clear" w:color="auto" w:fill="FFFFFF"/>
              </w:rPr>
              <w:t>18.00-19.00</w:t>
            </w:r>
          </w:p>
          <w:p w14:paraId="5F089394" w14:textId="2F596E84" w:rsidR="00B77FF1" w:rsidRPr="00B77FF1" w:rsidRDefault="00B77FF1" w:rsidP="00B8137C">
            <w:pPr>
              <w:jc w:val="center"/>
              <w:rPr>
                <w:rFonts w:ascii="Times New Roman" w:hAnsi="Times New Roman"/>
                <w:color w:val="3E3E3E"/>
                <w:shd w:val="clear" w:color="auto" w:fill="FFFFFF"/>
              </w:rPr>
            </w:pPr>
            <w:proofErr w:type="spellStart"/>
            <w:r w:rsidRPr="00B77FF1">
              <w:rPr>
                <w:rFonts w:ascii="Times New Roman" w:hAnsi="Times New Roman"/>
                <w:color w:val="3E3E3E"/>
                <w:shd w:val="clear" w:color="auto" w:fill="FFFFFF"/>
              </w:rPr>
              <w:t>Boxer</w:t>
            </w:r>
            <w:proofErr w:type="spellEnd"/>
            <w:r w:rsidRPr="00B77FF1">
              <w:rPr>
                <w:rFonts w:ascii="Times New Roman" w:hAnsi="Times New Roman"/>
                <w:color w:val="3E3E3E"/>
                <w:shd w:val="clear" w:color="auto" w:fill="FFFFFF"/>
              </w:rPr>
              <w:t xml:space="preserve"> klub Zagreb</w:t>
            </w:r>
          </w:p>
        </w:tc>
      </w:tr>
    </w:tbl>
    <w:p w14:paraId="3AB833CF" w14:textId="77777777" w:rsidR="00B8137C" w:rsidRDefault="00B8137C" w:rsidP="003E0D0A">
      <w:pPr>
        <w:jc w:val="both"/>
        <w:rPr>
          <w:rFonts w:ascii="Times New Roman" w:hAnsi="Times New Roman"/>
          <w:b/>
          <w:sz w:val="24"/>
          <w:szCs w:val="24"/>
        </w:rPr>
      </w:pPr>
    </w:p>
    <w:p w14:paraId="19426434" w14:textId="77777777" w:rsidR="00862896" w:rsidRDefault="00862896" w:rsidP="003E0D0A">
      <w:pPr>
        <w:jc w:val="both"/>
        <w:rPr>
          <w:rFonts w:ascii="Times New Roman" w:hAnsi="Times New Roman"/>
          <w:b/>
          <w:sz w:val="24"/>
          <w:szCs w:val="24"/>
        </w:rPr>
      </w:pPr>
    </w:p>
    <w:p w14:paraId="31FC2FA0" w14:textId="7331FAED" w:rsidR="009E2331" w:rsidRDefault="00862896" w:rsidP="003E0D0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lastRenderedPageBreak/>
        <w:t>2</w:t>
      </w:r>
      <w:r w:rsidR="00693BBE" w:rsidRPr="00693BB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693BB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="003A2F1F" w:rsidRPr="002479D5">
        <w:rPr>
          <w:rFonts w:ascii="Times New Roman" w:hAnsi="Times New Roman"/>
          <w:sz w:val="24"/>
          <w:szCs w:val="24"/>
        </w:rPr>
        <w:t xml:space="preserve">raspravljaju </w:t>
      </w:r>
      <w:r w:rsidR="000529D6" w:rsidRPr="002479D5">
        <w:rPr>
          <w:rFonts w:ascii="Times New Roman" w:hAnsi="Times New Roman"/>
          <w:sz w:val="24"/>
          <w:szCs w:val="24"/>
        </w:rPr>
        <w:t xml:space="preserve">o zaprimljenim upitima građana. </w:t>
      </w:r>
    </w:p>
    <w:p w14:paraId="785A9146" w14:textId="5B8E9304" w:rsidR="00F423AB" w:rsidRPr="00BB7261" w:rsidRDefault="008664A4" w:rsidP="00BB7261">
      <w:pPr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BB726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</w:t>
      </w:r>
      <w:r w:rsidRPr="00BB7261">
        <w:rPr>
          <w:rFonts w:ascii="Times New Roman" w:hAnsi="Times New Roman"/>
          <w:sz w:val="24"/>
          <w:szCs w:val="24"/>
        </w:rPr>
        <w:t xml:space="preserve">Mimara su </w:t>
      </w:r>
      <w:r w:rsidR="000A0E82">
        <w:rPr>
          <w:rFonts w:ascii="Times New Roman" w:hAnsi="Times New Roman"/>
          <w:sz w:val="24"/>
          <w:szCs w:val="24"/>
        </w:rPr>
        <w:t xml:space="preserve">upoznati s pritužbom </w:t>
      </w:r>
      <w:r w:rsidRPr="00BB7261">
        <w:rPr>
          <w:rFonts w:ascii="Times New Roman" w:hAnsi="Times New Roman"/>
          <w:sz w:val="24"/>
          <w:szCs w:val="24"/>
        </w:rPr>
        <w:t>stanar</w:t>
      </w:r>
      <w:r w:rsidR="00C300FC" w:rsidRPr="00BB7261">
        <w:rPr>
          <w:rFonts w:ascii="Times New Roman" w:hAnsi="Times New Roman"/>
          <w:sz w:val="24"/>
          <w:szCs w:val="24"/>
        </w:rPr>
        <w:t>a</w:t>
      </w:r>
      <w:r w:rsidRPr="00BB7261">
        <w:rPr>
          <w:rFonts w:ascii="Times New Roman" w:hAnsi="Times New Roman"/>
          <w:sz w:val="24"/>
          <w:szCs w:val="24"/>
        </w:rPr>
        <w:t xml:space="preserve"> </w:t>
      </w:r>
      <w:r w:rsidR="00F423AB" w:rsidRPr="00BB7261">
        <w:rPr>
          <w:rFonts w:ascii="Times New Roman" w:hAnsi="Times New Roman"/>
          <w:sz w:val="24"/>
          <w:szCs w:val="24"/>
        </w:rPr>
        <w:t>Ž</w:t>
      </w:r>
      <w:r w:rsidR="00693BBE" w:rsidRPr="00BB7261">
        <w:rPr>
          <w:rFonts w:ascii="Times New Roman" w:hAnsi="Times New Roman"/>
          <w:sz w:val="24"/>
          <w:szCs w:val="24"/>
        </w:rPr>
        <w:t>.</w:t>
      </w:r>
      <w:r w:rsidR="00F423AB" w:rsidRPr="00BB7261">
        <w:rPr>
          <w:rFonts w:ascii="Times New Roman" w:hAnsi="Times New Roman"/>
          <w:sz w:val="24"/>
          <w:szCs w:val="24"/>
        </w:rPr>
        <w:t>S</w:t>
      </w:r>
      <w:r w:rsidR="00693BBE" w:rsidRPr="00BB7261">
        <w:rPr>
          <w:rFonts w:ascii="Times New Roman" w:hAnsi="Times New Roman"/>
          <w:sz w:val="24"/>
          <w:szCs w:val="24"/>
        </w:rPr>
        <w:t xml:space="preserve">. </w:t>
      </w:r>
      <w:r w:rsidR="00F423AB" w:rsidRPr="00BB7261">
        <w:rPr>
          <w:rFonts w:ascii="Times New Roman" w:hAnsi="Times New Roman"/>
          <w:sz w:val="24"/>
          <w:szCs w:val="24"/>
        </w:rPr>
        <w:t xml:space="preserve">iz </w:t>
      </w:r>
      <w:proofErr w:type="spellStart"/>
      <w:r w:rsidR="00F423AB" w:rsidRPr="00BB7261">
        <w:rPr>
          <w:rFonts w:ascii="Times New Roman" w:hAnsi="Times New Roman"/>
          <w:sz w:val="24"/>
          <w:szCs w:val="24"/>
        </w:rPr>
        <w:t>Crnatkove</w:t>
      </w:r>
      <w:proofErr w:type="spellEnd"/>
      <w:r w:rsidR="00F423AB" w:rsidRPr="00BB7261">
        <w:rPr>
          <w:rFonts w:ascii="Times New Roman" w:hAnsi="Times New Roman"/>
          <w:sz w:val="24"/>
          <w:szCs w:val="24"/>
        </w:rPr>
        <w:t xml:space="preserve"> ulice koji se žali na više problema vezanih </w:t>
      </w:r>
      <w:r w:rsidR="000A0E82">
        <w:rPr>
          <w:rFonts w:ascii="Times New Roman" w:hAnsi="Times New Roman"/>
          <w:sz w:val="24"/>
          <w:szCs w:val="24"/>
        </w:rPr>
        <w:t>uz</w:t>
      </w:r>
      <w:r w:rsidR="00F423AB" w:rsidRPr="00BB7261">
        <w:rPr>
          <w:rFonts w:ascii="Times New Roman" w:hAnsi="Times New Roman"/>
          <w:sz w:val="24"/>
          <w:szCs w:val="24"/>
        </w:rPr>
        <w:t xml:space="preserve"> njegovu ulicu</w:t>
      </w:r>
      <w:r w:rsidR="000A0E82">
        <w:rPr>
          <w:rFonts w:ascii="Times New Roman" w:hAnsi="Times New Roman"/>
          <w:sz w:val="24"/>
          <w:szCs w:val="24"/>
        </w:rPr>
        <w:t xml:space="preserve">: smatra potrebnim </w:t>
      </w:r>
      <w:r w:rsidR="00F423AB" w:rsidRPr="00BB7261">
        <w:rPr>
          <w:rFonts w:ascii="Times New Roman" w:hAnsi="Times New Roman"/>
          <w:sz w:val="24"/>
          <w:szCs w:val="24"/>
        </w:rPr>
        <w:t>orez</w:t>
      </w:r>
      <w:r w:rsidR="000A0E82">
        <w:rPr>
          <w:rFonts w:ascii="Times New Roman" w:hAnsi="Times New Roman"/>
          <w:sz w:val="24"/>
          <w:szCs w:val="24"/>
        </w:rPr>
        <w:t>ati</w:t>
      </w:r>
      <w:r w:rsidR="00F423AB" w:rsidRPr="00BB7261">
        <w:rPr>
          <w:rFonts w:ascii="Times New Roman" w:hAnsi="Times New Roman"/>
          <w:sz w:val="24"/>
          <w:szCs w:val="24"/>
        </w:rPr>
        <w:t xml:space="preserve"> drveć</w:t>
      </w:r>
      <w:r w:rsidR="000A0E82">
        <w:rPr>
          <w:rFonts w:ascii="Times New Roman" w:hAnsi="Times New Roman"/>
          <w:sz w:val="24"/>
          <w:szCs w:val="24"/>
        </w:rPr>
        <w:t>e</w:t>
      </w:r>
      <w:r w:rsidR="00F423AB" w:rsidRPr="00BB7261">
        <w:rPr>
          <w:rFonts w:ascii="Times New Roman" w:hAnsi="Times New Roman"/>
          <w:sz w:val="24"/>
          <w:szCs w:val="24"/>
        </w:rPr>
        <w:t xml:space="preserve"> u cijeloj ulici, </w:t>
      </w:r>
      <w:r w:rsidR="000A0E82">
        <w:rPr>
          <w:rFonts w:ascii="Times New Roman" w:hAnsi="Times New Roman"/>
          <w:sz w:val="24"/>
          <w:szCs w:val="24"/>
        </w:rPr>
        <w:t xml:space="preserve">riješiti </w:t>
      </w:r>
      <w:r w:rsidR="00F423AB" w:rsidRPr="00BB7261">
        <w:rPr>
          <w:rFonts w:ascii="Times New Roman" w:hAnsi="Times New Roman"/>
          <w:sz w:val="24"/>
          <w:szCs w:val="24"/>
        </w:rPr>
        <w:t>problem parkirnih mjesta i postavljeni</w:t>
      </w:r>
      <w:r w:rsidR="000A0E82">
        <w:rPr>
          <w:rFonts w:ascii="Times New Roman" w:hAnsi="Times New Roman"/>
          <w:sz w:val="24"/>
          <w:szCs w:val="24"/>
        </w:rPr>
        <w:t>h</w:t>
      </w:r>
      <w:r w:rsidR="00F423AB" w:rsidRPr="00BB7261">
        <w:rPr>
          <w:rFonts w:ascii="Times New Roman" w:hAnsi="Times New Roman"/>
          <w:sz w:val="24"/>
          <w:szCs w:val="24"/>
        </w:rPr>
        <w:t xml:space="preserve"> uređa</w:t>
      </w:r>
      <w:r w:rsidR="000A0E82">
        <w:rPr>
          <w:rFonts w:ascii="Times New Roman" w:hAnsi="Times New Roman"/>
          <w:sz w:val="24"/>
          <w:szCs w:val="24"/>
        </w:rPr>
        <w:t>ja</w:t>
      </w:r>
      <w:r w:rsidR="00F423AB" w:rsidRPr="00BB7261">
        <w:rPr>
          <w:rFonts w:ascii="Times New Roman" w:hAnsi="Times New Roman"/>
          <w:sz w:val="24"/>
          <w:szCs w:val="24"/>
        </w:rPr>
        <w:t xml:space="preserve"> za punjenje električnih vozila</w:t>
      </w:r>
      <w:r w:rsidR="000A0E82">
        <w:rPr>
          <w:rFonts w:ascii="Times New Roman" w:hAnsi="Times New Roman"/>
          <w:sz w:val="24"/>
          <w:szCs w:val="24"/>
        </w:rPr>
        <w:t xml:space="preserve"> koji su</w:t>
      </w:r>
      <w:r w:rsidR="00F423AB" w:rsidRPr="00BB7261">
        <w:rPr>
          <w:rFonts w:ascii="Times New Roman" w:hAnsi="Times New Roman"/>
          <w:sz w:val="24"/>
          <w:szCs w:val="24"/>
        </w:rPr>
        <w:t xml:space="preserve"> postavljeni u 7. mjesecu 2021. godine, </w:t>
      </w:r>
      <w:r w:rsidR="000A0E82">
        <w:rPr>
          <w:rFonts w:ascii="Times New Roman" w:hAnsi="Times New Roman"/>
          <w:sz w:val="24"/>
          <w:szCs w:val="24"/>
        </w:rPr>
        <w:t xml:space="preserve">do danas </w:t>
      </w:r>
      <w:r w:rsidR="00F423AB" w:rsidRPr="00BB7261">
        <w:rPr>
          <w:rFonts w:ascii="Times New Roman" w:hAnsi="Times New Roman"/>
          <w:sz w:val="24"/>
          <w:szCs w:val="24"/>
        </w:rPr>
        <w:t xml:space="preserve">nisu </w:t>
      </w:r>
      <w:r w:rsidR="000A0E82">
        <w:rPr>
          <w:rFonts w:ascii="Times New Roman" w:hAnsi="Times New Roman"/>
          <w:sz w:val="24"/>
          <w:szCs w:val="24"/>
        </w:rPr>
        <w:t xml:space="preserve">stavljeni </w:t>
      </w:r>
      <w:r w:rsidR="00F423AB" w:rsidRPr="00BB7261">
        <w:rPr>
          <w:rFonts w:ascii="Times New Roman" w:hAnsi="Times New Roman"/>
          <w:sz w:val="24"/>
          <w:szCs w:val="24"/>
        </w:rPr>
        <w:t>u funkcij</w:t>
      </w:r>
      <w:r w:rsidR="000A0E82">
        <w:rPr>
          <w:rFonts w:ascii="Times New Roman" w:hAnsi="Times New Roman"/>
          <w:sz w:val="24"/>
          <w:szCs w:val="24"/>
        </w:rPr>
        <w:t>u</w:t>
      </w:r>
      <w:r w:rsidR="00F423AB" w:rsidRPr="00BB7261">
        <w:rPr>
          <w:rFonts w:ascii="Times New Roman" w:hAnsi="Times New Roman"/>
          <w:sz w:val="24"/>
          <w:szCs w:val="24"/>
        </w:rPr>
        <w:t xml:space="preserve">. </w:t>
      </w:r>
      <w:r w:rsidR="000A0E82">
        <w:rPr>
          <w:rFonts w:ascii="Times New Roman" w:hAnsi="Times New Roman"/>
          <w:sz w:val="24"/>
          <w:szCs w:val="24"/>
        </w:rPr>
        <w:t>S obzirom da drugim vozilima</w:t>
      </w:r>
      <w:r w:rsidR="00F423AB" w:rsidRPr="00BB7261">
        <w:rPr>
          <w:rFonts w:ascii="Times New Roman" w:hAnsi="Times New Roman"/>
          <w:sz w:val="24"/>
          <w:szCs w:val="24"/>
        </w:rPr>
        <w:t xml:space="preserve"> nije dopušteno zaustavljanje ni parkiranje na navedenim mjestima, </w:t>
      </w:r>
      <w:r w:rsidR="000A0E82">
        <w:rPr>
          <w:rFonts w:ascii="Times New Roman" w:hAnsi="Times New Roman"/>
          <w:sz w:val="24"/>
          <w:szCs w:val="24"/>
        </w:rPr>
        <w:t>stanari koji se ipak odluče parkirati na mjesto predviđeno za punjenje el.</w:t>
      </w:r>
      <w:r w:rsidR="008C7A2A">
        <w:rPr>
          <w:rFonts w:ascii="Times New Roman" w:hAnsi="Times New Roman"/>
          <w:sz w:val="24"/>
          <w:szCs w:val="24"/>
        </w:rPr>
        <w:t xml:space="preserve"> </w:t>
      </w:r>
      <w:r w:rsidR="000A0E82">
        <w:rPr>
          <w:rFonts w:ascii="Times New Roman" w:hAnsi="Times New Roman"/>
          <w:sz w:val="24"/>
          <w:szCs w:val="24"/>
        </w:rPr>
        <w:t>automobila</w:t>
      </w:r>
      <w:r w:rsidR="00A77D01">
        <w:rPr>
          <w:rFonts w:ascii="Times New Roman" w:hAnsi="Times New Roman"/>
          <w:sz w:val="24"/>
          <w:szCs w:val="24"/>
        </w:rPr>
        <w:t xml:space="preserve"> </w:t>
      </w:r>
      <w:r w:rsidR="00F423AB" w:rsidRPr="00BB7261">
        <w:rPr>
          <w:rFonts w:ascii="Times New Roman" w:hAnsi="Times New Roman"/>
          <w:sz w:val="24"/>
          <w:szCs w:val="24"/>
        </w:rPr>
        <w:t xml:space="preserve">redovito dobivaju kazne od prometnih redara. </w:t>
      </w:r>
      <w:r w:rsidR="00F423AB" w:rsidRPr="00BB7261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="00F423AB" w:rsidRPr="00BB726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Vijeća MO Mimara donose zaključak</w:t>
      </w:r>
      <w:r w:rsidR="00A77D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kojim </w:t>
      </w:r>
      <w:r w:rsidR="00B57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traže hitno rješavanje </w:t>
      </w:r>
      <w:r w:rsidR="00A77D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opisanog problema stanara </w:t>
      </w:r>
      <w:proofErr w:type="spellStart"/>
      <w:r w:rsidR="00A77D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Crnatkove</w:t>
      </w:r>
      <w:proofErr w:type="spellEnd"/>
      <w:r w:rsidR="00A77D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ulice na način da se privremeno, dok spomenuti uređaji ne budu stavljeni u funkciju, dozvoli građanima parkiranje na tim mjestima.</w:t>
      </w:r>
    </w:p>
    <w:p w14:paraId="7BC6AB3E" w14:textId="5188F184" w:rsidR="0080212E" w:rsidRPr="00E10E7F" w:rsidRDefault="0080212E" w:rsidP="0080212E">
      <w:pPr>
        <w:jc w:val="both"/>
        <w:rPr>
          <w:rFonts w:ascii="Times New Roman" w:eastAsia="Times New Roman" w:hAnsi="Times New Roman"/>
          <w:color w:val="000000"/>
          <w:sz w:val="10"/>
          <w:szCs w:val="10"/>
          <w:u w:val="single"/>
          <w:lang w:eastAsia="hr-HR"/>
        </w:rPr>
      </w:pPr>
    </w:p>
    <w:p w14:paraId="08A72378" w14:textId="686BABCE" w:rsidR="00E10E7F" w:rsidRDefault="0080212E" w:rsidP="00E10E7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3</w:t>
      </w:r>
      <w:r w:rsidR="00550909" w:rsidRPr="008021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550909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7541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Pod točkom</w:t>
      </w:r>
      <w:r w:rsidR="00550909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Razno </w:t>
      </w:r>
      <w:r w:rsidR="00E10E7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je</w:t>
      </w:r>
      <w:r w:rsidR="00E10E7F"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E10E7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E10E7F" w:rsidRPr="002B169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</w:t>
      </w:r>
      <w:r w:rsidR="00E10E7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 </w:t>
      </w:r>
      <w:r w:rsidR="00E10E7F"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obavijestila članove o </w:t>
      </w:r>
      <w:r w:rsidR="00E10E7F" w:rsidRPr="00BB726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informaciji Centra za promicanje tolerancije i očuvanje sjećanja na holokaust</w:t>
      </w:r>
      <w:r w:rsidR="00E10E7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20 kamena spoticanja </w:t>
      </w:r>
      <w:r w:rsidR="00E10E7F" w:rsidRPr="00E814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(njem. </w:t>
      </w:r>
      <w:proofErr w:type="spellStart"/>
      <w:r w:rsidR="00E10E7F" w:rsidRPr="00E8149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Stolpersteine</w:t>
      </w:r>
      <w:proofErr w:type="spellEnd"/>
      <w:r w:rsidR="00E10E7F" w:rsidRPr="00E814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) </w:t>
      </w:r>
      <w:r w:rsidR="00E10E7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koji su tijekom 2021. godine postavljeni u užem centru grada.</w:t>
      </w:r>
    </w:p>
    <w:p w14:paraId="0F0860AE" w14:textId="77777777" w:rsidR="00E10E7F" w:rsidRDefault="00E10E7F" w:rsidP="00E10E7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F719B86" w14:textId="7A25D3CC" w:rsidR="00E10E7F" w:rsidRDefault="00E10E7F" w:rsidP="00E10E7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Nadalje, p</w:t>
      </w:r>
      <w:r w:rsidRPr="002B169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 </w:t>
      </w:r>
      <w:r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Vijeća je obavijestila članove o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javnim pozivima za podnošenje prijedloga za dodjelu </w:t>
      </w:r>
      <w:r w:rsidRPr="00BB726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Nagrade Grada Zagreba i Nagrade Zagrepčanka godine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 rokom za podnošenje prijedloga do 3. veljače 2022. godine. Prijedlozi se podnose Stručnoj službi Gradske skupštine preporučenom poštom ili osobno s napomenom.</w:t>
      </w:r>
    </w:p>
    <w:p w14:paraId="183B2FB9" w14:textId="31A2945D" w:rsidR="007C2459" w:rsidRDefault="007C2459" w:rsidP="00E10E7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5228A8D" w14:textId="2EE52656" w:rsidR="007C2459" w:rsidRDefault="007C2459" w:rsidP="00E10E7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8E509D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  <w:t xml:space="preserve">Zamjenica predsjednice Vijeća predložila je da se prostor (trokut) na raskrižju Savske i Jukićeve ulice imenuje po </w:t>
      </w:r>
      <w:r w:rsidR="00A77D01" w:rsidRPr="008E509D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  <w:t>našoj hrabroj, časnoj i poštenoj sugrađanki</w:t>
      </w:r>
      <w:r w:rsidRPr="008E509D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  <w:t xml:space="preserve"> </w:t>
      </w:r>
      <w:r w:rsidR="008F171E" w:rsidRPr="008E509D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  <w:t xml:space="preserve">gđi </w:t>
      </w:r>
      <w:r w:rsidRPr="008E509D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  <w:t>Ankici Lepej</w:t>
      </w:r>
      <w:r w:rsidR="00A77D01" w:rsidRPr="008E509D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  <w:t xml:space="preserve">, koja bi trebala biti uzor </w:t>
      </w:r>
      <w:r w:rsidR="00C370AA" w:rsidRPr="008E509D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  <w:t xml:space="preserve">građanima kako se brani javni interes, a koja je platila visoku cijenu za svoj postupak izgubivši posao, a ostatak života provela je u bolesti i bijedi. </w:t>
      </w:r>
      <w:r w:rsidR="00D83A8A" w:rsidRPr="008E509D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  <w:t>Prijedlog je stavljen na glasanje te je prihvaćen</w:t>
      </w:r>
      <w:r w:rsidR="00C370AA" w:rsidRPr="008E509D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  <w:t xml:space="preserve"> </w:t>
      </w:r>
      <w:r w:rsidR="003425D2" w:rsidRPr="008E509D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  <w:t>većinom glasova i jednim suzdržanim</w:t>
      </w:r>
      <w:r w:rsidR="00C370AA" w:rsidRPr="008E509D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  <w:t>.</w:t>
      </w:r>
      <w:r w:rsidR="00D83A8A" w:rsidRPr="008E509D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  <w:t xml:space="preserve"> </w:t>
      </w:r>
      <w:r w:rsidR="00D83A8A" w:rsidRPr="008E509D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Članovi </w:t>
      </w:r>
      <w:r w:rsidR="00D83A8A" w:rsidRPr="008E509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  <w:lang w:eastAsia="hr-HR"/>
        </w:rPr>
        <w:t>Vijeća MO Mimara donose zaključak da predlažu imenovanje navedenog trokuta Trgom Ankice Lepej.</w:t>
      </w:r>
      <w:r w:rsidR="00D83A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</w:p>
    <w:p w14:paraId="35BDEB4D" w14:textId="77777777" w:rsidR="00E10E7F" w:rsidRDefault="00E10E7F" w:rsidP="0080212E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1CC551E" w14:textId="77777777" w:rsidR="007C2459" w:rsidRDefault="00754170" w:rsidP="0080212E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 </w:t>
      </w:r>
      <w:r w:rsidR="005C275C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</w:t>
      </w:r>
      <w:r w:rsidR="009154B5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raspravlja</w:t>
      </w:r>
      <w:r w:rsidR="003A2F1F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lo</w:t>
      </w:r>
      <w:r w:rsidR="00D9473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</w:t>
      </w:r>
      <w:r w:rsidR="008021B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aktualnostima</w:t>
      </w:r>
      <w:r w:rsidR="00D9473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području MO Mimara</w:t>
      </w:r>
      <w:r w:rsidR="007C245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</w:p>
    <w:p w14:paraId="1D3AC138" w14:textId="6DFBCDD9" w:rsidR="007C2459" w:rsidRDefault="00754170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7C2459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7C2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traže od Gradske četvrti </w:t>
      </w:r>
      <w:r w:rsidR="00C370A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povratne </w:t>
      </w:r>
      <w:r w:rsidRPr="007C2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informacije o </w:t>
      </w:r>
      <w:r w:rsidR="00C370A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do sada </w:t>
      </w:r>
      <w:r w:rsidRPr="007C2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poslanim</w:t>
      </w:r>
      <w:r w:rsidR="00C370A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im</w:t>
      </w:r>
      <w:r w:rsidRPr="007C2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Zaključcima s prethodnih sjednica</w:t>
      </w:r>
      <w:r w:rsidR="00C370A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ovog MO</w:t>
      </w:r>
      <w:r w:rsidRPr="007C2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</w:p>
    <w:p w14:paraId="67903A6E" w14:textId="77777777" w:rsidR="007C2459" w:rsidRDefault="007C2459" w:rsidP="007C2459">
      <w:pPr>
        <w:pStyle w:val="ListParagraph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241C9104" w14:textId="6CD897E0" w:rsidR="007C2459" w:rsidRDefault="007C2459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7C2459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7C2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donose zaključak </w:t>
      </w:r>
      <w:r w:rsidR="00C370A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kojim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zahtijevaju od Zrinjevca </w:t>
      </w:r>
      <w:r w:rsidR="00C370A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hitno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saniranje rupa pred Državnim arhivom</w:t>
      </w:r>
      <w:r w:rsidR="00C370A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(sada tim dijelom nogostupa prolaze automobili koji svojom težinom stvaraju rupe, a rupe predstavljaju opasnost za pješake)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. </w:t>
      </w:r>
    </w:p>
    <w:p w14:paraId="1A43C615" w14:textId="77777777" w:rsidR="007C2459" w:rsidRPr="007C2459" w:rsidRDefault="007C2459" w:rsidP="007C2459">
      <w:pPr>
        <w:pStyle w:val="ListParagrap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8B67217" w14:textId="05277C5C" w:rsidR="007C2459" w:rsidRDefault="007C2459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7C2459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7C2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donose zaključak </w:t>
      </w:r>
      <w:r w:rsidR="008F17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kojim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7D2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predlažu da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Čistoć</w:t>
      </w:r>
      <w:r w:rsidR="007D2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a i Zrinjevac svake subote i nedjelje u jutro očiste nogostup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ispred kluba H2</w:t>
      </w:r>
      <w:r w:rsidR="007D2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 u Runjaninovoj ulici i oko tog kluba, kao i u </w:t>
      </w:r>
      <w:proofErr w:type="spellStart"/>
      <w:r w:rsidR="007D2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Crnatkovoj</w:t>
      </w:r>
      <w:proofErr w:type="spellEnd"/>
      <w:r w:rsidR="007D2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, ali i zelene površine u </w:t>
      </w:r>
      <w:proofErr w:type="spellStart"/>
      <w:r w:rsidR="007D2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Crnatkovoj</w:t>
      </w:r>
      <w:proofErr w:type="spellEnd"/>
      <w:r w:rsidR="007D2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, koje ulice tijekom noći preko vikenda gosti spomenutog kluba pretvore u smetlište (sve je puno razbijenih staklenih boca i raznog smeća po nogostupu i okolnim zelenim površinama, ulice </w:t>
      </w:r>
      <w:r w:rsidR="008F17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zaudaraju po</w:t>
      </w:r>
      <w:r w:rsidR="007D2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urin</w:t>
      </w:r>
      <w:r w:rsidR="008F17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u</w:t>
      </w:r>
      <w:r w:rsidR="007D2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), te da Čistoća nedjeljom opere spomenute ulice.</w:t>
      </w:r>
    </w:p>
    <w:p w14:paraId="10E3335D" w14:textId="77777777" w:rsidR="007C2459" w:rsidRPr="007C2459" w:rsidRDefault="007C2459" w:rsidP="007C2459">
      <w:pPr>
        <w:pStyle w:val="ListParagrap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6449A61" w14:textId="53D3FA16" w:rsidR="007C2459" w:rsidRPr="007C2459" w:rsidRDefault="007C2459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7C2459">
        <w:rPr>
          <w:rFonts w:ascii="Times New Roman" w:hAnsi="Times New Roman"/>
          <w:b/>
          <w:bCs/>
          <w:sz w:val="24"/>
          <w:szCs w:val="24"/>
        </w:rPr>
        <w:lastRenderedPageBreak/>
        <w:t xml:space="preserve">Članovi </w:t>
      </w:r>
      <w:r w:rsidRPr="007C2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donose zaključak </w:t>
      </w:r>
      <w:r w:rsidR="007D2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kojim predlažu da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ZE</w:t>
      </w:r>
      <w:r w:rsidR="007D2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T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postav</w:t>
      </w:r>
      <w:r w:rsidR="007D2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info</w:t>
      </w:r>
      <w:r w:rsidR="007D2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table (displej</w:t>
      </w:r>
      <w:r w:rsidR="007D2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) </w:t>
      </w:r>
      <w:r w:rsidR="007D2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na tramvajskim stajalištima u Vodnikovoj i Savskoj (ispred </w:t>
      </w:r>
      <w:r w:rsidR="008F17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H</w:t>
      </w:r>
      <w:r w:rsidR="007D2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otela </w:t>
      </w:r>
      <w:r w:rsidR="008F17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W</w:t>
      </w:r>
      <w:r w:rsidR="007D2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estin i preko puta </w:t>
      </w:r>
      <w:r w:rsidR="008F17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na stanici </w:t>
      </w:r>
      <w:r w:rsidR="007D2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/ispred Glembaya/)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s informacijama vezanim za dolazak tramvaja</w:t>
      </w:r>
      <w:r w:rsidR="008F17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i iz bočnih ulica. Smatramo korisnim da građani koji, primjerice, čekaju tramvaj na tramvajskoj stanici u Savskoj ulici, vide na displeju i red vožnje (dolazak) tramvaja u Vodnikovoj i obrnuto.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8F17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Npr. ako građanin ide u smjeru Črnomerca i čeka tramvaj u Vodnikovoj, bilo bi korisno da u Vodnikovoj bude i displej s rednom vožnje u Savskoj, kako bi građani odlučili kojim će putem ići do svog odredišta (da li preko Jukićeve ili preko Frankopanske i Ilice)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8F17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Svjedoci smo čestog nepotrebnog pretrčavanja spomenutih cesta od strane sugrađana koji pokušavaju saznati iz kojeg će im smjera prije doći tramvaj.</w:t>
      </w:r>
    </w:p>
    <w:p w14:paraId="5B866873" w14:textId="423F892B" w:rsidR="004011E5" w:rsidRPr="00D42A3C" w:rsidRDefault="008021BA" w:rsidP="00D42A3C">
      <w:pPr>
        <w:jc w:val="both"/>
        <w:rPr>
          <w:rFonts w:ascii="Times New Roman" w:hAnsi="Times New Roman"/>
          <w:sz w:val="24"/>
          <w:szCs w:val="24"/>
        </w:rPr>
      </w:pPr>
      <w:r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 </w:t>
      </w:r>
      <w:r w:rsidR="00CE0B52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</w:t>
      </w:r>
      <w:r w:rsidR="00701F82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ističu</w:t>
      </w:r>
      <w:r w:rsidR="005C275C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sljedeć</w:t>
      </w:r>
      <w:r w:rsidR="00701F82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 w:rsidR="005C275C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701F82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prioritetne aktivnosti</w:t>
      </w:r>
      <w:r w:rsidR="007541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</w:t>
      </w:r>
      <w:r w:rsidR="00754170" w:rsidRPr="007541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traže od Područne službe pomoć u rješavanju istih</w:t>
      </w:r>
      <w:r w:rsidR="005C275C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</w:p>
    <w:p w14:paraId="58CB3D08" w14:textId="2224FFDA" w:rsidR="00257AD6" w:rsidRPr="009860A5" w:rsidRDefault="009E2331" w:rsidP="009860A5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Izvršenje a</w:t>
      </w:r>
      <w:r w:rsidR="00257AD6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ktivnosti vezan</w:t>
      </w:r>
      <w:r w:rsidR="00C022B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ih</w:t>
      </w:r>
      <w:r w:rsidR="00257AD6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prostorije MO Mimara:</w:t>
      </w:r>
    </w:p>
    <w:p w14:paraId="454A3AD5" w14:textId="400BB3D2" w:rsidR="00122D76" w:rsidRPr="00D554FB" w:rsidRDefault="00257AD6" w:rsidP="00D554F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postavljanje </w:t>
      </w:r>
      <w:r w:rsidR="009860A5">
        <w:rPr>
          <w:rFonts w:ascii="Times New Roman" w:hAnsi="Times New Roman"/>
          <w:sz w:val="24"/>
          <w:szCs w:val="24"/>
        </w:rPr>
        <w:t>komarnika</w:t>
      </w:r>
      <w:r w:rsidR="00E238ED" w:rsidRPr="00257AD6">
        <w:rPr>
          <w:rFonts w:ascii="Times New Roman" w:hAnsi="Times New Roman"/>
          <w:sz w:val="24"/>
          <w:szCs w:val="24"/>
        </w:rPr>
        <w:t xml:space="preserve"> na prozore kako bi se spriječio ulazak mačaka kroz rešetke</w:t>
      </w:r>
      <w:r w:rsidR="009860A5">
        <w:rPr>
          <w:rFonts w:ascii="Times New Roman" w:hAnsi="Times New Roman"/>
          <w:sz w:val="24"/>
          <w:szCs w:val="24"/>
        </w:rPr>
        <w:t xml:space="preserve"> i spriječio problem komaraca</w:t>
      </w:r>
      <w:r w:rsidR="00A14DFA">
        <w:rPr>
          <w:rFonts w:ascii="Times New Roman" w:hAnsi="Times New Roman"/>
          <w:sz w:val="24"/>
          <w:szCs w:val="24"/>
        </w:rPr>
        <w:t xml:space="preserve"> </w:t>
      </w:r>
      <w:r w:rsidR="008021BA">
        <w:rPr>
          <w:rFonts w:ascii="Times New Roman" w:hAnsi="Times New Roman"/>
          <w:sz w:val="24"/>
          <w:szCs w:val="24"/>
        </w:rPr>
        <w:t xml:space="preserve">- </w:t>
      </w:r>
      <w:r w:rsidR="008021BA" w:rsidRPr="00D42A3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č</w:t>
      </w:r>
      <w:r w:rsidR="004011E5" w:rsidRPr="00D42A3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lanovi Vijeća MO Mimara mole Područnu službu da im se </w:t>
      </w:r>
      <w:r w:rsidR="008021BA" w:rsidRPr="00D42A3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ugrade</w:t>
      </w:r>
      <w:r w:rsidR="004011E5" w:rsidRPr="00D42A3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4011E5" w:rsidRPr="00D42A3C">
        <w:rPr>
          <w:rFonts w:ascii="Times New Roman" w:hAnsi="Times New Roman"/>
          <w:b/>
          <w:bCs/>
          <w:i/>
          <w:iCs/>
          <w:sz w:val="24"/>
          <w:szCs w:val="24"/>
        </w:rPr>
        <w:t>komarni</w:t>
      </w:r>
      <w:r w:rsidR="008021BA" w:rsidRPr="00D42A3C">
        <w:rPr>
          <w:rFonts w:ascii="Times New Roman" w:hAnsi="Times New Roman"/>
          <w:b/>
          <w:bCs/>
          <w:i/>
          <w:iCs/>
          <w:sz w:val="24"/>
          <w:szCs w:val="24"/>
        </w:rPr>
        <w:t>ci</w:t>
      </w:r>
      <w:r w:rsidR="004011E5" w:rsidRPr="00D42A3C">
        <w:rPr>
          <w:rFonts w:ascii="Times New Roman" w:hAnsi="Times New Roman"/>
          <w:b/>
          <w:bCs/>
          <w:i/>
          <w:iCs/>
          <w:sz w:val="24"/>
          <w:szCs w:val="24"/>
        </w:rPr>
        <w:t xml:space="preserve"> na prozore i vrata, ili samo na prozore</w:t>
      </w:r>
      <w:r w:rsidR="00BB1934">
        <w:rPr>
          <w:rFonts w:ascii="Times New Roman" w:hAnsi="Times New Roman"/>
          <w:sz w:val="24"/>
          <w:szCs w:val="24"/>
        </w:rPr>
        <w:t>.</w:t>
      </w:r>
    </w:p>
    <w:p w14:paraId="3DE8A0B4" w14:textId="77777777" w:rsidR="00754170" w:rsidRPr="00257AD6" w:rsidRDefault="00754170" w:rsidP="00754170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spuštanje ploče </w:t>
      </w:r>
      <w:r w:rsidRPr="00257AD6">
        <w:rPr>
          <w:rFonts w:ascii="Times New Roman" w:hAnsi="Times New Roman"/>
          <w:sz w:val="24"/>
          <w:szCs w:val="24"/>
        </w:rPr>
        <w:t xml:space="preserve">na ulazu u haustor zgrade (na Vodnikovoj ulici) </w:t>
      </w:r>
      <w:r>
        <w:rPr>
          <w:rFonts w:ascii="Times New Roman" w:hAnsi="Times New Roman"/>
          <w:sz w:val="24"/>
          <w:szCs w:val="24"/>
        </w:rPr>
        <w:t xml:space="preserve">koja </w:t>
      </w:r>
      <w:r w:rsidRPr="00257AD6">
        <w:rPr>
          <w:rFonts w:ascii="Times New Roman" w:hAnsi="Times New Roman"/>
          <w:sz w:val="24"/>
          <w:szCs w:val="24"/>
        </w:rPr>
        <w:t>je postavljena previsoko kako bi bila vidljivija</w:t>
      </w:r>
    </w:p>
    <w:p w14:paraId="2069ED8A" w14:textId="77777777" w:rsidR="00754170" w:rsidRPr="00257AD6" w:rsidRDefault="00754170" w:rsidP="00754170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postavljanje </w:t>
      </w:r>
      <w:r w:rsidRPr="00257AD6">
        <w:rPr>
          <w:rFonts w:ascii="Times New Roman" w:hAnsi="Times New Roman"/>
          <w:sz w:val="24"/>
          <w:szCs w:val="24"/>
        </w:rPr>
        <w:t>oglasn</w:t>
      </w:r>
      <w:r>
        <w:rPr>
          <w:rFonts w:ascii="Times New Roman" w:hAnsi="Times New Roman"/>
          <w:sz w:val="24"/>
          <w:szCs w:val="24"/>
        </w:rPr>
        <w:t xml:space="preserve">e </w:t>
      </w:r>
      <w:r w:rsidRPr="00257AD6">
        <w:rPr>
          <w:rFonts w:ascii="Times New Roman" w:hAnsi="Times New Roman"/>
          <w:sz w:val="24"/>
          <w:szCs w:val="24"/>
        </w:rPr>
        <w:t>ploč</w:t>
      </w:r>
      <w:r>
        <w:rPr>
          <w:rFonts w:ascii="Times New Roman" w:hAnsi="Times New Roman"/>
          <w:sz w:val="24"/>
          <w:szCs w:val="24"/>
        </w:rPr>
        <w:t>e</w:t>
      </w:r>
      <w:r w:rsidRPr="00257AD6">
        <w:rPr>
          <w:rFonts w:ascii="Times New Roman" w:hAnsi="Times New Roman"/>
          <w:sz w:val="24"/>
          <w:szCs w:val="24"/>
        </w:rPr>
        <w:t xml:space="preserve"> za MO Mimara</w:t>
      </w:r>
      <w:r>
        <w:rPr>
          <w:rFonts w:ascii="Times New Roman" w:hAnsi="Times New Roman"/>
          <w:sz w:val="24"/>
          <w:szCs w:val="24"/>
        </w:rPr>
        <w:t xml:space="preserve"> u Vodnikovoj ulici</w:t>
      </w:r>
    </w:p>
    <w:p w14:paraId="1ACA79F0" w14:textId="77777777" w:rsidR="00754170" w:rsidRDefault="00754170" w:rsidP="00754170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7AD6">
        <w:rPr>
          <w:rFonts w:ascii="Times New Roman" w:hAnsi="Times New Roman"/>
          <w:sz w:val="24"/>
          <w:szCs w:val="24"/>
        </w:rPr>
        <w:t>postavljanje sandučića za primanje pošte na ulazu u prostor</w:t>
      </w:r>
    </w:p>
    <w:p w14:paraId="083F82D3" w14:textId="1BB30758" w:rsidR="007F5B55" w:rsidRDefault="007F5B55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875E264" w14:textId="77777777" w:rsidR="00E81491" w:rsidRDefault="00E81491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335E8DD9" w:rsidR="00AD1066" w:rsidRPr="00257AD6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Kako više nije bilo pitanja ni komentara, č</w:t>
      </w:r>
      <w:r w:rsidR="003767C8"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lanovi Vijeća MO Mimara dogovaraju termin sjedeće sjednice u srijedu</w:t>
      </w:r>
      <w:r w:rsidR="003767C8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, </w:t>
      </w:r>
      <w:r w:rsidR="008021BA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E81491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6</w:t>
      </w:r>
      <w:r w:rsidR="007E51A5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DD7DBC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E81491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veljače</w:t>
      </w:r>
      <w:r w:rsidR="003767C8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202</w:t>
      </w:r>
      <w:r w:rsidR="00E81491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</w:t>
      </w:r>
      <w:r w:rsidR="003767C8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D554FB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godine</w:t>
      </w:r>
      <w:r w:rsidR="003767C8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 18.00 sati</w:t>
      </w:r>
      <w:r w:rsidR="003767C8"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3767C8" w:rsidRPr="00257A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E391006" w14:textId="4BBFE980" w:rsidR="00864AAD" w:rsidRDefault="00864AAD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6FBB0F2" w14:textId="77777777" w:rsidR="002C07C1" w:rsidRPr="002479D5" w:rsidRDefault="002C07C1" w:rsidP="003E0D0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ED58B1" w14:textId="27AA3668" w:rsidR="00B31057" w:rsidRPr="002479D5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1694">
        <w:rPr>
          <w:rFonts w:ascii="Times New Roman" w:hAnsi="Times New Roman"/>
          <w:sz w:val="24"/>
          <w:szCs w:val="24"/>
        </w:rPr>
        <w:t>Zapisnik vo</w:t>
      </w:r>
      <w:r w:rsidR="00B31057" w:rsidRPr="002B1694">
        <w:rPr>
          <w:rFonts w:ascii="Times New Roman" w:hAnsi="Times New Roman"/>
          <w:sz w:val="24"/>
          <w:szCs w:val="24"/>
        </w:rPr>
        <w:t>di</w:t>
      </w:r>
      <w:r w:rsidR="0023027C" w:rsidRPr="002B1694">
        <w:rPr>
          <w:rFonts w:ascii="Times New Roman" w:hAnsi="Times New Roman"/>
          <w:sz w:val="24"/>
          <w:szCs w:val="24"/>
        </w:rPr>
        <w:t>la</w:t>
      </w:r>
      <w:r w:rsidR="00B31057" w:rsidRPr="002479D5">
        <w:rPr>
          <w:rFonts w:ascii="Times New Roman" w:hAnsi="Times New Roman"/>
          <w:sz w:val="24"/>
          <w:szCs w:val="24"/>
        </w:rPr>
        <w:t xml:space="preserve">: </w:t>
      </w:r>
      <w:r w:rsidR="0023027C" w:rsidRPr="002479D5">
        <w:rPr>
          <w:rFonts w:ascii="Times New Roman" w:hAnsi="Times New Roman"/>
          <w:sz w:val="24"/>
          <w:szCs w:val="24"/>
        </w:rPr>
        <w:t>Iva Špoljar Šarić</w:t>
      </w:r>
    </w:p>
    <w:p w14:paraId="2DE0417D" w14:textId="43897B8F" w:rsidR="006522FC" w:rsidRDefault="006522FC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5603AE" w14:textId="5AD7DECF" w:rsidR="009D147D" w:rsidRDefault="009D147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68B98AC" w14:textId="77777777" w:rsidR="009D147D" w:rsidRPr="002479D5" w:rsidRDefault="009D147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F7A702" w14:textId="4AC4ADB1" w:rsidR="006164C2" w:rsidRDefault="00172AF1" w:rsidP="00796D09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 024-08/22-003/145</w:t>
      </w:r>
    </w:p>
    <w:p w14:paraId="459D02A5" w14:textId="199BC530" w:rsidR="003E1A5D" w:rsidRDefault="00172AF1" w:rsidP="00796D09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URBROJ: 251-13-11-1-22-2</w:t>
      </w:r>
    </w:p>
    <w:p w14:paraId="07E88A99" w14:textId="7C20EA5F" w:rsidR="00172AF1" w:rsidRDefault="00172AF1" w:rsidP="00796D09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Zagreb, 19. siječnja 2022.</w:t>
      </w:r>
      <w:bookmarkStart w:id="0" w:name="_GoBack"/>
      <w:bookmarkEnd w:id="0"/>
    </w:p>
    <w:p w14:paraId="419226EE" w14:textId="77777777" w:rsidR="00172AF1" w:rsidRDefault="00172AF1" w:rsidP="00796D09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5E18DD89" w:rsidR="00FE3850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2FF15693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Mjesnog odbora „Mimara“</w:t>
      </w:r>
    </w:p>
    <w:p w14:paraId="52E9333C" w14:textId="77777777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96C04D" w14:textId="118036E3" w:rsidR="000B4CF2" w:rsidRPr="002479D5" w:rsidRDefault="0023027C" w:rsidP="00796D0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hAnsi="Times New Roman"/>
          <w:sz w:val="24"/>
          <w:szCs w:val="24"/>
        </w:rPr>
        <w:t>Iva Špoljar Šarić</w:t>
      </w:r>
      <w:r w:rsidR="00F8266D" w:rsidRPr="002479D5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</w:p>
    <w:p w14:paraId="0909B957" w14:textId="16BADAF5" w:rsidR="006128AE" w:rsidRPr="002479D5" w:rsidRDefault="006128AE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6128AE" w:rsidRPr="002479D5" w:rsidSect="00EA3334">
      <w:footerReference w:type="default" r:id="rId7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8858D" w14:textId="77777777" w:rsidR="005F1CFF" w:rsidRDefault="005F1CFF" w:rsidP="00FD4C44">
      <w:pPr>
        <w:spacing w:after="0" w:line="240" w:lineRule="auto"/>
      </w:pPr>
      <w:r>
        <w:separator/>
      </w:r>
    </w:p>
  </w:endnote>
  <w:endnote w:type="continuationSeparator" w:id="0">
    <w:p w14:paraId="29BB9655" w14:textId="77777777" w:rsidR="005F1CFF" w:rsidRDefault="005F1CFF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66768C78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AF1">
          <w:rPr>
            <w:noProof/>
          </w:rPr>
          <w:t>2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67A9D" w14:textId="77777777" w:rsidR="005F1CFF" w:rsidRDefault="005F1CFF" w:rsidP="00FD4C44">
      <w:pPr>
        <w:spacing w:after="0" w:line="240" w:lineRule="auto"/>
      </w:pPr>
      <w:r>
        <w:separator/>
      </w:r>
    </w:p>
  </w:footnote>
  <w:footnote w:type="continuationSeparator" w:id="0">
    <w:p w14:paraId="258A8433" w14:textId="77777777" w:rsidR="005F1CFF" w:rsidRDefault="005F1CFF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DEC"/>
    <w:multiLevelType w:val="hybridMultilevel"/>
    <w:tmpl w:val="0DA6172E"/>
    <w:lvl w:ilvl="0" w:tplc="466AA6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508A9"/>
    <w:multiLevelType w:val="hybridMultilevel"/>
    <w:tmpl w:val="09681A94"/>
    <w:lvl w:ilvl="0" w:tplc="B3DC83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84FC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22D5E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F8A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9775A"/>
    <w:multiLevelType w:val="multilevel"/>
    <w:tmpl w:val="044AF9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2031D"/>
    <w:multiLevelType w:val="hybridMultilevel"/>
    <w:tmpl w:val="0D24A2A4"/>
    <w:lvl w:ilvl="0" w:tplc="5CFED2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94C8B"/>
    <w:multiLevelType w:val="hybridMultilevel"/>
    <w:tmpl w:val="51DAB314"/>
    <w:lvl w:ilvl="0" w:tplc="1C2060E2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53A6DE3"/>
    <w:multiLevelType w:val="hybridMultilevel"/>
    <w:tmpl w:val="D916BCEE"/>
    <w:lvl w:ilvl="0" w:tplc="E00E03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D7B4C"/>
    <w:multiLevelType w:val="multilevel"/>
    <w:tmpl w:val="E5B4A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BA643AD"/>
    <w:multiLevelType w:val="multilevel"/>
    <w:tmpl w:val="31969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04399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43F2148"/>
    <w:multiLevelType w:val="hybridMultilevel"/>
    <w:tmpl w:val="069269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4173C1"/>
    <w:multiLevelType w:val="hybridMultilevel"/>
    <w:tmpl w:val="B7D01EF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E5C211F"/>
    <w:multiLevelType w:val="multilevel"/>
    <w:tmpl w:val="902EC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F3AD2"/>
    <w:multiLevelType w:val="hybridMultilevel"/>
    <w:tmpl w:val="B5367826"/>
    <w:lvl w:ilvl="0" w:tplc="FA24CA7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C2318E6"/>
    <w:multiLevelType w:val="hybridMultilevel"/>
    <w:tmpl w:val="23B070FC"/>
    <w:lvl w:ilvl="0" w:tplc="099E3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64BE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55480A"/>
    <w:multiLevelType w:val="hybridMultilevel"/>
    <w:tmpl w:val="82986F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9937DEC"/>
    <w:multiLevelType w:val="multilevel"/>
    <w:tmpl w:val="6CC41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785B45"/>
    <w:multiLevelType w:val="hybridMultilevel"/>
    <w:tmpl w:val="4A507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9573E"/>
    <w:multiLevelType w:val="multilevel"/>
    <w:tmpl w:val="5F4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1"/>
  </w:num>
  <w:num w:numId="5">
    <w:abstractNumId w:val="19"/>
  </w:num>
  <w:num w:numId="6">
    <w:abstractNumId w:val="24"/>
  </w:num>
  <w:num w:numId="7">
    <w:abstractNumId w:val="21"/>
  </w:num>
  <w:num w:numId="8">
    <w:abstractNumId w:val="3"/>
  </w:num>
  <w:num w:numId="9">
    <w:abstractNumId w:val="4"/>
  </w:num>
  <w:num w:numId="10">
    <w:abstractNumId w:val="2"/>
  </w:num>
  <w:num w:numId="11">
    <w:abstractNumId w:val="7"/>
  </w:num>
  <w:num w:numId="12">
    <w:abstractNumId w:val="9"/>
  </w:num>
  <w:num w:numId="13">
    <w:abstractNumId w:val="0"/>
  </w:num>
  <w:num w:numId="14">
    <w:abstractNumId w:val="8"/>
  </w:num>
  <w:num w:numId="15">
    <w:abstractNumId w:val="20"/>
  </w:num>
  <w:num w:numId="16">
    <w:abstractNumId w:val="12"/>
  </w:num>
  <w:num w:numId="17">
    <w:abstractNumId w:val="14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3"/>
  </w:num>
  <w:num w:numId="23">
    <w:abstractNumId w:val="16"/>
  </w:num>
  <w:num w:numId="24">
    <w:abstractNumId w:val="5"/>
  </w:num>
  <w:num w:numId="25">
    <w:abstractNumId w:val="22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10EB4"/>
    <w:rsid w:val="00025F79"/>
    <w:rsid w:val="00050D6B"/>
    <w:rsid w:val="000529D6"/>
    <w:rsid w:val="00084CB6"/>
    <w:rsid w:val="000A0E82"/>
    <w:rsid w:val="000B4CF2"/>
    <w:rsid w:val="000D756C"/>
    <w:rsid w:val="000E00E7"/>
    <w:rsid w:val="000F3945"/>
    <w:rsid w:val="000F7931"/>
    <w:rsid w:val="001135F7"/>
    <w:rsid w:val="001177E1"/>
    <w:rsid w:val="00122D76"/>
    <w:rsid w:val="00170181"/>
    <w:rsid w:val="00172AF1"/>
    <w:rsid w:val="001814C4"/>
    <w:rsid w:val="001A3FB1"/>
    <w:rsid w:val="001B5A22"/>
    <w:rsid w:val="001D7D29"/>
    <w:rsid w:val="001E29A4"/>
    <w:rsid w:val="001F6FA8"/>
    <w:rsid w:val="00205F6C"/>
    <w:rsid w:val="00212451"/>
    <w:rsid w:val="00226592"/>
    <w:rsid w:val="0023027C"/>
    <w:rsid w:val="002423F2"/>
    <w:rsid w:val="002456CB"/>
    <w:rsid w:val="002479D5"/>
    <w:rsid w:val="00257AD6"/>
    <w:rsid w:val="00277CE4"/>
    <w:rsid w:val="002B1694"/>
    <w:rsid w:val="002B1B63"/>
    <w:rsid w:val="002B6FFD"/>
    <w:rsid w:val="002C07C1"/>
    <w:rsid w:val="002C2818"/>
    <w:rsid w:val="00311CA4"/>
    <w:rsid w:val="0032063E"/>
    <w:rsid w:val="003240B1"/>
    <w:rsid w:val="003425D2"/>
    <w:rsid w:val="00345F6F"/>
    <w:rsid w:val="00363416"/>
    <w:rsid w:val="00366FE6"/>
    <w:rsid w:val="00367C9B"/>
    <w:rsid w:val="003767C8"/>
    <w:rsid w:val="003A2F1F"/>
    <w:rsid w:val="003D35C5"/>
    <w:rsid w:val="003E0D0A"/>
    <w:rsid w:val="003E1A5D"/>
    <w:rsid w:val="003F3CD5"/>
    <w:rsid w:val="004011E5"/>
    <w:rsid w:val="00411531"/>
    <w:rsid w:val="0041583C"/>
    <w:rsid w:val="004305BE"/>
    <w:rsid w:val="0044012C"/>
    <w:rsid w:val="0044398A"/>
    <w:rsid w:val="004556C9"/>
    <w:rsid w:val="00482C2D"/>
    <w:rsid w:val="004920CF"/>
    <w:rsid w:val="004B6307"/>
    <w:rsid w:val="00513B97"/>
    <w:rsid w:val="00524D9D"/>
    <w:rsid w:val="005459AE"/>
    <w:rsid w:val="00550909"/>
    <w:rsid w:val="00557DAE"/>
    <w:rsid w:val="00585E44"/>
    <w:rsid w:val="00592568"/>
    <w:rsid w:val="005C275C"/>
    <w:rsid w:val="005D6703"/>
    <w:rsid w:val="005E3B13"/>
    <w:rsid w:val="005F1CFF"/>
    <w:rsid w:val="0060065D"/>
    <w:rsid w:val="006119AA"/>
    <w:rsid w:val="006128AE"/>
    <w:rsid w:val="00614650"/>
    <w:rsid w:val="006164C2"/>
    <w:rsid w:val="00620436"/>
    <w:rsid w:val="006342BE"/>
    <w:rsid w:val="0063550A"/>
    <w:rsid w:val="006522FC"/>
    <w:rsid w:val="0066536C"/>
    <w:rsid w:val="0068013D"/>
    <w:rsid w:val="006809A8"/>
    <w:rsid w:val="00693BBE"/>
    <w:rsid w:val="0069471B"/>
    <w:rsid w:val="006B6D2C"/>
    <w:rsid w:val="006B73D9"/>
    <w:rsid w:val="006D0803"/>
    <w:rsid w:val="006D1021"/>
    <w:rsid w:val="006D75D0"/>
    <w:rsid w:val="006E0E31"/>
    <w:rsid w:val="006F5A20"/>
    <w:rsid w:val="00701F82"/>
    <w:rsid w:val="0071571B"/>
    <w:rsid w:val="00723D93"/>
    <w:rsid w:val="0072734F"/>
    <w:rsid w:val="00743167"/>
    <w:rsid w:val="007525AB"/>
    <w:rsid w:val="00753BB9"/>
    <w:rsid w:val="00754170"/>
    <w:rsid w:val="00754956"/>
    <w:rsid w:val="0076001C"/>
    <w:rsid w:val="0077574E"/>
    <w:rsid w:val="0078783A"/>
    <w:rsid w:val="00790446"/>
    <w:rsid w:val="00796D09"/>
    <w:rsid w:val="007C22C6"/>
    <w:rsid w:val="007C2459"/>
    <w:rsid w:val="007C32AC"/>
    <w:rsid w:val="007D070B"/>
    <w:rsid w:val="007D17AE"/>
    <w:rsid w:val="007D2250"/>
    <w:rsid w:val="007E1FA5"/>
    <w:rsid w:val="007E51A5"/>
    <w:rsid w:val="007F5B55"/>
    <w:rsid w:val="008010E8"/>
    <w:rsid w:val="00802033"/>
    <w:rsid w:val="0080212E"/>
    <w:rsid w:val="008021BA"/>
    <w:rsid w:val="00804A8F"/>
    <w:rsid w:val="0081502F"/>
    <w:rsid w:val="0082535B"/>
    <w:rsid w:val="00862896"/>
    <w:rsid w:val="00862F6F"/>
    <w:rsid w:val="00864AAD"/>
    <w:rsid w:val="008664A4"/>
    <w:rsid w:val="00867DA2"/>
    <w:rsid w:val="00873CC9"/>
    <w:rsid w:val="00877903"/>
    <w:rsid w:val="00892107"/>
    <w:rsid w:val="008A1279"/>
    <w:rsid w:val="008C0B1D"/>
    <w:rsid w:val="008C7A2A"/>
    <w:rsid w:val="008C7F77"/>
    <w:rsid w:val="008E509D"/>
    <w:rsid w:val="008F171E"/>
    <w:rsid w:val="009154B5"/>
    <w:rsid w:val="009730D7"/>
    <w:rsid w:val="009742FF"/>
    <w:rsid w:val="00976441"/>
    <w:rsid w:val="00977834"/>
    <w:rsid w:val="009860A5"/>
    <w:rsid w:val="00987229"/>
    <w:rsid w:val="00993375"/>
    <w:rsid w:val="009A2813"/>
    <w:rsid w:val="009B1B72"/>
    <w:rsid w:val="009B5BC6"/>
    <w:rsid w:val="009C03F3"/>
    <w:rsid w:val="009D147D"/>
    <w:rsid w:val="009D420E"/>
    <w:rsid w:val="009D58EE"/>
    <w:rsid w:val="009E2331"/>
    <w:rsid w:val="009F18F3"/>
    <w:rsid w:val="00A04877"/>
    <w:rsid w:val="00A070E5"/>
    <w:rsid w:val="00A14DFA"/>
    <w:rsid w:val="00A30E58"/>
    <w:rsid w:val="00A330C9"/>
    <w:rsid w:val="00A56236"/>
    <w:rsid w:val="00A708B0"/>
    <w:rsid w:val="00A73462"/>
    <w:rsid w:val="00A77D01"/>
    <w:rsid w:val="00A818E1"/>
    <w:rsid w:val="00A8382A"/>
    <w:rsid w:val="00AA0090"/>
    <w:rsid w:val="00AA680D"/>
    <w:rsid w:val="00AB3AD0"/>
    <w:rsid w:val="00AC3E54"/>
    <w:rsid w:val="00AD1066"/>
    <w:rsid w:val="00AE56E3"/>
    <w:rsid w:val="00AF3B35"/>
    <w:rsid w:val="00B057CD"/>
    <w:rsid w:val="00B253B6"/>
    <w:rsid w:val="00B31057"/>
    <w:rsid w:val="00B34F00"/>
    <w:rsid w:val="00B42E76"/>
    <w:rsid w:val="00B57E4D"/>
    <w:rsid w:val="00B724C3"/>
    <w:rsid w:val="00B7702A"/>
    <w:rsid w:val="00B77FF1"/>
    <w:rsid w:val="00B8137C"/>
    <w:rsid w:val="00BA748C"/>
    <w:rsid w:val="00BB1934"/>
    <w:rsid w:val="00BB7261"/>
    <w:rsid w:val="00BE1DAE"/>
    <w:rsid w:val="00BE7166"/>
    <w:rsid w:val="00C022B1"/>
    <w:rsid w:val="00C0432A"/>
    <w:rsid w:val="00C16D21"/>
    <w:rsid w:val="00C25FD7"/>
    <w:rsid w:val="00C300FC"/>
    <w:rsid w:val="00C370AA"/>
    <w:rsid w:val="00C63E00"/>
    <w:rsid w:val="00C6630A"/>
    <w:rsid w:val="00C735EE"/>
    <w:rsid w:val="00C82F2C"/>
    <w:rsid w:val="00C955FE"/>
    <w:rsid w:val="00CA5B41"/>
    <w:rsid w:val="00CB1E58"/>
    <w:rsid w:val="00CD4329"/>
    <w:rsid w:val="00CE0B52"/>
    <w:rsid w:val="00CF241E"/>
    <w:rsid w:val="00D262C2"/>
    <w:rsid w:val="00D42A3C"/>
    <w:rsid w:val="00D554FB"/>
    <w:rsid w:val="00D83A8A"/>
    <w:rsid w:val="00D90FDD"/>
    <w:rsid w:val="00D9473A"/>
    <w:rsid w:val="00DA5B7F"/>
    <w:rsid w:val="00DC0AF1"/>
    <w:rsid w:val="00DD2D44"/>
    <w:rsid w:val="00DD7DBC"/>
    <w:rsid w:val="00DE2911"/>
    <w:rsid w:val="00DE5FD2"/>
    <w:rsid w:val="00DE7108"/>
    <w:rsid w:val="00DF3685"/>
    <w:rsid w:val="00E10E7F"/>
    <w:rsid w:val="00E15317"/>
    <w:rsid w:val="00E2049B"/>
    <w:rsid w:val="00E238ED"/>
    <w:rsid w:val="00E26B2E"/>
    <w:rsid w:val="00E414BB"/>
    <w:rsid w:val="00E41E64"/>
    <w:rsid w:val="00E45599"/>
    <w:rsid w:val="00E57753"/>
    <w:rsid w:val="00E718DF"/>
    <w:rsid w:val="00E72A53"/>
    <w:rsid w:val="00E81491"/>
    <w:rsid w:val="00E85C89"/>
    <w:rsid w:val="00E86083"/>
    <w:rsid w:val="00E875CF"/>
    <w:rsid w:val="00E92771"/>
    <w:rsid w:val="00E9675E"/>
    <w:rsid w:val="00EA3A1F"/>
    <w:rsid w:val="00EB4024"/>
    <w:rsid w:val="00ED5460"/>
    <w:rsid w:val="00ED6C65"/>
    <w:rsid w:val="00EE6C6E"/>
    <w:rsid w:val="00EF7B21"/>
    <w:rsid w:val="00F0598F"/>
    <w:rsid w:val="00F06415"/>
    <w:rsid w:val="00F1316F"/>
    <w:rsid w:val="00F423AB"/>
    <w:rsid w:val="00F50E1B"/>
    <w:rsid w:val="00F51523"/>
    <w:rsid w:val="00F6027A"/>
    <w:rsid w:val="00F71A7C"/>
    <w:rsid w:val="00F72A1B"/>
    <w:rsid w:val="00F72EA5"/>
    <w:rsid w:val="00F8266D"/>
    <w:rsid w:val="00F831C4"/>
    <w:rsid w:val="00F87383"/>
    <w:rsid w:val="00FD05C7"/>
    <w:rsid w:val="00FD0F76"/>
    <w:rsid w:val="00FD22C2"/>
    <w:rsid w:val="00FD246E"/>
    <w:rsid w:val="00FD4C44"/>
    <w:rsid w:val="00FD5530"/>
    <w:rsid w:val="00FD6D59"/>
    <w:rsid w:val="00FE3850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Goran Asanović</cp:lastModifiedBy>
  <cp:revision>3</cp:revision>
  <cp:lastPrinted>2022-01-19T10:38:00Z</cp:lastPrinted>
  <dcterms:created xsi:type="dcterms:W3CDTF">2022-01-21T09:03:00Z</dcterms:created>
  <dcterms:modified xsi:type="dcterms:W3CDTF">2022-03-10T13:22:00Z</dcterms:modified>
</cp:coreProperties>
</file>