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A46A8" w14:textId="77777777" w:rsidR="00660570" w:rsidRPr="001B7FCA" w:rsidRDefault="00660570" w:rsidP="001B7FCA">
      <w:pPr>
        <w:shd w:val="clear" w:color="auto" w:fill="FFFFFF"/>
        <w:spacing w:after="0" w:line="240" w:lineRule="auto"/>
        <w:jc w:val="center"/>
        <w:rPr>
          <w:rFonts w:ascii="Times New Roman" w:eastAsia="Times New Roman" w:hAnsi="Times New Roman" w:cs="Times New Roman"/>
          <w:color w:val="222222"/>
          <w:sz w:val="24"/>
          <w:szCs w:val="24"/>
          <w:lang w:eastAsia="hr-HR"/>
        </w:rPr>
      </w:pPr>
      <w:r w:rsidRPr="001B7FCA">
        <w:rPr>
          <w:rFonts w:ascii="Times New Roman" w:eastAsia="Times New Roman" w:hAnsi="Times New Roman" w:cs="Times New Roman"/>
          <w:b/>
          <w:bCs/>
          <w:color w:val="222222"/>
          <w:sz w:val="24"/>
          <w:szCs w:val="24"/>
          <w:lang w:eastAsia="hr-HR"/>
        </w:rPr>
        <w:t>Z A P I S N I K</w:t>
      </w:r>
    </w:p>
    <w:p w14:paraId="419566EF" w14:textId="77777777" w:rsidR="00660570" w:rsidRPr="001B7FCA" w:rsidRDefault="00660570" w:rsidP="001B7FCA">
      <w:pPr>
        <w:shd w:val="clear" w:color="auto" w:fill="FFFFFF"/>
        <w:spacing w:after="0" w:line="240" w:lineRule="auto"/>
        <w:rPr>
          <w:rFonts w:ascii="Times New Roman" w:eastAsia="Times New Roman" w:hAnsi="Times New Roman" w:cs="Times New Roman"/>
          <w:color w:val="222222"/>
          <w:sz w:val="24"/>
          <w:szCs w:val="24"/>
          <w:lang w:eastAsia="hr-HR"/>
        </w:rPr>
      </w:pPr>
      <w:r w:rsidRPr="001B7FCA">
        <w:rPr>
          <w:rFonts w:ascii="Times New Roman" w:eastAsia="Times New Roman" w:hAnsi="Times New Roman" w:cs="Times New Roman"/>
          <w:b/>
          <w:bCs/>
          <w:color w:val="222222"/>
          <w:sz w:val="24"/>
          <w:szCs w:val="24"/>
          <w:lang w:eastAsia="hr-HR"/>
        </w:rPr>
        <w:t xml:space="preserve">    </w:t>
      </w:r>
      <w:r w:rsidR="00170FF7" w:rsidRPr="001B7FCA">
        <w:rPr>
          <w:rFonts w:ascii="Times New Roman" w:eastAsia="Times New Roman" w:hAnsi="Times New Roman" w:cs="Times New Roman"/>
          <w:b/>
          <w:bCs/>
          <w:color w:val="222222"/>
          <w:sz w:val="24"/>
          <w:szCs w:val="24"/>
          <w:lang w:eastAsia="hr-HR"/>
        </w:rPr>
        <w:t xml:space="preserve">                             </w:t>
      </w:r>
      <w:r w:rsidR="004D00E5" w:rsidRPr="001B7FCA">
        <w:rPr>
          <w:rFonts w:ascii="Times New Roman" w:eastAsia="Times New Roman" w:hAnsi="Times New Roman" w:cs="Times New Roman"/>
          <w:b/>
          <w:bCs/>
          <w:color w:val="222222"/>
          <w:sz w:val="24"/>
          <w:szCs w:val="24"/>
          <w:lang w:eastAsia="hr-HR"/>
        </w:rPr>
        <w:t>40</w:t>
      </w:r>
      <w:r w:rsidRPr="001B7FCA">
        <w:rPr>
          <w:rFonts w:ascii="Times New Roman" w:eastAsia="Times New Roman" w:hAnsi="Times New Roman" w:cs="Times New Roman"/>
          <w:b/>
          <w:bCs/>
          <w:color w:val="222222"/>
          <w:sz w:val="24"/>
          <w:szCs w:val="24"/>
          <w:lang w:eastAsia="hr-HR"/>
        </w:rPr>
        <w:t>. sjednice Vijeća Mjesnog odbora Mlinovi,</w:t>
      </w:r>
    </w:p>
    <w:p w14:paraId="1B9AB8BE" w14:textId="77777777" w:rsidR="00660570" w:rsidRPr="001B7FCA" w:rsidRDefault="00660570" w:rsidP="001B7FCA">
      <w:pPr>
        <w:shd w:val="clear" w:color="auto" w:fill="FFFFFF"/>
        <w:spacing w:after="0" w:line="240" w:lineRule="auto"/>
        <w:jc w:val="center"/>
        <w:rPr>
          <w:rFonts w:ascii="Times New Roman" w:eastAsia="Times New Roman" w:hAnsi="Times New Roman" w:cs="Times New Roman"/>
          <w:color w:val="222222"/>
          <w:sz w:val="24"/>
          <w:szCs w:val="24"/>
          <w:lang w:eastAsia="hr-HR"/>
        </w:rPr>
      </w:pPr>
      <w:r w:rsidRPr="001B7FCA">
        <w:rPr>
          <w:rFonts w:ascii="Times New Roman" w:eastAsia="Times New Roman" w:hAnsi="Times New Roman" w:cs="Times New Roman"/>
          <w:b/>
          <w:bCs/>
          <w:color w:val="222222"/>
          <w:sz w:val="24"/>
          <w:szCs w:val="24"/>
          <w:lang w:eastAsia="hr-HR"/>
        </w:rPr>
        <w:t xml:space="preserve">održane </w:t>
      </w:r>
      <w:r w:rsidR="004D00E5" w:rsidRPr="001B7FCA">
        <w:rPr>
          <w:rFonts w:ascii="Times New Roman" w:eastAsia="Times New Roman" w:hAnsi="Times New Roman" w:cs="Times New Roman"/>
          <w:b/>
          <w:bCs/>
          <w:color w:val="222222"/>
          <w:sz w:val="24"/>
          <w:szCs w:val="24"/>
          <w:lang w:eastAsia="hr-HR"/>
        </w:rPr>
        <w:t>19</w:t>
      </w:r>
      <w:r w:rsidRPr="001B7FCA">
        <w:rPr>
          <w:rFonts w:ascii="Times New Roman" w:eastAsia="Times New Roman" w:hAnsi="Times New Roman" w:cs="Times New Roman"/>
          <w:b/>
          <w:bCs/>
          <w:color w:val="222222"/>
          <w:sz w:val="24"/>
          <w:szCs w:val="24"/>
          <w:lang w:eastAsia="hr-HR"/>
        </w:rPr>
        <w:t xml:space="preserve">. </w:t>
      </w:r>
      <w:r w:rsidR="004D00E5" w:rsidRPr="001B7FCA">
        <w:rPr>
          <w:rFonts w:ascii="Times New Roman" w:eastAsia="Times New Roman" w:hAnsi="Times New Roman" w:cs="Times New Roman"/>
          <w:b/>
          <w:bCs/>
          <w:color w:val="222222"/>
          <w:sz w:val="24"/>
          <w:szCs w:val="24"/>
          <w:lang w:eastAsia="hr-HR"/>
        </w:rPr>
        <w:t>rujna</w:t>
      </w:r>
      <w:r w:rsidRPr="001B7FCA">
        <w:rPr>
          <w:rFonts w:ascii="Times New Roman" w:eastAsia="Times New Roman" w:hAnsi="Times New Roman" w:cs="Times New Roman"/>
          <w:b/>
          <w:bCs/>
          <w:color w:val="222222"/>
          <w:sz w:val="24"/>
          <w:szCs w:val="24"/>
          <w:lang w:eastAsia="hr-HR"/>
        </w:rPr>
        <w:t xml:space="preserve"> 2024.</w:t>
      </w:r>
    </w:p>
    <w:p w14:paraId="19AE034E" w14:textId="77777777" w:rsidR="00660570" w:rsidRPr="001B7FCA" w:rsidRDefault="00660570" w:rsidP="001B7FCA">
      <w:pPr>
        <w:shd w:val="clear" w:color="auto" w:fill="FFFFFF"/>
        <w:spacing w:after="0" w:line="240" w:lineRule="auto"/>
        <w:jc w:val="center"/>
        <w:rPr>
          <w:rFonts w:ascii="Times New Roman" w:eastAsia="Times New Roman" w:hAnsi="Times New Roman" w:cs="Times New Roman"/>
          <w:color w:val="222222"/>
          <w:sz w:val="24"/>
          <w:szCs w:val="24"/>
          <w:lang w:eastAsia="hr-HR"/>
        </w:rPr>
      </w:pPr>
      <w:r w:rsidRPr="001B7FCA">
        <w:rPr>
          <w:rFonts w:ascii="Times New Roman" w:eastAsia="Times New Roman" w:hAnsi="Times New Roman" w:cs="Times New Roman"/>
          <w:b/>
          <w:bCs/>
          <w:color w:val="222222"/>
          <w:sz w:val="24"/>
          <w:szCs w:val="24"/>
          <w:lang w:eastAsia="hr-HR"/>
        </w:rPr>
        <w:t>u MO Mlinovi, Jahorinska 5,</w:t>
      </w:r>
    </w:p>
    <w:p w14:paraId="43C1763E" w14:textId="77777777" w:rsidR="00660570" w:rsidRPr="001B7FCA" w:rsidRDefault="00660570" w:rsidP="001B7FCA">
      <w:pPr>
        <w:shd w:val="clear" w:color="auto" w:fill="FFFFFF"/>
        <w:spacing w:after="0" w:line="240" w:lineRule="auto"/>
        <w:jc w:val="center"/>
        <w:rPr>
          <w:rFonts w:ascii="Times New Roman" w:eastAsia="Times New Roman" w:hAnsi="Times New Roman" w:cs="Times New Roman"/>
          <w:color w:val="222222"/>
          <w:sz w:val="24"/>
          <w:szCs w:val="24"/>
          <w:lang w:eastAsia="hr-HR"/>
        </w:rPr>
      </w:pPr>
      <w:r w:rsidRPr="001B7FCA">
        <w:rPr>
          <w:rFonts w:ascii="Times New Roman" w:eastAsia="Times New Roman" w:hAnsi="Times New Roman" w:cs="Times New Roman"/>
          <w:b/>
          <w:bCs/>
          <w:color w:val="222222"/>
          <w:sz w:val="24"/>
          <w:szCs w:val="24"/>
          <w:lang w:eastAsia="hr-HR"/>
        </w:rPr>
        <w:t xml:space="preserve">s početkom u </w:t>
      </w:r>
      <w:r w:rsidR="00170FF7" w:rsidRPr="001B7FCA">
        <w:rPr>
          <w:rFonts w:ascii="Times New Roman" w:eastAsia="Times New Roman" w:hAnsi="Times New Roman" w:cs="Times New Roman"/>
          <w:b/>
          <w:bCs/>
          <w:color w:val="222222"/>
          <w:sz w:val="24"/>
          <w:szCs w:val="24"/>
          <w:lang w:eastAsia="hr-HR"/>
        </w:rPr>
        <w:t>20</w:t>
      </w:r>
      <w:r w:rsidRPr="001B7FCA">
        <w:rPr>
          <w:rFonts w:ascii="Times New Roman" w:eastAsia="Times New Roman" w:hAnsi="Times New Roman" w:cs="Times New Roman"/>
          <w:b/>
          <w:bCs/>
          <w:color w:val="222222"/>
          <w:sz w:val="24"/>
          <w:szCs w:val="24"/>
          <w:lang w:eastAsia="hr-HR"/>
        </w:rPr>
        <w:t>.00 sati</w:t>
      </w:r>
      <w:r w:rsidRPr="001B7FCA">
        <w:rPr>
          <w:rFonts w:ascii="Times New Roman" w:eastAsia="Times New Roman" w:hAnsi="Times New Roman" w:cs="Times New Roman"/>
          <w:color w:val="222222"/>
          <w:sz w:val="24"/>
          <w:szCs w:val="24"/>
          <w:lang w:eastAsia="hr-HR"/>
        </w:rPr>
        <w:t> </w:t>
      </w:r>
      <w:r w:rsidRPr="001B7FCA">
        <w:rPr>
          <w:rFonts w:ascii="Times New Roman" w:eastAsia="Times New Roman" w:hAnsi="Times New Roman" w:cs="Times New Roman"/>
          <w:b/>
          <w:bCs/>
          <w:color w:val="222222"/>
          <w:sz w:val="24"/>
          <w:szCs w:val="24"/>
          <w:lang w:eastAsia="hr-HR"/>
        </w:rPr>
        <w:t> </w:t>
      </w:r>
    </w:p>
    <w:p w14:paraId="6FE1F71F" w14:textId="77777777" w:rsidR="00660570" w:rsidRPr="001B7FCA" w:rsidRDefault="00660570" w:rsidP="001B7FCA">
      <w:pPr>
        <w:shd w:val="clear" w:color="auto" w:fill="FFFFFF"/>
        <w:spacing w:after="0" w:line="240" w:lineRule="auto"/>
        <w:jc w:val="both"/>
        <w:rPr>
          <w:rFonts w:ascii="Times New Roman" w:eastAsia="Times New Roman" w:hAnsi="Times New Roman" w:cs="Times New Roman"/>
          <w:b/>
          <w:bCs/>
          <w:color w:val="222222"/>
          <w:sz w:val="24"/>
          <w:szCs w:val="24"/>
          <w:lang w:eastAsia="hr-HR"/>
        </w:rPr>
      </w:pPr>
    </w:p>
    <w:p w14:paraId="4AD24EDB" w14:textId="77777777" w:rsidR="00660570" w:rsidRPr="001B7FCA" w:rsidRDefault="00660570" w:rsidP="001B7FCA">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1B7FCA">
        <w:rPr>
          <w:rFonts w:ascii="Times New Roman" w:eastAsia="Times New Roman" w:hAnsi="Times New Roman" w:cs="Times New Roman"/>
          <w:b/>
          <w:bCs/>
          <w:color w:val="222222"/>
          <w:sz w:val="24"/>
          <w:szCs w:val="24"/>
          <w:lang w:eastAsia="hr-HR"/>
        </w:rPr>
        <w:t>Nazočni  članovi Vijeća:</w:t>
      </w:r>
    </w:p>
    <w:p w14:paraId="0128054C" w14:textId="77777777" w:rsidR="00660570" w:rsidRPr="001B7FCA" w:rsidRDefault="00660570" w:rsidP="001B7FCA">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1B7FCA">
        <w:rPr>
          <w:rFonts w:ascii="Times New Roman" w:eastAsia="Times New Roman" w:hAnsi="Times New Roman" w:cs="Times New Roman"/>
          <w:color w:val="222222"/>
          <w:sz w:val="24"/>
          <w:szCs w:val="24"/>
          <w:lang w:eastAsia="hr-HR"/>
        </w:rPr>
        <w:t>Sendi Numan, predsjednik Vijeća</w:t>
      </w:r>
    </w:p>
    <w:p w14:paraId="775FF100" w14:textId="77777777" w:rsidR="00660570" w:rsidRPr="001B7FCA" w:rsidRDefault="00660570" w:rsidP="001B7FCA">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1B7FCA">
        <w:rPr>
          <w:rFonts w:ascii="Times New Roman" w:eastAsia="Times New Roman" w:hAnsi="Times New Roman" w:cs="Times New Roman"/>
          <w:color w:val="222222"/>
          <w:sz w:val="24"/>
          <w:szCs w:val="24"/>
          <w:lang w:eastAsia="hr-HR"/>
        </w:rPr>
        <w:t>Silva Vresk, potpredsjednica Vijeća</w:t>
      </w:r>
    </w:p>
    <w:p w14:paraId="36AD7647" w14:textId="77777777" w:rsidR="00660570" w:rsidRPr="001B7FCA" w:rsidRDefault="00660570" w:rsidP="001B7FCA">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1B7FCA">
        <w:rPr>
          <w:rFonts w:ascii="Times New Roman" w:eastAsia="Times New Roman" w:hAnsi="Times New Roman" w:cs="Times New Roman"/>
          <w:color w:val="222222"/>
          <w:sz w:val="24"/>
          <w:szCs w:val="24"/>
          <w:lang w:eastAsia="hr-HR"/>
        </w:rPr>
        <w:t>Marko Erdeljac, član Vijeća</w:t>
      </w:r>
    </w:p>
    <w:p w14:paraId="379F48C0" w14:textId="77777777" w:rsidR="00660570" w:rsidRPr="001B7FCA" w:rsidRDefault="00660570" w:rsidP="001B7FCA">
      <w:pPr>
        <w:shd w:val="clear" w:color="auto" w:fill="FFFFFF"/>
        <w:spacing w:after="0" w:line="240" w:lineRule="auto"/>
        <w:jc w:val="both"/>
        <w:rPr>
          <w:rFonts w:ascii="Times New Roman" w:eastAsia="Times New Roman" w:hAnsi="Times New Roman" w:cs="Times New Roman"/>
          <w:b/>
          <w:bCs/>
          <w:color w:val="222222"/>
          <w:sz w:val="24"/>
          <w:szCs w:val="24"/>
          <w:lang w:eastAsia="hr-HR"/>
        </w:rPr>
      </w:pPr>
      <w:r w:rsidRPr="001B7FCA">
        <w:rPr>
          <w:rFonts w:ascii="Times New Roman" w:eastAsia="Times New Roman" w:hAnsi="Times New Roman" w:cs="Times New Roman"/>
          <w:color w:val="222222"/>
          <w:sz w:val="24"/>
          <w:szCs w:val="24"/>
          <w:lang w:eastAsia="hr-HR"/>
        </w:rPr>
        <w:t>Gordan Vergles, član Vijeća</w:t>
      </w:r>
    </w:p>
    <w:p w14:paraId="74B6C81C" w14:textId="77777777" w:rsidR="00660570" w:rsidRPr="001B7FCA" w:rsidRDefault="00660570" w:rsidP="001B7FCA">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1B7FCA">
        <w:rPr>
          <w:rFonts w:ascii="Times New Roman" w:eastAsia="Times New Roman" w:hAnsi="Times New Roman" w:cs="Times New Roman"/>
          <w:color w:val="222222"/>
          <w:sz w:val="24"/>
          <w:szCs w:val="24"/>
          <w:lang w:eastAsia="hr-HR"/>
        </w:rPr>
        <w:t>Zlatko Domljan, član Vijeća</w:t>
      </w:r>
    </w:p>
    <w:p w14:paraId="2327DCA0" w14:textId="77777777" w:rsidR="00660570" w:rsidRPr="001B7FCA" w:rsidRDefault="00660570" w:rsidP="001B7FCA">
      <w:pPr>
        <w:shd w:val="clear" w:color="auto" w:fill="FFFFFF"/>
        <w:spacing w:after="0" w:line="240" w:lineRule="auto"/>
        <w:jc w:val="both"/>
        <w:rPr>
          <w:rFonts w:ascii="Times New Roman" w:eastAsia="Times New Roman" w:hAnsi="Times New Roman" w:cs="Times New Roman"/>
          <w:color w:val="222222"/>
          <w:sz w:val="24"/>
          <w:szCs w:val="24"/>
          <w:lang w:eastAsia="hr-HR"/>
        </w:rPr>
      </w:pPr>
    </w:p>
    <w:p w14:paraId="4B47A2BE" w14:textId="77777777" w:rsidR="00660570" w:rsidRPr="001B7FCA" w:rsidRDefault="00660570" w:rsidP="001B7FCA">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1B7FCA">
        <w:rPr>
          <w:rFonts w:ascii="Times New Roman" w:eastAsia="Times New Roman" w:hAnsi="Times New Roman" w:cs="Times New Roman"/>
          <w:color w:val="222222"/>
          <w:sz w:val="24"/>
          <w:szCs w:val="24"/>
          <w:lang w:eastAsia="hr-HR"/>
        </w:rPr>
        <w:t>Sjednicu vodi Sendi Numan, predsjednik Vijeća</w:t>
      </w:r>
    </w:p>
    <w:p w14:paraId="163B2AD8" w14:textId="77777777" w:rsidR="00660570" w:rsidRPr="001B7FCA" w:rsidRDefault="00660570" w:rsidP="001B7FCA">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1B7FCA">
        <w:rPr>
          <w:rFonts w:ascii="Times New Roman" w:eastAsia="Times New Roman" w:hAnsi="Times New Roman" w:cs="Times New Roman"/>
          <w:color w:val="222222"/>
          <w:sz w:val="24"/>
          <w:szCs w:val="24"/>
          <w:lang w:eastAsia="hr-HR"/>
        </w:rPr>
        <w:t>Zapisnik – Silva Vresk, potpredsjednica Vijeća</w:t>
      </w:r>
    </w:p>
    <w:p w14:paraId="76E74F72" w14:textId="77777777" w:rsidR="00660570" w:rsidRPr="001B7FCA" w:rsidRDefault="00660570" w:rsidP="001B7FCA">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1B7FCA">
        <w:rPr>
          <w:rFonts w:ascii="Times New Roman" w:eastAsia="Times New Roman" w:hAnsi="Times New Roman" w:cs="Times New Roman"/>
          <w:color w:val="222222"/>
          <w:sz w:val="24"/>
          <w:szCs w:val="24"/>
          <w:lang w:eastAsia="hr-HR"/>
        </w:rPr>
        <w:t> </w:t>
      </w:r>
    </w:p>
    <w:p w14:paraId="22DFC459" w14:textId="77777777" w:rsidR="00660570" w:rsidRPr="001B7FCA" w:rsidRDefault="00660570" w:rsidP="001B7FCA">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1B7FCA">
        <w:rPr>
          <w:rFonts w:ascii="Times New Roman" w:eastAsia="Times New Roman" w:hAnsi="Times New Roman" w:cs="Times New Roman"/>
          <w:color w:val="222222"/>
          <w:sz w:val="24"/>
          <w:szCs w:val="24"/>
          <w:lang w:eastAsia="hr-HR"/>
        </w:rPr>
        <w:t>             Predsjednik Vijeća konstatira da je na sjednici</w:t>
      </w:r>
      <w:r w:rsidRPr="001B7FCA">
        <w:rPr>
          <w:rFonts w:ascii="Times New Roman" w:eastAsia="Times New Roman" w:hAnsi="Times New Roman" w:cs="Times New Roman"/>
          <w:b/>
          <w:bCs/>
          <w:color w:val="222222"/>
          <w:sz w:val="24"/>
          <w:szCs w:val="24"/>
          <w:lang w:eastAsia="hr-HR"/>
        </w:rPr>
        <w:t> </w:t>
      </w:r>
      <w:r w:rsidRPr="001B7FCA">
        <w:rPr>
          <w:rFonts w:ascii="Times New Roman" w:eastAsia="Times New Roman" w:hAnsi="Times New Roman" w:cs="Times New Roman"/>
          <w:color w:val="222222"/>
          <w:sz w:val="24"/>
          <w:szCs w:val="24"/>
          <w:lang w:eastAsia="hr-HR"/>
        </w:rPr>
        <w:t xml:space="preserve">prisutno </w:t>
      </w:r>
      <w:r w:rsidR="008B7391" w:rsidRPr="001B7FCA">
        <w:rPr>
          <w:rFonts w:ascii="Times New Roman" w:eastAsia="Times New Roman" w:hAnsi="Times New Roman" w:cs="Times New Roman"/>
          <w:color w:val="222222"/>
          <w:sz w:val="24"/>
          <w:szCs w:val="24"/>
          <w:lang w:eastAsia="hr-HR"/>
        </w:rPr>
        <w:t>5</w:t>
      </w:r>
      <w:r w:rsidRPr="001B7FCA">
        <w:rPr>
          <w:rFonts w:ascii="Times New Roman" w:eastAsia="Times New Roman" w:hAnsi="Times New Roman" w:cs="Times New Roman"/>
          <w:color w:val="222222"/>
          <w:sz w:val="24"/>
          <w:szCs w:val="24"/>
          <w:lang w:eastAsia="hr-HR"/>
        </w:rPr>
        <w:t xml:space="preserve"> od 5 članova Vijeća.</w:t>
      </w:r>
    </w:p>
    <w:p w14:paraId="7D7C4E97" w14:textId="77777777" w:rsidR="00660570" w:rsidRPr="001B7FCA" w:rsidRDefault="00660570" w:rsidP="001B7FCA">
      <w:pPr>
        <w:pStyle w:val="Bezproreda"/>
        <w:rPr>
          <w:rFonts w:ascii="Times New Roman" w:hAnsi="Times New Roman" w:cs="Times New Roman"/>
          <w:sz w:val="24"/>
          <w:szCs w:val="24"/>
          <w:lang w:eastAsia="hr-HR"/>
        </w:rPr>
      </w:pPr>
      <w:r w:rsidRPr="001B7FCA">
        <w:rPr>
          <w:rFonts w:ascii="Times New Roman" w:hAnsi="Times New Roman" w:cs="Times New Roman"/>
          <w:sz w:val="24"/>
          <w:szCs w:val="24"/>
          <w:lang w:eastAsia="hr-HR"/>
        </w:rPr>
        <w:t xml:space="preserve">             </w:t>
      </w:r>
    </w:p>
    <w:p w14:paraId="24DFE2E7" w14:textId="77777777" w:rsidR="00660570" w:rsidRPr="001B7FCA" w:rsidRDefault="00660570" w:rsidP="001B7FCA">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1B7FCA">
        <w:rPr>
          <w:rFonts w:ascii="Times New Roman" w:eastAsia="Times New Roman" w:hAnsi="Times New Roman" w:cs="Times New Roman"/>
          <w:color w:val="222222"/>
          <w:sz w:val="24"/>
          <w:szCs w:val="24"/>
          <w:lang w:eastAsia="hr-HR"/>
        </w:rPr>
        <w:t xml:space="preserve">             Potpredsjednica Vijeća snima sjednicu o čemu su nazočni obaviješteni. </w:t>
      </w:r>
    </w:p>
    <w:p w14:paraId="3C108F0F" w14:textId="77777777" w:rsidR="00660570" w:rsidRPr="001B7FCA" w:rsidRDefault="00660570" w:rsidP="001B7FCA">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1B7FCA">
        <w:rPr>
          <w:rFonts w:ascii="Times New Roman" w:eastAsia="Times New Roman" w:hAnsi="Times New Roman" w:cs="Times New Roman"/>
          <w:color w:val="222222"/>
          <w:sz w:val="24"/>
          <w:szCs w:val="24"/>
          <w:lang w:eastAsia="hr-HR"/>
        </w:rPr>
        <w:t>             Predsjednik Vijeća daje na glasanje zapisnik sa 3</w:t>
      </w:r>
      <w:r w:rsidR="004D00E5" w:rsidRPr="001B7FCA">
        <w:rPr>
          <w:rFonts w:ascii="Times New Roman" w:eastAsia="Times New Roman" w:hAnsi="Times New Roman" w:cs="Times New Roman"/>
          <w:color w:val="222222"/>
          <w:sz w:val="24"/>
          <w:szCs w:val="24"/>
          <w:lang w:eastAsia="hr-HR"/>
        </w:rPr>
        <w:t>9</w:t>
      </w:r>
      <w:r w:rsidRPr="001B7FCA">
        <w:rPr>
          <w:rFonts w:ascii="Times New Roman" w:eastAsia="Times New Roman" w:hAnsi="Times New Roman" w:cs="Times New Roman"/>
          <w:color w:val="222222"/>
          <w:sz w:val="24"/>
          <w:szCs w:val="24"/>
          <w:lang w:eastAsia="hr-HR"/>
        </w:rPr>
        <w:t>. sjednice koji je jednoglasno usvojen.</w:t>
      </w:r>
    </w:p>
    <w:p w14:paraId="624D15CD" w14:textId="77777777" w:rsidR="00660570" w:rsidRPr="001B7FCA" w:rsidRDefault="00660570" w:rsidP="001B7FCA">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1B7FCA">
        <w:rPr>
          <w:rFonts w:ascii="Times New Roman" w:eastAsia="Times New Roman" w:hAnsi="Times New Roman" w:cs="Times New Roman"/>
          <w:color w:val="222222"/>
          <w:sz w:val="24"/>
          <w:szCs w:val="24"/>
          <w:lang w:eastAsia="hr-HR"/>
        </w:rPr>
        <w:t xml:space="preserve">             Predsjednik Vijeća daje na glasanje dnevni red </w:t>
      </w:r>
      <w:r w:rsidR="004D00E5" w:rsidRPr="001B7FCA">
        <w:rPr>
          <w:rFonts w:ascii="Times New Roman" w:eastAsia="Times New Roman" w:hAnsi="Times New Roman" w:cs="Times New Roman"/>
          <w:color w:val="222222"/>
          <w:sz w:val="24"/>
          <w:szCs w:val="24"/>
          <w:lang w:eastAsia="hr-HR"/>
        </w:rPr>
        <w:t>40</w:t>
      </w:r>
      <w:r w:rsidRPr="001B7FCA">
        <w:rPr>
          <w:rFonts w:ascii="Times New Roman" w:eastAsia="Times New Roman" w:hAnsi="Times New Roman" w:cs="Times New Roman"/>
          <w:color w:val="222222"/>
          <w:sz w:val="24"/>
          <w:szCs w:val="24"/>
          <w:lang w:eastAsia="hr-HR"/>
        </w:rPr>
        <w:t>. sjednice koji je jednoglasno usvojen.</w:t>
      </w:r>
    </w:p>
    <w:p w14:paraId="424A5421" w14:textId="77777777" w:rsidR="00660570" w:rsidRPr="001B7FCA" w:rsidRDefault="00660570" w:rsidP="001B7FCA">
      <w:pPr>
        <w:spacing w:after="0" w:line="240" w:lineRule="auto"/>
        <w:ind w:left="2832" w:firstLine="708"/>
        <w:rPr>
          <w:rFonts w:ascii="Times New Roman" w:eastAsia="Times New Roman" w:hAnsi="Times New Roman" w:cs="Times New Roman"/>
          <w:b/>
          <w:sz w:val="24"/>
          <w:szCs w:val="24"/>
          <w:lang w:eastAsia="hr-HR"/>
        </w:rPr>
      </w:pPr>
    </w:p>
    <w:p w14:paraId="388A5D17" w14:textId="77777777" w:rsidR="004D00E5" w:rsidRPr="001B7FCA" w:rsidRDefault="004D00E5" w:rsidP="001B7FCA">
      <w:pPr>
        <w:spacing w:after="0" w:line="240" w:lineRule="auto"/>
        <w:ind w:left="2832" w:firstLine="708"/>
        <w:rPr>
          <w:rFonts w:ascii="Times New Roman" w:eastAsia="Times New Roman" w:hAnsi="Times New Roman" w:cs="Times New Roman"/>
          <w:b/>
          <w:sz w:val="24"/>
          <w:szCs w:val="24"/>
          <w:lang w:eastAsia="hr-HR"/>
        </w:rPr>
      </w:pPr>
      <w:r w:rsidRPr="001B7FCA">
        <w:rPr>
          <w:rFonts w:ascii="Times New Roman" w:eastAsia="Times New Roman" w:hAnsi="Times New Roman" w:cs="Times New Roman"/>
          <w:b/>
          <w:sz w:val="24"/>
          <w:szCs w:val="24"/>
          <w:lang w:eastAsia="hr-HR"/>
        </w:rPr>
        <w:t>DNEVNI RED:</w:t>
      </w:r>
    </w:p>
    <w:p w14:paraId="2F2212CC" w14:textId="77777777" w:rsidR="004D00E5" w:rsidRPr="001B7FCA" w:rsidRDefault="004D00E5" w:rsidP="001B7FCA">
      <w:pPr>
        <w:spacing w:after="0" w:line="240" w:lineRule="auto"/>
        <w:ind w:left="2832" w:firstLine="708"/>
        <w:rPr>
          <w:rFonts w:ascii="Times New Roman" w:eastAsia="Times New Roman" w:hAnsi="Times New Roman" w:cs="Times New Roman"/>
          <w:sz w:val="24"/>
          <w:szCs w:val="24"/>
          <w:lang w:eastAsia="hr-HR"/>
        </w:rPr>
      </w:pPr>
    </w:p>
    <w:p w14:paraId="4937F4F9" w14:textId="77777777" w:rsidR="004D00E5" w:rsidRPr="001B7FCA" w:rsidRDefault="004D00E5" w:rsidP="001B7FCA">
      <w:pPr>
        <w:numPr>
          <w:ilvl w:val="0"/>
          <w:numId w:val="3"/>
        </w:numPr>
        <w:spacing w:after="0" w:line="240" w:lineRule="auto"/>
        <w:jc w:val="both"/>
        <w:rPr>
          <w:rFonts w:ascii="Times New Roman" w:eastAsia="Aptos" w:hAnsi="Times New Roman" w:cs="Times New Roman"/>
          <w:sz w:val="24"/>
          <w:szCs w:val="24"/>
        </w:rPr>
      </w:pPr>
      <w:r w:rsidRPr="001B7FCA">
        <w:rPr>
          <w:rFonts w:ascii="Times New Roman" w:eastAsia="Aptos" w:hAnsi="Times New Roman" w:cs="Times New Roman"/>
          <w:sz w:val="24"/>
          <w:szCs w:val="24"/>
        </w:rPr>
        <w:t>Donošenje zaključka o potrebi osiguranja sredstava u Financijskom planu za Plan potreba MO Mlinovi 2025. (maksimalni raspoloživi iznos je 3.000,00 €)</w:t>
      </w:r>
    </w:p>
    <w:p w14:paraId="02BDDEA2" w14:textId="77777777" w:rsidR="004D00E5" w:rsidRPr="001B7FCA" w:rsidRDefault="004D00E5" w:rsidP="001B7FCA">
      <w:pPr>
        <w:numPr>
          <w:ilvl w:val="0"/>
          <w:numId w:val="3"/>
        </w:numPr>
        <w:spacing w:after="0" w:line="240" w:lineRule="auto"/>
        <w:jc w:val="both"/>
        <w:rPr>
          <w:rFonts w:ascii="Times New Roman" w:eastAsia="Times New Roman" w:hAnsi="Times New Roman" w:cs="Times New Roman"/>
          <w:sz w:val="24"/>
          <w:szCs w:val="24"/>
          <w:lang w:eastAsia="hr-HR"/>
        </w:rPr>
      </w:pPr>
      <w:r w:rsidRPr="001B7FCA">
        <w:rPr>
          <w:rFonts w:ascii="Times New Roman" w:eastAsia="Times New Roman" w:hAnsi="Times New Roman" w:cs="Times New Roman"/>
          <w:sz w:val="24"/>
          <w:szCs w:val="24"/>
          <w:lang w:eastAsia="hr-HR"/>
        </w:rPr>
        <w:t xml:space="preserve">Tekuća problematika </w:t>
      </w:r>
    </w:p>
    <w:p w14:paraId="4912AF17" w14:textId="77777777" w:rsidR="004D00E5" w:rsidRPr="001B7FCA" w:rsidRDefault="004D00E5" w:rsidP="001B7FCA">
      <w:pPr>
        <w:numPr>
          <w:ilvl w:val="0"/>
          <w:numId w:val="3"/>
        </w:numPr>
        <w:spacing w:after="0" w:line="240" w:lineRule="auto"/>
        <w:jc w:val="both"/>
        <w:rPr>
          <w:rFonts w:ascii="Times New Roman" w:eastAsia="Times New Roman" w:hAnsi="Times New Roman" w:cs="Times New Roman"/>
          <w:sz w:val="24"/>
          <w:szCs w:val="24"/>
          <w:lang w:eastAsia="hr-HR"/>
        </w:rPr>
      </w:pPr>
      <w:r w:rsidRPr="001B7FCA">
        <w:rPr>
          <w:rFonts w:ascii="Times New Roman" w:eastAsia="Times New Roman" w:hAnsi="Times New Roman" w:cs="Times New Roman"/>
          <w:sz w:val="24"/>
          <w:szCs w:val="24"/>
          <w:lang w:eastAsia="hr-HR"/>
        </w:rPr>
        <w:t>Pitanja, prijedlozi i obavijesti</w:t>
      </w:r>
    </w:p>
    <w:p w14:paraId="6CD3CEB6" w14:textId="77777777" w:rsidR="00660570" w:rsidRPr="001B7FCA" w:rsidRDefault="00660570" w:rsidP="001B7FCA">
      <w:pPr>
        <w:shd w:val="clear" w:color="auto" w:fill="FFFFFF"/>
        <w:spacing w:after="0" w:line="240" w:lineRule="auto"/>
        <w:ind w:left="2832" w:firstLine="708"/>
        <w:rPr>
          <w:rFonts w:ascii="Times New Roman" w:eastAsia="Times New Roman" w:hAnsi="Times New Roman" w:cs="Times New Roman"/>
          <w:b/>
          <w:color w:val="222222"/>
          <w:sz w:val="24"/>
          <w:szCs w:val="24"/>
          <w:lang w:eastAsia="hr-HR"/>
        </w:rPr>
      </w:pPr>
    </w:p>
    <w:p w14:paraId="14AE064B" w14:textId="77777777" w:rsidR="00660570" w:rsidRPr="001B7FCA" w:rsidRDefault="00660570" w:rsidP="001B7FCA">
      <w:pPr>
        <w:spacing w:after="0" w:line="240" w:lineRule="auto"/>
        <w:jc w:val="both"/>
        <w:rPr>
          <w:rFonts w:ascii="Times New Roman" w:eastAsia="Times New Roman" w:hAnsi="Times New Roman" w:cs="Times New Roman"/>
          <w:sz w:val="24"/>
          <w:szCs w:val="24"/>
          <w:lang w:eastAsia="hr-HR"/>
        </w:rPr>
      </w:pPr>
    </w:p>
    <w:p w14:paraId="73342D8E" w14:textId="77777777" w:rsidR="004D00E5" w:rsidRPr="001B7FCA" w:rsidRDefault="004D00E5" w:rsidP="001B7FCA">
      <w:pPr>
        <w:spacing w:after="0" w:line="240" w:lineRule="auto"/>
        <w:jc w:val="both"/>
        <w:rPr>
          <w:rFonts w:ascii="Times New Roman" w:eastAsia="Aptos" w:hAnsi="Times New Roman" w:cs="Times New Roman"/>
          <w:b/>
          <w:sz w:val="24"/>
          <w:szCs w:val="24"/>
        </w:rPr>
      </w:pPr>
      <w:r w:rsidRPr="001B7FCA">
        <w:rPr>
          <w:rFonts w:ascii="Times New Roman" w:eastAsia="Aptos" w:hAnsi="Times New Roman" w:cs="Times New Roman"/>
          <w:b/>
          <w:sz w:val="24"/>
          <w:szCs w:val="24"/>
        </w:rPr>
        <w:t>1) Donošenje zaključka o potrebi osiguranja sredstava u Financijskom planu za Plan potreba MO Mlinovi 2025. (maksimalni raspoloživi iznos je 3.000,00 €)</w:t>
      </w:r>
    </w:p>
    <w:p w14:paraId="33C49746" w14:textId="77777777" w:rsidR="00A878F4" w:rsidRPr="001B7FCA" w:rsidRDefault="00A878F4" w:rsidP="001B7FCA">
      <w:pPr>
        <w:shd w:val="clear" w:color="auto" w:fill="FFFFFF"/>
        <w:spacing w:after="0" w:line="240" w:lineRule="auto"/>
        <w:rPr>
          <w:rFonts w:ascii="Times New Roman" w:eastAsia="Times New Roman" w:hAnsi="Times New Roman" w:cs="Times New Roman"/>
          <w:b/>
          <w:bCs/>
          <w:color w:val="222222"/>
          <w:sz w:val="24"/>
          <w:szCs w:val="24"/>
          <w:lang w:eastAsia="hr-HR"/>
        </w:rPr>
      </w:pPr>
    </w:p>
    <w:p w14:paraId="17EC277B" w14:textId="77777777" w:rsidR="004D00E5" w:rsidRPr="001B7FCA" w:rsidRDefault="00D54658" w:rsidP="001B7FCA">
      <w:pPr>
        <w:spacing w:after="0" w:line="240" w:lineRule="auto"/>
        <w:jc w:val="both"/>
        <w:rPr>
          <w:rFonts w:ascii="Times New Roman" w:eastAsia="Aptos" w:hAnsi="Times New Roman" w:cs="Times New Roman"/>
          <w:sz w:val="24"/>
          <w:szCs w:val="24"/>
        </w:rPr>
      </w:pPr>
      <w:r w:rsidRPr="001B7FCA">
        <w:rPr>
          <w:rFonts w:ascii="Times New Roman" w:eastAsia="Times New Roman" w:hAnsi="Times New Roman" w:cs="Times New Roman"/>
          <w:bCs/>
          <w:color w:val="222222"/>
          <w:sz w:val="24"/>
          <w:szCs w:val="24"/>
          <w:lang w:eastAsia="hr-HR"/>
        </w:rPr>
        <w:t xml:space="preserve">            </w:t>
      </w:r>
      <w:r w:rsidR="00A878F4" w:rsidRPr="001B7FCA">
        <w:rPr>
          <w:rFonts w:ascii="Times New Roman" w:eastAsia="Times New Roman" w:hAnsi="Times New Roman" w:cs="Times New Roman"/>
          <w:bCs/>
          <w:color w:val="222222"/>
          <w:sz w:val="24"/>
          <w:szCs w:val="24"/>
          <w:lang w:eastAsia="hr-HR"/>
        </w:rPr>
        <w:t>Nakon provedene rasprave VMO Mlinovi jednoglasno donosi zaključak</w:t>
      </w:r>
      <w:r w:rsidR="004D00E5" w:rsidRPr="001B7FCA">
        <w:rPr>
          <w:rFonts w:ascii="Times New Roman" w:eastAsia="Times New Roman" w:hAnsi="Times New Roman" w:cs="Times New Roman"/>
          <w:bCs/>
          <w:color w:val="222222"/>
          <w:sz w:val="24"/>
          <w:szCs w:val="24"/>
          <w:lang w:eastAsia="hr-HR"/>
        </w:rPr>
        <w:t xml:space="preserve"> </w:t>
      </w:r>
      <w:r w:rsidR="004D00E5" w:rsidRPr="001B7FCA">
        <w:rPr>
          <w:rFonts w:ascii="Times New Roman" w:eastAsia="Aptos" w:hAnsi="Times New Roman" w:cs="Times New Roman"/>
          <w:sz w:val="24"/>
          <w:szCs w:val="24"/>
        </w:rPr>
        <w:t>o potrebi osiguranja sredstava u Financijskom planu za Plan potreba MO Mlinovi 2025. (maksimalni raspoloživi iznos je 3.000,00 €).</w:t>
      </w:r>
    </w:p>
    <w:p w14:paraId="59B3655C" w14:textId="77777777" w:rsidR="004D00E5" w:rsidRPr="001B7FCA" w:rsidRDefault="004D00E5" w:rsidP="001B7FCA">
      <w:pPr>
        <w:shd w:val="clear" w:color="auto" w:fill="FFFFFF"/>
        <w:spacing w:after="0" w:line="240" w:lineRule="auto"/>
        <w:rPr>
          <w:rFonts w:ascii="Times New Roman" w:eastAsia="Times New Roman" w:hAnsi="Times New Roman" w:cs="Times New Roman"/>
          <w:b/>
          <w:bCs/>
          <w:color w:val="222222"/>
          <w:sz w:val="24"/>
          <w:szCs w:val="24"/>
          <w:lang w:eastAsia="hr-HR"/>
        </w:rPr>
      </w:pPr>
    </w:p>
    <w:p w14:paraId="524465CB" w14:textId="77777777" w:rsidR="00A878F4" w:rsidRPr="001B7FCA" w:rsidRDefault="00A878F4" w:rsidP="001B7FCA">
      <w:pPr>
        <w:spacing w:after="0" w:line="240" w:lineRule="auto"/>
        <w:jc w:val="both"/>
        <w:rPr>
          <w:rFonts w:ascii="Times New Roman" w:eastAsia="Times New Roman" w:hAnsi="Times New Roman" w:cs="Times New Roman"/>
          <w:sz w:val="24"/>
          <w:szCs w:val="24"/>
          <w:lang w:eastAsia="hr-HR"/>
        </w:rPr>
      </w:pPr>
      <w:r w:rsidRPr="001B7FCA">
        <w:rPr>
          <w:rFonts w:ascii="Times New Roman" w:eastAsia="Times New Roman" w:hAnsi="Times New Roman" w:cs="Times New Roman"/>
          <w:sz w:val="24"/>
          <w:szCs w:val="24"/>
          <w:lang w:eastAsia="hr-HR"/>
        </w:rPr>
        <w:t xml:space="preserve"> </w:t>
      </w:r>
    </w:p>
    <w:p w14:paraId="250201C0" w14:textId="77777777" w:rsidR="00660570" w:rsidRPr="001B7FCA" w:rsidRDefault="008B7391" w:rsidP="001B7FCA">
      <w:pPr>
        <w:shd w:val="clear" w:color="auto" w:fill="FFFFFF"/>
        <w:spacing w:after="0" w:line="240" w:lineRule="auto"/>
        <w:rPr>
          <w:rFonts w:ascii="Times New Roman" w:eastAsia="Times New Roman" w:hAnsi="Times New Roman" w:cs="Times New Roman"/>
          <w:color w:val="222222"/>
          <w:sz w:val="24"/>
          <w:szCs w:val="24"/>
          <w:lang w:eastAsia="hr-HR"/>
        </w:rPr>
      </w:pPr>
      <w:r w:rsidRPr="001B7FCA">
        <w:rPr>
          <w:rFonts w:ascii="Times New Roman" w:eastAsia="Times New Roman" w:hAnsi="Times New Roman" w:cs="Times New Roman"/>
          <w:b/>
          <w:bCs/>
          <w:color w:val="222222"/>
          <w:sz w:val="24"/>
          <w:szCs w:val="24"/>
          <w:lang w:eastAsia="hr-HR"/>
        </w:rPr>
        <w:t>2</w:t>
      </w:r>
      <w:r w:rsidR="00660570" w:rsidRPr="001B7FCA">
        <w:rPr>
          <w:rFonts w:ascii="Times New Roman" w:eastAsia="Times New Roman" w:hAnsi="Times New Roman" w:cs="Times New Roman"/>
          <w:b/>
          <w:bCs/>
          <w:color w:val="222222"/>
          <w:sz w:val="24"/>
          <w:szCs w:val="24"/>
          <w:lang w:eastAsia="hr-HR"/>
        </w:rPr>
        <w:t>)</w:t>
      </w:r>
      <w:r w:rsidR="00660570" w:rsidRPr="001B7FCA">
        <w:rPr>
          <w:rFonts w:ascii="Times New Roman" w:eastAsia="Times New Roman" w:hAnsi="Times New Roman" w:cs="Times New Roman"/>
          <w:color w:val="222222"/>
          <w:sz w:val="24"/>
          <w:szCs w:val="24"/>
          <w:lang w:eastAsia="hr-HR"/>
        </w:rPr>
        <w:t> </w:t>
      </w:r>
      <w:r w:rsidR="00660570" w:rsidRPr="001B7FCA">
        <w:rPr>
          <w:rFonts w:ascii="Times New Roman" w:eastAsia="Times New Roman" w:hAnsi="Times New Roman" w:cs="Times New Roman"/>
          <w:b/>
          <w:bCs/>
          <w:color w:val="222222"/>
          <w:sz w:val="24"/>
          <w:szCs w:val="24"/>
          <w:lang w:eastAsia="hr-HR"/>
        </w:rPr>
        <w:t>Tekuća problematika</w:t>
      </w:r>
    </w:p>
    <w:p w14:paraId="5909F6E5" w14:textId="77777777" w:rsidR="00660570" w:rsidRPr="001B7FCA" w:rsidRDefault="00660570" w:rsidP="001B7FCA">
      <w:pPr>
        <w:shd w:val="clear" w:color="auto" w:fill="FFFFFF"/>
        <w:spacing w:after="0" w:line="240" w:lineRule="auto"/>
        <w:rPr>
          <w:rFonts w:ascii="Times New Roman" w:eastAsia="Times New Roman" w:hAnsi="Times New Roman" w:cs="Times New Roman"/>
          <w:b/>
          <w:bCs/>
          <w:color w:val="222222"/>
          <w:sz w:val="24"/>
          <w:szCs w:val="24"/>
          <w:lang w:eastAsia="hr-HR"/>
        </w:rPr>
      </w:pPr>
    </w:p>
    <w:p w14:paraId="6E51885B" w14:textId="77777777" w:rsidR="00881973" w:rsidRPr="001B7FCA" w:rsidRDefault="003A6EB7" w:rsidP="001B7FCA">
      <w:pPr>
        <w:shd w:val="clear" w:color="auto" w:fill="FFFFFF"/>
        <w:spacing w:after="0" w:line="240" w:lineRule="auto"/>
        <w:jc w:val="both"/>
        <w:rPr>
          <w:rFonts w:ascii="Times New Roman" w:hAnsi="Times New Roman" w:cs="Times New Roman"/>
          <w:sz w:val="24"/>
          <w:szCs w:val="24"/>
        </w:rPr>
      </w:pPr>
      <w:r w:rsidRPr="001B7FCA">
        <w:rPr>
          <w:rFonts w:ascii="Times New Roman" w:hAnsi="Times New Roman" w:cs="Times New Roman"/>
          <w:sz w:val="24"/>
          <w:szCs w:val="24"/>
        </w:rPr>
        <w:t xml:space="preserve">            </w:t>
      </w:r>
      <w:r w:rsidR="00881973" w:rsidRPr="001B7FCA">
        <w:rPr>
          <w:rFonts w:ascii="Times New Roman" w:hAnsi="Times New Roman" w:cs="Times New Roman"/>
          <w:sz w:val="24"/>
          <w:szCs w:val="24"/>
        </w:rPr>
        <w:t>Predsjednik Vijeća izvještava o tekućoj problematici od posljednje sjednice:</w:t>
      </w:r>
    </w:p>
    <w:p w14:paraId="48E8EABE" w14:textId="77777777" w:rsidR="00881973" w:rsidRPr="001B7FCA" w:rsidRDefault="00881973" w:rsidP="001B7FCA">
      <w:pPr>
        <w:shd w:val="clear" w:color="auto" w:fill="FFFFFF"/>
        <w:spacing w:after="0" w:line="240" w:lineRule="auto"/>
        <w:jc w:val="both"/>
        <w:rPr>
          <w:rFonts w:ascii="Times New Roman" w:hAnsi="Times New Roman" w:cs="Times New Roman"/>
          <w:sz w:val="24"/>
          <w:szCs w:val="24"/>
        </w:rPr>
      </w:pPr>
    </w:p>
    <w:p w14:paraId="2A825337" w14:textId="77777777" w:rsidR="00A018D9" w:rsidRPr="001B7FCA" w:rsidRDefault="00907261" w:rsidP="001B7FCA">
      <w:pPr>
        <w:shd w:val="clear" w:color="auto" w:fill="FFFFFF"/>
        <w:spacing w:after="0" w:line="240" w:lineRule="auto"/>
        <w:jc w:val="both"/>
        <w:rPr>
          <w:rFonts w:ascii="Times New Roman" w:hAnsi="Times New Roman" w:cs="Times New Roman"/>
          <w:sz w:val="24"/>
          <w:szCs w:val="24"/>
        </w:rPr>
      </w:pPr>
      <w:r w:rsidRPr="001B7FCA">
        <w:rPr>
          <w:rFonts w:ascii="Times New Roman" w:hAnsi="Times New Roman" w:cs="Times New Roman"/>
          <w:sz w:val="24"/>
          <w:szCs w:val="24"/>
        </w:rPr>
        <w:t>2.1.</w:t>
      </w:r>
      <w:r w:rsidR="007B70D9" w:rsidRPr="001B7FCA">
        <w:rPr>
          <w:rFonts w:ascii="Times New Roman" w:hAnsi="Times New Roman" w:cs="Times New Roman"/>
          <w:sz w:val="24"/>
          <w:szCs w:val="24"/>
        </w:rPr>
        <w:t xml:space="preserve"> Zaprimanje n</w:t>
      </w:r>
      <w:r w:rsidR="00582301" w:rsidRPr="001B7FCA">
        <w:rPr>
          <w:rFonts w:ascii="Times New Roman" w:hAnsi="Times New Roman" w:cs="Times New Roman"/>
          <w:sz w:val="24"/>
          <w:szCs w:val="24"/>
        </w:rPr>
        <w:t>egativno</w:t>
      </w:r>
      <w:r w:rsidR="007B70D9" w:rsidRPr="001B7FCA">
        <w:rPr>
          <w:rFonts w:ascii="Times New Roman" w:hAnsi="Times New Roman" w:cs="Times New Roman"/>
          <w:sz w:val="24"/>
          <w:szCs w:val="24"/>
        </w:rPr>
        <w:t>g</w:t>
      </w:r>
      <w:r w:rsidR="00582301" w:rsidRPr="001B7FCA">
        <w:rPr>
          <w:rFonts w:ascii="Times New Roman" w:hAnsi="Times New Roman" w:cs="Times New Roman"/>
          <w:sz w:val="24"/>
          <w:szCs w:val="24"/>
        </w:rPr>
        <w:t xml:space="preserve"> očitovanj</w:t>
      </w:r>
      <w:r w:rsidR="007B70D9" w:rsidRPr="001B7FCA">
        <w:rPr>
          <w:rFonts w:ascii="Times New Roman" w:hAnsi="Times New Roman" w:cs="Times New Roman"/>
          <w:sz w:val="24"/>
          <w:szCs w:val="24"/>
        </w:rPr>
        <w:t>a</w:t>
      </w:r>
      <w:r w:rsidR="00582301" w:rsidRPr="001B7FCA">
        <w:rPr>
          <w:rFonts w:ascii="Times New Roman" w:hAnsi="Times New Roman" w:cs="Times New Roman"/>
          <w:sz w:val="24"/>
          <w:szCs w:val="24"/>
        </w:rPr>
        <w:t xml:space="preserve"> </w:t>
      </w:r>
      <w:r w:rsidR="007B70D9" w:rsidRPr="001B7FCA">
        <w:rPr>
          <w:rFonts w:ascii="Times New Roman" w:hAnsi="Times New Roman" w:cs="Times New Roman"/>
          <w:sz w:val="24"/>
          <w:szCs w:val="24"/>
        </w:rPr>
        <w:t xml:space="preserve">ZET-ove </w:t>
      </w:r>
      <w:r w:rsidR="00582301" w:rsidRPr="001B7FCA">
        <w:rPr>
          <w:rFonts w:ascii="Times New Roman" w:hAnsi="Times New Roman" w:cs="Times New Roman"/>
          <w:sz w:val="24"/>
          <w:szCs w:val="24"/>
        </w:rPr>
        <w:t xml:space="preserve">službe </w:t>
      </w:r>
      <w:r w:rsidRPr="001B7FCA">
        <w:rPr>
          <w:rFonts w:ascii="Times New Roman" w:hAnsi="Times New Roman" w:cs="Times New Roman"/>
          <w:sz w:val="24"/>
          <w:szCs w:val="24"/>
        </w:rPr>
        <w:t xml:space="preserve">odnosa s javnošću </w:t>
      </w:r>
      <w:r w:rsidR="00582301" w:rsidRPr="001B7FCA">
        <w:rPr>
          <w:rFonts w:ascii="Times New Roman" w:hAnsi="Times New Roman" w:cs="Times New Roman"/>
          <w:sz w:val="24"/>
          <w:szCs w:val="24"/>
        </w:rPr>
        <w:t xml:space="preserve">na zahtjev grupe stanovnika za produženje privremene linije 102A uz </w:t>
      </w:r>
      <w:r w:rsidRPr="001B7FCA">
        <w:rPr>
          <w:rFonts w:ascii="Times New Roman" w:hAnsi="Times New Roman" w:cs="Times New Roman"/>
          <w:sz w:val="24"/>
          <w:szCs w:val="24"/>
        </w:rPr>
        <w:t>obrazloženje da bi to rezultiralo smanjenjem broja polazaka, a što bi predstavljalo značajan pad postojeće usluge.</w:t>
      </w:r>
      <w:r w:rsidR="00582301" w:rsidRPr="001B7FCA">
        <w:rPr>
          <w:rFonts w:ascii="Times New Roman" w:hAnsi="Times New Roman" w:cs="Times New Roman"/>
          <w:sz w:val="24"/>
          <w:szCs w:val="24"/>
        </w:rPr>
        <w:t xml:space="preserve"> </w:t>
      </w:r>
      <w:r w:rsidRPr="001B7FCA">
        <w:rPr>
          <w:rFonts w:ascii="Times New Roman" w:hAnsi="Times New Roman" w:cs="Times New Roman"/>
          <w:sz w:val="24"/>
          <w:szCs w:val="24"/>
        </w:rPr>
        <w:t>Također ZET ne raspolaže dodatnim brojem autobusa i vozača.</w:t>
      </w:r>
    </w:p>
    <w:p w14:paraId="64BF36CD" w14:textId="77777777" w:rsidR="00907261" w:rsidRPr="001B7FCA" w:rsidRDefault="00907261" w:rsidP="001B7FCA">
      <w:pPr>
        <w:shd w:val="clear" w:color="auto" w:fill="FFFFFF"/>
        <w:spacing w:after="0" w:line="240" w:lineRule="auto"/>
        <w:jc w:val="both"/>
        <w:rPr>
          <w:rFonts w:ascii="Times New Roman" w:hAnsi="Times New Roman" w:cs="Times New Roman"/>
          <w:sz w:val="24"/>
          <w:szCs w:val="24"/>
        </w:rPr>
      </w:pPr>
    </w:p>
    <w:p w14:paraId="16A63DCD" w14:textId="77777777" w:rsidR="00907261" w:rsidRPr="001B7FCA" w:rsidRDefault="00907261" w:rsidP="001B7FCA">
      <w:pPr>
        <w:shd w:val="clear" w:color="auto" w:fill="FFFFFF"/>
        <w:spacing w:after="0" w:line="240" w:lineRule="auto"/>
        <w:jc w:val="both"/>
        <w:rPr>
          <w:rFonts w:ascii="Times New Roman" w:hAnsi="Times New Roman" w:cs="Times New Roman"/>
          <w:sz w:val="24"/>
          <w:szCs w:val="24"/>
        </w:rPr>
      </w:pPr>
      <w:r w:rsidRPr="001B7FCA">
        <w:rPr>
          <w:rFonts w:ascii="Times New Roman" w:hAnsi="Times New Roman" w:cs="Times New Roman"/>
          <w:sz w:val="24"/>
          <w:szCs w:val="24"/>
        </w:rPr>
        <w:t>2.2.</w:t>
      </w:r>
      <w:r w:rsidR="00623351" w:rsidRPr="001B7FCA">
        <w:rPr>
          <w:rFonts w:ascii="Times New Roman" w:hAnsi="Times New Roman" w:cs="Times New Roman"/>
          <w:sz w:val="24"/>
          <w:szCs w:val="24"/>
        </w:rPr>
        <w:t xml:space="preserve"> </w:t>
      </w:r>
      <w:r w:rsidR="007B70D9" w:rsidRPr="001B7FCA">
        <w:rPr>
          <w:rFonts w:ascii="Times New Roman" w:hAnsi="Times New Roman" w:cs="Times New Roman"/>
          <w:sz w:val="24"/>
          <w:szCs w:val="24"/>
        </w:rPr>
        <w:t>Zaključak o t</w:t>
      </w:r>
      <w:r w:rsidR="00623351" w:rsidRPr="001B7FCA">
        <w:rPr>
          <w:rFonts w:ascii="Times New Roman" w:hAnsi="Times New Roman" w:cs="Times New Roman"/>
          <w:sz w:val="24"/>
          <w:szCs w:val="24"/>
        </w:rPr>
        <w:t>erensk</w:t>
      </w:r>
      <w:r w:rsidR="007B70D9" w:rsidRPr="001B7FCA">
        <w:rPr>
          <w:rFonts w:ascii="Times New Roman" w:hAnsi="Times New Roman" w:cs="Times New Roman"/>
          <w:sz w:val="24"/>
          <w:szCs w:val="24"/>
        </w:rPr>
        <w:t>om</w:t>
      </w:r>
      <w:r w:rsidR="00623351" w:rsidRPr="001B7FCA">
        <w:rPr>
          <w:rFonts w:ascii="Times New Roman" w:hAnsi="Times New Roman" w:cs="Times New Roman"/>
          <w:sz w:val="24"/>
          <w:szCs w:val="24"/>
        </w:rPr>
        <w:t xml:space="preserve"> očevid</w:t>
      </w:r>
      <w:r w:rsidR="007B70D9" w:rsidRPr="001B7FCA">
        <w:rPr>
          <w:rFonts w:ascii="Times New Roman" w:hAnsi="Times New Roman" w:cs="Times New Roman"/>
          <w:sz w:val="24"/>
          <w:szCs w:val="24"/>
        </w:rPr>
        <w:t>u o postupanju komunalnog redara na lokacijama ulica Ragled, Lovćenska, Mlinovi i Snježničke stube.</w:t>
      </w:r>
    </w:p>
    <w:p w14:paraId="029DA776" w14:textId="77777777" w:rsidR="00623351" w:rsidRPr="001B7FCA" w:rsidRDefault="00623351" w:rsidP="001B7FCA">
      <w:pPr>
        <w:shd w:val="clear" w:color="auto" w:fill="FFFFFF"/>
        <w:spacing w:after="0" w:line="240" w:lineRule="auto"/>
        <w:jc w:val="both"/>
        <w:rPr>
          <w:rFonts w:ascii="Times New Roman" w:hAnsi="Times New Roman" w:cs="Times New Roman"/>
          <w:sz w:val="24"/>
          <w:szCs w:val="24"/>
        </w:rPr>
      </w:pPr>
    </w:p>
    <w:p w14:paraId="752E0001" w14:textId="77777777" w:rsidR="00623351" w:rsidRPr="001B7FCA" w:rsidRDefault="00623351" w:rsidP="001B7FCA">
      <w:pPr>
        <w:shd w:val="clear" w:color="auto" w:fill="FFFFFF"/>
        <w:spacing w:after="0" w:line="240" w:lineRule="auto"/>
        <w:jc w:val="both"/>
        <w:rPr>
          <w:rFonts w:ascii="Times New Roman" w:hAnsi="Times New Roman" w:cs="Times New Roman"/>
          <w:sz w:val="24"/>
          <w:szCs w:val="24"/>
        </w:rPr>
      </w:pPr>
      <w:r w:rsidRPr="001B7FCA">
        <w:rPr>
          <w:rFonts w:ascii="Times New Roman" w:hAnsi="Times New Roman" w:cs="Times New Roman"/>
          <w:sz w:val="24"/>
          <w:szCs w:val="24"/>
        </w:rPr>
        <w:lastRenderedPageBreak/>
        <w:t>2.3. Odgovor podružnice Čistoća</w:t>
      </w:r>
      <w:r w:rsidR="007B70D9" w:rsidRPr="001B7FCA">
        <w:rPr>
          <w:rFonts w:ascii="Times New Roman" w:hAnsi="Times New Roman" w:cs="Times New Roman"/>
          <w:sz w:val="24"/>
          <w:szCs w:val="24"/>
        </w:rPr>
        <w:t xml:space="preserve"> na zahtjev za čišćenje i održavanje ispred objekta mjesne samouprave na lokaciji Jahorinska 5 da se Jahorinska ulica nalazi u </w:t>
      </w:r>
      <w:r w:rsidR="00761787" w:rsidRPr="001B7FCA">
        <w:rPr>
          <w:rFonts w:ascii="Times New Roman" w:hAnsi="Times New Roman" w:cs="Times New Roman"/>
          <w:sz w:val="24"/>
          <w:szCs w:val="24"/>
        </w:rPr>
        <w:t>redovnom programu čišćenja i pranja Grada Z</w:t>
      </w:r>
      <w:r w:rsidR="009D072A" w:rsidRPr="001B7FCA">
        <w:rPr>
          <w:rFonts w:ascii="Times New Roman" w:hAnsi="Times New Roman" w:cs="Times New Roman"/>
          <w:sz w:val="24"/>
          <w:szCs w:val="24"/>
        </w:rPr>
        <w:t>a</w:t>
      </w:r>
      <w:r w:rsidR="00761787" w:rsidRPr="001B7FCA">
        <w:rPr>
          <w:rFonts w:ascii="Times New Roman" w:hAnsi="Times New Roman" w:cs="Times New Roman"/>
          <w:sz w:val="24"/>
          <w:szCs w:val="24"/>
        </w:rPr>
        <w:t>greba koji se provodi po rasporedu 2. i 4. četvrtak u mjesecu u 1. smjeni.</w:t>
      </w:r>
    </w:p>
    <w:p w14:paraId="00C311AB" w14:textId="77777777" w:rsidR="00623351" w:rsidRPr="001B7FCA" w:rsidRDefault="00623351" w:rsidP="001B7FCA">
      <w:pPr>
        <w:shd w:val="clear" w:color="auto" w:fill="FFFFFF"/>
        <w:spacing w:after="0" w:line="240" w:lineRule="auto"/>
        <w:jc w:val="both"/>
        <w:rPr>
          <w:rFonts w:ascii="Times New Roman" w:hAnsi="Times New Roman" w:cs="Times New Roman"/>
          <w:sz w:val="24"/>
          <w:szCs w:val="24"/>
        </w:rPr>
      </w:pPr>
    </w:p>
    <w:p w14:paraId="56897582" w14:textId="77777777" w:rsidR="00623351" w:rsidRPr="001B7FCA" w:rsidRDefault="00623351" w:rsidP="001B7FCA">
      <w:pPr>
        <w:shd w:val="clear" w:color="auto" w:fill="FFFFFF"/>
        <w:spacing w:after="0" w:line="240" w:lineRule="auto"/>
        <w:jc w:val="both"/>
        <w:rPr>
          <w:rFonts w:ascii="Times New Roman" w:hAnsi="Times New Roman" w:cs="Times New Roman"/>
          <w:sz w:val="24"/>
          <w:szCs w:val="24"/>
        </w:rPr>
      </w:pPr>
      <w:r w:rsidRPr="001B7FCA">
        <w:rPr>
          <w:rFonts w:ascii="Times New Roman" w:hAnsi="Times New Roman" w:cs="Times New Roman"/>
          <w:sz w:val="24"/>
          <w:szCs w:val="24"/>
        </w:rPr>
        <w:t>2.4. Negodovanje stanovnika</w:t>
      </w:r>
      <w:r w:rsidR="00905E77" w:rsidRPr="001B7FCA">
        <w:rPr>
          <w:rFonts w:ascii="Times New Roman" w:hAnsi="Times New Roman" w:cs="Times New Roman"/>
          <w:sz w:val="24"/>
          <w:szCs w:val="24"/>
        </w:rPr>
        <w:t xml:space="preserve"> koji su se obratio na više adresa i tražio odgovor zašto je rok završetka radova na lokaciji Šestine ponovo produljen. Da li će rokovi i puštanje autobusne linije biti ispoštovani ovaj put te da li izvođač radova ima obvezu plaćanja penala zbog kašnjenja. Trebali bi se bolje planirati radovi uzimajući u obzir i promet.</w:t>
      </w:r>
    </w:p>
    <w:p w14:paraId="726DD264" w14:textId="77777777" w:rsidR="00907261" w:rsidRPr="001B7FCA" w:rsidRDefault="00907261" w:rsidP="001B7FCA">
      <w:pPr>
        <w:shd w:val="clear" w:color="auto" w:fill="FFFFFF"/>
        <w:spacing w:after="0" w:line="240" w:lineRule="auto"/>
        <w:jc w:val="both"/>
        <w:rPr>
          <w:rFonts w:ascii="Times New Roman" w:hAnsi="Times New Roman" w:cs="Times New Roman"/>
          <w:sz w:val="24"/>
          <w:szCs w:val="24"/>
        </w:rPr>
      </w:pPr>
    </w:p>
    <w:p w14:paraId="7A2D4DA5" w14:textId="77777777" w:rsidR="00907261" w:rsidRPr="001B7FCA" w:rsidRDefault="00907261" w:rsidP="001B7FCA">
      <w:pPr>
        <w:shd w:val="clear" w:color="auto" w:fill="FFFFFF"/>
        <w:spacing w:after="0" w:line="240" w:lineRule="auto"/>
        <w:jc w:val="both"/>
        <w:rPr>
          <w:rFonts w:ascii="Times New Roman" w:hAnsi="Times New Roman" w:cs="Times New Roman"/>
          <w:sz w:val="24"/>
          <w:szCs w:val="24"/>
        </w:rPr>
      </w:pPr>
      <w:r w:rsidRPr="001B7FCA">
        <w:rPr>
          <w:rFonts w:ascii="Times New Roman" w:hAnsi="Times New Roman" w:cs="Times New Roman"/>
          <w:sz w:val="24"/>
          <w:szCs w:val="24"/>
        </w:rPr>
        <w:t xml:space="preserve">2.5. Revoltirani stanovnik se obratio predsjednik MO Mlinovi i </w:t>
      </w:r>
      <w:r w:rsidR="002C25F8" w:rsidRPr="001B7FCA">
        <w:rPr>
          <w:rFonts w:ascii="Times New Roman" w:hAnsi="Times New Roman" w:cs="Times New Roman"/>
          <w:sz w:val="24"/>
          <w:szCs w:val="24"/>
        </w:rPr>
        <w:t xml:space="preserve">na više adresa </w:t>
      </w:r>
      <w:r w:rsidRPr="001B7FCA">
        <w:rPr>
          <w:rFonts w:ascii="Times New Roman" w:hAnsi="Times New Roman" w:cs="Times New Roman"/>
          <w:sz w:val="24"/>
          <w:szCs w:val="24"/>
        </w:rPr>
        <w:t>iskaz</w:t>
      </w:r>
      <w:r w:rsidR="002C25F8" w:rsidRPr="001B7FCA">
        <w:rPr>
          <w:rFonts w:ascii="Times New Roman" w:hAnsi="Times New Roman" w:cs="Times New Roman"/>
          <w:sz w:val="24"/>
          <w:szCs w:val="24"/>
        </w:rPr>
        <w:t xml:space="preserve">ujući </w:t>
      </w:r>
      <w:r w:rsidRPr="001B7FCA">
        <w:rPr>
          <w:rFonts w:ascii="Times New Roman" w:hAnsi="Times New Roman" w:cs="Times New Roman"/>
          <w:sz w:val="24"/>
          <w:szCs w:val="24"/>
        </w:rPr>
        <w:t>negodovanj</w:t>
      </w:r>
      <w:r w:rsidR="002C25F8" w:rsidRPr="001B7FCA">
        <w:rPr>
          <w:rFonts w:ascii="Times New Roman" w:hAnsi="Times New Roman" w:cs="Times New Roman"/>
          <w:sz w:val="24"/>
          <w:szCs w:val="24"/>
        </w:rPr>
        <w:t>e i nezadovoljstvo</w:t>
      </w:r>
      <w:r w:rsidRPr="001B7FCA">
        <w:rPr>
          <w:rFonts w:ascii="Times New Roman" w:hAnsi="Times New Roman" w:cs="Times New Roman"/>
          <w:sz w:val="24"/>
          <w:szCs w:val="24"/>
        </w:rPr>
        <w:t xml:space="preserve"> zbog promjene smjera zadnjeg dijela Alanskih stuba (dijela koji spaja Lovćensku i Jahorinsku ulicu).</w:t>
      </w:r>
      <w:r w:rsidR="002C25F8" w:rsidRPr="001B7FCA">
        <w:rPr>
          <w:rFonts w:ascii="Times New Roman" w:hAnsi="Times New Roman" w:cs="Times New Roman"/>
          <w:sz w:val="24"/>
          <w:szCs w:val="24"/>
        </w:rPr>
        <w:t xml:space="preserve"> Predsjednik mu je odgovorio i objasnio potrebu za istim.</w:t>
      </w:r>
    </w:p>
    <w:p w14:paraId="3708B4F1" w14:textId="77777777" w:rsidR="00907261" w:rsidRPr="001B7FCA" w:rsidRDefault="00907261" w:rsidP="001B7FCA">
      <w:pPr>
        <w:shd w:val="clear" w:color="auto" w:fill="FFFFFF"/>
        <w:spacing w:after="0" w:line="240" w:lineRule="auto"/>
        <w:jc w:val="both"/>
        <w:rPr>
          <w:rFonts w:ascii="Times New Roman" w:hAnsi="Times New Roman" w:cs="Times New Roman"/>
          <w:sz w:val="24"/>
          <w:szCs w:val="24"/>
        </w:rPr>
      </w:pPr>
    </w:p>
    <w:p w14:paraId="64126115" w14:textId="77777777" w:rsidR="00291D8E" w:rsidRPr="001B7FCA" w:rsidRDefault="00907261" w:rsidP="001B7FCA">
      <w:pPr>
        <w:shd w:val="clear" w:color="auto" w:fill="FFFFFF"/>
        <w:spacing w:after="0" w:line="240" w:lineRule="auto"/>
        <w:jc w:val="both"/>
        <w:rPr>
          <w:rFonts w:ascii="Times New Roman" w:hAnsi="Times New Roman" w:cs="Times New Roman"/>
          <w:sz w:val="24"/>
          <w:szCs w:val="24"/>
        </w:rPr>
      </w:pPr>
      <w:r w:rsidRPr="001B7FCA">
        <w:rPr>
          <w:rFonts w:ascii="Times New Roman" w:hAnsi="Times New Roman" w:cs="Times New Roman"/>
          <w:sz w:val="24"/>
          <w:szCs w:val="24"/>
        </w:rPr>
        <w:t xml:space="preserve">2.6. </w:t>
      </w:r>
      <w:r w:rsidR="00623351" w:rsidRPr="001B7FCA">
        <w:rPr>
          <w:rFonts w:ascii="Times New Roman" w:hAnsi="Times New Roman" w:cs="Times New Roman"/>
          <w:sz w:val="24"/>
          <w:szCs w:val="24"/>
        </w:rPr>
        <w:t>Prijava</w:t>
      </w:r>
      <w:r w:rsidRPr="001B7FCA">
        <w:rPr>
          <w:rFonts w:ascii="Times New Roman" w:hAnsi="Times New Roman" w:cs="Times New Roman"/>
          <w:sz w:val="24"/>
          <w:szCs w:val="24"/>
        </w:rPr>
        <w:t xml:space="preserve"> Vodovodu </w:t>
      </w:r>
      <w:r w:rsidR="00623351" w:rsidRPr="001B7FCA">
        <w:rPr>
          <w:rFonts w:ascii="Times New Roman" w:hAnsi="Times New Roman" w:cs="Times New Roman"/>
          <w:sz w:val="24"/>
          <w:szCs w:val="24"/>
        </w:rPr>
        <w:t xml:space="preserve">– hitne intervencije </w:t>
      </w:r>
      <w:r w:rsidRPr="001B7FCA">
        <w:rPr>
          <w:rFonts w:ascii="Times New Roman" w:hAnsi="Times New Roman" w:cs="Times New Roman"/>
          <w:sz w:val="24"/>
          <w:szCs w:val="24"/>
        </w:rPr>
        <w:t xml:space="preserve">da na početku Pirovca (Pirovac 1) iz </w:t>
      </w:r>
      <w:r w:rsidR="00623351" w:rsidRPr="001B7FCA">
        <w:rPr>
          <w:rFonts w:ascii="Times New Roman" w:hAnsi="Times New Roman" w:cs="Times New Roman"/>
          <w:sz w:val="24"/>
          <w:szCs w:val="24"/>
        </w:rPr>
        <w:t>„</w:t>
      </w:r>
      <w:r w:rsidR="002C25F8" w:rsidRPr="001B7FCA">
        <w:rPr>
          <w:rFonts w:ascii="Times New Roman" w:hAnsi="Times New Roman" w:cs="Times New Roman"/>
          <w:sz w:val="24"/>
          <w:szCs w:val="24"/>
        </w:rPr>
        <w:t>š</w:t>
      </w:r>
    </w:p>
    <w:p w14:paraId="3023532C" w14:textId="77777777" w:rsidR="00907261" w:rsidRPr="001B7FCA" w:rsidRDefault="00907261" w:rsidP="001B7FCA">
      <w:pPr>
        <w:shd w:val="clear" w:color="auto" w:fill="FFFFFF"/>
        <w:spacing w:after="0" w:line="240" w:lineRule="auto"/>
        <w:jc w:val="both"/>
        <w:rPr>
          <w:rFonts w:ascii="Times New Roman" w:hAnsi="Times New Roman" w:cs="Times New Roman"/>
          <w:sz w:val="24"/>
          <w:szCs w:val="24"/>
        </w:rPr>
      </w:pPr>
      <w:r w:rsidRPr="001B7FCA">
        <w:rPr>
          <w:rFonts w:ascii="Times New Roman" w:hAnsi="Times New Roman" w:cs="Times New Roman"/>
          <w:sz w:val="24"/>
          <w:szCs w:val="24"/>
        </w:rPr>
        <w:t>krinjice vodovoda“</w:t>
      </w:r>
      <w:r w:rsidR="00623351" w:rsidRPr="001B7FCA">
        <w:rPr>
          <w:rFonts w:ascii="Times New Roman" w:hAnsi="Times New Roman" w:cs="Times New Roman"/>
          <w:sz w:val="24"/>
          <w:szCs w:val="24"/>
        </w:rPr>
        <w:t xml:space="preserve"> </w:t>
      </w:r>
      <w:r w:rsidR="002C25F8" w:rsidRPr="001B7FCA">
        <w:rPr>
          <w:rFonts w:ascii="Times New Roman" w:hAnsi="Times New Roman" w:cs="Times New Roman"/>
          <w:sz w:val="24"/>
          <w:szCs w:val="24"/>
        </w:rPr>
        <w:t xml:space="preserve">danima </w:t>
      </w:r>
      <w:r w:rsidR="00623351" w:rsidRPr="001B7FCA">
        <w:rPr>
          <w:rFonts w:ascii="Times New Roman" w:hAnsi="Times New Roman" w:cs="Times New Roman"/>
          <w:sz w:val="24"/>
          <w:szCs w:val="24"/>
        </w:rPr>
        <w:t>izlazi voda.</w:t>
      </w:r>
    </w:p>
    <w:p w14:paraId="563A9214" w14:textId="77777777" w:rsidR="00907261" w:rsidRPr="001B7FCA" w:rsidRDefault="00907261" w:rsidP="001B7FCA">
      <w:pPr>
        <w:shd w:val="clear" w:color="auto" w:fill="FFFFFF"/>
        <w:spacing w:after="0" w:line="240" w:lineRule="auto"/>
        <w:jc w:val="both"/>
        <w:rPr>
          <w:rFonts w:ascii="Times New Roman" w:hAnsi="Times New Roman" w:cs="Times New Roman"/>
          <w:sz w:val="24"/>
          <w:szCs w:val="24"/>
        </w:rPr>
      </w:pPr>
    </w:p>
    <w:p w14:paraId="0A73A1E9" w14:textId="77777777" w:rsidR="005C4B84" w:rsidRPr="001B7FCA" w:rsidRDefault="005C4B84" w:rsidP="001B7FCA">
      <w:pPr>
        <w:shd w:val="clear" w:color="auto" w:fill="FFFFFF"/>
        <w:spacing w:after="0" w:line="240" w:lineRule="auto"/>
        <w:jc w:val="both"/>
        <w:rPr>
          <w:rFonts w:ascii="Times New Roman" w:hAnsi="Times New Roman" w:cs="Times New Roman"/>
          <w:sz w:val="24"/>
          <w:szCs w:val="24"/>
        </w:rPr>
      </w:pPr>
    </w:p>
    <w:p w14:paraId="2002F3F7" w14:textId="77777777" w:rsidR="00660570" w:rsidRPr="001B7FCA" w:rsidRDefault="008B7391" w:rsidP="001B7FCA">
      <w:pPr>
        <w:spacing w:after="0" w:line="240" w:lineRule="auto"/>
        <w:rPr>
          <w:rFonts w:ascii="Times New Roman" w:eastAsia="Times New Roman" w:hAnsi="Times New Roman" w:cs="Times New Roman"/>
          <w:b/>
          <w:sz w:val="24"/>
          <w:szCs w:val="24"/>
          <w:lang w:eastAsia="hr-HR"/>
        </w:rPr>
      </w:pPr>
      <w:r w:rsidRPr="001B7FCA">
        <w:rPr>
          <w:rFonts w:ascii="Times New Roman" w:eastAsia="Times New Roman" w:hAnsi="Times New Roman" w:cs="Times New Roman"/>
          <w:b/>
          <w:sz w:val="24"/>
          <w:szCs w:val="24"/>
          <w:lang w:eastAsia="hr-HR"/>
        </w:rPr>
        <w:t>3</w:t>
      </w:r>
      <w:r w:rsidR="00660570" w:rsidRPr="001B7FCA">
        <w:rPr>
          <w:rFonts w:ascii="Times New Roman" w:eastAsia="Times New Roman" w:hAnsi="Times New Roman" w:cs="Times New Roman"/>
          <w:b/>
          <w:sz w:val="24"/>
          <w:szCs w:val="24"/>
          <w:lang w:eastAsia="hr-HR"/>
        </w:rPr>
        <w:t xml:space="preserve">) Pitanja, prijedlozi i obavijesti  </w:t>
      </w:r>
    </w:p>
    <w:p w14:paraId="2C561762" w14:textId="77777777" w:rsidR="00660570" w:rsidRPr="001B7FCA" w:rsidRDefault="00660570" w:rsidP="001B7FCA">
      <w:pPr>
        <w:spacing w:after="0" w:line="240" w:lineRule="auto"/>
        <w:jc w:val="both"/>
        <w:rPr>
          <w:rFonts w:ascii="Times New Roman" w:eastAsia="Times New Roman" w:hAnsi="Times New Roman" w:cs="Times New Roman"/>
          <w:b/>
          <w:sz w:val="24"/>
          <w:szCs w:val="24"/>
          <w:lang w:eastAsia="hr-HR"/>
        </w:rPr>
      </w:pPr>
    </w:p>
    <w:p w14:paraId="7DCBDD78" w14:textId="77777777" w:rsidR="003B73E4" w:rsidRPr="001B7FCA" w:rsidRDefault="00406BE6" w:rsidP="001B7FCA">
      <w:pPr>
        <w:shd w:val="clear" w:color="auto" w:fill="FFFFFF"/>
        <w:spacing w:after="0" w:line="240" w:lineRule="auto"/>
        <w:jc w:val="both"/>
        <w:rPr>
          <w:rFonts w:ascii="Times New Roman" w:hAnsi="Times New Roman" w:cs="Times New Roman"/>
          <w:sz w:val="24"/>
          <w:szCs w:val="24"/>
        </w:rPr>
      </w:pPr>
      <w:r w:rsidRPr="001B7FCA">
        <w:rPr>
          <w:rFonts w:ascii="Times New Roman" w:hAnsi="Times New Roman" w:cs="Times New Roman"/>
          <w:sz w:val="24"/>
          <w:szCs w:val="24"/>
        </w:rPr>
        <w:t>3.</w:t>
      </w:r>
      <w:r w:rsidR="00273BC3" w:rsidRPr="001B7FCA">
        <w:rPr>
          <w:rFonts w:ascii="Times New Roman" w:hAnsi="Times New Roman" w:cs="Times New Roman"/>
          <w:sz w:val="24"/>
          <w:szCs w:val="24"/>
        </w:rPr>
        <w:t>1</w:t>
      </w:r>
      <w:r w:rsidRPr="001B7FCA">
        <w:rPr>
          <w:rFonts w:ascii="Times New Roman" w:hAnsi="Times New Roman" w:cs="Times New Roman"/>
          <w:sz w:val="24"/>
          <w:szCs w:val="24"/>
        </w:rPr>
        <w:t>.</w:t>
      </w:r>
      <w:r w:rsidR="00273BC3" w:rsidRPr="001B7FCA">
        <w:rPr>
          <w:rFonts w:ascii="Times New Roman" w:hAnsi="Times New Roman" w:cs="Times New Roman"/>
          <w:sz w:val="24"/>
          <w:szCs w:val="24"/>
        </w:rPr>
        <w:t xml:space="preserve"> </w:t>
      </w:r>
      <w:r w:rsidR="00623351" w:rsidRPr="001B7FCA">
        <w:rPr>
          <w:rFonts w:ascii="Times New Roman" w:hAnsi="Times New Roman" w:cs="Times New Roman"/>
          <w:sz w:val="24"/>
          <w:szCs w:val="24"/>
        </w:rPr>
        <w:t xml:space="preserve">VMO Mlinovi jednoglasno donosi Zaključak </w:t>
      </w:r>
      <w:r w:rsidR="0094645A" w:rsidRPr="001B7FCA">
        <w:rPr>
          <w:rFonts w:ascii="Times New Roman" w:hAnsi="Times New Roman" w:cs="Times New Roman"/>
          <w:sz w:val="24"/>
          <w:szCs w:val="24"/>
        </w:rPr>
        <w:t>o</w:t>
      </w:r>
      <w:r w:rsidR="00623351" w:rsidRPr="001B7FCA">
        <w:rPr>
          <w:rFonts w:ascii="Times New Roman" w:hAnsi="Times New Roman" w:cs="Times New Roman"/>
          <w:sz w:val="24"/>
          <w:szCs w:val="24"/>
        </w:rPr>
        <w:t xml:space="preserve"> iskaz</w:t>
      </w:r>
      <w:r w:rsidR="0094645A" w:rsidRPr="001B7FCA">
        <w:rPr>
          <w:rFonts w:ascii="Times New Roman" w:hAnsi="Times New Roman" w:cs="Times New Roman"/>
          <w:sz w:val="24"/>
          <w:szCs w:val="24"/>
        </w:rPr>
        <w:t>ivanju</w:t>
      </w:r>
      <w:r w:rsidR="00623351" w:rsidRPr="001B7FCA">
        <w:rPr>
          <w:rFonts w:ascii="Times New Roman" w:hAnsi="Times New Roman" w:cs="Times New Roman"/>
          <w:sz w:val="24"/>
          <w:szCs w:val="24"/>
        </w:rPr>
        <w:t xml:space="preserve"> stav</w:t>
      </w:r>
      <w:r w:rsidR="0094645A" w:rsidRPr="001B7FCA">
        <w:rPr>
          <w:rFonts w:ascii="Times New Roman" w:hAnsi="Times New Roman" w:cs="Times New Roman"/>
          <w:sz w:val="24"/>
          <w:szCs w:val="24"/>
        </w:rPr>
        <w:t>a</w:t>
      </w:r>
      <w:r w:rsidR="00623351" w:rsidRPr="001B7FCA">
        <w:rPr>
          <w:rFonts w:ascii="Times New Roman" w:hAnsi="Times New Roman" w:cs="Times New Roman"/>
          <w:sz w:val="24"/>
          <w:szCs w:val="24"/>
        </w:rPr>
        <w:t xml:space="preserve"> o nespajanju s drugim MO u Grads</w:t>
      </w:r>
      <w:r w:rsidR="0094645A" w:rsidRPr="001B7FCA">
        <w:rPr>
          <w:rFonts w:ascii="Times New Roman" w:hAnsi="Times New Roman" w:cs="Times New Roman"/>
          <w:sz w:val="24"/>
          <w:szCs w:val="24"/>
        </w:rPr>
        <w:t>k</w:t>
      </w:r>
      <w:r w:rsidR="00623351" w:rsidRPr="001B7FCA">
        <w:rPr>
          <w:rFonts w:ascii="Times New Roman" w:hAnsi="Times New Roman" w:cs="Times New Roman"/>
          <w:sz w:val="24"/>
          <w:szCs w:val="24"/>
        </w:rPr>
        <w:t>oj četvrti Podsljeme.</w:t>
      </w:r>
    </w:p>
    <w:p w14:paraId="10FC40C1" w14:textId="77777777" w:rsidR="008B6E36" w:rsidRPr="001B7FCA" w:rsidRDefault="008B6E36" w:rsidP="001B7FCA">
      <w:pPr>
        <w:shd w:val="clear" w:color="auto" w:fill="FFFFFF"/>
        <w:spacing w:after="0" w:line="240" w:lineRule="auto"/>
        <w:jc w:val="both"/>
        <w:rPr>
          <w:rFonts w:ascii="Times New Roman" w:hAnsi="Times New Roman" w:cs="Times New Roman"/>
          <w:sz w:val="24"/>
          <w:szCs w:val="24"/>
        </w:rPr>
      </w:pPr>
    </w:p>
    <w:p w14:paraId="384CDED7" w14:textId="77777777" w:rsidR="008B6E36" w:rsidRPr="001B7FCA" w:rsidRDefault="008B6E36" w:rsidP="001B7FCA">
      <w:pPr>
        <w:shd w:val="clear" w:color="auto" w:fill="FFFFFF"/>
        <w:spacing w:after="0" w:line="240" w:lineRule="auto"/>
        <w:jc w:val="both"/>
        <w:rPr>
          <w:rFonts w:ascii="Times New Roman" w:hAnsi="Times New Roman" w:cs="Times New Roman"/>
          <w:sz w:val="24"/>
          <w:szCs w:val="24"/>
        </w:rPr>
      </w:pPr>
      <w:r w:rsidRPr="001B7FCA">
        <w:rPr>
          <w:rFonts w:ascii="Times New Roman" w:hAnsi="Times New Roman" w:cs="Times New Roman"/>
          <w:sz w:val="24"/>
          <w:szCs w:val="24"/>
        </w:rPr>
        <w:t xml:space="preserve">3.2. VMO Mlinovi donosi zaključak kojim traži od GČ Podsljeme: </w:t>
      </w:r>
    </w:p>
    <w:p w14:paraId="780DB6D1" w14:textId="77777777" w:rsidR="008B6E36" w:rsidRPr="001B7FCA" w:rsidRDefault="008B6E36" w:rsidP="001B7FCA">
      <w:pPr>
        <w:shd w:val="clear" w:color="auto" w:fill="FFFFFF"/>
        <w:spacing w:after="0" w:line="240" w:lineRule="auto"/>
        <w:jc w:val="both"/>
        <w:rPr>
          <w:rFonts w:ascii="Times New Roman" w:hAnsi="Times New Roman" w:cs="Times New Roman"/>
          <w:sz w:val="24"/>
          <w:szCs w:val="24"/>
        </w:rPr>
      </w:pPr>
      <w:r w:rsidRPr="001B7FCA">
        <w:rPr>
          <w:rFonts w:ascii="Times New Roman" w:hAnsi="Times New Roman" w:cs="Times New Roman"/>
          <w:sz w:val="24"/>
          <w:szCs w:val="24"/>
        </w:rPr>
        <w:t>- povratnu informaciju zašto VMO Mlinovi nije obaviješteno da prikupljene ponude (stol za stolni tenis, pikado, društvene igre, kazališne predstave) nisu valjane obzirom da si iste predane prije više mjeseci,</w:t>
      </w:r>
    </w:p>
    <w:p w14:paraId="412B7287" w14:textId="77777777" w:rsidR="008B6E36" w:rsidRPr="001B7FCA" w:rsidRDefault="008B6E36" w:rsidP="001B7FCA">
      <w:pPr>
        <w:shd w:val="clear" w:color="auto" w:fill="FFFFFF"/>
        <w:spacing w:after="0" w:line="240" w:lineRule="auto"/>
        <w:jc w:val="both"/>
        <w:rPr>
          <w:rFonts w:ascii="Times New Roman" w:hAnsi="Times New Roman" w:cs="Times New Roman"/>
          <w:sz w:val="24"/>
          <w:szCs w:val="24"/>
        </w:rPr>
      </w:pPr>
      <w:r w:rsidRPr="001B7FCA">
        <w:rPr>
          <w:rFonts w:ascii="Times New Roman" w:hAnsi="Times New Roman" w:cs="Times New Roman"/>
          <w:sz w:val="24"/>
          <w:szCs w:val="24"/>
        </w:rPr>
        <w:t>- povrat predanih prikupljenih ponuda,</w:t>
      </w:r>
    </w:p>
    <w:p w14:paraId="3AD56F99" w14:textId="77777777" w:rsidR="008B6E36" w:rsidRPr="001B7FCA" w:rsidRDefault="008B6E36" w:rsidP="001B7FCA">
      <w:pPr>
        <w:shd w:val="clear" w:color="auto" w:fill="FFFFFF"/>
        <w:spacing w:after="0" w:line="240" w:lineRule="auto"/>
        <w:jc w:val="both"/>
        <w:rPr>
          <w:rFonts w:ascii="Times New Roman" w:hAnsi="Times New Roman" w:cs="Times New Roman"/>
          <w:sz w:val="24"/>
          <w:szCs w:val="24"/>
        </w:rPr>
      </w:pPr>
      <w:r w:rsidRPr="001B7FCA">
        <w:rPr>
          <w:rFonts w:ascii="Times New Roman" w:hAnsi="Times New Roman" w:cs="Times New Roman"/>
          <w:sz w:val="24"/>
          <w:szCs w:val="24"/>
        </w:rPr>
        <w:t>- kopije prikupljenih ponuda MO Šestine obzirom da su navodno iste bile uredu,</w:t>
      </w:r>
    </w:p>
    <w:p w14:paraId="29271028" w14:textId="77777777" w:rsidR="008B6E36" w:rsidRPr="001B7FCA" w:rsidRDefault="008B6E36" w:rsidP="001B7FCA">
      <w:pPr>
        <w:shd w:val="clear" w:color="auto" w:fill="FFFFFF"/>
        <w:spacing w:after="0" w:line="240" w:lineRule="auto"/>
        <w:jc w:val="both"/>
        <w:rPr>
          <w:rFonts w:ascii="Times New Roman" w:hAnsi="Times New Roman" w:cs="Times New Roman"/>
          <w:sz w:val="24"/>
          <w:szCs w:val="24"/>
        </w:rPr>
      </w:pPr>
      <w:r w:rsidRPr="001B7FCA">
        <w:rPr>
          <w:rFonts w:ascii="Times New Roman" w:hAnsi="Times New Roman" w:cs="Times New Roman"/>
          <w:sz w:val="24"/>
          <w:szCs w:val="24"/>
        </w:rPr>
        <w:t>- da stručne službe prikup</w:t>
      </w:r>
      <w:r w:rsidR="00622A42" w:rsidRPr="001B7FCA">
        <w:rPr>
          <w:rFonts w:ascii="Times New Roman" w:hAnsi="Times New Roman" w:cs="Times New Roman"/>
          <w:sz w:val="24"/>
          <w:szCs w:val="24"/>
        </w:rPr>
        <w:t>e</w:t>
      </w:r>
      <w:r w:rsidRPr="001B7FCA">
        <w:rPr>
          <w:rFonts w:ascii="Times New Roman" w:hAnsi="Times New Roman" w:cs="Times New Roman"/>
          <w:sz w:val="24"/>
          <w:szCs w:val="24"/>
        </w:rPr>
        <w:t xml:space="preserve"> ponude za MO Mlinovi.</w:t>
      </w:r>
    </w:p>
    <w:p w14:paraId="5AA3A49F" w14:textId="77777777" w:rsidR="008B6E36" w:rsidRPr="001B7FCA" w:rsidRDefault="008B6E36" w:rsidP="001B7FCA">
      <w:pPr>
        <w:shd w:val="clear" w:color="auto" w:fill="FFFFFF"/>
        <w:spacing w:after="0" w:line="240" w:lineRule="auto"/>
        <w:jc w:val="both"/>
        <w:rPr>
          <w:rFonts w:ascii="Times New Roman" w:hAnsi="Times New Roman" w:cs="Times New Roman"/>
          <w:sz w:val="24"/>
          <w:szCs w:val="24"/>
        </w:rPr>
      </w:pPr>
      <w:r w:rsidRPr="001B7FCA">
        <w:rPr>
          <w:rFonts w:ascii="Times New Roman" w:hAnsi="Times New Roman" w:cs="Times New Roman"/>
          <w:sz w:val="24"/>
          <w:szCs w:val="24"/>
        </w:rPr>
        <w:t xml:space="preserve">Datum o održavanju dana društvenih aktivnosti i igara u zgradi mjesne samouprave Jahorinska ulica 5, biti će naknadno dostavljen ovisno o vremenu potrebnom za nabavku gore navedenog.   </w:t>
      </w:r>
    </w:p>
    <w:p w14:paraId="52EF5CA6" w14:textId="77777777" w:rsidR="00660570" w:rsidRPr="001B7FCA" w:rsidRDefault="00660570" w:rsidP="001B7FCA">
      <w:pPr>
        <w:pStyle w:val="Bezproreda"/>
        <w:rPr>
          <w:rFonts w:ascii="Times New Roman" w:hAnsi="Times New Roman" w:cs="Times New Roman"/>
          <w:sz w:val="24"/>
          <w:szCs w:val="24"/>
          <w:lang w:eastAsia="hr-HR"/>
        </w:rPr>
      </w:pPr>
    </w:p>
    <w:p w14:paraId="43C233EE" w14:textId="77777777" w:rsidR="0094645A" w:rsidRPr="001B7FCA" w:rsidRDefault="0094645A" w:rsidP="001B7FCA">
      <w:pPr>
        <w:pStyle w:val="Bezproreda"/>
        <w:jc w:val="both"/>
        <w:rPr>
          <w:rFonts w:ascii="Times New Roman" w:hAnsi="Times New Roman" w:cs="Times New Roman"/>
          <w:sz w:val="24"/>
          <w:szCs w:val="24"/>
          <w:lang w:eastAsia="hr-HR"/>
        </w:rPr>
      </w:pPr>
      <w:r w:rsidRPr="001B7FCA">
        <w:rPr>
          <w:rFonts w:ascii="Times New Roman" w:hAnsi="Times New Roman" w:cs="Times New Roman"/>
          <w:sz w:val="24"/>
          <w:szCs w:val="24"/>
          <w:lang w:eastAsia="hr-HR"/>
        </w:rPr>
        <w:t>3.</w:t>
      </w:r>
      <w:r w:rsidR="008B6E36" w:rsidRPr="001B7FCA">
        <w:rPr>
          <w:rFonts w:ascii="Times New Roman" w:hAnsi="Times New Roman" w:cs="Times New Roman"/>
          <w:sz w:val="24"/>
          <w:szCs w:val="24"/>
          <w:lang w:eastAsia="hr-HR"/>
        </w:rPr>
        <w:t>3</w:t>
      </w:r>
      <w:r w:rsidRPr="001B7FCA">
        <w:rPr>
          <w:rFonts w:ascii="Times New Roman" w:hAnsi="Times New Roman" w:cs="Times New Roman"/>
          <w:sz w:val="24"/>
          <w:szCs w:val="24"/>
          <w:lang w:eastAsia="hr-HR"/>
        </w:rPr>
        <w:t xml:space="preserve">. Traži se popravak rasvjete i gazišta Alanskih stuba na potezu između Lovćenske ulice i Gornjeg </w:t>
      </w:r>
      <w:r w:rsidR="00EC615C" w:rsidRPr="001B7FCA">
        <w:rPr>
          <w:rFonts w:ascii="Times New Roman" w:hAnsi="Times New Roman" w:cs="Times New Roman"/>
          <w:sz w:val="24"/>
          <w:szCs w:val="24"/>
          <w:lang w:eastAsia="hr-HR"/>
        </w:rPr>
        <w:t>P</w:t>
      </w:r>
      <w:r w:rsidRPr="001B7FCA">
        <w:rPr>
          <w:rFonts w:ascii="Times New Roman" w:hAnsi="Times New Roman" w:cs="Times New Roman"/>
          <w:sz w:val="24"/>
          <w:szCs w:val="24"/>
          <w:lang w:eastAsia="hr-HR"/>
        </w:rPr>
        <w:t>rekrižja.</w:t>
      </w:r>
    </w:p>
    <w:p w14:paraId="0C4F1352" w14:textId="77777777" w:rsidR="0094645A" w:rsidRPr="001B7FCA" w:rsidRDefault="0094645A" w:rsidP="001B7FCA">
      <w:pPr>
        <w:pStyle w:val="Bezproreda"/>
        <w:rPr>
          <w:rFonts w:ascii="Times New Roman" w:hAnsi="Times New Roman" w:cs="Times New Roman"/>
          <w:sz w:val="24"/>
          <w:szCs w:val="24"/>
          <w:lang w:eastAsia="hr-HR"/>
        </w:rPr>
      </w:pPr>
    </w:p>
    <w:p w14:paraId="50A4ECCE" w14:textId="77777777" w:rsidR="0094645A" w:rsidRPr="001B7FCA" w:rsidRDefault="00AC14FB" w:rsidP="001B7FCA">
      <w:pPr>
        <w:pStyle w:val="Bezproreda"/>
        <w:jc w:val="both"/>
        <w:rPr>
          <w:rFonts w:ascii="Times New Roman" w:hAnsi="Times New Roman" w:cs="Times New Roman"/>
          <w:sz w:val="24"/>
          <w:szCs w:val="24"/>
          <w:lang w:eastAsia="hr-HR"/>
        </w:rPr>
      </w:pPr>
      <w:r w:rsidRPr="001B7FCA">
        <w:rPr>
          <w:rFonts w:ascii="Times New Roman" w:hAnsi="Times New Roman" w:cs="Times New Roman"/>
          <w:sz w:val="24"/>
          <w:szCs w:val="24"/>
          <w:lang w:eastAsia="hr-HR"/>
        </w:rPr>
        <w:t>3.</w:t>
      </w:r>
      <w:r w:rsidR="008B6E36" w:rsidRPr="001B7FCA">
        <w:rPr>
          <w:rFonts w:ascii="Times New Roman" w:hAnsi="Times New Roman" w:cs="Times New Roman"/>
          <w:sz w:val="24"/>
          <w:szCs w:val="24"/>
          <w:lang w:eastAsia="hr-HR"/>
        </w:rPr>
        <w:t>4</w:t>
      </w:r>
      <w:r w:rsidRPr="001B7FCA">
        <w:rPr>
          <w:rFonts w:ascii="Times New Roman" w:hAnsi="Times New Roman" w:cs="Times New Roman"/>
          <w:sz w:val="24"/>
          <w:szCs w:val="24"/>
          <w:lang w:eastAsia="hr-HR"/>
        </w:rPr>
        <w:t>.</w:t>
      </w:r>
      <w:r w:rsidR="0094645A" w:rsidRPr="001B7FCA">
        <w:rPr>
          <w:rFonts w:ascii="Times New Roman" w:hAnsi="Times New Roman" w:cs="Times New Roman"/>
          <w:sz w:val="24"/>
          <w:szCs w:val="24"/>
          <w:lang w:eastAsia="hr-HR"/>
        </w:rPr>
        <w:t xml:space="preserve">Vezano uz raspisani javni natječaj nabave 200 mobilnih kamera kojima će se nadzirati odlaganje otpada i </w:t>
      </w:r>
      <w:r w:rsidR="0032049B" w:rsidRPr="001B7FCA">
        <w:rPr>
          <w:rFonts w:ascii="Times New Roman" w:hAnsi="Times New Roman" w:cs="Times New Roman"/>
          <w:sz w:val="24"/>
          <w:szCs w:val="24"/>
          <w:lang w:eastAsia="hr-HR"/>
        </w:rPr>
        <w:t xml:space="preserve">koje će </w:t>
      </w:r>
      <w:r w:rsidR="0094645A" w:rsidRPr="001B7FCA">
        <w:rPr>
          <w:rFonts w:ascii="Times New Roman" w:hAnsi="Times New Roman" w:cs="Times New Roman"/>
          <w:sz w:val="24"/>
          <w:szCs w:val="24"/>
          <w:lang w:eastAsia="hr-HR"/>
        </w:rPr>
        <w:t>biti postavljene u blizini zelenih otoka i podzemnih spremnika. VMO Mlinovi jednoglasno donosi zaključak kojim se traži postavljanje 3 mobilne kamere na sljedećim lokacijama: 1. na početku Lovćenske ulice uz potporni zid</w:t>
      </w:r>
      <w:r w:rsidRPr="001B7FCA">
        <w:rPr>
          <w:rFonts w:ascii="Times New Roman" w:hAnsi="Times New Roman" w:cs="Times New Roman"/>
          <w:sz w:val="24"/>
          <w:szCs w:val="24"/>
          <w:lang w:eastAsia="hr-HR"/>
        </w:rPr>
        <w:t>, 2. na autobusnoj stanici kod dućana Spar (smjer prema Mihaljevcu), 3. na autobusnoj stanici Mlinovi 19 (smjer prema Mihaljevcu) gdje stanovnici učestalo ostavljaju otpad.</w:t>
      </w:r>
    </w:p>
    <w:p w14:paraId="621D87A1" w14:textId="77777777" w:rsidR="00AC14FB" w:rsidRPr="001B7FCA" w:rsidRDefault="00AC14FB" w:rsidP="001B7FCA">
      <w:pPr>
        <w:pStyle w:val="Bezproreda"/>
        <w:rPr>
          <w:rFonts w:ascii="Times New Roman" w:hAnsi="Times New Roman" w:cs="Times New Roman"/>
          <w:sz w:val="24"/>
          <w:szCs w:val="24"/>
          <w:lang w:eastAsia="hr-HR"/>
        </w:rPr>
      </w:pPr>
    </w:p>
    <w:p w14:paraId="21E921CD" w14:textId="77777777" w:rsidR="00AC14FB" w:rsidRPr="001B7FCA" w:rsidRDefault="00AC14FB" w:rsidP="001B7FCA">
      <w:pPr>
        <w:pStyle w:val="Bezproreda"/>
        <w:rPr>
          <w:rFonts w:ascii="Times New Roman" w:hAnsi="Times New Roman" w:cs="Times New Roman"/>
          <w:sz w:val="24"/>
          <w:szCs w:val="24"/>
          <w:lang w:eastAsia="hr-HR"/>
        </w:rPr>
      </w:pPr>
      <w:r w:rsidRPr="001B7FCA">
        <w:rPr>
          <w:rFonts w:ascii="Times New Roman" w:hAnsi="Times New Roman" w:cs="Times New Roman"/>
          <w:sz w:val="24"/>
          <w:szCs w:val="24"/>
          <w:lang w:eastAsia="hr-HR"/>
        </w:rPr>
        <w:t>3.</w:t>
      </w:r>
      <w:r w:rsidR="008B6E36" w:rsidRPr="001B7FCA">
        <w:rPr>
          <w:rFonts w:ascii="Times New Roman" w:hAnsi="Times New Roman" w:cs="Times New Roman"/>
          <w:sz w:val="24"/>
          <w:szCs w:val="24"/>
          <w:lang w:eastAsia="hr-HR"/>
        </w:rPr>
        <w:t>5</w:t>
      </w:r>
      <w:r w:rsidRPr="001B7FCA">
        <w:rPr>
          <w:rFonts w:ascii="Times New Roman" w:hAnsi="Times New Roman" w:cs="Times New Roman"/>
          <w:sz w:val="24"/>
          <w:szCs w:val="24"/>
          <w:lang w:eastAsia="hr-HR"/>
        </w:rPr>
        <w:t>. VMO Mlinovi ponavlja zahtjev za hitnu sanaciju i rekonstrukciju Snježničkih stuba.</w:t>
      </w:r>
    </w:p>
    <w:p w14:paraId="07C2880C" w14:textId="77777777" w:rsidR="00AC14FB" w:rsidRPr="001B7FCA" w:rsidRDefault="00AC14FB" w:rsidP="001B7FCA">
      <w:pPr>
        <w:pStyle w:val="Bezproreda"/>
        <w:rPr>
          <w:rFonts w:ascii="Times New Roman" w:hAnsi="Times New Roman" w:cs="Times New Roman"/>
          <w:sz w:val="24"/>
          <w:szCs w:val="24"/>
          <w:lang w:eastAsia="hr-HR"/>
        </w:rPr>
      </w:pPr>
    </w:p>
    <w:p w14:paraId="4CE9EE47" w14:textId="77777777" w:rsidR="00AC14FB" w:rsidRPr="001B7FCA" w:rsidRDefault="00AC14FB" w:rsidP="001B7FCA">
      <w:pPr>
        <w:pStyle w:val="Bezproreda"/>
        <w:jc w:val="both"/>
        <w:rPr>
          <w:rFonts w:ascii="Times New Roman" w:hAnsi="Times New Roman" w:cs="Times New Roman"/>
          <w:sz w:val="24"/>
          <w:szCs w:val="24"/>
          <w:lang w:eastAsia="hr-HR"/>
        </w:rPr>
      </w:pPr>
      <w:r w:rsidRPr="001B7FCA">
        <w:rPr>
          <w:rFonts w:ascii="Times New Roman" w:hAnsi="Times New Roman" w:cs="Times New Roman"/>
          <w:sz w:val="24"/>
          <w:szCs w:val="24"/>
          <w:lang w:eastAsia="hr-HR"/>
        </w:rPr>
        <w:t>3.</w:t>
      </w:r>
      <w:r w:rsidR="008B6E36" w:rsidRPr="001B7FCA">
        <w:rPr>
          <w:rFonts w:ascii="Times New Roman" w:hAnsi="Times New Roman" w:cs="Times New Roman"/>
          <w:sz w:val="24"/>
          <w:szCs w:val="24"/>
          <w:lang w:eastAsia="hr-HR"/>
        </w:rPr>
        <w:t>6</w:t>
      </w:r>
      <w:r w:rsidRPr="001B7FCA">
        <w:rPr>
          <w:rFonts w:ascii="Times New Roman" w:hAnsi="Times New Roman" w:cs="Times New Roman"/>
          <w:sz w:val="24"/>
          <w:szCs w:val="24"/>
          <w:lang w:eastAsia="hr-HR"/>
        </w:rPr>
        <w:t xml:space="preserve">. Stanari Snježničkih stuba traže postavljanje 2 (dva) prometna znaka zabrane parkiranja, 1. </w:t>
      </w:r>
      <w:r w:rsidR="008B6E36" w:rsidRPr="001B7FCA">
        <w:rPr>
          <w:rFonts w:ascii="Times New Roman" w:hAnsi="Times New Roman" w:cs="Times New Roman"/>
          <w:sz w:val="24"/>
          <w:szCs w:val="24"/>
          <w:lang w:eastAsia="hr-HR"/>
        </w:rPr>
        <w:t xml:space="preserve">zabrana </w:t>
      </w:r>
      <w:r w:rsidR="0032049B" w:rsidRPr="001B7FCA">
        <w:rPr>
          <w:rFonts w:ascii="Times New Roman" w:hAnsi="Times New Roman" w:cs="Times New Roman"/>
          <w:sz w:val="24"/>
          <w:szCs w:val="24"/>
          <w:lang w:eastAsia="hr-HR"/>
        </w:rPr>
        <w:t xml:space="preserve">zaustavljanja i </w:t>
      </w:r>
      <w:r w:rsidR="008B6E36" w:rsidRPr="001B7FCA">
        <w:rPr>
          <w:rFonts w:ascii="Times New Roman" w:hAnsi="Times New Roman" w:cs="Times New Roman"/>
          <w:sz w:val="24"/>
          <w:szCs w:val="24"/>
          <w:lang w:eastAsia="hr-HR"/>
        </w:rPr>
        <w:t xml:space="preserve">parkiranja </w:t>
      </w:r>
      <w:r w:rsidRPr="001B7FCA">
        <w:rPr>
          <w:rFonts w:ascii="Times New Roman" w:hAnsi="Times New Roman" w:cs="Times New Roman"/>
          <w:sz w:val="24"/>
          <w:szCs w:val="24"/>
          <w:lang w:eastAsia="hr-HR"/>
        </w:rPr>
        <w:t xml:space="preserve">osim za stanare </w:t>
      </w:r>
      <w:r w:rsidR="0032049B" w:rsidRPr="001B7FCA">
        <w:rPr>
          <w:rFonts w:ascii="Times New Roman" w:hAnsi="Times New Roman" w:cs="Times New Roman"/>
          <w:sz w:val="24"/>
          <w:szCs w:val="24"/>
          <w:lang w:eastAsia="hr-HR"/>
        </w:rPr>
        <w:t xml:space="preserve">Snježničkih stuba na lokaciji ulica Mlinovi kod </w:t>
      </w:r>
      <w:r w:rsidRPr="001B7FCA">
        <w:rPr>
          <w:rFonts w:ascii="Times New Roman" w:hAnsi="Times New Roman" w:cs="Times New Roman"/>
          <w:sz w:val="24"/>
          <w:szCs w:val="24"/>
          <w:lang w:eastAsia="hr-HR"/>
        </w:rPr>
        <w:t xml:space="preserve">kč broja 25a i 2. </w:t>
      </w:r>
      <w:r w:rsidR="008B6E36" w:rsidRPr="001B7FCA">
        <w:rPr>
          <w:rFonts w:ascii="Times New Roman" w:hAnsi="Times New Roman" w:cs="Times New Roman"/>
          <w:sz w:val="24"/>
          <w:szCs w:val="24"/>
          <w:lang w:eastAsia="hr-HR"/>
        </w:rPr>
        <w:t>zabrana</w:t>
      </w:r>
      <w:r w:rsidR="0032049B" w:rsidRPr="001B7FCA">
        <w:rPr>
          <w:rFonts w:ascii="Times New Roman" w:hAnsi="Times New Roman" w:cs="Times New Roman"/>
          <w:sz w:val="24"/>
          <w:szCs w:val="24"/>
          <w:lang w:eastAsia="hr-HR"/>
        </w:rPr>
        <w:t xml:space="preserve"> zaustavljanja i</w:t>
      </w:r>
      <w:r w:rsidR="008B6E36" w:rsidRPr="001B7FCA">
        <w:rPr>
          <w:rFonts w:ascii="Times New Roman" w:hAnsi="Times New Roman" w:cs="Times New Roman"/>
          <w:sz w:val="24"/>
          <w:szCs w:val="24"/>
          <w:lang w:eastAsia="hr-HR"/>
        </w:rPr>
        <w:t xml:space="preserve"> parkiranja </w:t>
      </w:r>
      <w:r w:rsidRPr="001B7FCA">
        <w:rPr>
          <w:rFonts w:ascii="Times New Roman" w:hAnsi="Times New Roman" w:cs="Times New Roman"/>
          <w:sz w:val="24"/>
          <w:szCs w:val="24"/>
          <w:lang w:eastAsia="hr-HR"/>
        </w:rPr>
        <w:t xml:space="preserve">osim za stanare </w:t>
      </w:r>
      <w:r w:rsidR="0032049B" w:rsidRPr="001B7FCA">
        <w:rPr>
          <w:rFonts w:ascii="Times New Roman" w:hAnsi="Times New Roman" w:cs="Times New Roman"/>
          <w:sz w:val="24"/>
          <w:szCs w:val="24"/>
          <w:lang w:eastAsia="hr-HR"/>
        </w:rPr>
        <w:t xml:space="preserve">Snježničkih stuba na lokaciji ulica Mlinovi </w:t>
      </w:r>
      <w:r w:rsidRPr="001B7FCA">
        <w:rPr>
          <w:rFonts w:ascii="Times New Roman" w:hAnsi="Times New Roman" w:cs="Times New Roman"/>
          <w:sz w:val="24"/>
          <w:szCs w:val="24"/>
          <w:lang w:eastAsia="hr-HR"/>
        </w:rPr>
        <w:t>između kč broja 29-3</w:t>
      </w:r>
      <w:r w:rsidR="0032049B" w:rsidRPr="001B7FCA">
        <w:rPr>
          <w:rFonts w:ascii="Times New Roman" w:hAnsi="Times New Roman" w:cs="Times New Roman"/>
          <w:sz w:val="24"/>
          <w:szCs w:val="24"/>
          <w:lang w:eastAsia="hr-HR"/>
        </w:rPr>
        <w:t>1</w:t>
      </w:r>
      <w:r w:rsidR="005A6E1E" w:rsidRPr="001B7FCA">
        <w:rPr>
          <w:rFonts w:ascii="Times New Roman" w:hAnsi="Times New Roman" w:cs="Times New Roman"/>
          <w:sz w:val="24"/>
          <w:szCs w:val="24"/>
          <w:lang w:eastAsia="hr-HR"/>
        </w:rPr>
        <w:t xml:space="preserve"> (sveukupno 2 parkirna mjesta)</w:t>
      </w:r>
      <w:r w:rsidRPr="001B7FCA">
        <w:rPr>
          <w:rFonts w:ascii="Times New Roman" w:hAnsi="Times New Roman" w:cs="Times New Roman"/>
          <w:sz w:val="24"/>
          <w:szCs w:val="24"/>
          <w:lang w:eastAsia="hr-HR"/>
        </w:rPr>
        <w:t xml:space="preserve">. </w:t>
      </w:r>
      <w:r w:rsidR="008B6E36" w:rsidRPr="001B7FCA">
        <w:rPr>
          <w:rFonts w:ascii="Times New Roman" w:hAnsi="Times New Roman" w:cs="Times New Roman"/>
          <w:sz w:val="24"/>
          <w:szCs w:val="24"/>
          <w:lang w:eastAsia="hr-HR"/>
        </w:rPr>
        <w:t xml:space="preserve">VMO Mlinovi </w:t>
      </w:r>
      <w:r w:rsidR="008B6E36" w:rsidRPr="001B7FCA">
        <w:rPr>
          <w:rFonts w:ascii="Times New Roman" w:hAnsi="Times New Roman" w:cs="Times New Roman"/>
          <w:sz w:val="24"/>
          <w:szCs w:val="24"/>
          <w:lang w:eastAsia="hr-HR"/>
        </w:rPr>
        <w:lastRenderedPageBreak/>
        <w:t xml:space="preserve">opetovano je upozoravalo na </w:t>
      </w:r>
      <w:r w:rsidR="0032049B" w:rsidRPr="001B7FCA">
        <w:rPr>
          <w:rFonts w:ascii="Times New Roman" w:hAnsi="Times New Roman" w:cs="Times New Roman"/>
          <w:sz w:val="24"/>
          <w:szCs w:val="24"/>
          <w:lang w:eastAsia="hr-HR"/>
        </w:rPr>
        <w:t xml:space="preserve">učestali </w:t>
      </w:r>
      <w:r w:rsidRPr="001B7FCA">
        <w:rPr>
          <w:rFonts w:ascii="Times New Roman" w:hAnsi="Times New Roman" w:cs="Times New Roman"/>
          <w:sz w:val="24"/>
          <w:szCs w:val="24"/>
          <w:lang w:eastAsia="hr-HR"/>
        </w:rPr>
        <w:t>problem nepropisnog parkiranja automobila na potezu nasuprot restorana Okrugljak</w:t>
      </w:r>
      <w:r w:rsidR="008B6E36" w:rsidRPr="001B7FCA">
        <w:rPr>
          <w:rFonts w:ascii="Times New Roman" w:hAnsi="Times New Roman" w:cs="Times New Roman"/>
          <w:sz w:val="24"/>
          <w:szCs w:val="24"/>
          <w:lang w:eastAsia="hr-HR"/>
        </w:rPr>
        <w:t>.</w:t>
      </w:r>
      <w:r w:rsidRPr="001B7FCA">
        <w:rPr>
          <w:rFonts w:ascii="Times New Roman" w:hAnsi="Times New Roman" w:cs="Times New Roman"/>
          <w:sz w:val="24"/>
          <w:szCs w:val="24"/>
          <w:lang w:eastAsia="hr-HR"/>
        </w:rPr>
        <w:t xml:space="preserve">  </w:t>
      </w:r>
    </w:p>
    <w:p w14:paraId="4567034B" w14:textId="77777777" w:rsidR="005A6E1E" w:rsidRPr="001B7FCA" w:rsidRDefault="005A6E1E" w:rsidP="001B7FCA">
      <w:pPr>
        <w:pStyle w:val="Bezproreda"/>
        <w:jc w:val="both"/>
        <w:rPr>
          <w:rFonts w:ascii="Times New Roman" w:hAnsi="Times New Roman" w:cs="Times New Roman"/>
          <w:sz w:val="24"/>
          <w:szCs w:val="24"/>
          <w:lang w:eastAsia="hr-HR"/>
        </w:rPr>
      </w:pPr>
    </w:p>
    <w:p w14:paraId="1BF6247F" w14:textId="77777777" w:rsidR="005A6E1E" w:rsidRPr="001B7FCA" w:rsidRDefault="005A6E1E" w:rsidP="001B7FCA">
      <w:pPr>
        <w:pStyle w:val="Bezproreda"/>
        <w:jc w:val="both"/>
        <w:rPr>
          <w:rFonts w:ascii="Times New Roman" w:hAnsi="Times New Roman" w:cs="Times New Roman"/>
          <w:sz w:val="24"/>
          <w:szCs w:val="24"/>
          <w:lang w:eastAsia="hr-HR"/>
        </w:rPr>
      </w:pPr>
      <w:r w:rsidRPr="001B7FCA">
        <w:rPr>
          <w:rFonts w:ascii="Times New Roman" w:hAnsi="Times New Roman" w:cs="Times New Roman"/>
          <w:sz w:val="24"/>
          <w:szCs w:val="24"/>
          <w:lang w:eastAsia="hr-HR"/>
        </w:rPr>
        <w:t>3.7. Traži se da se na lokaciji ulica Mlinovi kod kč broja 27 odobri postavljanje zatvorene kućice za odlaganje bicikala koje će stanari Snježničkih stuba sami financirati ili informaciju kome poslati zahtjev.</w:t>
      </w:r>
    </w:p>
    <w:p w14:paraId="4CE2E438" w14:textId="77777777" w:rsidR="00AC14FB" w:rsidRPr="001B7FCA" w:rsidRDefault="00AC14FB" w:rsidP="001B7FCA">
      <w:pPr>
        <w:pStyle w:val="Bezproreda"/>
        <w:rPr>
          <w:rFonts w:ascii="Times New Roman" w:hAnsi="Times New Roman" w:cs="Times New Roman"/>
          <w:sz w:val="24"/>
          <w:szCs w:val="24"/>
          <w:lang w:eastAsia="hr-HR"/>
        </w:rPr>
      </w:pPr>
    </w:p>
    <w:p w14:paraId="375A0825" w14:textId="77777777" w:rsidR="003B73E4" w:rsidRPr="001B7FCA" w:rsidRDefault="003B73E4" w:rsidP="001B7FCA">
      <w:pPr>
        <w:shd w:val="clear" w:color="auto" w:fill="FFFFFF"/>
        <w:spacing w:after="0" w:line="240" w:lineRule="auto"/>
        <w:jc w:val="both"/>
        <w:rPr>
          <w:rFonts w:ascii="Times New Roman" w:eastAsia="Times New Roman" w:hAnsi="Times New Roman" w:cs="Times New Roman"/>
          <w:sz w:val="24"/>
          <w:szCs w:val="24"/>
          <w:lang w:eastAsia="hr-HR"/>
        </w:rPr>
      </w:pPr>
      <w:r w:rsidRPr="001B7FCA">
        <w:rPr>
          <w:rFonts w:ascii="Times New Roman" w:eastAsia="Times New Roman" w:hAnsi="Times New Roman" w:cs="Times New Roman"/>
          <w:sz w:val="24"/>
          <w:szCs w:val="24"/>
          <w:lang w:eastAsia="hr-HR"/>
        </w:rPr>
        <w:t>3.</w:t>
      </w:r>
      <w:r w:rsidR="005A6E1E" w:rsidRPr="001B7FCA">
        <w:rPr>
          <w:rFonts w:ascii="Times New Roman" w:eastAsia="Times New Roman" w:hAnsi="Times New Roman" w:cs="Times New Roman"/>
          <w:sz w:val="24"/>
          <w:szCs w:val="24"/>
          <w:lang w:eastAsia="hr-HR"/>
        </w:rPr>
        <w:t>8</w:t>
      </w:r>
      <w:r w:rsidRPr="001B7FCA">
        <w:rPr>
          <w:rFonts w:ascii="Times New Roman" w:eastAsia="Times New Roman" w:hAnsi="Times New Roman" w:cs="Times New Roman"/>
          <w:sz w:val="24"/>
          <w:szCs w:val="24"/>
          <w:lang w:eastAsia="hr-HR"/>
        </w:rPr>
        <w:t>. Traži se povratna informacija od Gradske četvrti Podsljeme o aktivnostima geodetskog mjerenja i zacrtavanja po kolniku Štirovničke i dijela Lovćenske ulice.</w:t>
      </w:r>
    </w:p>
    <w:p w14:paraId="13F73814" w14:textId="77777777" w:rsidR="003B73E4" w:rsidRPr="001B7FCA" w:rsidRDefault="003B73E4" w:rsidP="001B7FCA">
      <w:pPr>
        <w:shd w:val="clear" w:color="auto" w:fill="FFFFFF"/>
        <w:spacing w:after="0" w:line="240" w:lineRule="auto"/>
        <w:rPr>
          <w:rFonts w:ascii="Times New Roman" w:eastAsia="Times New Roman" w:hAnsi="Times New Roman" w:cs="Times New Roman"/>
          <w:sz w:val="24"/>
          <w:szCs w:val="24"/>
          <w:lang w:eastAsia="hr-HR"/>
        </w:rPr>
      </w:pPr>
    </w:p>
    <w:p w14:paraId="0E2F196E" w14:textId="77777777" w:rsidR="00660570" w:rsidRDefault="00660570" w:rsidP="001B7FCA">
      <w:pPr>
        <w:shd w:val="clear" w:color="auto" w:fill="FFFFFF"/>
        <w:spacing w:after="0" w:line="240" w:lineRule="auto"/>
        <w:rPr>
          <w:rFonts w:ascii="Times New Roman" w:eastAsia="Times New Roman" w:hAnsi="Times New Roman" w:cs="Times New Roman"/>
          <w:sz w:val="24"/>
          <w:szCs w:val="24"/>
          <w:lang w:eastAsia="hr-HR"/>
        </w:rPr>
      </w:pPr>
      <w:r w:rsidRPr="001B7FCA">
        <w:rPr>
          <w:rFonts w:ascii="Times New Roman" w:eastAsia="Times New Roman" w:hAnsi="Times New Roman" w:cs="Times New Roman"/>
          <w:sz w:val="24"/>
          <w:szCs w:val="24"/>
          <w:lang w:eastAsia="hr-HR"/>
        </w:rPr>
        <w:t xml:space="preserve">Sjednica je završena u </w:t>
      </w:r>
      <w:r w:rsidR="008B7391" w:rsidRPr="001B7FCA">
        <w:rPr>
          <w:rFonts w:ascii="Times New Roman" w:eastAsia="Times New Roman" w:hAnsi="Times New Roman" w:cs="Times New Roman"/>
          <w:sz w:val="24"/>
          <w:szCs w:val="24"/>
          <w:lang w:eastAsia="hr-HR"/>
        </w:rPr>
        <w:t>2</w:t>
      </w:r>
      <w:r w:rsidR="00623351" w:rsidRPr="001B7FCA">
        <w:rPr>
          <w:rFonts w:ascii="Times New Roman" w:eastAsia="Times New Roman" w:hAnsi="Times New Roman" w:cs="Times New Roman"/>
          <w:sz w:val="24"/>
          <w:szCs w:val="24"/>
          <w:lang w:eastAsia="hr-HR"/>
        </w:rPr>
        <w:t>1</w:t>
      </w:r>
      <w:r w:rsidR="008B7391" w:rsidRPr="001B7FCA">
        <w:rPr>
          <w:rFonts w:ascii="Times New Roman" w:eastAsia="Times New Roman" w:hAnsi="Times New Roman" w:cs="Times New Roman"/>
          <w:sz w:val="24"/>
          <w:szCs w:val="24"/>
          <w:lang w:eastAsia="hr-HR"/>
        </w:rPr>
        <w:t>:</w:t>
      </w:r>
      <w:r w:rsidR="00CF3C30" w:rsidRPr="001B7FCA">
        <w:rPr>
          <w:rFonts w:ascii="Times New Roman" w:eastAsia="Times New Roman" w:hAnsi="Times New Roman" w:cs="Times New Roman"/>
          <w:sz w:val="24"/>
          <w:szCs w:val="24"/>
          <w:lang w:eastAsia="hr-HR"/>
        </w:rPr>
        <w:t>15</w:t>
      </w:r>
      <w:r w:rsidRPr="001B7FCA">
        <w:rPr>
          <w:rFonts w:ascii="Times New Roman" w:eastAsia="Times New Roman" w:hAnsi="Times New Roman" w:cs="Times New Roman"/>
          <w:sz w:val="24"/>
          <w:szCs w:val="24"/>
          <w:lang w:eastAsia="hr-HR"/>
        </w:rPr>
        <w:t xml:space="preserve"> sati.  </w:t>
      </w:r>
    </w:p>
    <w:p w14:paraId="5B2B69C5" w14:textId="77777777" w:rsidR="001B7FCA" w:rsidRDefault="001B7FCA" w:rsidP="001B7FCA">
      <w:pPr>
        <w:shd w:val="clear" w:color="auto" w:fill="FFFFFF"/>
        <w:spacing w:after="0" w:line="240" w:lineRule="auto"/>
        <w:rPr>
          <w:rFonts w:ascii="Times New Roman" w:eastAsia="Times New Roman" w:hAnsi="Times New Roman" w:cs="Times New Roman"/>
          <w:sz w:val="24"/>
          <w:szCs w:val="24"/>
          <w:lang w:eastAsia="hr-HR"/>
        </w:rPr>
      </w:pPr>
    </w:p>
    <w:p w14:paraId="3E9C7FC7" w14:textId="77777777" w:rsidR="001B7FCA" w:rsidRPr="001B7FCA" w:rsidRDefault="001B7FCA" w:rsidP="001B7FCA">
      <w:pPr>
        <w:shd w:val="clear" w:color="auto" w:fill="FFFFFF"/>
        <w:spacing w:after="0" w:line="240" w:lineRule="auto"/>
        <w:rPr>
          <w:rFonts w:ascii="Times New Roman" w:hAnsi="Times New Roman" w:cs="Times New Roman"/>
          <w:sz w:val="24"/>
          <w:szCs w:val="24"/>
        </w:rPr>
      </w:pPr>
    </w:p>
    <w:p w14:paraId="3FEF5359" w14:textId="77777777" w:rsidR="00660570" w:rsidRPr="001B7FCA" w:rsidRDefault="00660570" w:rsidP="001B7FCA">
      <w:pPr>
        <w:tabs>
          <w:tab w:val="left" w:pos="4140"/>
        </w:tabs>
        <w:spacing w:after="0" w:line="240" w:lineRule="auto"/>
        <w:rPr>
          <w:rFonts w:ascii="Times New Roman" w:hAnsi="Times New Roman" w:cs="Times New Roman"/>
          <w:sz w:val="24"/>
          <w:szCs w:val="24"/>
        </w:rPr>
      </w:pPr>
    </w:p>
    <w:p w14:paraId="1BD20364" w14:textId="77777777" w:rsidR="001B7FCA" w:rsidRPr="001B7FCA" w:rsidRDefault="001B7FCA" w:rsidP="001B7FCA">
      <w:pPr>
        <w:tabs>
          <w:tab w:val="left" w:pos="4140"/>
        </w:tabs>
        <w:spacing w:after="0" w:line="240" w:lineRule="auto"/>
        <w:rPr>
          <w:rFonts w:ascii="Times New Roman" w:hAnsi="Times New Roman" w:cs="Times New Roman"/>
          <w:sz w:val="24"/>
          <w:szCs w:val="24"/>
        </w:rPr>
      </w:pPr>
      <w:r w:rsidRPr="001B7FCA">
        <w:rPr>
          <w:rFonts w:ascii="Times New Roman" w:hAnsi="Times New Roman" w:cs="Times New Roman"/>
          <w:sz w:val="24"/>
          <w:szCs w:val="24"/>
        </w:rPr>
        <w:t>KLASA: 024-08/24-003/1828</w:t>
      </w:r>
    </w:p>
    <w:p w14:paraId="62D8D0EB" w14:textId="2A4FA985" w:rsidR="001B7FCA" w:rsidRPr="001B7FCA" w:rsidRDefault="001B7FCA" w:rsidP="001B7FCA">
      <w:pPr>
        <w:tabs>
          <w:tab w:val="left" w:pos="4140"/>
        </w:tabs>
        <w:spacing w:after="0" w:line="240" w:lineRule="auto"/>
        <w:rPr>
          <w:rFonts w:ascii="Times New Roman" w:hAnsi="Times New Roman" w:cs="Times New Roman"/>
          <w:sz w:val="24"/>
          <w:szCs w:val="24"/>
        </w:rPr>
      </w:pPr>
      <w:r w:rsidRPr="001B7FCA">
        <w:rPr>
          <w:rFonts w:ascii="Times New Roman" w:hAnsi="Times New Roman" w:cs="Times New Roman"/>
          <w:sz w:val="24"/>
          <w:szCs w:val="24"/>
        </w:rPr>
        <w:t>URBROJ: 251-13-11-2/003-24-2</w:t>
      </w:r>
    </w:p>
    <w:p w14:paraId="32D3AD0D" w14:textId="254C24DE" w:rsidR="001B7FCA" w:rsidRPr="001B7FCA" w:rsidRDefault="001B7FCA" w:rsidP="001B7FCA">
      <w:pPr>
        <w:tabs>
          <w:tab w:val="left" w:pos="4140"/>
        </w:tabs>
        <w:spacing w:after="0" w:line="240" w:lineRule="auto"/>
        <w:rPr>
          <w:rFonts w:ascii="Times New Roman" w:hAnsi="Times New Roman" w:cs="Times New Roman"/>
          <w:sz w:val="24"/>
          <w:szCs w:val="24"/>
        </w:rPr>
      </w:pPr>
      <w:r w:rsidRPr="001B7FCA">
        <w:rPr>
          <w:rFonts w:ascii="Times New Roman" w:hAnsi="Times New Roman" w:cs="Times New Roman"/>
          <w:sz w:val="24"/>
          <w:szCs w:val="24"/>
        </w:rPr>
        <w:t>Zagreb, 19. rujna 2024.</w:t>
      </w:r>
    </w:p>
    <w:p w14:paraId="3FC5B6EF" w14:textId="77777777" w:rsidR="005C4B84" w:rsidRPr="001B7FCA" w:rsidRDefault="005C4B84" w:rsidP="001B7FCA">
      <w:pPr>
        <w:tabs>
          <w:tab w:val="left" w:pos="4140"/>
        </w:tabs>
        <w:spacing w:after="0" w:line="240" w:lineRule="auto"/>
        <w:rPr>
          <w:rFonts w:ascii="Times New Roman" w:eastAsia="Times New Roman" w:hAnsi="Times New Roman" w:cs="Times New Roman"/>
          <w:color w:val="222222"/>
          <w:sz w:val="24"/>
          <w:szCs w:val="24"/>
          <w:lang w:eastAsia="hr-HR"/>
        </w:rPr>
      </w:pPr>
    </w:p>
    <w:p w14:paraId="05F252BB" w14:textId="77777777" w:rsidR="005C4B84" w:rsidRPr="001B7FCA" w:rsidRDefault="005C4B84" w:rsidP="001B7FCA">
      <w:pPr>
        <w:tabs>
          <w:tab w:val="left" w:pos="4140"/>
        </w:tabs>
        <w:spacing w:after="0" w:line="240" w:lineRule="auto"/>
        <w:rPr>
          <w:rFonts w:ascii="Times New Roman" w:eastAsia="Times New Roman" w:hAnsi="Times New Roman" w:cs="Times New Roman"/>
          <w:color w:val="222222"/>
          <w:sz w:val="24"/>
          <w:szCs w:val="24"/>
          <w:lang w:eastAsia="hr-HR"/>
        </w:rPr>
      </w:pPr>
    </w:p>
    <w:p w14:paraId="441325DA" w14:textId="1E2AA23C" w:rsidR="005C4B84" w:rsidRPr="001B7FCA" w:rsidRDefault="005C4B84" w:rsidP="001B7FCA">
      <w:pPr>
        <w:tabs>
          <w:tab w:val="left" w:pos="4140"/>
        </w:tabs>
        <w:spacing w:after="0" w:line="240" w:lineRule="auto"/>
        <w:rPr>
          <w:rFonts w:ascii="Times New Roman" w:eastAsia="Times New Roman" w:hAnsi="Times New Roman" w:cs="Times New Roman"/>
          <w:color w:val="222222"/>
          <w:sz w:val="24"/>
          <w:szCs w:val="24"/>
          <w:lang w:eastAsia="hr-HR"/>
        </w:rPr>
      </w:pPr>
      <w:r w:rsidRPr="001B7FCA">
        <w:rPr>
          <w:rFonts w:ascii="Times New Roman" w:eastAsia="Times New Roman" w:hAnsi="Times New Roman" w:cs="Times New Roman"/>
          <w:color w:val="222222"/>
          <w:sz w:val="24"/>
          <w:szCs w:val="24"/>
          <w:lang w:eastAsia="hr-HR"/>
        </w:rPr>
        <w:t>Zapisnik obradila: Mirela Gašpert Bertić</w:t>
      </w:r>
    </w:p>
    <w:p w14:paraId="3246231C" w14:textId="77777777" w:rsidR="005C4B84" w:rsidRPr="001B7FCA" w:rsidRDefault="005C4B84" w:rsidP="001B7FCA">
      <w:pPr>
        <w:tabs>
          <w:tab w:val="left" w:pos="4140"/>
        </w:tabs>
        <w:spacing w:after="0" w:line="240" w:lineRule="auto"/>
        <w:rPr>
          <w:rFonts w:ascii="Times New Roman" w:eastAsia="Times New Roman" w:hAnsi="Times New Roman" w:cs="Times New Roman"/>
          <w:color w:val="222222"/>
          <w:sz w:val="24"/>
          <w:szCs w:val="24"/>
          <w:lang w:eastAsia="hr-HR"/>
        </w:rPr>
      </w:pPr>
    </w:p>
    <w:p w14:paraId="551D4534" w14:textId="77777777" w:rsidR="005C4B84" w:rsidRPr="001B7FCA" w:rsidRDefault="005C4B84" w:rsidP="001B7FCA">
      <w:pPr>
        <w:tabs>
          <w:tab w:val="left" w:pos="4140"/>
        </w:tabs>
        <w:spacing w:after="0" w:line="240" w:lineRule="auto"/>
        <w:rPr>
          <w:rFonts w:ascii="Times New Roman" w:eastAsia="Times New Roman" w:hAnsi="Times New Roman" w:cs="Times New Roman"/>
          <w:color w:val="222222"/>
          <w:sz w:val="24"/>
          <w:szCs w:val="24"/>
          <w:lang w:eastAsia="hr-HR"/>
        </w:rPr>
      </w:pPr>
    </w:p>
    <w:p w14:paraId="043BA892" w14:textId="77777777" w:rsidR="00660570" w:rsidRPr="001B7FCA" w:rsidRDefault="00660570" w:rsidP="001B7FCA">
      <w:pPr>
        <w:tabs>
          <w:tab w:val="left" w:pos="4140"/>
        </w:tabs>
        <w:spacing w:after="0" w:line="240" w:lineRule="auto"/>
        <w:rPr>
          <w:rFonts w:ascii="Times New Roman" w:eastAsia="Times New Roman" w:hAnsi="Times New Roman" w:cs="Times New Roman"/>
          <w:color w:val="222222"/>
          <w:sz w:val="24"/>
          <w:szCs w:val="24"/>
          <w:lang w:eastAsia="hr-HR"/>
        </w:rPr>
      </w:pPr>
    </w:p>
    <w:p w14:paraId="7FBE9312" w14:textId="77777777" w:rsidR="00660570" w:rsidRPr="001B7FCA" w:rsidRDefault="00660570" w:rsidP="001B7FCA">
      <w:pPr>
        <w:tabs>
          <w:tab w:val="left" w:pos="4140"/>
        </w:tabs>
        <w:spacing w:after="0" w:line="240" w:lineRule="auto"/>
        <w:rPr>
          <w:rFonts w:ascii="Times New Roman" w:eastAsia="Times New Roman" w:hAnsi="Times New Roman" w:cs="Times New Roman"/>
          <w:color w:val="222222"/>
          <w:sz w:val="24"/>
          <w:szCs w:val="24"/>
          <w:lang w:eastAsia="hr-HR"/>
        </w:rPr>
      </w:pPr>
      <w:r w:rsidRPr="001B7FCA">
        <w:rPr>
          <w:rFonts w:ascii="Times New Roman" w:eastAsia="Times New Roman" w:hAnsi="Times New Roman" w:cs="Times New Roman"/>
          <w:color w:val="222222"/>
          <w:sz w:val="24"/>
          <w:szCs w:val="24"/>
          <w:lang w:eastAsia="hr-HR"/>
        </w:rPr>
        <w:t>  </w:t>
      </w:r>
    </w:p>
    <w:p w14:paraId="4D1D15EB" w14:textId="77777777" w:rsidR="00660570" w:rsidRPr="001B7FCA" w:rsidRDefault="00660570" w:rsidP="001B7FCA">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1B7FCA">
        <w:rPr>
          <w:rFonts w:ascii="Times New Roman" w:eastAsia="Times New Roman" w:hAnsi="Times New Roman" w:cs="Times New Roman"/>
          <w:color w:val="222222"/>
          <w:sz w:val="24"/>
          <w:szCs w:val="24"/>
          <w:lang w:eastAsia="hr-HR"/>
        </w:rPr>
        <w:t xml:space="preserve">                 Zapisnik sastavila:</w:t>
      </w:r>
    </w:p>
    <w:tbl>
      <w:tblPr>
        <w:tblW w:w="0" w:type="auto"/>
        <w:shd w:val="clear" w:color="auto" w:fill="FFFFFF"/>
        <w:tblCellMar>
          <w:left w:w="0" w:type="dxa"/>
          <w:right w:w="0" w:type="dxa"/>
        </w:tblCellMar>
        <w:tblLook w:val="04A0" w:firstRow="1" w:lastRow="0" w:firstColumn="1" w:lastColumn="0" w:noHBand="0" w:noVBand="1"/>
      </w:tblPr>
      <w:tblGrid>
        <w:gridCol w:w="5247"/>
        <w:gridCol w:w="3825"/>
      </w:tblGrid>
      <w:tr w:rsidR="00660570" w:rsidRPr="001B7FCA" w14:paraId="0B413220" w14:textId="77777777" w:rsidTr="0039148A">
        <w:tc>
          <w:tcPr>
            <w:tcW w:w="5353" w:type="dxa"/>
            <w:shd w:val="clear" w:color="auto" w:fill="FFFFFF"/>
            <w:tcMar>
              <w:top w:w="0" w:type="dxa"/>
              <w:left w:w="108" w:type="dxa"/>
              <w:bottom w:w="0" w:type="dxa"/>
              <w:right w:w="108" w:type="dxa"/>
            </w:tcMar>
          </w:tcPr>
          <w:p w14:paraId="6FDEC64A" w14:textId="06E9F6BF" w:rsidR="00660570" w:rsidRPr="001B7FCA" w:rsidRDefault="00660570" w:rsidP="001B7FCA">
            <w:pPr>
              <w:spacing w:after="0" w:line="240" w:lineRule="auto"/>
              <w:jc w:val="both"/>
              <w:rPr>
                <w:rFonts w:ascii="Times New Roman" w:eastAsia="Times New Roman" w:hAnsi="Times New Roman" w:cs="Times New Roman"/>
                <w:color w:val="222222"/>
                <w:sz w:val="24"/>
                <w:szCs w:val="24"/>
                <w:lang w:eastAsia="hr-HR"/>
              </w:rPr>
            </w:pPr>
            <w:r w:rsidRPr="001B7FCA">
              <w:rPr>
                <w:rFonts w:ascii="Times New Roman" w:eastAsia="Times New Roman" w:hAnsi="Times New Roman" w:cs="Times New Roman"/>
                <w:color w:val="222222"/>
                <w:sz w:val="24"/>
                <w:szCs w:val="24"/>
                <w:lang w:eastAsia="hr-HR"/>
              </w:rPr>
              <w:t>Potpredsjednica Vijeća, Silva Vresk</w:t>
            </w:r>
            <w:r w:rsidR="00AC51B1">
              <w:rPr>
                <w:rFonts w:ascii="Times New Roman" w:eastAsia="Times New Roman" w:hAnsi="Times New Roman" w:cs="Times New Roman"/>
                <w:color w:val="222222"/>
                <w:sz w:val="24"/>
                <w:szCs w:val="24"/>
                <w:lang w:eastAsia="hr-HR"/>
              </w:rPr>
              <w:t>, v.r.</w:t>
            </w:r>
          </w:p>
        </w:tc>
        <w:tc>
          <w:tcPr>
            <w:tcW w:w="3935" w:type="dxa"/>
            <w:shd w:val="clear" w:color="auto" w:fill="FFFFFF"/>
            <w:tcMar>
              <w:top w:w="0" w:type="dxa"/>
              <w:left w:w="108" w:type="dxa"/>
              <w:bottom w:w="0" w:type="dxa"/>
              <w:right w:w="108" w:type="dxa"/>
            </w:tcMar>
          </w:tcPr>
          <w:p w14:paraId="5069F0A1" w14:textId="77777777" w:rsidR="00660570" w:rsidRPr="001B7FCA" w:rsidRDefault="00660570" w:rsidP="001B7FCA">
            <w:pPr>
              <w:spacing w:after="0" w:line="240" w:lineRule="auto"/>
              <w:jc w:val="both"/>
              <w:rPr>
                <w:rFonts w:ascii="Times New Roman" w:eastAsia="Times New Roman" w:hAnsi="Times New Roman" w:cs="Times New Roman"/>
                <w:color w:val="222222"/>
                <w:sz w:val="24"/>
                <w:szCs w:val="24"/>
                <w:lang w:eastAsia="hr-HR"/>
              </w:rPr>
            </w:pPr>
          </w:p>
        </w:tc>
      </w:tr>
    </w:tbl>
    <w:p w14:paraId="5F2C9CBC" w14:textId="77777777" w:rsidR="00660570" w:rsidRPr="001B7FCA" w:rsidRDefault="00660570" w:rsidP="001B7FCA">
      <w:pPr>
        <w:shd w:val="clear" w:color="auto" w:fill="FFFFFF"/>
        <w:spacing w:after="0" w:line="240" w:lineRule="auto"/>
        <w:jc w:val="center"/>
        <w:rPr>
          <w:rFonts w:ascii="Times New Roman" w:eastAsia="Times New Roman" w:hAnsi="Times New Roman" w:cs="Times New Roman"/>
          <w:color w:val="222222"/>
          <w:sz w:val="24"/>
          <w:szCs w:val="24"/>
          <w:lang w:eastAsia="hr-HR"/>
        </w:rPr>
      </w:pPr>
      <w:r w:rsidRPr="001B7FCA">
        <w:rPr>
          <w:rFonts w:ascii="Times New Roman" w:eastAsia="Times New Roman" w:hAnsi="Times New Roman" w:cs="Times New Roman"/>
          <w:color w:val="222222"/>
          <w:sz w:val="24"/>
          <w:szCs w:val="24"/>
          <w:lang w:eastAsia="hr-HR"/>
        </w:rPr>
        <w:t xml:space="preserve">                                                                                                               Predsjednik Vijeća</w:t>
      </w:r>
    </w:p>
    <w:p w14:paraId="4D85D175" w14:textId="77777777" w:rsidR="00660570" w:rsidRPr="001B7FCA" w:rsidRDefault="00660570" w:rsidP="001B7FCA">
      <w:pPr>
        <w:shd w:val="clear" w:color="auto" w:fill="FFFFFF"/>
        <w:spacing w:after="0" w:line="240" w:lineRule="auto"/>
        <w:jc w:val="right"/>
        <w:rPr>
          <w:rFonts w:ascii="Times New Roman" w:eastAsia="Times New Roman" w:hAnsi="Times New Roman" w:cs="Times New Roman"/>
          <w:color w:val="222222"/>
          <w:sz w:val="24"/>
          <w:szCs w:val="24"/>
          <w:lang w:eastAsia="hr-HR"/>
        </w:rPr>
      </w:pPr>
      <w:r w:rsidRPr="001B7FCA">
        <w:rPr>
          <w:rFonts w:ascii="Times New Roman" w:eastAsia="Times New Roman" w:hAnsi="Times New Roman" w:cs="Times New Roman"/>
          <w:color w:val="222222"/>
          <w:sz w:val="24"/>
          <w:szCs w:val="24"/>
          <w:lang w:eastAsia="hr-HR"/>
        </w:rPr>
        <w:t>Mjesnog odbora Mlinovi</w:t>
      </w:r>
    </w:p>
    <w:p w14:paraId="21C14455" w14:textId="63F7C963" w:rsidR="00660570" w:rsidRPr="001B7FCA" w:rsidRDefault="00660570" w:rsidP="001B7FCA">
      <w:pPr>
        <w:shd w:val="clear" w:color="auto" w:fill="FFFFFF"/>
        <w:spacing w:after="0" w:line="240" w:lineRule="auto"/>
        <w:jc w:val="center"/>
        <w:rPr>
          <w:rFonts w:ascii="Times New Roman" w:hAnsi="Times New Roman" w:cs="Times New Roman"/>
          <w:sz w:val="24"/>
          <w:szCs w:val="24"/>
        </w:rPr>
      </w:pPr>
      <w:r w:rsidRPr="001B7FCA">
        <w:rPr>
          <w:rFonts w:ascii="Times New Roman" w:eastAsia="Times New Roman" w:hAnsi="Times New Roman" w:cs="Times New Roman"/>
          <w:color w:val="222222"/>
          <w:sz w:val="24"/>
          <w:szCs w:val="24"/>
          <w:lang w:eastAsia="hr-HR"/>
        </w:rPr>
        <w:t xml:space="preserve">                                                                                                            Sendi Numan</w:t>
      </w:r>
      <w:r w:rsidR="00AC51B1">
        <w:rPr>
          <w:rFonts w:ascii="Times New Roman" w:eastAsia="Times New Roman" w:hAnsi="Times New Roman" w:cs="Times New Roman"/>
          <w:color w:val="222222"/>
          <w:sz w:val="24"/>
          <w:szCs w:val="24"/>
          <w:lang w:eastAsia="hr-HR"/>
        </w:rPr>
        <w:t>, v.r.</w:t>
      </w:r>
    </w:p>
    <w:p w14:paraId="0E6727A8" w14:textId="77777777" w:rsidR="005D14BC" w:rsidRPr="001B7FCA" w:rsidRDefault="005D14BC" w:rsidP="001B7FCA">
      <w:pPr>
        <w:spacing w:after="0" w:line="240" w:lineRule="auto"/>
        <w:rPr>
          <w:rFonts w:ascii="Times New Roman" w:hAnsi="Times New Roman" w:cs="Times New Roman"/>
          <w:sz w:val="24"/>
          <w:szCs w:val="24"/>
        </w:rPr>
      </w:pPr>
    </w:p>
    <w:sectPr w:rsidR="005D14BC" w:rsidRPr="001B7F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8D1F5B"/>
    <w:multiLevelType w:val="hybridMultilevel"/>
    <w:tmpl w:val="24ECFBF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6713043F"/>
    <w:multiLevelType w:val="multilevel"/>
    <w:tmpl w:val="1B0CF0CA"/>
    <w:lvl w:ilvl="0">
      <w:start w:val="1"/>
      <w:numFmt w:val="decimal"/>
      <w:lvlText w:val="%1."/>
      <w:lvlJc w:val="left"/>
      <w:pPr>
        <w:ind w:left="720" w:hanging="360"/>
      </w:p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14717476">
    <w:abstractNumId w:val="1"/>
  </w:num>
  <w:num w:numId="2" w16cid:durableId="2048791433">
    <w:abstractNumId w:val="0"/>
  </w:num>
  <w:num w:numId="3" w16cid:durableId="137692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87C"/>
    <w:rsid w:val="000315A6"/>
    <w:rsid w:val="00170FF7"/>
    <w:rsid w:val="00182EFA"/>
    <w:rsid w:val="001B7FCA"/>
    <w:rsid w:val="00273BC3"/>
    <w:rsid w:val="00291D8E"/>
    <w:rsid w:val="002C25F8"/>
    <w:rsid w:val="002D1E1F"/>
    <w:rsid w:val="002D7F50"/>
    <w:rsid w:val="0032049B"/>
    <w:rsid w:val="003A6EB7"/>
    <w:rsid w:val="003B1468"/>
    <w:rsid w:val="003B73E4"/>
    <w:rsid w:val="003F34EF"/>
    <w:rsid w:val="00406BE6"/>
    <w:rsid w:val="00423F1B"/>
    <w:rsid w:val="004A087C"/>
    <w:rsid w:val="004B4893"/>
    <w:rsid w:val="004D00E5"/>
    <w:rsid w:val="00582301"/>
    <w:rsid w:val="005A6E1E"/>
    <w:rsid w:val="005C4B84"/>
    <w:rsid w:val="005D14BC"/>
    <w:rsid w:val="006018D3"/>
    <w:rsid w:val="00622A42"/>
    <w:rsid w:val="00623351"/>
    <w:rsid w:val="00660570"/>
    <w:rsid w:val="00761787"/>
    <w:rsid w:val="007B70D9"/>
    <w:rsid w:val="00813CEA"/>
    <w:rsid w:val="00881973"/>
    <w:rsid w:val="008B6E36"/>
    <w:rsid w:val="008B7391"/>
    <w:rsid w:val="00905E77"/>
    <w:rsid w:val="00907261"/>
    <w:rsid w:val="0094645A"/>
    <w:rsid w:val="009D072A"/>
    <w:rsid w:val="00A018D9"/>
    <w:rsid w:val="00A878F4"/>
    <w:rsid w:val="00AC14FB"/>
    <w:rsid w:val="00AC51B1"/>
    <w:rsid w:val="00B90A36"/>
    <w:rsid w:val="00BB6076"/>
    <w:rsid w:val="00CD2ED5"/>
    <w:rsid w:val="00CF3C30"/>
    <w:rsid w:val="00D54658"/>
    <w:rsid w:val="00D76A9C"/>
    <w:rsid w:val="00EC615C"/>
    <w:rsid w:val="00F1306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6D24C"/>
  <w15:chartTrackingRefBased/>
  <w15:docId w15:val="{34B12EC8-9AB0-4DA8-B4B4-D3B7EE980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570"/>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660570"/>
    <w:pPr>
      <w:spacing w:after="0" w:line="240" w:lineRule="auto"/>
    </w:pPr>
  </w:style>
  <w:style w:type="paragraph" w:styleId="Odlomakpopisa">
    <w:name w:val="List Paragraph"/>
    <w:basedOn w:val="Normal"/>
    <w:uiPriority w:val="34"/>
    <w:qFormat/>
    <w:rsid w:val="006605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314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883</Words>
  <Characters>5034</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Mirela Gašpert Bertić</cp:lastModifiedBy>
  <cp:revision>4</cp:revision>
  <cp:lastPrinted>2024-09-25T10:51:00Z</cp:lastPrinted>
  <dcterms:created xsi:type="dcterms:W3CDTF">2024-09-25T10:49:00Z</dcterms:created>
  <dcterms:modified xsi:type="dcterms:W3CDTF">2024-11-29T12:46:00Z</dcterms:modified>
</cp:coreProperties>
</file>