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4F6D2" w14:textId="2426FF3A" w:rsidR="00CF424A" w:rsidRDefault="00CF424A" w:rsidP="00CF424A">
      <w:pPr>
        <w:spacing w:after="1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ZAPISNIK 44. SJEDNICE VMO BORONGAJ LUGOVI</w:t>
      </w:r>
    </w:p>
    <w:p w14:paraId="2F2DCCFA" w14:textId="6AFB0029" w:rsidR="00CF424A" w:rsidRDefault="00CF424A" w:rsidP="00CF424A">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održane 19. prosinca 2024., 19:00h, u prostorijama MS Borongaj Lugovi,</w:t>
      </w:r>
      <w:r>
        <w:t xml:space="preserve"> </w:t>
      </w:r>
      <w:r>
        <w:rPr>
          <w:rFonts w:ascii="Times New Roman" w:eastAsia="Times New Roman" w:hAnsi="Times New Roman" w:cs="Times New Roman"/>
          <w:i/>
          <w:sz w:val="24"/>
          <w:szCs w:val="24"/>
        </w:rPr>
        <w:t>Vukomerec 41.</w:t>
      </w:r>
    </w:p>
    <w:p w14:paraId="0B1D61E0" w14:textId="77777777" w:rsidR="00CF424A" w:rsidRDefault="00CF424A" w:rsidP="00CF424A">
      <w:pPr>
        <w:spacing w:after="160"/>
        <w:jc w:val="center"/>
        <w:rPr>
          <w:rFonts w:ascii="Times New Roman" w:eastAsia="Times New Roman" w:hAnsi="Times New Roman" w:cs="Times New Roman"/>
          <w:sz w:val="24"/>
          <w:szCs w:val="24"/>
        </w:rPr>
      </w:pPr>
    </w:p>
    <w:p w14:paraId="014073B2" w14:textId="77777777" w:rsidR="00CF424A" w:rsidRDefault="00CF424A" w:rsidP="00CF424A">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Prisutni članovi:</w:t>
      </w:r>
    </w:p>
    <w:p w14:paraId="20A31250" w14:textId="77777777" w:rsidR="00CF424A" w:rsidRDefault="00CF424A" w:rsidP="00CF424A">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Ivana Perković</w:t>
      </w:r>
    </w:p>
    <w:p w14:paraId="2B0245B5" w14:textId="77777777" w:rsidR="00CF424A" w:rsidRDefault="00CF424A" w:rsidP="00CF424A">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Bruno Rižmarić</w:t>
      </w:r>
    </w:p>
    <w:p w14:paraId="1138EA0A" w14:textId="77777777" w:rsidR="00CF424A" w:rsidRDefault="00CF424A" w:rsidP="00CF424A">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Petar Miočević</w:t>
      </w:r>
    </w:p>
    <w:p w14:paraId="4F774315" w14:textId="77777777" w:rsidR="00CF424A" w:rsidRDefault="00CF424A" w:rsidP="00CF424A">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Ivica Milković</w:t>
      </w:r>
    </w:p>
    <w:p w14:paraId="2D555CBA" w14:textId="77777777" w:rsidR="00CF424A" w:rsidRDefault="00CF424A" w:rsidP="00CF424A">
      <w:pPr>
        <w:numPr>
          <w:ilvl w:val="0"/>
          <w:numId w:val="2"/>
        </w:numPr>
        <w:spacing w:after="160"/>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Lidija Klanjec</w:t>
      </w:r>
    </w:p>
    <w:p w14:paraId="3ED31081" w14:textId="77777777" w:rsidR="00CF424A" w:rsidRDefault="00CF424A" w:rsidP="00CF424A">
      <w:pPr>
        <w:spacing w:after="160"/>
        <w:jc w:val="both"/>
        <w:rPr>
          <w:rFonts w:ascii="Times New Roman" w:eastAsia="Times New Roman" w:hAnsi="Times New Roman" w:cs="Times New Roman"/>
          <w:sz w:val="24"/>
          <w:szCs w:val="24"/>
        </w:rPr>
      </w:pPr>
      <w:bookmarkStart w:id="1" w:name="_heading=h.lz6bppqnr4gb" w:colFirst="0" w:colLast="0"/>
      <w:bookmarkEnd w:id="1"/>
      <w:r>
        <w:rPr>
          <w:rFonts w:ascii="Times New Roman" w:eastAsia="Times New Roman" w:hAnsi="Times New Roman" w:cs="Times New Roman"/>
          <w:sz w:val="24"/>
          <w:szCs w:val="24"/>
        </w:rPr>
        <w:t xml:space="preserve">Ostali prisutni: </w:t>
      </w:r>
    </w:p>
    <w:p w14:paraId="1231B679" w14:textId="4440DA07" w:rsidR="00CF424A" w:rsidRDefault="00CF424A" w:rsidP="00CF424A">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 </w:t>
      </w:r>
      <w:proofErr w:type="spellStart"/>
      <w:r>
        <w:rPr>
          <w:rFonts w:ascii="Times New Roman" w:eastAsia="Times New Roman" w:hAnsi="Times New Roman" w:cs="Times New Roman"/>
          <w:sz w:val="24"/>
          <w:szCs w:val="24"/>
        </w:rPr>
        <w:t>Pekarik</w:t>
      </w:r>
      <w:proofErr w:type="spellEnd"/>
    </w:p>
    <w:p w14:paraId="18320724" w14:textId="769455E8" w:rsidR="00CF424A" w:rsidRDefault="00CF424A" w:rsidP="00CF424A">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 </w:t>
      </w:r>
      <w:proofErr w:type="spellStart"/>
      <w:r>
        <w:rPr>
          <w:rFonts w:ascii="Times New Roman" w:eastAsia="Times New Roman" w:hAnsi="Times New Roman" w:cs="Times New Roman"/>
          <w:sz w:val="24"/>
          <w:szCs w:val="24"/>
        </w:rPr>
        <w:t>Krivak</w:t>
      </w:r>
      <w:proofErr w:type="spellEnd"/>
    </w:p>
    <w:p w14:paraId="5248B8FC" w14:textId="29CB6A71" w:rsidR="00CF424A" w:rsidRDefault="00CF424A" w:rsidP="00CF424A">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Kata </w:t>
      </w:r>
      <w:proofErr w:type="spellStart"/>
      <w:r>
        <w:rPr>
          <w:rFonts w:ascii="Times New Roman" w:eastAsia="Times New Roman" w:hAnsi="Times New Roman" w:cs="Times New Roman"/>
          <w:sz w:val="24"/>
          <w:szCs w:val="24"/>
        </w:rPr>
        <w:t>Hačko</w:t>
      </w:r>
      <w:proofErr w:type="spellEnd"/>
    </w:p>
    <w:p w14:paraId="4AED6B45" w14:textId="262C84F6" w:rsidR="00CF424A" w:rsidRDefault="00CF424A" w:rsidP="00CF424A">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Ljubica </w:t>
      </w:r>
      <w:proofErr w:type="spellStart"/>
      <w:r>
        <w:rPr>
          <w:rFonts w:ascii="Times New Roman" w:eastAsia="Times New Roman" w:hAnsi="Times New Roman" w:cs="Times New Roman"/>
          <w:sz w:val="24"/>
          <w:szCs w:val="24"/>
        </w:rPr>
        <w:t>Drobnjak</w:t>
      </w:r>
      <w:proofErr w:type="spellEnd"/>
    </w:p>
    <w:p w14:paraId="53D509D2" w14:textId="77777777" w:rsidR="00CF424A" w:rsidRDefault="00CF424A" w:rsidP="00CF424A">
      <w:pPr>
        <w:jc w:val="both"/>
        <w:rPr>
          <w:rFonts w:ascii="Times New Roman" w:eastAsia="Times New Roman" w:hAnsi="Times New Roman" w:cs="Times New Roman"/>
          <w:sz w:val="24"/>
          <w:szCs w:val="24"/>
        </w:rPr>
      </w:pPr>
    </w:p>
    <w:p w14:paraId="2EE69615" w14:textId="5284E711" w:rsidR="00CF424A" w:rsidRDefault="00CF424A" w:rsidP="00CF424A">
      <w:pPr>
        <w:spacing w:after="16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VMO uvodno konstatira kako su prisutni svi članovi Vijeća te kako Vijeće može pravovaljano donositi odluke. Predsjednica također pozdravlja i predstavlja nazočne gošće, građanke s područja MO Borongaj Lugovi.</w:t>
      </w:r>
    </w:p>
    <w:p w14:paraId="5F186078" w14:textId="7CA2019E" w:rsidR="00CF424A" w:rsidRDefault="00CF424A" w:rsidP="00CF424A">
      <w:pPr>
        <w:spacing w:after="16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stavlja na glasanje zapisnik 43. sjednice VMO Borongaj Lugovi koji je prihvaćen </w:t>
      </w: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bez rasprave.</w:t>
      </w:r>
    </w:p>
    <w:p w14:paraId="4539C851" w14:textId="77777777" w:rsidR="00CF424A" w:rsidRDefault="00CF424A" w:rsidP="00CF424A">
      <w:pPr>
        <w:spacing w:after="160"/>
        <w:ind w:firstLine="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Predsjednica stavlja na glasanje predloženi dnevni red, koji su članovi Vijeća dobili u radnim materijalima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Dnevni red prihvaćen je </w:t>
      </w: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bez rasprave.</w:t>
      </w:r>
    </w:p>
    <w:p w14:paraId="54C69468" w14:textId="77777777" w:rsidR="00CF424A" w:rsidRDefault="00CF424A" w:rsidP="00CF424A">
      <w:pPr>
        <w:spacing w:after="160"/>
        <w:ind w:firstLine="360"/>
        <w:jc w:val="both"/>
        <w:rPr>
          <w:rFonts w:ascii="Times New Roman" w:eastAsia="Times New Roman" w:hAnsi="Times New Roman" w:cs="Times New Roman"/>
          <w:b/>
          <w:sz w:val="24"/>
          <w:szCs w:val="24"/>
        </w:rPr>
      </w:pPr>
    </w:p>
    <w:p w14:paraId="61383079" w14:textId="77777777" w:rsidR="00CF424A" w:rsidRDefault="00CF424A" w:rsidP="00CF424A">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 N E V N I   R E D</w:t>
      </w:r>
      <w:r>
        <w:rPr>
          <w:rFonts w:ascii="Times New Roman" w:eastAsia="Times New Roman" w:hAnsi="Times New Roman" w:cs="Times New Roman"/>
          <w:sz w:val="24"/>
          <w:szCs w:val="24"/>
        </w:rPr>
        <w:br/>
      </w:r>
    </w:p>
    <w:p w14:paraId="2D356B91" w14:textId="77777777" w:rsidR="00CF424A" w:rsidRPr="00CF424A" w:rsidRDefault="00CF424A" w:rsidP="00CF424A">
      <w:pPr>
        <w:pStyle w:val="Odlomakpopisa"/>
        <w:numPr>
          <w:ilvl w:val="0"/>
          <w:numId w:val="4"/>
        </w:numPr>
        <w:rPr>
          <w:rFonts w:ascii="Times New Roman" w:eastAsia="Times New Roman" w:hAnsi="Times New Roman" w:cs="Times New Roman"/>
          <w:sz w:val="24"/>
          <w:szCs w:val="24"/>
        </w:rPr>
      </w:pPr>
      <w:r w:rsidRPr="00CF424A">
        <w:rPr>
          <w:rFonts w:ascii="Times New Roman" w:eastAsia="Times New Roman" w:hAnsi="Times New Roman" w:cs="Times New Roman"/>
          <w:sz w:val="24"/>
          <w:szCs w:val="24"/>
        </w:rPr>
        <w:t>Donošenje Plana potreba za aktivnostima, programima i projektima unapređenja kvalitete života građana Mjesnog odbora Borongaj Lugovi u 2025.</w:t>
      </w:r>
    </w:p>
    <w:p w14:paraId="756C74DC" w14:textId="77777777" w:rsidR="00CF424A" w:rsidRPr="00CF424A" w:rsidRDefault="00CF424A" w:rsidP="00CF424A">
      <w:pPr>
        <w:pStyle w:val="Odlomakpopisa"/>
        <w:numPr>
          <w:ilvl w:val="0"/>
          <w:numId w:val="4"/>
        </w:numPr>
        <w:rPr>
          <w:rFonts w:ascii="Times New Roman" w:eastAsia="Times New Roman" w:hAnsi="Times New Roman" w:cs="Times New Roman"/>
          <w:sz w:val="24"/>
          <w:szCs w:val="24"/>
        </w:rPr>
      </w:pPr>
      <w:r w:rsidRPr="00CF424A">
        <w:rPr>
          <w:rFonts w:ascii="Times New Roman" w:eastAsia="Times New Roman" w:hAnsi="Times New Roman" w:cs="Times New Roman"/>
          <w:sz w:val="24"/>
          <w:szCs w:val="24"/>
        </w:rPr>
        <w:t>Korištenje prostora MS Borongaj Lugovi</w:t>
      </w:r>
    </w:p>
    <w:p w14:paraId="5CCC1E4C" w14:textId="77777777" w:rsidR="00CF424A" w:rsidRPr="00CF424A" w:rsidRDefault="00CF424A" w:rsidP="00CF424A">
      <w:pPr>
        <w:pStyle w:val="Odlomakpopisa"/>
        <w:numPr>
          <w:ilvl w:val="0"/>
          <w:numId w:val="4"/>
        </w:numPr>
        <w:rPr>
          <w:rFonts w:ascii="Times New Roman" w:eastAsia="Times New Roman" w:hAnsi="Times New Roman" w:cs="Times New Roman"/>
          <w:sz w:val="24"/>
          <w:szCs w:val="24"/>
        </w:rPr>
      </w:pPr>
      <w:r w:rsidRPr="00CF424A">
        <w:rPr>
          <w:rFonts w:ascii="Times New Roman" w:eastAsia="Times New Roman" w:hAnsi="Times New Roman" w:cs="Times New Roman"/>
          <w:sz w:val="24"/>
          <w:szCs w:val="24"/>
        </w:rPr>
        <w:t>Aktualna komunalna problematika</w:t>
      </w:r>
    </w:p>
    <w:p w14:paraId="1DB3258C" w14:textId="77777777" w:rsidR="00CF424A" w:rsidRPr="00CF424A" w:rsidRDefault="00CF424A" w:rsidP="00CF424A">
      <w:pPr>
        <w:pStyle w:val="Odlomakpopisa"/>
        <w:numPr>
          <w:ilvl w:val="0"/>
          <w:numId w:val="4"/>
        </w:numPr>
        <w:rPr>
          <w:rFonts w:ascii="Times New Roman" w:eastAsia="Times New Roman" w:hAnsi="Times New Roman" w:cs="Times New Roman"/>
          <w:sz w:val="24"/>
          <w:szCs w:val="24"/>
        </w:rPr>
      </w:pPr>
      <w:r w:rsidRPr="00CF424A">
        <w:rPr>
          <w:rFonts w:ascii="Times New Roman" w:eastAsia="Times New Roman" w:hAnsi="Times New Roman" w:cs="Times New Roman"/>
          <w:sz w:val="24"/>
          <w:szCs w:val="24"/>
        </w:rPr>
        <w:t>Izvješća, pitanja i prijedlozi</w:t>
      </w:r>
    </w:p>
    <w:p w14:paraId="4EACE318" w14:textId="77777777" w:rsidR="005A62B1" w:rsidRDefault="005A62B1"/>
    <w:p w14:paraId="465278E1" w14:textId="77777777" w:rsidR="00CF424A" w:rsidRDefault="00CF424A"/>
    <w:p w14:paraId="5100EAA7" w14:textId="77777777" w:rsidR="00CF424A" w:rsidRDefault="00CF424A" w:rsidP="00CF424A">
      <w:pPr>
        <w:ind w:firstLine="360"/>
        <w:jc w:val="both"/>
        <w:rPr>
          <w:rFonts w:ascii="Times New Roman" w:eastAsia="Times New Roman" w:hAnsi="Times New Roman" w:cs="Times New Roman"/>
          <w:b/>
          <w:bCs/>
          <w:sz w:val="24"/>
          <w:szCs w:val="24"/>
        </w:rPr>
      </w:pPr>
      <w:r w:rsidRPr="00CF424A">
        <w:rPr>
          <w:rFonts w:ascii="Times New Roman" w:hAnsi="Times New Roman" w:cs="Times New Roman"/>
          <w:b/>
          <w:bCs/>
          <w:sz w:val="24"/>
          <w:szCs w:val="24"/>
        </w:rPr>
        <w:t xml:space="preserve">Ad. 1. </w:t>
      </w:r>
      <w:r w:rsidRPr="00CF424A">
        <w:rPr>
          <w:rFonts w:ascii="Times New Roman" w:eastAsia="Times New Roman" w:hAnsi="Times New Roman" w:cs="Times New Roman"/>
          <w:b/>
          <w:bCs/>
          <w:sz w:val="24"/>
          <w:szCs w:val="24"/>
        </w:rPr>
        <w:t>Donošenje Plana potreba za aktivnostima, programima i projektima unapređenja kvalitete života građana Mjesnog odbora Borongaj Lugovi u 2025.</w:t>
      </w:r>
    </w:p>
    <w:p w14:paraId="11FA30A1" w14:textId="77777777" w:rsidR="00CF424A" w:rsidRDefault="00CF424A" w:rsidP="00CF424A">
      <w:pPr>
        <w:ind w:firstLine="360"/>
        <w:jc w:val="both"/>
        <w:rPr>
          <w:rFonts w:ascii="Times New Roman" w:eastAsia="Times New Roman" w:hAnsi="Times New Roman" w:cs="Times New Roman"/>
          <w:b/>
          <w:bCs/>
          <w:sz w:val="24"/>
          <w:szCs w:val="24"/>
        </w:rPr>
      </w:pPr>
    </w:p>
    <w:p w14:paraId="29CFDA1E" w14:textId="63F8A9A4" w:rsidR="00CF424A" w:rsidRDefault="00CF424A" w:rsidP="00CF424A">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MO Borongaj Lugovi nazočnim članovima predlaže donošenje </w:t>
      </w:r>
      <w:r w:rsidRPr="00CF424A">
        <w:rPr>
          <w:rFonts w:ascii="Times New Roman" w:eastAsia="Times New Roman" w:hAnsi="Times New Roman" w:cs="Times New Roman"/>
          <w:sz w:val="24"/>
          <w:szCs w:val="24"/>
        </w:rPr>
        <w:t>Plana potreba za aktivnostima, programima i projektima unapređenja kvalitete života građana Mjesnog odbora Borongaj Lugovi u 2025.</w:t>
      </w:r>
      <w:r>
        <w:rPr>
          <w:rFonts w:ascii="Times New Roman" w:eastAsia="Times New Roman" w:hAnsi="Times New Roman" w:cs="Times New Roman"/>
          <w:sz w:val="24"/>
          <w:szCs w:val="24"/>
        </w:rPr>
        <w:t xml:space="preserve"> na sljedeći način:</w:t>
      </w:r>
    </w:p>
    <w:p w14:paraId="30B9DAF9" w14:textId="3357A025" w:rsidR="00CF424A" w:rsidRPr="00CF424A" w:rsidRDefault="00CF424A" w:rsidP="00CF424A">
      <w:pPr>
        <w:pStyle w:val="Odlomakpopisa"/>
        <w:numPr>
          <w:ilvl w:val="1"/>
          <w:numId w:val="4"/>
        </w:numPr>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Organiziranje radionica Forum kazališta u zajednici: </w:t>
      </w:r>
      <w:r w:rsidRPr="0016526D">
        <w:rPr>
          <w:rFonts w:ascii="Times New Roman" w:hAnsi="Times New Roman" w:cs="Times New Roman"/>
          <w:bCs/>
          <w:sz w:val="24"/>
          <w:szCs w:val="24"/>
        </w:rPr>
        <w:t>Kazalište kao alat za društvene promjene; cijena 700 eura - 4 četverosatne radionice s 2 voditelja; termin – ožujak/travanj 2025.</w:t>
      </w:r>
    </w:p>
    <w:p w14:paraId="0B3E1D84" w14:textId="3F446728" w:rsidR="00CF424A" w:rsidRPr="00CF424A" w:rsidRDefault="00CF424A" w:rsidP="00CF424A">
      <w:pPr>
        <w:pStyle w:val="Odlomakpopisa"/>
        <w:numPr>
          <w:ilvl w:val="1"/>
          <w:numId w:val="4"/>
        </w:numPr>
        <w:jc w:val="both"/>
        <w:rPr>
          <w:rFonts w:ascii="Times New Roman" w:hAnsi="Times New Roman" w:cs="Times New Roman"/>
          <w:b/>
          <w:bCs/>
          <w:sz w:val="24"/>
          <w:szCs w:val="24"/>
        </w:rPr>
      </w:pPr>
      <w:r>
        <w:rPr>
          <w:rFonts w:ascii="Times New Roman" w:hAnsi="Times New Roman" w:cs="Times New Roman"/>
          <w:sz w:val="24"/>
          <w:szCs w:val="24"/>
        </w:rPr>
        <w:t xml:space="preserve">Prepuštanje sredstava u iznosu 2.300,00 eura Vijeću gradske četvrti Peščenica-Žitnjak za organizaciju koncerta na razini gradske četvrti. </w:t>
      </w:r>
    </w:p>
    <w:p w14:paraId="429B26FF" w14:textId="77777777" w:rsidR="00CF424A" w:rsidRDefault="00CF424A" w:rsidP="00CF424A">
      <w:pPr>
        <w:jc w:val="both"/>
        <w:rPr>
          <w:rFonts w:ascii="Times New Roman" w:hAnsi="Times New Roman" w:cs="Times New Roman"/>
          <w:b/>
          <w:bCs/>
          <w:sz w:val="24"/>
          <w:szCs w:val="24"/>
        </w:rPr>
      </w:pPr>
    </w:p>
    <w:p w14:paraId="63ED737B" w14:textId="563CFD82" w:rsidR="00CF424A" w:rsidRDefault="00702A98" w:rsidP="00CF424A">
      <w:pPr>
        <w:ind w:left="708"/>
        <w:jc w:val="both"/>
        <w:rPr>
          <w:rFonts w:ascii="Times New Roman" w:hAnsi="Times New Roman" w:cs="Times New Roman"/>
          <w:b/>
          <w:bCs/>
          <w:sz w:val="24"/>
          <w:szCs w:val="24"/>
        </w:rPr>
      </w:pPr>
      <w:r>
        <w:rPr>
          <w:rFonts w:ascii="Times New Roman" w:hAnsi="Times New Roman" w:cs="Times New Roman"/>
          <w:sz w:val="24"/>
          <w:szCs w:val="24"/>
        </w:rPr>
        <w:t xml:space="preserve">Nakon kraće rasprave, Plan je prihvaćen </w:t>
      </w:r>
      <w:r w:rsidR="00CF424A">
        <w:rPr>
          <w:rFonts w:ascii="Times New Roman" w:hAnsi="Times New Roman" w:cs="Times New Roman"/>
          <w:sz w:val="24"/>
          <w:szCs w:val="24"/>
        </w:rPr>
        <w:t xml:space="preserve"> </w:t>
      </w:r>
      <w:r w:rsidR="00CF424A">
        <w:rPr>
          <w:rFonts w:ascii="Times New Roman" w:hAnsi="Times New Roman" w:cs="Times New Roman"/>
          <w:b/>
          <w:bCs/>
          <w:i/>
          <w:iCs/>
          <w:sz w:val="24"/>
          <w:szCs w:val="24"/>
        </w:rPr>
        <w:t xml:space="preserve">jednoglasno </w:t>
      </w:r>
    </w:p>
    <w:p w14:paraId="697422F9" w14:textId="276EA484" w:rsidR="00B21A89" w:rsidRDefault="00B21A89" w:rsidP="00CF424A">
      <w:pPr>
        <w:ind w:left="708"/>
        <w:jc w:val="both"/>
        <w:rPr>
          <w:rFonts w:ascii="Times New Roman" w:hAnsi="Times New Roman" w:cs="Times New Roman"/>
          <w:b/>
          <w:bCs/>
          <w:sz w:val="24"/>
          <w:szCs w:val="24"/>
        </w:rPr>
      </w:pPr>
    </w:p>
    <w:p w14:paraId="5AAA31AB" w14:textId="77777777" w:rsidR="00B21A89" w:rsidRDefault="00B21A89" w:rsidP="00CF424A">
      <w:pPr>
        <w:ind w:left="708"/>
        <w:jc w:val="both"/>
        <w:rPr>
          <w:rFonts w:ascii="Times New Roman" w:hAnsi="Times New Roman" w:cs="Times New Roman"/>
          <w:b/>
          <w:bCs/>
          <w:sz w:val="24"/>
          <w:szCs w:val="24"/>
        </w:rPr>
      </w:pPr>
    </w:p>
    <w:tbl>
      <w:tblPr>
        <w:tblStyle w:val="Reetkatablice"/>
        <w:tblW w:w="0" w:type="auto"/>
        <w:tblLook w:val="04A0" w:firstRow="1" w:lastRow="0" w:firstColumn="1" w:lastColumn="0" w:noHBand="0" w:noVBand="1"/>
      </w:tblPr>
      <w:tblGrid>
        <w:gridCol w:w="2337"/>
        <w:gridCol w:w="6679"/>
      </w:tblGrid>
      <w:tr w:rsidR="00B21A89" w:rsidRPr="00B21A89" w14:paraId="2B564671" w14:textId="77777777" w:rsidTr="00B21A89">
        <w:trPr>
          <w:trHeight w:val="1800"/>
        </w:trPr>
        <w:tc>
          <w:tcPr>
            <w:tcW w:w="10220" w:type="dxa"/>
            <w:gridSpan w:val="2"/>
            <w:hideMark/>
          </w:tcPr>
          <w:p w14:paraId="3CB949F0" w14:textId="77777777" w:rsidR="00B21A89" w:rsidRPr="00B21A89" w:rsidRDefault="00B21A89" w:rsidP="00B21A89">
            <w:pPr>
              <w:jc w:val="center"/>
              <w:rPr>
                <w:rFonts w:ascii="Times New Roman" w:hAnsi="Times New Roman" w:cs="Times New Roman"/>
                <w:b/>
                <w:bCs/>
                <w:sz w:val="24"/>
                <w:szCs w:val="24"/>
              </w:rPr>
            </w:pPr>
            <w:r w:rsidRPr="00B21A89">
              <w:rPr>
                <w:rFonts w:ascii="Times New Roman" w:hAnsi="Times New Roman" w:cs="Times New Roman"/>
                <w:b/>
                <w:bCs/>
                <w:sz w:val="24"/>
                <w:szCs w:val="24"/>
              </w:rPr>
              <w:t>PLAN</w:t>
            </w:r>
            <w:r w:rsidRPr="00B21A89">
              <w:rPr>
                <w:rFonts w:ascii="Times New Roman" w:hAnsi="Times New Roman" w:cs="Times New Roman"/>
                <w:b/>
                <w:bCs/>
                <w:sz w:val="24"/>
                <w:szCs w:val="24"/>
              </w:rPr>
              <w:br/>
            </w:r>
            <w:r w:rsidRPr="00B21A89">
              <w:rPr>
                <w:rFonts w:ascii="Times New Roman" w:hAnsi="Times New Roman" w:cs="Times New Roman"/>
                <w:b/>
                <w:bCs/>
                <w:sz w:val="24"/>
                <w:szCs w:val="24"/>
              </w:rPr>
              <w:br/>
              <w:t xml:space="preserve"> potreba za aktivnostima, programima i projektima unapređenja kvalitete života građana</w:t>
            </w:r>
            <w:r w:rsidRPr="00B21A89">
              <w:rPr>
                <w:rFonts w:ascii="Times New Roman" w:hAnsi="Times New Roman" w:cs="Times New Roman"/>
                <w:b/>
                <w:bCs/>
                <w:sz w:val="24"/>
                <w:szCs w:val="24"/>
              </w:rPr>
              <w:br/>
            </w:r>
            <w:r w:rsidRPr="00B21A89">
              <w:rPr>
                <w:rFonts w:ascii="Times New Roman" w:hAnsi="Times New Roman" w:cs="Times New Roman"/>
                <w:b/>
                <w:bCs/>
                <w:sz w:val="24"/>
                <w:szCs w:val="24"/>
              </w:rPr>
              <w:br/>
              <w:t>Mjesnog odbora Borongaj - Lugovi u 2025.</w:t>
            </w:r>
          </w:p>
        </w:tc>
      </w:tr>
      <w:tr w:rsidR="00B21A89" w:rsidRPr="00B21A89" w14:paraId="53243A1C" w14:textId="77777777" w:rsidTr="00B21A89">
        <w:trPr>
          <w:trHeight w:val="2100"/>
        </w:trPr>
        <w:tc>
          <w:tcPr>
            <w:tcW w:w="10220" w:type="dxa"/>
            <w:gridSpan w:val="2"/>
            <w:hideMark/>
          </w:tcPr>
          <w:p w14:paraId="27D9371E" w14:textId="77777777" w:rsidR="00B21A89" w:rsidRPr="00B21A89" w:rsidRDefault="00B21A89" w:rsidP="00B21A89">
            <w:pPr>
              <w:jc w:val="center"/>
              <w:rPr>
                <w:rFonts w:ascii="Times New Roman" w:hAnsi="Times New Roman" w:cs="Times New Roman"/>
                <w:b/>
                <w:bCs/>
                <w:sz w:val="24"/>
                <w:szCs w:val="24"/>
              </w:rPr>
            </w:pPr>
            <w:r w:rsidRPr="00B21A89">
              <w:rPr>
                <w:rFonts w:ascii="Times New Roman" w:hAnsi="Times New Roman" w:cs="Times New Roman"/>
                <w:b/>
                <w:bCs/>
                <w:sz w:val="24"/>
                <w:szCs w:val="24"/>
              </w:rPr>
              <w:t>Članak 1.</w:t>
            </w:r>
            <w:r w:rsidRPr="00B21A89">
              <w:rPr>
                <w:rFonts w:ascii="Times New Roman" w:hAnsi="Times New Roman" w:cs="Times New Roman"/>
                <w:b/>
                <w:bCs/>
                <w:sz w:val="24"/>
                <w:szCs w:val="24"/>
              </w:rPr>
              <w:br/>
            </w:r>
            <w:r w:rsidRPr="00B21A89">
              <w:rPr>
                <w:rFonts w:ascii="Times New Roman" w:hAnsi="Times New Roman" w:cs="Times New Roman"/>
                <w:b/>
                <w:bCs/>
                <w:sz w:val="24"/>
                <w:szCs w:val="24"/>
              </w:rPr>
              <w:br/>
              <w:t>Ovaj plan obuhvaća iniciranje, organiziranje i provođenje aktivnosti, programa i projekata u društveno - kulturnom životu; sportsko-rekreativnim aktivnostima; aktivnostima tehničke kulture; aktivnostima promicanja zdravlja i prevencije bolesti; akcijama očuvanja okoliša i aktivnostima u održivom razvoju; aktivnostima brige o djeci i mladima njihovu odgoju i obrazovanju, a koji su nedovoljno ili uopće nisu obuhvaćeni drugim programima.</w:t>
            </w:r>
          </w:p>
        </w:tc>
      </w:tr>
      <w:tr w:rsidR="00B21A89" w:rsidRPr="00B21A89" w14:paraId="481E5EA9" w14:textId="77777777" w:rsidTr="00B21A89">
        <w:trPr>
          <w:trHeight w:val="2100"/>
        </w:trPr>
        <w:tc>
          <w:tcPr>
            <w:tcW w:w="10220" w:type="dxa"/>
            <w:gridSpan w:val="2"/>
            <w:hideMark/>
          </w:tcPr>
          <w:p w14:paraId="2FD63790" w14:textId="77777777" w:rsidR="00B21A89" w:rsidRPr="00B21A89" w:rsidRDefault="00B21A89" w:rsidP="00B21A89">
            <w:pPr>
              <w:jc w:val="center"/>
              <w:rPr>
                <w:rFonts w:ascii="Times New Roman" w:hAnsi="Times New Roman" w:cs="Times New Roman"/>
                <w:b/>
                <w:bCs/>
                <w:sz w:val="24"/>
                <w:szCs w:val="24"/>
              </w:rPr>
            </w:pPr>
            <w:r w:rsidRPr="00B21A89">
              <w:rPr>
                <w:rFonts w:ascii="Times New Roman" w:hAnsi="Times New Roman" w:cs="Times New Roman"/>
                <w:b/>
                <w:bCs/>
                <w:sz w:val="24"/>
                <w:szCs w:val="24"/>
              </w:rPr>
              <w:t>Članak 2.</w:t>
            </w:r>
            <w:r w:rsidRPr="00B21A89">
              <w:rPr>
                <w:rFonts w:ascii="Times New Roman" w:hAnsi="Times New Roman" w:cs="Times New Roman"/>
                <w:b/>
                <w:bCs/>
                <w:sz w:val="24"/>
                <w:szCs w:val="24"/>
              </w:rPr>
              <w:br/>
            </w:r>
            <w:r w:rsidRPr="00B21A89">
              <w:rPr>
                <w:rFonts w:ascii="Times New Roman" w:hAnsi="Times New Roman" w:cs="Times New Roman"/>
                <w:b/>
                <w:bCs/>
                <w:sz w:val="24"/>
                <w:szCs w:val="24"/>
              </w:rPr>
              <w:br/>
              <w:t>Planirana sredstva iz članka 1. u Mjesnom odboru, u ukupnom iznosu od 3000,00 eura, raspoređuju se za sljedeće aktivnosti: .</w:t>
            </w:r>
          </w:p>
        </w:tc>
      </w:tr>
      <w:tr w:rsidR="00B21A89" w:rsidRPr="00B21A89" w14:paraId="3254E4FA" w14:textId="77777777" w:rsidTr="00B21A89">
        <w:trPr>
          <w:trHeight w:val="300"/>
        </w:trPr>
        <w:tc>
          <w:tcPr>
            <w:tcW w:w="2500" w:type="dxa"/>
            <w:hideMark/>
          </w:tcPr>
          <w:p w14:paraId="502260F2" w14:textId="77777777" w:rsidR="00B21A89" w:rsidRPr="00B21A89" w:rsidRDefault="00B21A89" w:rsidP="00B21A89">
            <w:pPr>
              <w:jc w:val="both"/>
              <w:rPr>
                <w:rFonts w:ascii="Times New Roman" w:hAnsi="Times New Roman" w:cs="Times New Roman"/>
                <w:b/>
                <w:bCs/>
                <w:sz w:val="24"/>
                <w:szCs w:val="24"/>
              </w:rPr>
            </w:pPr>
          </w:p>
        </w:tc>
        <w:tc>
          <w:tcPr>
            <w:tcW w:w="7720" w:type="dxa"/>
            <w:hideMark/>
          </w:tcPr>
          <w:p w14:paraId="51EDFECD" w14:textId="77777777" w:rsidR="00B21A89" w:rsidRPr="00B21A89" w:rsidRDefault="00B21A89" w:rsidP="00B21A89">
            <w:pPr>
              <w:jc w:val="both"/>
              <w:rPr>
                <w:rFonts w:ascii="Times New Roman" w:hAnsi="Times New Roman" w:cs="Times New Roman"/>
                <w:b/>
                <w:bCs/>
                <w:sz w:val="24"/>
                <w:szCs w:val="24"/>
              </w:rPr>
            </w:pPr>
          </w:p>
        </w:tc>
      </w:tr>
      <w:tr w:rsidR="00B21A89" w:rsidRPr="00B21A89" w14:paraId="3E515B35" w14:textId="77777777" w:rsidTr="00B21A89">
        <w:trPr>
          <w:trHeight w:val="300"/>
        </w:trPr>
        <w:tc>
          <w:tcPr>
            <w:tcW w:w="10220" w:type="dxa"/>
            <w:gridSpan w:val="2"/>
            <w:hideMark/>
          </w:tcPr>
          <w:p w14:paraId="7DE110E0"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1. DRUŠTVENI ŽIVOT I KULTURA </w:t>
            </w:r>
          </w:p>
        </w:tc>
      </w:tr>
      <w:tr w:rsidR="00B21A89" w:rsidRPr="00B21A89" w14:paraId="4331F609" w14:textId="77777777" w:rsidTr="00B21A89">
        <w:trPr>
          <w:trHeight w:val="642"/>
        </w:trPr>
        <w:tc>
          <w:tcPr>
            <w:tcW w:w="2500" w:type="dxa"/>
            <w:hideMark/>
          </w:tcPr>
          <w:p w14:paraId="5224E794"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Naziv aktivnosti</w:t>
            </w:r>
          </w:p>
        </w:tc>
        <w:tc>
          <w:tcPr>
            <w:tcW w:w="7720" w:type="dxa"/>
            <w:hideMark/>
          </w:tcPr>
          <w:p w14:paraId="6CD5051C"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Forum kazališta u zajednici – Kazalište kao alat za društvene promjene</w:t>
            </w:r>
          </w:p>
        </w:tc>
      </w:tr>
      <w:tr w:rsidR="00B21A89" w:rsidRPr="00B21A89" w14:paraId="2420F247" w14:textId="77777777" w:rsidTr="00B21A89">
        <w:trPr>
          <w:trHeight w:val="642"/>
        </w:trPr>
        <w:tc>
          <w:tcPr>
            <w:tcW w:w="2500" w:type="dxa"/>
            <w:hideMark/>
          </w:tcPr>
          <w:p w14:paraId="6EB8A2A4"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Opis aktivnosti</w:t>
            </w:r>
          </w:p>
        </w:tc>
        <w:tc>
          <w:tcPr>
            <w:tcW w:w="7720" w:type="dxa"/>
            <w:hideMark/>
          </w:tcPr>
          <w:p w14:paraId="3C445295"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4 četverosatne radionice s 2 voditelja</w:t>
            </w:r>
          </w:p>
        </w:tc>
      </w:tr>
      <w:tr w:rsidR="00B21A89" w:rsidRPr="00B21A89" w14:paraId="534C0408" w14:textId="77777777" w:rsidTr="00B21A89">
        <w:trPr>
          <w:trHeight w:val="642"/>
        </w:trPr>
        <w:tc>
          <w:tcPr>
            <w:tcW w:w="2500" w:type="dxa"/>
            <w:hideMark/>
          </w:tcPr>
          <w:p w14:paraId="1EFB4099"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Cilj(</w:t>
            </w:r>
            <w:proofErr w:type="spellStart"/>
            <w:r w:rsidRPr="00B21A89">
              <w:rPr>
                <w:rFonts w:ascii="Times New Roman" w:hAnsi="Times New Roman" w:cs="Times New Roman"/>
                <w:b/>
                <w:bCs/>
                <w:sz w:val="24"/>
                <w:szCs w:val="24"/>
              </w:rPr>
              <w:t>evi</w:t>
            </w:r>
            <w:proofErr w:type="spellEnd"/>
            <w:r w:rsidRPr="00B21A89">
              <w:rPr>
                <w:rFonts w:ascii="Times New Roman" w:hAnsi="Times New Roman" w:cs="Times New Roman"/>
                <w:b/>
                <w:bCs/>
                <w:sz w:val="24"/>
                <w:szCs w:val="24"/>
              </w:rPr>
              <w:t>) aktivnosti</w:t>
            </w:r>
          </w:p>
        </w:tc>
        <w:tc>
          <w:tcPr>
            <w:tcW w:w="7720" w:type="dxa"/>
            <w:hideMark/>
          </w:tcPr>
          <w:p w14:paraId="27E9E6E7"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 </w:t>
            </w:r>
          </w:p>
        </w:tc>
      </w:tr>
      <w:tr w:rsidR="00B21A89" w:rsidRPr="00B21A89" w14:paraId="6633B3B9" w14:textId="77777777" w:rsidTr="00B21A89">
        <w:trPr>
          <w:trHeight w:val="642"/>
        </w:trPr>
        <w:tc>
          <w:tcPr>
            <w:tcW w:w="2500" w:type="dxa"/>
            <w:hideMark/>
          </w:tcPr>
          <w:p w14:paraId="26439820"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Datum održavanja</w:t>
            </w:r>
          </w:p>
        </w:tc>
        <w:tc>
          <w:tcPr>
            <w:tcW w:w="7720" w:type="dxa"/>
            <w:hideMark/>
          </w:tcPr>
          <w:p w14:paraId="0A2FC8B6"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 xml:space="preserve"> Ožujak,  Travanj</w:t>
            </w:r>
          </w:p>
        </w:tc>
      </w:tr>
      <w:tr w:rsidR="00B21A89" w:rsidRPr="00B21A89" w14:paraId="19D9F4A4" w14:textId="77777777" w:rsidTr="00B21A89">
        <w:trPr>
          <w:trHeight w:val="642"/>
        </w:trPr>
        <w:tc>
          <w:tcPr>
            <w:tcW w:w="2500" w:type="dxa"/>
            <w:hideMark/>
          </w:tcPr>
          <w:p w14:paraId="6882B697"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Procijenjena vrijednost</w:t>
            </w:r>
          </w:p>
        </w:tc>
        <w:tc>
          <w:tcPr>
            <w:tcW w:w="7720" w:type="dxa"/>
            <w:hideMark/>
          </w:tcPr>
          <w:p w14:paraId="79A3BEC1"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700,00 EUR</w:t>
            </w:r>
          </w:p>
        </w:tc>
      </w:tr>
      <w:tr w:rsidR="00B21A89" w:rsidRPr="00B21A89" w14:paraId="644BC93F" w14:textId="77777777" w:rsidTr="00B21A89">
        <w:trPr>
          <w:trHeight w:val="282"/>
        </w:trPr>
        <w:tc>
          <w:tcPr>
            <w:tcW w:w="2500" w:type="dxa"/>
            <w:hideMark/>
          </w:tcPr>
          <w:p w14:paraId="598AFB3D" w14:textId="77777777" w:rsidR="00B21A89" w:rsidRPr="00B21A89" w:rsidRDefault="00B21A89" w:rsidP="00B21A89">
            <w:pPr>
              <w:jc w:val="both"/>
              <w:rPr>
                <w:rFonts w:ascii="Times New Roman" w:hAnsi="Times New Roman" w:cs="Times New Roman"/>
                <w:b/>
                <w:bCs/>
                <w:sz w:val="24"/>
                <w:szCs w:val="24"/>
              </w:rPr>
            </w:pPr>
          </w:p>
        </w:tc>
        <w:tc>
          <w:tcPr>
            <w:tcW w:w="7720" w:type="dxa"/>
            <w:hideMark/>
          </w:tcPr>
          <w:p w14:paraId="43D52DD3" w14:textId="77777777" w:rsidR="00B21A89" w:rsidRPr="00B21A89" w:rsidRDefault="00B21A89" w:rsidP="00B21A89">
            <w:pPr>
              <w:jc w:val="both"/>
              <w:rPr>
                <w:rFonts w:ascii="Times New Roman" w:hAnsi="Times New Roman" w:cs="Times New Roman"/>
                <w:b/>
                <w:bCs/>
                <w:sz w:val="24"/>
                <w:szCs w:val="24"/>
              </w:rPr>
            </w:pPr>
          </w:p>
        </w:tc>
      </w:tr>
      <w:tr w:rsidR="00B21A89" w:rsidRPr="00B21A89" w14:paraId="2F624CC2" w14:textId="77777777" w:rsidTr="00B21A89">
        <w:trPr>
          <w:trHeight w:val="642"/>
        </w:trPr>
        <w:tc>
          <w:tcPr>
            <w:tcW w:w="2500" w:type="dxa"/>
            <w:hideMark/>
          </w:tcPr>
          <w:p w14:paraId="4A746EAC"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lastRenderedPageBreak/>
              <w:t>Naziv aktivnosti</w:t>
            </w:r>
          </w:p>
        </w:tc>
        <w:tc>
          <w:tcPr>
            <w:tcW w:w="7720" w:type="dxa"/>
            <w:hideMark/>
          </w:tcPr>
          <w:p w14:paraId="6FC68ED4"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 xml:space="preserve">Koncert na </w:t>
            </w:r>
            <w:proofErr w:type="spellStart"/>
            <w:r w:rsidRPr="00B21A89">
              <w:rPr>
                <w:rFonts w:ascii="Times New Roman" w:hAnsi="Times New Roman" w:cs="Times New Roman"/>
                <w:b/>
                <w:bCs/>
                <w:sz w:val="24"/>
                <w:szCs w:val="24"/>
              </w:rPr>
              <w:t>Pešči</w:t>
            </w:r>
            <w:proofErr w:type="spellEnd"/>
          </w:p>
        </w:tc>
      </w:tr>
      <w:tr w:rsidR="00B21A89" w:rsidRPr="00B21A89" w14:paraId="49892057" w14:textId="77777777" w:rsidTr="00B21A89">
        <w:trPr>
          <w:trHeight w:val="642"/>
        </w:trPr>
        <w:tc>
          <w:tcPr>
            <w:tcW w:w="2500" w:type="dxa"/>
            <w:hideMark/>
          </w:tcPr>
          <w:p w14:paraId="69277E20"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Opis aktivnosti</w:t>
            </w:r>
          </w:p>
        </w:tc>
        <w:tc>
          <w:tcPr>
            <w:tcW w:w="7720" w:type="dxa"/>
            <w:hideMark/>
          </w:tcPr>
          <w:p w14:paraId="2B1E6EB0"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 </w:t>
            </w:r>
          </w:p>
        </w:tc>
      </w:tr>
      <w:tr w:rsidR="00B21A89" w:rsidRPr="00B21A89" w14:paraId="00CB18B9" w14:textId="77777777" w:rsidTr="00B21A89">
        <w:trPr>
          <w:trHeight w:val="642"/>
        </w:trPr>
        <w:tc>
          <w:tcPr>
            <w:tcW w:w="2500" w:type="dxa"/>
            <w:hideMark/>
          </w:tcPr>
          <w:p w14:paraId="2CAA919C"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Cilj(</w:t>
            </w:r>
            <w:proofErr w:type="spellStart"/>
            <w:r w:rsidRPr="00B21A89">
              <w:rPr>
                <w:rFonts w:ascii="Times New Roman" w:hAnsi="Times New Roman" w:cs="Times New Roman"/>
                <w:b/>
                <w:bCs/>
                <w:sz w:val="24"/>
                <w:szCs w:val="24"/>
              </w:rPr>
              <w:t>evi</w:t>
            </w:r>
            <w:proofErr w:type="spellEnd"/>
            <w:r w:rsidRPr="00B21A89">
              <w:rPr>
                <w:rFonts w:ascii="Times New Roman" w:hAnsi="Times New Roman" w:cs="Times New Roman"/>
                <w:b/>
                <w:bCs/>
                <w:sz w:val="24"/>
                <w:szCs w:val="24"/>
              </w:rPr>
              <w:t>) aktivnosti</w:t>
            </w:r>
          </w:p>
        </w:tc>
        <w:tc>
          <w:tcPr>
            <w:tcW w:w="7720" w:type="dxa"/>
            <w:hideMark/>
          </w:tcPr>
          <w:p w14:paraId="26A0C5A5"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 </w:t>
            </w:r>
          </w:p>
        </w:tc>
      </w:tr>
      <w:tr w:rsidR="00B21A89" w:rsidRPr="00B21A89" w14:paraId="2CBACE5D" w14:textId="77777777" w:rsidTr="00B21A89">
        <w:trPr>
          <w:trHeight w:val="642"/>
        </w:trPr>
        <w:tc>
          <w:tcPr>
            <w:tcW w:w="2500" w:type="dxa"/>
            <w:hideMark/>
          </w:tcPr>
          <w:p w14:paraId="0A801327"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Datum održavanja</w:t>
            </w:r>
          </w:p>
        </w:tc>
        <w:tc>
          <w:tcPr>
            <w:tcW w:w="7720" w:type="dxa"/>
            <w:hideMark/>
          </w:tcPr>
          <w:p w14:paraId="6E6B7D82"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 xml:space="preserve"> Svibanj</w:t>
            </w:r>
          </w:p>
        </w:tc>
      </w:tr>
      <w:tr w:rsidR="00B21A89" w:rsidRPr="00B21A89" w14:paraId="4112FCDF" w14:textId="77777777" w:rsidTr="00B21A89">
        <w:trPr>
          <w:trHeight w:val="642"/>
        </w:trPr>
        <w:tc>
          <w:tcPr>
            <w:tcW w:w="2500" w:type="dxa"/>
            <w:hideMark/>
          </w:tcPr>
          <w:p w14:paraId="158B97D6"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Procijenjena vrijednost</w:t>
            </w:r>
          </w:p>
        </w:tc>
        <w:tc>
          <w:tcPr>
            <w:tcW w:w="7720" w:type="dxa"/>
            <w:hideMark/>
          </w:tcPr>
          <w:p w14:paraId="274C9C40" w14:textId="77777777" w:rsidR="00B21A89" w:rsidRPr="00B21A89" w:rsidRDefault="00B21A89" w:rsidP="00B21A89">
            <w:pPr>
              <w:jc w:val="both"/>
              <w:rPr>
                <w:rFonts w:ascii="Times New Roman" w:hAnsi="Times New Roman" w:cs="Times New Roman"/>
                <w:b/>
                <w:bCs/>
                <w:sz w:val="24"/>
                <w:szCs w:val="24"/>
              </w:rPr>
            </w:pPr>
            <w:r w:rsidRPr="00B21A89">
              <w:rPr>
                <w:rFonts w:ascii="Times New Roman" w:hAnsi="Times New Roman" w:cs="Times New Roman"/>
                <w:b/>
                <w:bCs/>
                <w:sz w:val="24"/>
                <w:szCs w:val="24"/>
              </w:rPr>
              <w:t>2.300,00 EUR</w:t>
            </w:r>
          </w:p>
        </w:tc>
      </w:tr>
      <w:tr w:rsidR="00B21A89" w:rsidRPr="00B21A89" w14:paraId="0E0D0DDD" w14:textId="77777777" w:rsidTr="00B21A89">
        <w:trPr>
          <w:trHeight w:val="282"/>
        </w:trPr>
        <w:tc>
          <w:tcPr>
            <w:tcW w:w="2500" w:type="dxa"/>
            <w:hideMark/>
          </w:tcPr>
          <w:p w14:paraId="107BC4A4" w14:textId="77777777" w:rsidR="00B21A89" w:rsidRPr="00B21A89" w:rsidRDefault="00B21A89" w:rsidP="00B21A89">
            <w:pPr>
              <w:jc w:val="both"/>
              <w:rPr>
                <w:rFonts w:ascii="Times New Roman" w:hAnsi="Times New Roman" w:cs="Times New Roman"/>
                <w:b/>
                <w:bCs/>
                <w:sz w:val="24"/>
                <w:szCs w:val="24"/>
              </w:rPr>
            </w:pPr>
          </w:p>
        </w:tc>
        <w:tc>
          <w:tcPr>
            <w:tcW w:w="7720" w:type="dxa"/>
            <w:hideMark/>
          </w:tcPr>
          <w:p w14:paraId="773381F2" w14:textId="77777777" w:rsidR="00B21A89" w:rsidRPr="00B21A89" w:rsidRDefault="00B21A89" w:rsidP="00B21A89">
            <w:pPr>
              <w:jc w:val="both"/>
              <w:rPr>
                <w:rFonts w:ascii="Times New Roman" w:hAnsi="Times New Roman" w:cs="Times New Roman"/>
                <w:b/>
                <w:bCs/>
                <w:sz w:val="24"/>
                <w:szCs w:val="24"/>
              </w:rPr>
            </w:pPr>
          </w:p>
        </w:tc>
      </w:tr>
      <w:tr w:rsidR="00B21A89" w:rsidRPr="00B21A89" w14:paraId="1EF8A0DC" w14:textId="77777777" w:rsidTr="00B21A89">
        <w:trPr>
          <w:trHeight w:val="300"/>
        </w:trPr>
        <w:tc>
          <w:tcPr>
            <w:tcW w:w="2500" w:type="dxa"/>
            <w:hideMark/>
          </w:tcPr>
          <w:p w14:paraId="25D98EF5" w14:textId="77777777" w:rsidR="00B21A89" w:rsidRPr="00B21A89" w:rsidRDefault="00B21A89" w:rsidP="00B21A89">
            <w:pPr>
              <w:jc w:val="both"/>
              <w:rPr>
                <w:rFonts w:ascii="Times New Roman" w:hAnsi="Times New Roman" w:cs="Times New Roman"/>
                <w:b/>
                <w:bCs/>
                <w:sz w:val="24"/>
                <w:szCs w:val="24"/>
              </w:rPr>
            </w:pPr>
          </w:p>
        </w:tc>
        <w:tc>
          <w:tcPr>
            <w:tcW w:w="7720" w:type="dxa"/>
            <w:hideMark/>
          </w:tcPr>
          <w:p w14:paraId="264E2545" w14:textId="77777777" w:rsidR="00B21A89" w:rsidRPr="00B21A89" w:rsidRDefault="00B21A89" w:rsidP="00B21A89">
            <w:pPr>
              <w:jc w:val="both"/>
              <w:rPr>
                <w:rFonts w:ascii="Times New Roman" w:hAnsi="Times New Roman" w:cs="Times New Roman"/>
                <w:b/>
                <w:bCs/>
                <w:sz w:val="24"/>
                <w:szCs w:val="24"/>
              </w:rPr>
            </w:pPr>
          </w:p>
        </w:tc>
      </w:tr>
      <w:tr w:rsidR="00B21A89" w:rsidRPr="00B21A89" w14:paraId="02D22991" w14:textId="77777777" w:rsidTr="00B21A89">
        <w:trPr>
          <w:trHeight w:val="1422"/>
        </w:trPr>
        <w:tc>
          <w:tcPr>
            <w:tcW w:w="10220" w:type="dxa"/>
            <w:gridSpan w:val="2"/>
            <w:hideMark/>
          </w:tcPr>
          <w:p w14:paraId="433FD4C4" w14:textId="77777777" w:rsidR="00B21A89" w:rsidRPr="00B21A89" w:rsidRDefault="00B21A89" w:rsidP="00B21A89">
            <w:pPr>
              <w:jc w:val="center"/>
              <w:rPr>
                <w:rFonts w:ascii="Times New Roman" w:hAnsi="Times New Roman" w:cs="Times New Roman"/>
                <w:b/>
                <w:bCs/>
                <w:sz w:val="24"/>
                <w:szCs w:val="24"/>
              </w:rPr>
            </w:pPr>
            <w:r w:rsidRPr="00B21A89">
              <w:rPr>
                <w:rFonts w:ascii="Times New Roman" w:hAnsi="Times New Roman" w:cs="Times New Roman"/>
                <w:b/>
                <w:bCs/>
                <w:sz w:val="24"/>
                <w:szCs w:val="24"/>
              </w:rPr>
              <w:t>Članak 3.</w:t>
            </w:r>
            <w:r w:rsidRPr="00B21A89">
              <w:rPr>
                <w:rFonts w:ascii="Times New Roman" w:hAnsi="Times New Roman" w:cs="Times New Roman"/>
                <w:b/>
                <w:bCs/>
                <w:sz w:val="24"/>
                <w:szCs w:val="24"/>
              </w:rPr>
              <w:br/>
            </w:r>
            <w:r w:rsidRPr="00B21A89">
              <w:rPr>
                <w:rFonts w:ascii="Times New Roman" w:hAnsi="Times New Roman" w:cs="Times New Roman"/>
                <w:b/>
                <w:bCs/>
                <w:sz w:val="24"/>
                <w:szCs w:val="24"/>
              </w:rPr>
              <w:br/>
              <w:t>Sredstva za provedbu ovog plana osiguravat će Gradski ured za mjesnu samoupravu, promet, civilnu zaštitu i sigurnost za namjene određene ovim planom, a prema načelima štednje i racionalnog korištenja sredstava.</w:t>
            </w:r>
          </w:p>
        </w:tc>
      </w:tr>
      <w:tr w:rsidR="00B21A89" w:rsidRPr="00B21A89" w14:paraId="1E88A71A" w14:textId="77777777" w:rsidTr="00B21A89">
        <w:trPr>
          <w:trHeight w:val="300"/>
        </w:trPr>
        <w:tc>
          <w:tcPr>
            <w:tcW w:w="2500" w:type="dxa"/>
            <w:hideMark/>
          </w:tcPr>
          <w:p w14:paraId="5391424B" w14:textId="77777777" w:rsidR="00B21A89" w:rsidRPr="00B21A89" w:rsidRDefault="00B21A89" w:rsidP="00B21A89">
            <w:pPr>
              <w:jc w:val="center"/>
              <w:rPr>
                <w:rFonts w:ascii="Times New Roman" w:hAnsi="Times New Roman" w:cs="Times New Roman"/>
                <w:b/>
                <w:bCs/>
                <w:sz w:val="24"/>
                <w:szCs w:val="24"/>
              </w:rPr>
            </w:pPr>
          </w:p>
        </w:tc>
        <w:tc>
          <w:tcPr>
            <w:tcW w:w="7720" w:type="dxa"/>
            <w:hideMark/>
          </w:tcPr>
          <w:p w14:paraId="06A90DF2" w14:textId="77777777" w:rsidR="00B21A89" w:rsidRPr="00B21A89" w:rsidRDefault="00B21A89" w:rsidP="00B21A89">
            <w:pPr>
              <w:jc w:val="center"/>
              <w:rPr>
                <w:rFonts w:ascii="Times New Roman" w:hAnsi="Times New Roman" w:cs="Times New Roman"/>
                <w:b/>
                <w:bCs/>
                <w:sz w:val="24"/>
                <w:szCs w:val="24"/>
              </w:rPr>
            </w:pPr>
          </w:p>
        </w:tc>
      </w:tr>
      <w:tr w:rsidR="00B21A89" w:rsidRPr="00B21A89" w14:paraId="5DE194F2" w14:textId="77777777" w:rsidTr="00B21A89">
        <w:trPr>
          <w:trHeight w:val="1200"/>
        </w:trPr>
        <w:tc>
          <w:tcPr>
            <w:tcW w:w="10220" w:type="dxa"/>
            <w:gridSpan w:val="2"/>
            <w:hideMark/>
          </w:tcPr>
          <w:p w14:paraId="7B7F4E08" w14:textId="77777777" w:rsidR="00B21A89" w:rsidRPr="00B21A89" w:rsidRDefault="00B21A89" w:rsidP="00B21A89">
            <w:pPr>
              <w:jc w:val="center"/>
              <w:rPr>
                <w:rFonts w:ascii="Times New Roman" w:hAnsi="Times New Roman" w:cs="Times New Roman"/>
                <w:b/>
                <w:bCs/>
                <w:sz w:val="24"/>
                <w:szCs w:val="24"/>
              </w:rPr>
            </w:pPr>
            <w:r w:rsidRPr="00B21A89">
              <w:rPr>
                <w:rFonts w:ascii="Times New Roman" w:hAnsi="Times New Roman" w:cs="Times New Roman"/>
                <w:b/>
                <w:bCs/>
                <w:sz w:val="24"/>
                <w:szCs w:val="24"/>
              </w:rPr>
              <w:t>Članak 4.</w:t>
            </w:r>
            <w:r w:rsidRPr="00B21A89">
              <w:rPr>
                <w:rFonts w:ascii="Times New Roman" w:hAnsi="Times New Roman" w:cs="Times New Roman"/>
                <w:b/>
                <w:bCs/>
                <w:sz w:val="24"/>
                <w:szCs w:val="24"/>
              </w:rPr>
              <w:br/>
            </w:r>
            <w:r w:rsidRPr="00B21A89">
              <w:rPr>
                <w:rFonts w:ascii="Times New Roman" w:hAnsi="Times New Roman" w:cs="Times New Roman"/>
                <w:b/>
                <w:bCs/>
                <w:sz w:val="24"/>
                <w:szCs w:val="24"/>
              </w:rPr>
              <w:br/>
              <w:t>Ovaj će Plan biti dostavljen Gradskom uredu za mjesnu samoupravu, promet, civilnu zaštitu i sigurnost.</w:t>
            </w:r>
          </w:p>
        </w:tc>
      </w:tr>
    </w:tbl>
    <w:p w14:paraId="076F8E29" w14:textId="77777777" w:rsidR="00CF424A" w:rsidRDefault="00CF424A" w:rsidP="00CF424A">
      <w:pPr>
        <w:jc w:val="both"/>
        <w:rPr>
          <w:rFonts w:ascii="Times New Roman" w:hAnsi="Times New Roman" w:cs="Times New Roman"/>
          <w:b/>
          <w:bCs/>
          <w:sz w:val="24"/>
          <w:szCs w:val="24"/>
        </w:rPr>
      </w:pPr>
    </w:p>
    <w:p w14:paraId="085D48BA" w14:textId="77777777" w:rsidR="00B21A89" w:rsidRDefault="00B21A89" w:rsidP="00CF424A">
      <w:pPr>
        <w:ind w:firstLine="360"/>
        <w:jc w:val="both"/>
        <w:rPr>
          <w:rFonts w:ascii="Times New Roman" w:hAnsi="Times New Roman" w:cs="Times New Roman"/>
          <w:b/>
          <w:bCs/>
          <w:sz w:val="24"/>
          <w:szCs w:val="24"/>
        </w:rPr>
      </w:pPr>
    </w:p>
    <w:p w14:paraId="24FB18EE" w14:textId="77777777" w:rsidR="00B21A89" w:rsidRDefault="00B21A89" w:rsidP="00CF424A">
      <w:pPr>
        <w:ind w:firstLine="360"/>
        <w:jc w:val="both"/>
        <w:rPr>
          <w:rFonts w:ascii="Times New Roman" w:hAnsi="Times New Roman" w:cs="Times New Roman"/>
          <w:b/>
          <w:bCs/>
          <w:sz w:val="24"/>
          <w:szCs w:val="24"/>
        </w:rPr>
      </w:pPr>
    </w:p>
    <w:p w14:paraId="1CFCBC9F" w14:textId="77777777" w:rsidR="00B21A89" w:rsidRDefault="00B21A89" w:rsidP="00CF424A">
      <w:pPr>
        <w:ind w:firstLine="360"/>
        <w:jc w:val="both"/>
        <w:rPr>
          <w:rFonts w:ascii="Times New Roman" w:hAnsi="Times New Roman" w:cs="Times New Roman"/>
          <w:b/>
          <w:bCs/>
          <w:sz w:val="24"/>
          <w:szCs w:val="24"/>
        </w:rPr>
      </w:pPr>
    </w:p>
    <w:p w14:paraId="00F6D8F5" w14:textId="77777777" w:rsidR="00B21A89" w:rsidRDefault="00B21A89" w:rsidP="00CF424A">
      <w:pPr>
        <w:ind w:firstLine="360"/>
        <w:jc w:val="both"/>
        <w:rPr>
          <w:rFonts w:ascii="Times New Roman" w:hAnsi="Times New Roman" w:cs="Times New Roman"/>
          <w:b/>
          <w:bCs/>
          <w:sz w:val="24"/>
          <w:szCs w:val="24"/>
        </w:rPr>
      </w:pPr>
    </w:p>
    <w:p w14:paraId="57F6F0C6" w14:textId="26DCD57D" w:rsidR="00CF424A" w:rsidRDefault="00CF424A" w:rsidP="00CF424A">
      <w:pPr>
        <w:ind w:firstLine="360"/>
        <w:jc w:val="both"/>
        <w:rPr>
          <w:rFonts w:ascii="Times New Roman" w:eastAsia="Times New Roman" w:hAnsi="Times New Roman" w:cs="Times New Roman"/>
          <w:b/>
          <w:bCs/>
          <w:sz w:val="24"/>
          <w:szCs w:val="24"/>
        </w:rPr>
      </w:pPr>
      <w:r w:rsidRPr="00CF424A">
        <w:rPr>
          <w:rFonts w:ascii="Times New Roman" w:hAnsi="Times New Roman" w:cs="Times New Roman"/>
          <w:b/>
          <w:bCs/>
          <w:sz w:val="24"/>
          <w:szCs w:val="24"/>
        </w:rPr>
        <w:t xml:space="preserve">Ad. </w:t>
      </w:r>
      <w:r>
        <w:rPr>
          <w:rFonts w:ascii="Times New Roman" w:hAnsi="Times New Roman" w:cs="Times New Roman"/>
          <w:b/>
          <w:bCs/>
          <w:sz w:val="24"/>
          <w:szCs w:val="24"/>
        </w:rPr>
        <w:t>2</w:t>
      </w:r>
      <w:r w:rsidRPr="00CF424A">
        <w:rPr>
          <w:rFonts w:ascii="Times New Roman" w:hAnsi="Times New Roman" w:cs="Times New Roman"/>
          <w:b/>
          <w:bCs/>
          <w:sz w:val="24"/>
          <w:szCs w:val="24"/>
        </w:rPr>
        <w:t>.</w:t>
      </w:r>
      <w:r>
        <w:rPr>
          <w:rFonts w:ascii="Times New Roman" w:eastAsia="Times New Roman" w:hAnsi="Times New Roman" w:cs="Times New Roman"/>
          <w:b/>
          <w:bCs/>
          <w:sz w:val="24"/>
          <w:szCs w:val="24"/>
        </w:rPr>
        <w:t xml:space="preserve"> </w:t>
      </w:r>
      <w:r w:rsidRPr="00CF424A">
        <w:rPr>
          <w:rFonts w:ascii="Times New Roman" w:eastAsia="Times New Roman" w:hAnsi="Times New Roman" w:cs="Times New Roman"/>
          <w:b/>
          <w:bCs/>
          <w:sz w:val="24"/>
          <w:szCs w:val="24"/>
        </w:rPr>
        <w:t>Korištenje prostora MS Borongaj Lugovi</w:t>
      </w:r>
    </w:p>
    <w:p w14:paraId="34FFEA43" w14:textId="77777777" w:rsidR="00CF424A" w:rsidRDefault="00CF424A" w:rsidP="00CF424A">
      <w:pPr>
        <w:ind w:firstLine="360"/>
        <w:jc w:val="both"/>
        <w:rPr>
          <w:rFonts w:ascii="Times New Roman" w:eastAsia="Times New Roman" w:hAnsi="Times New Roman" w:cs="Times New Roman"/>
          <w:b/>
          <w:bCs/>
          <w:sz w:val="24"/>
          <w:szCs w:val="24"/>
        </w:rPr>
      </w:pPr>
    </w:p>
    <w:p w14:paraId="77276FD5" w14:textId="15151DA8" w:rsidR="00CF424A" w:rsidRDefault="00CF424A" w:rsidP="00CF424A">
      <w:pPr>
        <w:ind w:firstLine="36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Predsjednica VMO Borongaj Lugovi stavlja na glasanje zahtjev za korištenje prostora MS Borongaj Lugovi, zaprimljen od strane gđe. Vesne </w:t>
      </w:r>
      <w:proofErr w:type="spellStart"/>
      <w:r>
        <w:rPr>
          <w:rFonts w:ascii="Times New Roman" w:eastAsia="Times New Roman" w:hAnsi="Times New Roman" w:cs="Times New Roman"/>
          <w:sz w:val="24"/>
          <w:szCs w:val="24"/>
        </w:rPr>
        <w:t>Miklečić</w:t>
      </w:r>
      <w:proofErr w:type="spellEnd"/>
      <w:r>
        <w:rPr>
          <w:rFonts w:ascii="Times New Roman" w:eastAsia="Times New Roman" w:hAnsi="Times New Roman" w:cs="Times New Roman"/>
          <w:sz w:val="24"/>
          <w:szCs w:val="24"/>
        </w:rPr>
        <w:t xml:space="preserve"> u svrhu organizacije dječjeg rođendana 21. prosinca. Vijećnici su zahtjev primili u sklopu radnih materijala za 44. sjednicu VMO Borongaj Lugovi. </w:t>
      </w:r>
      <w:r w:rsidR="00702A98">
        <w:rPr>
          <w:rFonts w:ascii="Times New Roman" w:eastAsia="Times New Roman" w:hAnsi="Times New Roman" w:cs="Times New Roman"/>
          <w:sz w:val="24"/>
          <w:szCs w:val="24"/>
        </w:rPr>
        <w:t>Zaključak</w:t>
      </w:r>
      <w:bookmarkStart w:id="2" w:name="_GoBack"/>
      <w:bookmarkEnd w:id="2"/>
      <w:r>
        <w:rPr>
          <w:rFonts w:ascii="Times New Roman" w:eastAsia="Times New Roman" w:hAnsi="Times New Roman" w:cs="Times New Roman"/>
          <w:sz w:val="24"/>
          <w:szCs w:val="24"/>
        </w:rPr>
        <w:t xml:space="preserve"> je prihvaćen </w:t>
      </w:r>
      <w:r>
        <w:rPr>
          <w:rFonts w:ascii="Times New Roman" w:eastAsia="Times New Roman" w:hAnsi="Times New Roman" w:cs="Times New Roman"/>
          <w:b/>
          <w:bCs/>
          <w:i/>
          <w:iCs/>
          <w:sz w:val="24"/>
          <w:szCs w:val="24"/>
        </w:rPr>
        <w:t xml:space="preserve">jednoglasno </w:t>
      </w:r>
      <w:r>
        <w:rPr>
          <w:rFonts w:ascii="Times New Roman" w:eastAsia="Times New Roman" w:hAnsi="Times New Roman" w:cs="Times New Roman"/>
          <w:b/>
          <w:bCs/>
          <w:sz w:val="24"/>
          <w:szCs w:val="24"/>
        </w:rPr>
        <w:t>bez rasprave.</w:t>
      </w:r>
    </w:p>
    <w:p w14:paraId="23A9D8F1" w14:textId="77777777" w:rsidR="00CF424A" w:rsidRDefault="00CF424A" w:rsidP="00CF424A">
      <w:pPr>
        <w:ind w:firstLine="360"/>
        <w:jc w:val="both"/>
        <w:rPr>
          <w:rFonts w:ascii="Times New Roman" w:eastAsia="Times New Roman" w:hAnsi="Times New Roman" w:cs="Times New Roman"/>
          <w:b/>
          <w:bCs/>
          <w:sz w:val="24"/>
          <w:szCs w:val="24"/>
        </w:rPr>
      </w:pPr>
    </w:p>
    <w:p w14:paraId="792BE9CE" w14:textId="77777777" w:rsidR="00B21A89" w:rsidRPr="00B21A89" w:rsidRDefault="00B21A89" w:rsidP="00B21A89">
      <w:pPr>
        <w:spacing w:line="240" w:lineRule="auto"/>
        <w:jc w:val="center"/>
        <w:textAlignment w:val="baseline"/>
        <w:rPr>
          <w:rFonts w:ascii="Times New Roman" w:eastAsia="Times New Roman" w:hAnsi="Times New Roman" w:cs="Times New Roman"/>
          <w:b/>
          <w:color w:val="000000"/>
          <w:sz w:val="24"/>
          <w:szCs w:val="24"/>
          <w:lang w:eastAsia="en-US"/>
        </w:rPr>
      </w:pPr>
      <w:r w:rsidRPr="00B21A89">
        <w:rPr>
          <w:rFonts w:ascii="Times New Roman" w:eastAsia="Times New Roman" w:hAnsi="Times New Roman" w:cs="Times New Roman"/>
          <w:b/>
          <w:color w:val="000000"/>
          <w:sz w:val="24"/>
          <w:szCs w:val="24"/>
          <w:lang w:eastAsia="en-US"/>
        </w:rPr>
        <w:t>Z a k l j u č a k</w:t>
      </w:r>
    </w:p>
    <w:p w14:paraId="24B58CA8" w14:textId="77777777" w:rsidR="00B21A89" w:rsidRPr="00B21A89" w:rsidRDefault="00B21A89" w:rsidP="00B21A89">
      <w:pPr>
        <w:spacing w:line="240" w:lineRule="auto"/>
        <w:jc w:val="center"/>
        <w:textAlignment w:val="baseline"/>
        <w:rPr>
          <w:rFonts w:ascii="Times New Roman" w:eastAsia="Times New Roman" w:hAnsi="Times New Roman" w:cs="Times New Roman"/>
          <w:b/>
          <w:color w:val="000000"/>
          <w:sz w:val="24"/>
          <w:szCs w:val="24"/>
          <w:lang w:eastAsia="en-US"/>
        </w:rPr>
      </w:pPr>
      <w:r w:rsidRPr="00B21A89">
        <w:rPr>
          <w:rFonts w:ascii="Times New Roman" w:eastAsia="Times New Roman" w:hAnsi="Times New Roman" w:cs="Times New Roman"/>
          <w:b/>
          <w:color w:val="000000"/>
          <w:sz w:val="24"/>
          <w:szCs w:val="24"/>
          <w:lang w:eastAsia="en-US"/>
        </w:rPr>
        <w:t>o jednokratnom korištenju prostora MS Borongaj Lugovi</w:t>
      </w:r>
    </w:p>
    <w:p w14:paraId="63E1D695" w14:textId="77777777" w:rsidR="00B21A89" w:rsidRPr="00B21A89" w:rsidRDefault="00B21A89" w:rsidP="00B21A89">
      <w:pPr>
        <w:spacing w:line="240" w:lineRule="auto"/>
        <w:textAlignment w:val="baseline"/>
        <w:rPr>
          <w:rFonts w:ascii="Times New Roman" w:eastAsia="Times New Roman" w:hAnsi="Times New Roman" w:cs="Times New Roman"/>
          <w:b/>
          <w:color w:val="000000"/>
          <w:sz w:val="24"/>
          <w:szCs w:val="24"/>
          <w:lang w:eastAsia="en-US"/>
        </w:rPr>
      </w:pPr>
    </w:p>
    <w:p w14:paraId="69F1EBE4" w14:textId="77777777" w:rsidR="00B21A89" w:rsidRPr="00B21A89" w:rsidRDefault="00B21A89" w:rsidP="00B21A89">
      <w:pPr>
        <w:spacing w:line="240" w:lineRule="auto"/>
        <w:textAlignment w:val="baseline"/>
        <w:rPr>
          <w:rFonts w:ascii="Times New Roman" w:eastAsia="Times New Roman" w:hAnsi="Times New Roman" w:cs="Times New Roman"/>
          <w:b/>
          <w:sz w:val="20"/>
          <w:szCs w:val="20"/>
          <w:lang w:val="en-AU" w:eastAsia="en-US"/>
        </w:rPr>
      </w:pPr>
      <w:r w:rsidRPr="00B21A89">
        <w:rPr>
          <w:rFonts w:ascii="Times New Roman" w:eastAsia="Times New Roman" w:hAnsi="Times New Roman" w:cs="Times New Roman"/>
          <w:color w:val="000000"/>
          <w:sz w:val="24"/>
          <w:szCs w:val="24"/>
          <w:lang w:eastAsia="en-US"/>
        </w:rPr>
        <w:t xml:space="preserve">Vijeće Mjesnog odbora Borongaj Lugovi odobrava jednokratno korištenje prostora MS Borongaj Lugovi Vesni </w:t>
      </w:r>
      <w:proofErr w:type="spellStart"/>
      <w:r w:rsidRPr="00B21A89">
        <w:rPr>
          <w:rFonts w:ascii="Times New Roman" w:eastAsia="Times New Roman" w:hAnsi="Times New Roman" w:cs="Times New Roman"/>
          <w:color w:val="000000"/>
          <w:sz w:val="24"/>
          <w:szCs w:val="24"/>
          <w:lang w:eastAsia="en-US"/>
        </w:rPr>
        <w:t>Miklečić</w:t>
      </w:r>
      <w:proofErr w:type="spellEnd"/>
      <w:r w:rsidRPr="00B21A89">
        <w:rPr>
          <w:rFonts w:ascii="Times New Roman" w:eastAsia="Times New Roman" w:hAnsi="Times New Roman" w:cs="Times New Roman"/>
          <w:color w:val="000000"/>
          <w:sz w:val="24"/>
          <w:szCs w:val="24"/>
          <w:lang w:eastAsia="en-US"/>
        </w:rPr>
        <w:t>, u svrhu obiteljske proslave 21. prosinca 2024. od 10 – 22 sata.</w:t>
      </w:r>
    </w:p>
    <w:p w14:paraId="00F37AE6" w14:textId="77777777" w:rsidR="00B21A89" w:rsidRPr="00B21A89" w:rsidRDefault="00B21A89" w:rsidP="00B21A89">
      <w:pPr>
        <w:spacing w:line="240" w:lineRule="auto"/>
        <w:jc w:val="both"/>
        <w:rPr>
          <w:rFonts w:ascii="Times New Roman" w:eastAsia="Times New Roman" w:hAnsi="Times New Roman" w:cs="Times New Roman"/>
          <w:sz w:val="24"/>
          <w:szCs w:val="24"/>
          <w:lang w:eastAsia="en-US"/>
        </w:rPr>
      </w:pPr>
    </w:p>
    <w:p w14:paraId="00762FED" w14:textId="77777777" w:rsidR="00B21A89" w:rsidRDefault="00B21A89" w:rsidP="00CF424A">
      <w:pPr>
        <w:ind w:firstLine="360"/>
        <w:jc w:val="both"/>
        <w:rPr>
          <w:rFonts w:ascii="Times New Roman" w:eastAsia="Times New Roman" w:hAnsi="Times New Roman" w:cs="Times New Roman"/>
          <w:b/>
          <w:bCs/>
          <w:sz w:val="24"/>
          <w:szCs w:val="24"/>
        </w:rPr>
      </w:pPr>
    </w:p>
    <w:p w14:paraId="51858421" w14:textId="77777777" w:rsidR="00B21A89" w:rsidRDefault="00B21A89" w:rsidP="00CF424A">
      <w:pPr>
        <w:ind w:firstLine="360"/>
        <w:jc w:val="both"/>
        <w:rPr>
          <w:rFonts w:ascii="Times New Roman" w:eastAsia="Times New Roman" w:hAnsi="Times New Roman" w:cs="Times New Roman"/>
          <w:b/>
          <w:bCs/>
          <w:sz w:val="24"/>
          <w:szCs w:val="24"/>
        </w:rPr>
      </w:pPr>
    </w:p>
    <w:p w14:paraId="025C473F" w14:textId="77777777" w:rsidR="00B21A89" w:rsidRDefault="00B21A89" w:rsidP="00CF424A">
      <w:pPr>
        <w:ind w:firstLine="360"/>
        <w:jc w:val="both"/>
        <w:rPr>
          <w:rFonts w:ascii="Times New Roman" w:eastAsia="Times New Roman" w:hAnsi="Times New Roman" w:cs="Times New Roman"/>
          <w:b/>
          <w:bCs/>
          <w:sz w:val="24"/>
          <w:szCs w:val="24"/>
        </w:rPr>
      </w:pPr>
    </w:p>
    <w:p w14:paraId="4B14DB83" w14:textId="77BD69DF" w:rsidR="00CF424A" w:rsidRDefault="00CF424A" w:rsidP="00CF424A">
      <w:pPr>
        <w:ind w:firstLine="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Ad. 3. Aktualna komunalna problematika</w:t>
      </w:r>
    </w:p>
    <w:p w14:paraId="24DE2AE5" w14:textId="77777777" w:rsidR="00CF424A" w:rsidRDefault="00CF424A" w:rsidP="00CF424A">
      <w:pPr>
        <w:ind w:firstLine="360"/>
        <w:jc w:val="both"/>
        <w:rPr>
          <w:rFonts w:ascii="Times New Roman" w:eastAsia="Times New Roman" w:hAnsi="Times New Roman" w:cs="Times New Roman"/>
          <w:b/>
          <w:bCs/>
          <w:sz w:val="24"/>
          <w:szCs w:val="24"/>
        </w:rPr>
      </w:pPr>
    </w:p>
    <w:p w14:paraId="46435D43" w14:textId="7BE65C09" w:rsidR="00CF424A" w:rsidRDefault="00CF424A" w:rsidP="00CF424A">
      <w:pPr>
        <w:ind w:firstLine="360"/>
        <w:jc w:val="both"/>
        <w:rPr>
          <w:rFonts w:ascii="Times New Roman" w:hAnsi="Times New Roman" w:cs="Times New Roman"/>
          <w:b/>
          <w:bCs/>
          <w:sz w:val="24"/>
          <w:szCs w:val="24"/>
        </w:rPr>
      </w:pPr>
      <w:r>
        <w:rPr>
          <w:rFonts w:ascii="Times New Roman" w:eastAsia="Times New Roman" w:hAnsi="Times New Roman" w:cs="Times New Roman"/>
          <w:sz w:val="24"/>
          <w:szCs w:val="24"/>
        </w:rPr>
        <w:t xml:space="preserve">Predsjednica VMO predlaže zaključak kojim bi se tražila sadnja </w:t>
      </w:r>
      <w:r w:rsidRPr="0016526D">
        <w:rPr>
          <w:rFonts w:ascii="Times New Roman" w:hAnsi="Times New Roman" w:cs="Times New Roman"/>
          <w:sz w:val="24"/>
          <w:szCs w:val="24"/>
        </w:rPr>
        <w:t xml:space="preserve">živice ili niskog raslinja obostrano uz novoizgrađenu stazicu prema </w:t>
      </w:r>
      <w:proofErr w:type="spellStart"/>
      <w:r w:rsidRPr="0016526D">
        <w:rPr>
          <w:rFonts w:ascii="Times New Roman" w:hAnsi="Times New Roman" w:cs="Times New Roman"/>
          <w:sz w:val="24"/>
          <w:szCs w:val="24"/>
        </w:rPr>
        <w:t>u.o</w:t>
      </w:r>
      <w:proofErr w:type="spellEnd"/>
      <w:r w:rsidRPr="0016526D">
        <w:rPr>
          <w:rFonts w:ascii="Times New Roman" w:hAnsi="Times New Roman" w:cs="Times New Roman"/>
          <w:sz w:val="24"/>
          <w:szCs w:val="24"/>
        </w:rPr>
        <w:t xml:space="preserve">. </w:t>
      </w:r>
      <w:proofErr w:type="spellStart"/>
      <w:r w:rsidRPr="0016526D">
        <w:rPr>
          <w:rFonts w:ascii="Times New Roman" w:hAnsi="Times New Roman" w:cs="Times New Roman"/>
          <w:sz w:val="24"/>
          <w:szCs w:val="24"/>
        </w:rPr>
        <w:t>Toccare</w:t>
      </w:r>
      <w:proofErr w:type="spellEnd"/>
      <w:r w:rsidRPr="0016526D">
        <w:rPr>
          <w:rFonts w:ascii="Times New Roman" w:hAnsi="Times New Roman" w:cs="Times New Roman"/>
          <w:sz w:val="24"/>
          <w:szCs w:val="24"/>
        </w:rPr>
        <w:t xml:space="preserve"> od Ul. Vukomerec</w:t>
      </w:r>
      <w:r>
        <w:rPr>
          <w:rFonts w:ascii="Times New Roman" w:hAnsi="Times New Roman" w:cs="Times New Roman"/>
          <w:sz w:val="24"/>
          <w:szCs w:val="24"/>
        </w:rPr>
        <w:t xml:space="preserve">. Zaključak je prihvaćen </w:t>
      </w:r>
      <w:r>
        <w:rPr>
          <w:rFonts w:ascii="Times New Roman" w:hAnsi="Times New Roman" w:cs="Times New Roman"/>
          <w:b/>
          <w:bCs/>
          <w:i/>
          <w:iCs/>
          <w:sz w:val="24"/>
          <w:szCs w:val="24"/>
        </w:rPr>
        <w:t xml:space="preserve">jednoglasno </w:t>
      </w:r>
      <w:r>
        <w:rPr>
          <w:rFonts w:ascii="Times New Roman" w:hAnsi="Times New Roman" w:cs="Times New Roman"/>
          <w:b/>
          <w:bCs/>
          <w:sz w:val="24"/>
          <w:szCs w:val="24"/>
        </w:rPr>
        <w:t>bez rasprave.</w:t>
      </w:r>
    </w:p>
    <w:p w14:paraId="0BA6838B" w14:textId="4D7B1E0D" w:rsidR="00CF424A" w:rsidRDefault="00CF424A" w:rsidP="00CF424A">
      <w:pPr>
        <w:ind w:firstLine="360"/>
        <w:jc w:val="both"/>
        <w:rPr>
          <w:rFonts w:ascii="Times New Roman" w:hAnsi="Times New Roman" w:cs="Times New Roman"/>
          <w:b/>
          <w:bCs/>
          <w:sz w:val="24"/>
          <w:szCs w:val="24"/>
        </w:rPr>
      </w:pPr>
    </w:p>
    <w:p w14:paraId="3FF9C035" w14:textId="77777777" w:rsidR="00B21A89" w:rsidRPr="00B21A89" w:rsidRDefault="00B21A89" w:rsidP="00B21A89">
      <w:pPr>
        <w:pBdr>
          <w:top w:val="nil"/>
          <w:left w:val="nil"/>
          <w:bottom w:val="nil"/>
          <w:right w:val="nil"/>
          <w:between w:val="nil"/>
        </w:pBdr>
        <w:jc w:val="center"/>
        <w:rPr>
          <w:rFonts w:ascii="Times New Roman" w:eastAsia="Times New Roman" w:hAnsi="Times New Roman" w:cs="Times New Roman"/>
          <w:b/>
          <w:sz w:val="24"/>
          <w:szCs w:val="24"/>
          <w:lang w:val="en-AU"/>
        </w:rPr>
      </w:pPr>
      <w:proofErr w:type="spellStart"/>
      <w:r w:rsidRPr="00B21A89">
        <w:rPr>
          <w:rFonts w:ascii="Times New Roman" w:eastAsia="Times New Roman" w:hAnsi="Times New Roman" w:cs="Times New Roman"/>
          <w:b/>
          <w:sz w:val="24"/>
          <w:szCs w:val="24"/>
          <w:lang w:val="en-AU"/>
        </w:rPr>
        <w:t>Zaključak</w:t>
      </w:r>
      <w:proofErr w:type="spellEnd"/>
    </w:p>
    <w:p w14:paraId="6B4F8698" w14:textId="77777777" w:rsidR="00B21A89" w:rsidRPr="00B21A89" w:rsidRDefault="00B21A89" w:rsidP="00B21A89">
      <w:pPr>
        <w:pBdr>
          <w:top w:val="nil"/>
          <w:left w:val="nil"/>
          <w:bottom w:val="nil"/>
          <w:right w:val="nil"/>
          <w:between w:val="nil"/>
        </w:pBdr>
        <w:jc w:val="center"/>
        <w:rPr>
          <w:rFonts w:ascii="Times New Roman" w:eastAsia="Times New Roman" w:hAnsi="Times New Roman" w:cs="Times New Roman"/>
          <w:b/>
          <w:sz w:val="24"/>
          <w:szCs w:val="24"/>
          <w:lang w:val="en-AU"/>
        </w:rPr>
      </w:pPr>
    </w:p>
    <w:p w14:paraId="64EB7126" w14:textId="77777777" w:rsidR="00B21A89" w:rsidRPr="00B21A89" w:rsidRDefault="00B21A89" w:rsidP="00B21A89">
      <w:pPr>
        <w:spacing w:after="40"/>
        <w:jc w:val="center"/>
        <w:rPr>
          <w:rFonts w:ascii="Times New Roman" w:eastAsia="Calibri" w:hAnsi="Times New Roman" w:cs="Times New Roman"/>
          <w:b/>
          <w:bCs/>
          <w:iCs/>
          <w:sz w:val="24"/>
          <w:szCs w:val="24"/>
          <w:lang w:eastAsia="en-US"/>
        </w:rPr>
      </w:pPr>
      <w:r w:rsidRPr="00B21A89">
        <w:rPr>
          <w:rFonts w:ascii="Times New Roman" w:eastAsia="Calibri" w:hAnsi="Times New Roman" w:cs="Times New Roman"/>
          <w:b/>
          <w:bCs/>
          <w:iCs/>
          <w:sz w:val="24"/>
          <w:szCs w:val="24"/>
          <w:lang w:eastAsia="en-US"/>
        </w:rPr>
        <w:t xml:space="preserve">o uvrštavanju u Plan komunalnih potreba </w:t>
      </w:r>
    </w:p>
    <w:p w14:paraId="3760A96E" w14:textId="77777777" w:rsidR="00B21A89" w:rsidRPr="00B21A89" w:rsidRDefault="00B21A89" w:rsidP="00B21A89">
      <w:pPr>
        <w:pBdr>
          <w:top w:val="nil"/>
          <w:left w:val="nil"/>
          <w:bottom w:val="nil"/>
          <w:right w:val="nil"/>
          <w:between w:val="nil"/>
        </w:pBdr>
        <w:jc w:val="center"/>
        <w:rPr>
          <w:rFonts w:ascii="Times New Roman" w:eastAsia="Times New Roman" w:hAnsi="Times New Roman" w:cs="Times New Roman"/>
          <w:b/>
          <w:sz w:val="24"/>
          <w:szCs w:val="24"/>
          <w:lang w:val="en-AU"/>
        </w:rPr>
      </w:pPr>
    </w:p>
    <w:p w14:paraId="1250A6A6" w14:textId="77777777" w:rsidR="00B21A89" w:rsidRPr="00B21A89" w:rsidRDefault="00B21A89" w:rsidP="00B21A89">
      <w:pPr>
        <w:pBdr>
          <w:top w:val="nil"/>
          <w:left w:val="nil"/>
          <w:bottom w:val="nil"/>
          <w:right w:val="nil"/>
          <w:between w:val="nil"/>
        </w:pBdr>
        <w:jc w:val="center"/>
        <w:rPr>
          <w:rFonts w:ascii="Times New Roman" w:eastAsia="Times New Roman" w:hAnsi="Times New Roman" w:cs="Times New Roman"/>
          <w:b/>
          <w:sz w:val="24"/>
          <w:szCs w:val="24"/>
          <w:lang w:val="en-AU"/>
        </w:rPr>
      </w:pPr>
    </w:p>
    <w:p w14:paraId="3B15DEEF" w14:textId="77777777" w:rsidR="00B21A89" w:rsidRPr="00B21A89" w:rsidRDefault="00B21A89" w:rsidP="00B21A89">
      <w:pPr>
        <w:numPr>
          <w:ilvl w:val="0"/>
          <w:numId w:val="5"/>
        </w:numPr>
        <w:pBdr>
          <w:top w:val="nil"/>
          <w:left w:val="nil"/>
          <w:bottom w:val="nil"/>
          <w:right w:val="nil"/>
          <w:between w:val="nil"/>
        </w:pBdr>
        <w:spacing w:after="80" w:line="240" w:lineRule="auto"/>
        <w:contextualSpacing/>
        <w:jc w:val="both"/>
        <w:rPr>
          <w:rFonts w:ascii="Times New Roman" w:eastAsia="Times New Roman" w:hAnsi="Times New Roman" w:cs="Times New Roman"/>
          <w:sz w:val="24"/>
          <w:szCs w:val="24"/>
        </w:rPr>
      </w:pPr>
      <w:r w:rsidRPr="00B21A89">
        <w:rPr>
          <w:rFonts w:ascii="Times New Roman" w:eastAsia="Times New Roman" w:hAnsi="Times New Roman" w:cs="Times New Roman"/>
          <w:sz w:val="24"/>
          <w:szCs w:val="24"/>
        </w:rPr>
        <w:t>Vijeće Mjesnog odbora Borongaj Lugovi predlaže Vijeću Gradske četvrti Peščenica – Žitnjak da u Plan komunalnih potreba uvrsti:</w:t>
      </w:r>
    </w:p>
    <w:p w14:paraId="51164C3E" w14:textId="77777777" w:rsidR="00B21A89" w:rsidRPr="00B21A89" w:rsidRDefault="00B21A89" w:rsidP="00B21A89">
      <w:pPr>
        <w:pBdr>
          <w:top w:val="nil"/>
          <w:left w:val="nil"/>
          <w:bottom w:val="nil"/>
          <w:right w:val="nil"/>
          <w:between w:val="nil"/>
        </w:pBdr>
        <w:spacing w:after="80"/>
        <w:ind w:left="720"/>
        <w:contextualSpacing/>
        <w:jc w:val="both"/>
        <w:rPr>
          <w:rFonts w:ascii="Times New Roman" w:eastAsia="Times New Roman" w:hAnsi="Times New Roman" w:cs="Times New Roman"/>
          <w:sz w:val="24"/>
          <w:szCs w:val="24"/>
        </w:rPr>
      </w:pPr>
    </w:p>
    <w:p w14:paraId="5F77C30F" w14:textId="77777777" w:rsidR="00B21A89" w:rsidRPr="00B21A89" w:rsidRDefault="00B21A89" w:rsidP="00B21A89">
      <w:pPr>
        <w:numPr>
          <w:ilvl w:val="0"/>
          <w:numId w:val="6"/>
        </w:numPr>
        <w:pBdr>
          <w:top w:val="nil"/>
          <w:left w:val="nil"/>
          <w:bottom w:val="nil"/>
          <w:right w:val="nil"/>
          <w:between w:val="nil"/>
        </w:pBdr>
        <w:spacing w:after="80" w:line="240" w:lineRule="auto"/>
        <w:contextualSpacing/>
        <w:jc w:val="both"/>
        <w:rPr>
          <w:rFonts w:ascii="Times New Roman" w:eastAsia="Times New Roman" w:hAnsi="Times New Roman" w:cs="Times New Roman"/>
          <w:b/>
          <w:i/>
          <w:sz w:val="24"/>
          <w:szCs w:val="24"/>
        </w:rPr>
      </w:pPr>
      <w:r w:rsidRPr="00B21A89">
        <w:rPr>
          <w:rFonts w:ascii="Times New Roman" w:eastAsia="Times New Roman" w:hAnsi="Times New Roman" w:cs="Times New Roman"/>
          <w:b/>
          <w:i/>
          <w:sz w:val="24"/>
          <w:szCs w:val="24"/>
        </w:rPr>
        <w:t xml:space="preserve">sadnju živice ili niskog raslinja obostrano uz novoizgrađenu pješački stazu kod </w:t>
      </w:r>
      <w:proofErr w:type="spellStart"/>
      <w:r w:rsidRPr="00B21A89">
        <w:rPr>
          <w:rFonts w:ascii="Times New Roman" w:eastAsia="Times New Roman" w:hAnsi="Times New Roman" w:cs="Times New Roman"/>
          <w:b/>
          <w:i/>
          <w:sz w:val="24"/>
          <w:szCs w:val="24"/>
        </w:rPr>
        <w:t>u.o</w:t>
      </w:r>
      <w:proofErr w:type="spellEnd"/>
      <w:r w:rsidRPr="00B21A89">
        <w:rPr>
          <w:rFonts w:ascii="Times New Roman" w:eastAsia="Times New Roman" w:hAnsi="Times New Roman" w:cs="Times New Roman"/>
          <w:b/>
          <w:i/>
          <w:sz w:val="24"/>
          <w:szCs w:val="24"/>
        </w:rPr>
        <w:t xml:space="preserve">. </w:t>
      </w:r>
      <w:proofErr w:type="spellStart"/>
      <w:r w:rsidRPr="00B21A89">
        <w:rPr>
          <w:rFonts w:ascii="Times New Roman" w:eastAsia="Times New Roman" w:hAnsi="Times New Roman" w:cs="Times New Roman"/>
          <w:b/>
          <w:i/>
          <w:sz w:val="24"/>
          <w:szCs w:val="24"/>
        </w:rPr>
        <w:t>Toccare</w:t>
      </w:r>
      <w:proofErr w:type="spellEnd"/>
      <w:r w:rsidRPr="00B21A89">
        <w:rPr>
          <w:rFonts w:ascii="Times New Roman" w:eastAsia="Times New Roman" w:hAnsi="Times New Roman" w:cs="Times New Roman"/>
          <w:b/>
          <w:i/>
          <w:sz w:val="24"/>
          <w:szCs w:val="24"/>
        </w:rPr>
        <w:t xml:space="preserve"> u Ul. Vukomerec (kbr.36)</w:t>
      </w:r>
    </w:p>
    <w:p w14:paraId="1082FCCE" w14:textId="77777777" w:rsidR="00B21A89" w:rsidRPr="00B21A89" w:rsidRDefault="00B21A89" w:rsidP="00B21A89">
      <w:pPr>
        <w:pBdr>
          <w:top w:val="nil"/>
          <w:left w:val="nil"/>
          <w:bottom w:val="nil"/>
          <w:right w:val="nil"/>
          <w:between w:val="nil"/>
        </w:pBdr>
        <w:ind w:left="720"/>
        <w:contextualSpacing/>
        <w:jc w:val="both"/>
        <w:rPr>
          <w:rFonts w:ascii="Times New Roman" w:eastAsia="Times New Roman" w:hAnsi="Times New Roman" w:cs="Times New Roman"/>
          <w:b/>
          <w:sz w:val="24"/>
          <w:szCs w:val="24"/>
        </w:rPr>
      </w:pPr>
    </w:p>
    <w:p w14:paraId="0C2922F6" w14:textId="77777777" w:rsidR="00B21A89" w:rsidRPr="00B21A89" w:rsidRDefault="00B21A89" w:rsidP="00B21A89">
      <w:pPr>
        <w:numPr>
          <w:ilvl w:val="0"/>
          <w:numId w:val="5"/>
        </w:numPr>
        <w:spacing w:line="240" w:lineRule="auto"/>
        <w:contextualSpacing/>
        <w:jc w:val="both"/>
        <w:rPr>
          <w:rFonts w:ascii="Times New Roman" w:eastAsia="Times New Roman" w:hAnsi="Times New Roman" w:cs="Times New Roman"/>
          <w:i/>
          <w:sz w:val="24"/>
          <w:szCs w:val="24"/>
        </w:rPr>
      </w:pPr>
      <w:r w:rsidRPr="00B21A89">
        <w:rPr>
          <w:rFonts w:ascii="Times New Roman" w:eastAsia="Times New Roman" w:hAnsi="Times New Roman" w:cs="Times New Roman"/>
          <w:sz w:val="24"/>
          <w:szCs w:val="24"/>
        </w:rPr>
        <w:t xml:space="preserve">Ovaj zaključak dostavit će se na daljnje postupanje Vijeću Gradske četvrti Peščenica – Žitnjak. </w:t>
      </w:r>
    </w:p>
    <w:p w14:paraId="212EECB8" w14:textId="77777777" w:rsidR="00B21A89" w:rsidRPr="00B21A89" w:rsidRDefault="00B21A89" w:rsidP="00B21A89">
      <w:pPr>
        <w:jc w:val="center"/>
        <w:rPr>
          <w:rFonts w:ascii="Times New Roman" w:eastAsia="Times New Roman" w:hAnsi="Times New Roman" w:cs="Times New Roman"/>
          <w:b/>
          <w:sz w:val="24"/>
          <w:szCs w:val="24"/>
          <w:lang w:eastAsia="en-US"/>
        </w:rPr>
      </w:pPr>
    </w:p>
    <w:p w14:paraId="073CBBB5" w14:textId="77777777" w:rsidR="00B21A89" w:rsidRDefault="00B21A89" w:rsidP="00CF424A">
      <w:pPr>
        <w:ind w:firstLine="360"/>
        <w:jc w:val="both"/>
        <w:rPr>
          <w:rFonts w:ascii="Times New Roman" w:hAnsi="Times New Roman" w:cs="Times New Roman"/>
          <w:b/>
          <w:bCs/>
          <w:sz w:val="24"/>
          <w:szCs w:val="24"/>
        </w:rPr>
      </w:pPr>
    </w:p>
    <w:p w14:paraId="3FECBE81" w14:textId="4A145B6D" w:rsidR="00CF424A" w:rsidRDefault="00CF424A" w:rsidP="00CF424A">
      <w:pPr>
        <w:ind w:firstLine="36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Predsjednica VMO predlaže zaključak kojim se traži </w:t>
      </w:r>
      <w:r w:rsidRPr="00CF424A">
        <w:rPr>
          <w:rFonts w:ascii="Times New Roman" w:eastAsia="Times New Roman" w:hAnsi="Times New Roman" w:cs="Times New Roman"/>
          <w:sz w:val="24"/>
          <w:szCs w:val="24"/>
        </w:rPr>
        <w:t>zamjena žičane ograde na visokim stupovima koji razdvajaju igralište od boćališta na igralištu u Savudrijskoj ul.</w:t>
      </w:r>
      <w:r>
        <w:rPr>
          <w:rFonts w:ascii="Times New Roman" w:eastAsia="Times New Roman" w:hAnsi="Times New Roman" w:cs="Times New Roman"/>
          <w:sz w:val="24"/>
          <w:szCs w:val="24"/>
        </w:rPr>
        <w:t xml:space="preserve"> Zaključak je prihvaćen </w:t>
      </w:r>
      <w:r>
        <w:rPr>
          <w:rFonts w:ascii="Times New Roman" w:eastAsia="Times New Roman" w:hAnsi="Times New Roman" w:cs="Times New Roman"/>
          <w:b/>
          <w:bCs/>
          <w:i/>
          <w:iCs/>
          <w:sz w:val="24"/>
          <w:szCs w:val="24"/>
        </w:rPr>
        <w:t xml:space="preserve">jednoglasno </w:t>
      </w:r>
      <w:r>
        <w:rPr>
          <w:rFonts w:ascii="Times New Roman" w:eastAsia="Times New Roman" w:hAnsi="Times New Roman" w:cs="Times New Roman"/>
          <w:b/>
          <w:bCs/>
          <w:sz w:val="24"/>
          <w:szCs w:val="24"/>
        </w:rPr>
        <w:t>bez rasprave.</w:t>
      </w:r>
    </w:p>
    <w:p w14:paraId="0A044F00" w14:textId="77777777" w:rsidR="00C2771F" w:rsidRDefault="00C2771F" w:rsidP="00CF424A">
      <w:pPr>
        <w:ind w:firstLine="360"/>
        <w:jc w:val="both"/>
        <w:rPr>
          <w:rFonts w:ascii="Times New Roman" w:eastAsia="Times New Roman" w:hAnsi="Times New Roman" w:cs="Times New Roman"/>
          <w:b/>
          <w:bCs/>
          <w:sz w:val="24"/>
          <w:szCs w:val="24"/>
        </w:rPr>
      </w:pPr>
    </w:p>
    <w:p w14:paraId="3F47C828" w14:textId="77777777" w:rsidR="00C2771F" w:rsidRPr="00C2771F" w:rsidRDefault="00C2771F" w:rsidP="00C2771F">
      <w:pPr>
        <w:pBdr>
          <w:top w:val="nil"/>
          <w:left w:val="nil"/>
          <w:bottom w:val="nil"/>
          <w:right w:val="nil"/>
          <w:between w:val="nil"/>
        </w:pBdr>
        <w:jc w:val="center"/>
        <w:rPr>
          <w:rFonts w:ascii="Times New Roman" w:eastAsia="Times New Roman" w:hAnsi="Times New Roman" w:cs="Times New Roman"/>
          <w:b/>
          <w:sz w:val="24"/>
          <w:szCs w:val="24"/>
          <w:lang w:val="en-AU"/>
        </w:rPr>
      </w:pPr>
      <w:proofErr w:type="spellStart"/>
      <w:r w:rsidRPr="00C2771F">
        <w:rPr>
          <w:rFonts w:ascii="Times New Roman" w:eastAsia="Times New Roman" w:hAnsi="Times New Roman" w:cs="Times New Roman"/>
          <w:b/>
          <w:sz w:val="24"/>
          <w:szCs w:val="24"/>
          <w:lang w:val="en-AU"/>
        </w:rPr>
        <w:t>Zaključak</w:t>
      </w:r>
      <w:proofErr w:type="spellEnd"/>
    </w:p>
    <w:p w14:paraId="3FD66BD7" w14:textId="77777777" w:rsidR="00C2771F" w:rsidRPr="00C2771F" w:rsidRDefault="00C2771F" w:rsidP="00C2771F">
      <w:pPr>
        <w:pBdr>
          <w:top w:val="nil"/>
          <w:left w:val="nil"/>
          <w:bottom w:val="nil"/>
          <w:right w:val="nil"/>
          <w:between w:val="nil"/>
        </w:pBdr>
        <w:jc w:val="center"/>
        <w:rPr>
          <w:rFonts w:ascii="Times New Roman" w:eastAsia="Times New Roman" w:hAnsi="Times New Roman" w:cs="Times New Roman"/>
          <w:b/>
          <w:sz w:val="24"/>
          <w:szCs w:val="24"/>
          <w:lang w:val="en-AU"/>
        </w:rPr>
      </w:pPr>
    </w:p>
    <w:p w14:paraId="1FF3F19F" w14:textId="77777777" w:rsidR="00C2771F" w:rsidRPr="00C2771F" w:rsidRDefault="00C2771F" w:rsidP="00C2771F">
      <w:pPr>
        <w:spacing w:after="40"/>
        <w:jc w:val="center"/>
        <w:rPr>
          <w:rFonts w:ascii="Times New Roman" w:eastAsia="Calibri" w:hAnsi="Times New Roman" w:cs="Times New Roman"/>
          <w:b/>
          <w:bCs/>
          <w:iCs/>
          <w:sz w:val="24"/>
          <w:szCs w:val="24"/>
          <w:lang w:eastAsia="en-US"/>
        </w:rPr>
      </w:pPr>
      <w:r w:rsidRPr="00C2771F">
        <w:rPr>
          <w:rFonts w:ascii="Times New Roman" w:eastAsia="Calibri" w:hAnsi="Times New Roman" w:cs="Times New Roman"/>
          <w:b/>
          <w:bCs/>
          <w:iCs/>
          <w:sz w:val="24"/>
          <w:szCs w:val="24"/>
          <w:lang w:eastAsia="en-US"/>
        </w:rPr>
        <w:t xml:space="preserve">o uvrštavanju u Plan komunalnih potreba </w:t>
      </w:r>
    </w:p>
    <w:p w14:paraId="6C89246B" w14:textId="77777777" w:rsidR="00C2771F" w:rsidRPr="00C2771F" w:rsidRDefault="00C2771F" w:rsidP="00C2771F">
      <w:pPr>
        <w:pBdr>
          <w:top w:val="nil"/>
          <w:left w:val="nil"/>
          <w:bottom w:val="nil"/>
          <w:right w:val="nil"/>
          <w:between w:val="nil"/>
        </w:pBdr>
        <w:jc w:val="center"/>
        <w:rPr>
          <w:rFonts w:ascii="Times New Roman" w:eastAsia="Times New Roman" w:hAnsi="Times New Roman" w:cs="Times New Roman"/>
          <w:b/>
          <w:sz w:val="24"/>
          <w:szCs w:val="24"/>
          <w:lang w:val="en-AU"/>
        </w:rPr>
      </w:pPr>
    </w:p>
    <w:p w14:paraId="64471DE5" w14:textId="77777777" w:rsidR="00C2771F" w:rsidRPr="00C2771F" w:rsidRDefault="00C2771F" w:rsidP="00C2771F">
      <w:pPr>
        <w:pBdr>
          <w:top w:val="nil"/>
          <w:left w:val="nil"/>
          <w:bottom w:val="nil"/>
          <w:right w:val="nil"/>
          <w:between w:val="nil"/>
        </w:pBdr>
        <w:jc w:val="center"/>
        <w:rPr>
          <w:rFonts w:ascii="Times New Roman" w:eastAsia="Times New Roman" w:hAnsi="Times New Roman" w:cs="Times New Roman"/>
          <w:b/>
          <w:sz w:val="24"/>
          <w:szCs w:val="24"/>
          <w:lang w:val="en-AU"/>
        </w:rPr>
      </w:pPr>
    </w:p>
    <w:p w14:paraId="1752D24E" w14:textId="77777777" w:rsidR="00C2771F" w:rsidRPr="00C2771F" w:rsidRDefault="00C2771F" w:rsidP="0005166E">
      <w:pPr>
        <w:numPr>
          <w:ilvl w:val="0"/>
          <w:numId w:val="12"/>
        </w:numPr>
        <w:pBdr>
          <w:top w:val="nil"/>
          <w:left w:val="nil"/>
          <w:bottom w:val="nil"/>
          <w:right w:val="nil"/>
          <w:between w:val="nil"/>
        </w:pBdr>
        <w:spacing w:after="80" w:line="240" w:lineRule="auto"/>
        <w:contextualSpacing/>
        <w:jc w:val="both"/>
        <w:rPr>
          <w:rFonts w:ascii="Times New Roman" w:eastAsia="Times New Roman" w:hAnsi="Times New Roman" w:cs="Times New Roman"/>
          <w:sz w:val="24"/>
          <w:szCs w:val="24"/>
        </w:rPr>
      </w:pPr>
      <w:r w:rsidRPr="00C2771F">
        <w:rPr>
          <w:rFonts w:ascii="Times New Roman" w:eastAsia="Times New Roman" w:hAnsi="Times New Roman" w:cs="Times New Roman"/>
          <w:sz w:val="24"/>
          <w:szCs w:val="24"/>
        </w:rPr>
        <w:t>Vijeće Mjesnog odbora Borongaj Lugovi predlaže Vijeću Gradske četvrti Peščenica – Žitnjak da u Plan komunalnih potreba uvrsti:</w:t>
      </w:r>
    </w:p>
    <w:p w14:paraId="5F5AB454" w14:textId="77777777" w:rsidR="00C2771F" w:rsidRPr="00C2771F" w:rsidRDefault="00C2771F" w:rsidP="00C2771F">
      <w:pPr>
        <w:pBdr>
          <w:top w:val="nil"/>
          <w:left w:val="nil"/>
          <w:bottom w:val="nil"/>
          <w:right w:val="nil"/>
          <w:between w:val="nil"/>
        </w:pBdr>
        <w:spacing w:after="80"/>
        <w:ind w:left="720"/>
        <w:contextualSpacing/>
        <w:jc w:val="both"/>
        <w:rPr>
          <w:rFonts w:ascii="Times New Roman" w:eastAsia="Times New Roman" w:hAnsi="Times New Roman" w:cs="Times New Roman"/>
          <w:sz w:val="24"/>
          <w:szCs w:val="24"/>
        </w:rPr>
      </w:pPr>
    </w:p>
    <w:p w14:paraId="35C4EAFC" w14:textId="77777777" w:rsidR="00C2771F" w:rsidRPr="00C2771F" w:rsidRDefault="00C2771F" w:rsidP="00C2771F">
      <w:pPr>
        <w:numPr>
          <w:ilvl w:val="0"/>
          <w:numId w:val="7"/>
        </w:numPr>
        <w:pBdr>
          <w:top w:val="nil"/>
          <w:left w:val="nil"/>
          <w:bottom w:val="nil"/>
          <w:right w:val="nil"/>
          <w:between w:val="nil"/>
        </w:pBdr>
        <w:spacing w:line="240" w:lineRule="auto"/>
        <w:contextualSpacing/>
        <w:jc w:val="both"/>
        <w:rPr>
          <w:rFonts w:ascii="Times New Roman" w:eastAsia="Times New Roman" w:hAnsi="Times New Roman" w:cs="Times New Roman"/>
          <w:b/>
          <w:sz w:val="24"/>
          <w:szCs w:val="24"/>
        </w:rPr>
      </w:pPr>
      <w:r w:rsidRPr="00C2771F">
        <w:rPr>
          <w:rFonts w:ascii="Times New Roman" w:eastAsia="Times New Roman" w:hAnsi="Times New Roman" w:cs="Times New Roman"/>
          <w:b/>
          <w:i/>
          <w:sz w:val="24"/>
          <w:szCs w:val="24"/>
        </w:rPr>
        <w:t>zamjenu žičane ograde na visokim stupovima koji razdvajaju igralište od boćališta na igralištu u Savudrijskoj ul.</w:t>
      </w:r>
    </w:p>
    <w:p w14:paraId="5E7791AC" w14:textId="77777777" w:rsidR="00C2771F" w:rsidRPr="00C2771F" w:rsidRDefault="00C2771F" w:rsidP="00C2771F">
      <w:pPr>
        <w:pBdr>
          <w:top w:val="nil"/>
          <w:left w:val="nil"/>
          <w:bottom w:val="nil"/>
          <w:right w:val="nil"/>
          <w:between w:val="nil"/>
        </w:pBdr>
        <w:ind w:left="1440"/>
        <w:contextualSpacing/>
        <w:jc w:val="both"/>
        <w:rPr>
          <w:rFonts w:ascii="Times New Roman" w:eastAsia="Times New Roman" w:hAnsi="Times New Roman" w:cs="Times New Roman"/>
          <w:b/>
          <w:sz w:val="24"/>
          <w:szCs w:val="24"/>
        </w:rPr>
      </w:pPr>
    </w:p>
    <w:p w14:paraId="2C1C624E" w14:textId="77777777" w:rsidR="00C2771F" w:rsidRPr="00C2771F" w:rsidRDefault="00C2771F" w:rsidP="0005166E">
      <w:pPr>
        <w:numPr>
          <w:ilvl w:val="0"/>
          <w:numId w:val="12"/>
        </w:numPr>
        <w:spacing w:line="240" w:lineRule="auto"/>
        <w:contextualSpacing/>
        <w:jc w:val="both"/>
        <w:rPr>
          <w:rFonts w:ascii="Times New Roman" w:eastAsia="Times New Roman" w:hAnsi="Times New Roman" w:cs="Times New Roman"/>
          <w:i/>
          <w:sz w:val="24"/>
          <w:szCs w:val="24"/>
        </w:rPr>
      </w:pPr>
      <w:r w:rsidRPr="00C2771F">
        <w:rPr>
          <w:rFonts w:ascii="Times New Roman" w:eastAsia="Times New Roman" w:hAnsi="Times New Roman" w:cs="Times New Roman"/>
          <w:sz w:val="24"/>
          <w:szCs w:val="24"/>
        </w:rPr>
        <w:t xml:space="preserve">Ovaj zaključak dostavit će se na daljnje postupanje Vijeću Gradske četvrti Peščenica – Žitnjak. </w:t>
      </w:r>
    </w:p>
    <w:p w14:paraId="57F4169D" w14:textId="77777777" w:rsidR="00C2771F" w:rsidRPr="00C2771F" w:rsidRDefault="00C2771F" w:rsidP="00C2771F">
      <w:pPr>
        <w:jc w:val="center"/>
        <w:rPr>
          <w:rFonts w:ascii="Times New Roman" w:eastAsia="Times New Roman" w:hAnsi="Times New Roman" w:cs="Times New Roman"/>
          <w:b/>
          <w:sz w:val="24"/>
          <w:szCs w:val="24"/>
          <w:lang w:eastAsia="en-US"/>
        </w:rPr>
      </w:pPr>
    </w:p>
    <w:p w14:paraId="3B14BFBC" w14:textId="77777777" w:rsidR="00B21A89" w:rsidRDefault="00B21A89" w:rsidP="00CF424A">
      <w:pPr>
        <w:ind w:firstLine="360"/>
        <w:jc w:val="both"/>
        <w:rPr>
          <w:rFonts w:ascii="Times New Roman" w:eastAsia="Times New Roman" w:hAnsi="Times New Roman" w:cs="Times New Roman"/>
          <w:b/>
          <w:bCs/>
          <w:sz w:val="24"/>
          <w:szCs w:val="24"/>
        </w:rPr>
      </w:pPr>
    </w:p>
    <w:p w14:paraId="7B1C8DF8" w14:textId="77777777" w:rsidR="00CF424A" w:rsidRDefault="00CF424A" w:rsidP="00CF424A">
      <w:pPr>
        <w:ind w:firstLine="360"/>
        <w:jc w:val="both"/>
        <w:rPr>
          <w:rFonts w:ascii="Times New Roman" w:eastAsia="Times New Roman" w:hAnsi="Times New Roman" w:cs="Times New Roman"/>
          <w:b/>
          <w:bCs/>
          <w:sz w:val="24"/>
          <w:szCs w:val="24"/>
        </w:rPr>
      </w:pPr>
    </w:p>
    <w:p w14:paraId="5CA72816" w14:textId="6645B829" w:rsidR="00CF424A" w:rsidRDefault="00CF424A" w:rsidP="00CF424A">
      <w:pPr>
        <w:ind w:firstLine="36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Predsjednica VMO predlaže zaključak kojim ovo Vijeće </w:t>
      </w:r>
      <w:r w:rsidRPr="0016526D">
        <w:rPr>
          <w:rFonts w:ascii="Times New Roman" w:hAnsi="Times New Roman" w:cs="Times New Roman"/>
          <w:sz w:val="24"/>
          <w:szCs w:val="24"/>
        </w:rPr>
        <w:t xml:space="preserve">traži očitovanje nadležnog odvjetničkog ureda vezano uz pokrenuti sudski spor koji se tiče </w:t>
      </w:r>
      <w:r w:rsidRPr="0016526D">
        <w:rPr>
          <w:rFonts w:ascii="Times New Roman" w:eastAsia="Times New Roman" w:hAnsi="Times New Roman" w:cs="Times New Roman"/>
          <w:sz w:val="24"/>
          <w:szCs w:val="24"/>
        </w:rPr>
        <w:t>rješavanja dugogodišnjeg problema vezanog uz plaćanje električne</w:t>
      </w:r>
      <w:r>
        <w:rPr>
          <w:rFonts w:ascii="Times New Roman" w:eastAsia="Times New Roman" w:hAnsi="Times New Roman" w:cs="Times New Roman"/>
          <w:sz w:val="24"/>
          <w:szCs w:val="24"/>
        </w:rPr>
        <w:t xml:space="preserve"> energije u objektu MS Borongaj Lugovi, Vukomerec 41. Zaključak je prihvaćen </w:t>
      </w:r>
      <w:r>
        <w:rPr>
          <w:rFonts w:ascii="Times New Roman" w:eastAsia="Times New Roman" w:hAnsi="Times New Roman" w:cs="Times New Roman"/>
          <w:b/>
          <w:bCs/>
          <w:i/>
          <w:iCs/>
          <w:sz w:val="24"/>
          <w:szCs w:val="24"/>
        </w:rPr>
        <w:t xml:space="preserve">jednoglasno </w:t>
      </w:r>
      <w:r>
        <w:rPr>
          <w:rFonts w:ascii="Times New Roman" w:eastAsia="Times New Roman" w:hAnsi="Times New Roman" w:cs="Times New Roman"/>
          <w:b/>
          <w:bCs/>
          <w:sz w:val="24"/>
          <w:szCs w:val="24"/>
        </w:rPr>
        <w:t>nakon kraće rasprave.</w:t>
      </w:r>
    </w:p>
    <w:p w14:paraId="24549222" w14:textId="77777777" w:rsidR="00C2771F" w:rsidRPr="00C2771F" w:rsidRDefault="00C2771F" w:rsidP="00C2771F">
      <w:pPr>
        <w:pBdr>
          <w:top w:val="nil"/>
          <w:left w:val="nil"/>
          <w:bottom w:val="nil"/>
          <w:right w:val="nil"/>
          <w:between w:val="nil"/>
        </w:pBdr>
        <w:jc w:val="center"/>
        <w:rPr>
          <w:rFonts w:ascii="Times New Roman" w:eastAsia="Times New Roman" w:hAnsi="Times New Roman" w:cs="Times New Roman"/>
          <w:b/>
          <w:sz w:val="24"/>
          <w:szCs w:val="24"/>
          <w:lang w:val="en-AU"/>
        </w:rPr>
      </w:pPr>
      <w:proofErr w:type="spellStart"/>
      <w:r w:rsidRPr="00C2771F">
        <w:rPr>
          <w:rFonts w:ascii="Times New Roman" w:eastAsia="Times New Roman" w:hAnsi="Times New Roman" w:cs="Times New Roman"/>
          <w:b/>
          <w:sz w:val="24"/>
          <w:szCs w:val="24"/>
          <w:lang w:val="en-AU"/>
        </w:rPr>
        <w:lastRenderedPageBreak/>
        <w:t>Zaključak</w:t>
      </w:r>
      <w:proofErr w:type="spellEnd"/>
    </w:p>
    <w:p w14:paraId="5B76F692" w14:textId="77777777" w:rsidR="00C2771F" w:rsidRPr="00C2771F" w:rsidRDefault="00C2771F" w:rsidP="00C2771F">
      <w:pPr>
        <w:pBdr>
          <w:top w:val="nil"/>
          <w:left w:val="nil"/>
          <w:bottom w:val="nil"/>
          <w:right w:val="nil"/>
          <w:between w:val="nil"/>
        </w:pBdr>
        <w:jc w:val="center"/>
        <w:rPr>
          <w:rFonts w:ascii="Times New Roman" w:eastAsia="Times New Roman" w:hAnsi="Times New Roman" w:cs="Times New Roman"/>
          <w:b/>
          <w:sz w:val="24"/>
          <w:szCs w:val="24"/>
          <w:lang w:val="en-AU"/>
        </w:rPr>
      </w:pPr>
    </w:p>
    <w:p w14:paraId="7DDE1F2B" w14:textId="77777777" w:rsidR="00C2771F" w:rsidRPr="00C2771F" w:rsidRDefault="00C2771F" w:rsidP="00C2771F">
      <w:pPr>
        <w:spacing w:after="40"/>
        <w:jc w:val="center"/>
        <w:rPr>
          <w:rFonts w:ascii="Times New Roman" w:eastAsia="Calibri" w:hAnsi="Times New Roman" w:cs="Times New Roman"/>
          <w:b/>
          <w:bCs/>
          <w:iCs/>
          <w:sz w:val="24"/>
          <w:szCs w:val="24"/>
          <w:lang w:eastAsia="en-US"/>
        </w:rPr>
      </w:pPr>
      <w:r w:rsidRPr="00C2771F">
        <w:rPr>
          <w:rFonts w:ascii="Times New Roman" w:eastAsia="Calibri" w:hAnsi="Times New Roman" w:cs="Times New Roman"/>
          <w:b/>
          <w:bCs/>
          <w:iCs/>
          <w:sz w:val="24"/>
          <w:szCs w:val="24"/>
          <w:lang w:eastAsia="en-US"/>
        </w:rPr>
        <w:t xml:space="preserve">o potrebi razdvajanja brojila električne energije u objektu MS Borongaj Lugovi </w:t>
      </w:r>
    </w:p>
    <w:p w14:paraId="4D5EB68C" w14:textId="77777777" w:rsidR="00C2771F" w:rsidRPr="00C2771F" w:rsidRDefault="00C2771F" w:rsidP="00C2771F">
      <w:pPr>
        <w:pBdr>
          <w:top w:val="nil"/>
          <w:left w:val="nil"/>
          <w:bottom w:val="nil"/>
          <w:right w:val="nil"/>
          <w:between w:val="nil"/>
        </w:pBdr>
        <w:jc w:val="center"/>
        <w:rPr>
          <w:rFonts w:ascii="Times New Roman" w:eastAsia="Times New Roman" w:hAnsi="Times New Roman" w:cs="Times New Roman"/>
          <w:b/>
          <w:sz w:val="24"/>
          <w:szCs w:val="24"/>
          <w:lang w:val="en-AU"/>
        </w:rPr>
      </w:pPr>
    </w:p>
    <w:p w14:paraId="458DF180" w14:textId="77777777" w:rsidR="00C2771F" w:rsidRPr="00C2771F" w:rsidRDefault="00C2771F" w:rsidP="00C2771F">
      <w:pPr>
        <w:pBdr>
          <w:top w:val="nil"/>
          <w:left w:val="nil"/>
          <w:bottom w:val="nil"/>
          <w:right w:val="nil"/>
          <w:between w:val="nil"/>
        </w:pBdr>
        <w:jc w:val="center"/>
        <w:rPr>
          <w:rFonts w:ascii="Times New Roman" w:eastAsia="Times New Roman" w:hAnsi="Times New Roman" w:cs="Times New Roman"/>
          <w:b/>
          <w:sz w:val="24"/>
          <w:szCs w:val="24"/>
          <w:lang w:val="en-AU"/>
        </w:rPr>
      </w:pPr>
    </w:p>
    <w:p w14:paraId="717690C4" w14:textId="77777777" w:rsidR="00C2771F" w:rsidRPr="00C2771F" w:rsidRDefault="00C2771F" w:rsidP="00C2771F">
      <w:pPr>
        <w:numPr>
          <w:ilvl w:val="0"/>
          <w:numId w:val="8"/>
        </w:numPr>
        <w:pBdr>
          <w:top w:val="nil"/>
          <w:left w:val="nil"/>
          <w:bottom w:val="nil"/>
          <w:right w:val="nil"/>
          <w:between w:val="nil"/>
        </w:pBdr>
        <w:spacing w:after="80" w:line="240" w:lineRule="auto"/>
        <w:contextualSpacing/>
        <w:jc w:val="both"/>
        <w:rPr>
          <w:rFonts w:ascii="Times New Roman" w:eastAsia="Times New Roman" w:hAnsi="Times New Roman" w:cs="Times New Roman"/>
          <w:sz w:val="24"/>
          <w:szCs w:val="24"/>
        </w:rPr>
      </w:pPr>
      <w:r w:rsidRPr="00C2771F">
        <w:rPr>
          <w:rFonts w:ascii="Times New Roman" w:eastAsia="Times New Roman" w:hAnsi="Times New Roman" w:cs="Times New Roman"/>
          <w:sz w:val="24"/>
          <w:szCs w:val="24"/>
        </w:rPr>
        <w:t>Vijeće Mjesnog odbora Borongaj Lugovi predlaže Vijeću Gradske četvrti Peščenica – Žitnjak da od nadležnih tijela putem ovlaštenih pravnih zastupnika zatraži:</w:t>
      </w:r>
    </w:p>
    <w:p w14:paraId="6C9CA42A" w14:textId="77777777" w:rsidR="00C2771F" w:rsidRPr="00C2771F" w:rsidRDefault="00C2771F" w:rsidP="00C2771F">
      <w:pPr>
        <w:pBdr>
          <w:top w:val="nil"/>
          <w:left w:val="nil"/>
          <w:bottom w:val="nil"/>
          <w:right w:val="nil"/>
          <w:between w:val="nil"/>
        </w:pBdr>
        <w:spacing w:after="80"/>
        <w:ind w:left="720"/>
        <w:contextualSpacing/>
        <w:jc w:val="both"/>
        <w:rPr>
          <w:rFonts w:ascii="Times New Roman" w:eastAsia="Times New Roman" w:hAnsi="Times New Roman" w:cs="Times New Roman"/>
          <w:sz w:val="24"/>
          <w:szCs w:val="24"/>
        </w:rPr>
      </w:pPr>
    </w:p>
    <w:p w14:paraId="5052CDED" w14:textId="30572417" w:rsidR="00C2771F" w:rsidRPr="00C2771F" w:rsidRDefault="00C2771F" w:rsidP="00C2771F">
      <w:pPr>
        <w:numPr>
          <w:ilvl w:val="0"/>
          <w:numId w:val="7"/>
        </w:numPr>
        <w:pBdr>
          <w:top w:val="nil"/>
          <w:left w:val="nil"/>
          <w:bottom w:val="nil"/>
          <w:right w:val="nil"/>
          <w:between w:val="nil"/>
        </w:pBdr>
        <w:spacing w:line="240" w:lineRule="auto"/>
        <w:contextualSpacing/>
        <w:jc w:val="both"/>
        <w:rPr>
          <w:rFonts w:ascii="Times New Roman" w:eastAsia="Times New Roman" w:hAnsi="Times New Roman" w:cs="Times New Roman"/>
          <w:b/>
          <w:sz w:val="24"/>
          <w:szCs w:val="24"/>
        </w:rPr>
      </w:pPr>
      <w:r w:rsidRPr="00C2771F">
        <w:rPr>
          <w:rFonts w:ascii="Times New Roman" w:eastAsia="Times New Roman" w:hAnsi="Times New Roman" w:cs="Times New Roman"/>
          <w:b/>
          <w:i/>
          <w:sz w:val="24"/>
          <w:szCs w:val="24"/>
        </w:rPr>
        <w:t>Razdvajanje električnog brojila prostora Mjesne samouprave od susjednih stanara u objektu na adresi Vukomerec 41</w:t>
      </w:r>
    </w:p>
    <w:p w14:paraId="1A1049DE" w14:textId="77777777" w:rsidR="00C2771F" w:rsidRPr="00C2771F" w:rsidRDefault="00C2771F" w:rsidP="00C2771F">
      <w:pPr>
        <w:pBdr>
          <w:top w:val="nil"/>
          <w:left w:val="nil"/>
          <w:bottom w:val="nil"/>
          <w:right w:val="nil"/>
          <w:between w:val="nil"/>
        </w:pBdr>
        <w:spacing w:line="240" w:lineRule="auto"/>
        <w:ind w:left="1440"/>
        <w:contextualSpacing/>
        <w:jc w:val="both"/>
        <w:rPr>
          <w:rFonts w:ascii="Times New Roman" w:eastAsia="Times New Roman" w:hAnsi="Times New Roman" w:cs="Times New Roman"/>
          <w:b/>
          <w:sz w:val="24"/>
          <w:szCs w:val="24"/>
        </w:rPr>
      </w:pPr>
    </w:p>
    <w:p w14:paraId="7A15945B" w14:textId="77AC88F5" w:rsidR="00C2771F" w:rsidRPr="00C2771F" w:rsidRDefault="00C2771F" w:rsidP="00C2771F">
      <w:pPr>
        <w:pStyle w:val="Odlomakpopisa"/>
        <w:numPr>
          <w:ilvl w:val="0"/>
          <w:numId w:val="8"/>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C2771F">
        <w:rPr>
          <w:rFonts w:ascii="Times New Roman" w:eastAsia="Times New Roman" w:hAnsi="Times New Roman" w:cs="Times New Roman"/>
          <w:sz w:val="24"/>
          <w:szCs w:val="24"/>
        </w:rPr>
        <w:t>Ovaj zaključak dostavit će se na daljnje postupanje Vijeću Gradske četvrti Peščenica – Žitnjak.</w:t>
      </w:r>
    </w:p>
    <w:p w14:paraId="13B2E1E1" w14:textId="77777777" w:rsidR="00C2771F" w:rsidRPr="00C2771F" w:rsidRDefault="00C2771F" w:rsidP="00C2771F">
      <w:pPr>
        <w:pBdr>
          <w:top w:val="nil"/>
          <w:left w:val="nil"/>
          <w:bottom w:val="nil"/>
          <w:right w:val="nil"/>
          <w:between w:val="nil"/>
        </w:pBdr>
        <w:ind w:left="1440"/>
        <w:contextualSpacing/>
        <w:jc w:val="both"/>
        <w:rPr>
          <w:rFonts w:ascii="Times New Roman" w:eastAsia="Times New Roman" w:hAnsi="Times New Roman" w:cs="Times New Roman"/>
          <w:b/>
          <w:sz w:val="24"/>
          <w:szCs w:val="24"/>
        </w:rPr>
      </w:pPr>
    </w:p>
    <w:p w14:paraId="41375988" w14:textId="77777777" w:rsidR="00C2771F" w:rsidRDefault="00C2771F" w:rsidP="00CF424A">
      <w:pPr>
        <w:ind w:firstLine="360"/>
        <w:jc w:val="both"/>
        <w:rPr>
          <w:rFonts w:ascii="Times New Roman" w:eastAsia="Times New Roman" w:hAnsi="Times New Roman" w:cs="Times New Roman"/>
          <w:sz w:val="24"/>
          <w:szCs w:val="24"/>
        </w:rPr>
      </w:pPr>
    </w:p>
    <w:p w14:paraId="5EE07DDD" w14:textId="77777777" w:rsidR="00C2771F" w:rsidRDefault="00C2771F" w:rsidP="00CF424A">
      <w:pPr>
        <w:ind w:firstLine="360"/>
        <w:jc w:val="both"/>
        <w:rPr>
          <w:rFonts w:ascii="Times New Roman" w:eastAsia="Times New Roman" w:hAnsi="Times New Roman" w:cs="Times New Roman"/>
          <w:sz w:val="24"/>
          <w:szCs w:val="24"/>
        </w:rPr>
      </w:pPr>
    </w:p>
    <w:p w14:paraId="0616852F" w14:textId="03729C3D" w:rsidR="00CF424A" w:rsidRDefault="00CF424A" w:rsidP="00CF424A">
      <w:pPr>
        <w:ind w:firstLine="36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Predsjednica VMO predlaže zaključak kojim se od nadležnih gradskih tijela </w:t>
      </w:r>
      <w:r w:rsidRPr="00CF424A">
        <w:rPr>
          <w:rFonts w:ascii="Times New Roman" w:eastAsia="Times New Roman" w:hAnsi="Times New Roman" w:cs="Times New Roman"/>
          <w:sz w:val="24"/>
          <w:szCs w:val="24"/>
        </w:rPr>
        <w:t xml:space="preserve">VMO traži </w:t>
      </w:r>
      <w:r>
        <w:rPr>
          <w:rFonts w:ascii="Times New Roman" w:eastAsia="Times New Roman" w:hAnsi="Times New Roman" w:cs="Times New Roman"/>
          <w:sz w:val="24"/>
          <w:szCs w:val="24"/>
        </w:rPr>
        <w:t xml:space="preserve">očitovanje o </w:t>
      </w:r>
      <w:r w:rsidRPr="00CF424A">
        <w:rPr>
          <w:rFonts w:ascii="Times New Roman" w:eastAsia="Times New Roman" w:hAnsi="Times New Roman" w:cs="Times New Roman"/>
          <w:sz w:val="24"/>
          <w:szCs w:val="24"/>
        </w:rPr>
        <w:t>status</w:t>
      </w:r>
      <w:r>
        <w:rPr>
          <w:rFonts w:ascii="Times New Roman" w:eastAsia="Times New Roman" w:hAnsi="Times New Roman" w:cs="Times New Roman"/>
          <w:sz w:val="24"/>
          <w:szCs w:val="24"/>
        </w:rPr>
        <w:t>u</w:t>
      </w:r>
      <w:r w:rsidRPr="00CF424A">
        <w:rPr>
          <w:rFonts w:ascii="Times New Roman" w:eastAsia="Times New Roman" w:hAnsi="Times New Roman" w:cs="Times New Roman"/>
          <w:sz w:val="24"/>
          <w:szCs w:val="24"/>
        </w:rPr>
        <w:t xml:space="preserve"> postupka u svrhu prenamjene gradske čestice, u </w:t>
      </w:r>
      <w:proofErr w:type="spellStart"/>
      <w:r w:rsidRPr="00CF424A">
        <w:rPr>
          <w:rFonts w:ascii="Times New Roman" w:eastAsia="Times New Roman" w:hAnsi="Times New Roman" w:cs="Times New Roman"/>
          <w:sz w:val="24"/>
          <w:szCs w:val="24"/>
        </w:rPr>
        <w:t>Sovinjačkoj</w:t>
      </w:r>
      <w:proofErr w:type="spellEnd"/>
      <w:r w:rsidRPr="00CF424A">
        <w:rPr>
          <w:rFonts w:ascii="Times New Roman" w:eastAsia="Times New Roman" w:hAnsi="Times New Roman" w:cs="Times New Roman"/>
          <w:sz w:val="24"/>
          <w:szCs w:val="24"/>
        </w:rPr>
        <w:t xml:space="preserve"> ulici zapadno od kbr. 16, u javnoprometnu površinu kako bi se ista mogla pretvoriti u javni parking</w:t>
      </w:r>
      <w:r>
        <w:rPr>
          <w:rFonts w:ascii="Times New Roman" w:eastAsia="Times New Roman" w:hAnsi="Times New Roman" w:cs="Times New Roman"/>
          <w:sz w:val="24"/>
          <w:szCs w:val="24"/>
        </w:rPr>
        <w:t xml:space="preserve">. Zaključak je prihvaćen </w:t>
      </w:r>
      <w:r>
        <w:rPr>
          <w:rFonts w:ascii="Times New Roman" w:eastAsia="Times New Roman" w:hAnsi="Times New Roman" w:cs="Times New Roman"/>
          <w:b/>
          <w:bCs/>
          <w:i/>
          <w:iCs/>
          <w:sz w:val="24"/>
          <w:szCs w:val="24"/>
        </w:rPr>
        <w:t xml:space="preserve">jednoglasno </w:t>
      </w:r>
      <w:r>
        <w:rPr>
          <w:rFonts w:ascii="Times New Roman" w:eastAsia="Times New Roman" w:hAnsi="Times New Roman" w:cs="Times New Roman"/>
          <w:b/>
          <w:bCs/>
          <w:sz w:val="24"/>
          <w:szCs w:val="24"/>
        </w:rPr>
        <w:t>bez rasprave.</w:t>
      </w:r>
    </w:p>
    <w:p w14:paraId="2322BD70" w14:textId="0C080984" w:rsidR="00CF424A" w:rsidRDefault="00CF424A" w:rsidP="00CF424A">
      <w:pPr>
        <w:ind w:firstLine="360"/>
        <w:jc w:val="both"/>
        <w:rPr>
          <w:rFonts w:ascii="Times New Roman" w:eastAsia="Times New Roman" w:hAnsi="Times New Roman" w:cs="Times New Roman"/>
          <w:b/>
          <w:bCs/>
          <w:sz w:val="24"/>
          <w:szCs w:val="24"/>
        </w:rPr>
      </w:pPr>
    </w:p>
    <w:p w14:paraId="617BDDFC" w14:textId="77777777" w:rsidR="0005166E" w:rsidRPr="0005166E" w:rsidRDefault="0005166E" w:rsidP="0005166E">
      <w:pPr>
        <w:pBdr>
          <w:top w:val="nil"/>
          <w:left w:val="nil"/>
          <w:bottom w:val="nil"/>
          <w:right w:val="nil"/>
          <w:between w:val="nil"/>
        </w:pBdr>
        <w:jc w:val="center"/>
        <w:rPr>
          <w:rFonts w:ascii="Times New Roman" w:eastAsia="Times New Roman" w:hAnsi="Times New Roman" w:cs="Times New Roman"/>
          <w:b/>
          <w:sz w:val="24"/>
          <w:szCs w:val="24"/>
          <w:lang w:val="en-AU"/>
        </w:rPr>
      </w:pPr>
      <w:proofErr w:type="spellStart"/>
      <w:r w:rsidRPr="0005166E">
        <w:rPr>
          <w:rFonts w:ascii="Times New Roman" w:eastAsia="Times New Roman" w:hAnsi="Times New Roman" w:cs="Times New Roman"/>
          <w:b/>
          <w:sz w:val="24"/>
          <w:szCs w:val="24"/>
          <w:lang w:val="en-AU"/>
        </w:rPr>
        <w:t>Zaključak</w:t>
      </w:r>
      <w:proofErr w:type="spellEnd"/>
    </w:p>
    <w:p w14:paraId="67FFE602" w14:textId="77777777" w:rsidR="0005166E" w:rsidRPr="0005166E" w:rsidRDefault="0005166E" w:rsidP="0005166E">
      <w:pPr>
        <w:pBdr>
          <w:top w:val="nil"/>
          <w:left w:val="nil"/>
          <w:bottom w:val="nil"/>
          <w:right w:val="nil"/>
          <w:between w:val="nil"/>
        </w:pBdr>
        <w:jc w:val="center"/>
        <w:rPr>
          <w:rFonts w:ascii="Times New Roman" w:eastAsia="Times New Roman" w:hAnsi="Times New Roman" w:cs="Times New Roman"/>
          <w:b/>
          <w:sz w:val="24"/>
          <w:szCs w:val="24"/>
          <w:lang w:val="en-AU"/>
        </w:rPr>
      </w:pPr>
    </w:p>
    <w:p w14:paraId="5F27D648" w14:textId="77777777" w:rsidR="0005166E" w:rsidRPr="0005166E" w:rsidRDefault="0005166E" w:rsidP="0005166E">
      <w:pPr>
        <w:spacing w:after="40"/>
        <w:jc w:val="center"/>
        <w:rPr>
          <w:rFonts w:ascii="Times New Roman" w:eastAsia="Calibri" w:hAnsi="Times New Roman" w:cs="Times New Roman"/>
          <w:b/>
          <w:bCs/>
          <w:iCs/>
          <w:sz w:val="24"/>
          <w:szCs w:val="24"/>
          <w:lang w:eastAsia="en-US"/>
        </w:rPr>
      </w:pPr>
      <w:r w:rsidRPr="0005166E">
        <w:rPr>
          <w:rFonts w:ascii="Times New Roman" w:eastAsia="Calibri" w:hAnsi="Times New Roman" w:cs="Times New Roman"/>
          <w:b/>
          <w:bCs/>
          <w:iCs/>
          <w:sz w:val="24"/>
          <w:szCs w:val="24"/>
          <w:lang w:eastAsia="en-US"/>
        </w:rPr>
        <w:t xml:space="preserve">o traženju očitovanja o statusu rješavanja </w:t>
      </w:r>
      <w:proofErr w:type="spellStart"/>
      <w:r w:rsidRPr="0005166E">
        <w:rPr>
          <w:rFonts w:ascii="Times New Roman" w:eastAsia="Calibri" w:hAnsi="Times New Roman" w:cs="Times New Roman"/>
          <w:b/>
          <w:bCs/>
          <w:iCs/>
          <w:sz w:val="24"/>
          <w:szCs w:val="24"/>
          <w:lang w:eastAsia="en-US"/>
        </w:rPr>
        <w:t>k.č</w:t>
      </w:r>
      <w:proofErr w:type="spellEnd"/>
      <w:r w:rsidRPr="0005166E">
        <w:rPr>
          <w:rFonts w:ascii="Times New Roman" w:eastAsia="Calibri" w:hAnsi="Times New Roman" w:cs="Times New Roman"/>
          <w:b/>
          <w:bCs/>
          <w:iCs/>
          <w:sz w:val="24"/>
          <w:szCs w:val="24"/>
          <w:lang w:eastAsia="en-US"/>
        </w:rPr>
        <w:t xml:space="preserve">. u </w:t>
      </w:r>
      <w:proofErr w:type="spellStart"/>
      <w:r w:rsidRPr="0005166E">
        <w:rPr>
          <w:rFonts w:ascii="Times New Roman" w:eastAsia="Calibri" w:hAnsi="Times New Roman" w:cs="Times New Roman"/>
          <w:b/>
          <w:bCs/>
          <w:iCs/>
          <w:sz w:val="24"/>
          <w:szCs w:val="24"/>
          <w:lang w:eastAsia="en-US"/>
        </w:rPr>
        <w:t>Sovinjačkoj</w:t>
      </w:r>
      <w:proofErr w:type="spellEnd"/>
      <w:r w:rsidRPr="0005166E">
        <w:rPr>
          <w:rFonts w:ascii="Times New Roman" w:eastAsia="Calibri" w:hAnsi="Times New Roman" w:cs="Times New Roman"/>
          <w:b/>
          <w:bCs/>
          <w:iCs/>
          <w:sz w:val="24"/>
          <w:szCs w:val="24"/>
          <w:lang w:eastAsia="en-US"/>
        </w:rPr>
        <w:t xml:space="preserve"> ulici</w:t>
      </w:r>
    </w:p>
    <w:p w14:paraId="16547627" w14:textId="77777777" w:rsidR="0005166E" w:rsidRPr="0005166E" w:rsidRDefault="0005166E" w:rsidP="0005166E">
      <w:pPr>
        <w:pBdr>
          <w:top w:val="nil"/>
          <w:left w:val="nil"/>
          <w:bottom w:val="nil"/>
          <w:right w:val="nil"/>
          <w:between w:val="nil"/>
        </w:pBdr>
        <w:jc w:val="center"/>
        <w:rPr>
          <w:rFonts w:ascii="Times New Roman" w:eastAsia="Times New Roman" w:hAnsi="Times New Roman" w:cs="Times New Roman"/>
          <w:b/>
          <w:sz w:val="24"/>
          <w:szCs w:val="24"/>
          <w:lang w:val="en-AU"/>
        </w:rPr>
      </w:pPr>
    </w:p>
    <w:p w14:paraId="41458285" w14:textId="77777777" w:rsidR="0005166E" w:rsidRPr="0005166E" w:rsidRDefault="0005166E" w:rsidP="0005166E">
      <w:pPr>
        <w:pBdr>
          <w:top w:val="nil"/>
          <w:left w:val="nil"/>
          <w:bottom w:val="nil"/>
          <w:right w:val="nil"/>
          <w:between w:val="nil"/>
        </w:pBdr>
        <w:jc w:val="center"/>
        <w:rPr>
          <w:rFonts w:ascii="Times New Roman" w:eastAsia="Times New Roman" w:hAnsi="Times New Roman" w:cs="Times New Roman"/>
          <w:b/>
          <w:sz w:val="24"/>
          <w:szCs w:val="24"/>
          <w:lang w:val="en-AU"/>
        </w:rPr>
      </w:pPr>
    </w:p>
    <w:p w14:paraId="22AD05AE" w14:textId="77777777" w:rsidR="0005166E" w:rsidRPr="0005166E" w:rsidRDefault="0005166E" w:rsidP="0005166E">
      <w:pPr>
        <w:numPr>
          <w:ilvl w:val="0"/>
          <w:numId w:val="11"/>
        </w:numPr>
        <w:pBdr>
          <w:top w:val="nil"/>
          <w:left w:val="nil"/>
          <w:bottom w:val="nil"/>
          <w:right w:val="nil"/>
          <w:between w:val="nil"/>
        </w:pBdr>
        <w:spacing w:after="80" w:line="240" w:lineRule="auto"/>
        <w:contextualSpacing/>
        <w:jc w:val="both"/>
        <w:rPr>
          <w:rFonts w:ascii="Times New Roman" w:eastAsia="Times New Roman" w:hAnsi="Times New Roman" w:cs="Times New Roman"/>
          <w:sz w:val="24"/>
          <w:szCs w:val="24"/>
        </w:rPr>
      </w:pPr>
      <w:r w:rsidRPr="0005166E">
        <w:rPr>
          <w:rFonts w:ascii="Times New Roman" w:eastAsia="Times New Roman" w:hAnsi="Times New Roman" w:cs="Times New Roman"/>
          <w:sz w:val="24"/>
          <w:szCs w:val="24"/>
        </w:rPr>
        <w:t>Vijeće Mjesnog odbora Borongaj Lugovi predlaže Vijeću Gradske četvrti Peščenica – Žitnjak da od nadležnih zatraži očitovanje o:</w:t>
      </w:r>
    </w:p>
    <w:p w14:paraId="62BFA41F" w14:textId="77777777" w:rsidR="0005166E" w:rsidRPr="0005166E" w:rsidRDefault="0005166E" w:rsidP="0005166E">
      <w:pPr>
        <w:pBdr>
          <w:top w:val="nil"/>
          <w:left w:val="nil"/>
          <w:bottom w:val="nil"/>
          <w:right w:val="nil"/>
          <w:between w:val="nil"/>
        </w:pBdr>
        <w:spacing w:after="80"/>
        <w:ind w:left="720"/>
        <w:contextualSpacing/>
        <w:jc w:val="both"/>
        <w:rPr>
          <w:rFonts w:ascii="Times New Roman" w:eastAsia="Times New Roman" w:hAnsi="Times New Roman" w:cs="Times New Roman"/>
          <w:sz w:val="24"/>
          <w:szCs w:val="24"/>
        </w:rPr>
      </w:pPr>
    </w:p>
    <w:p w14:paraId="6D083724" w14:textId="77777777" w:rsidR="0005166E" w:rsidRPr="0005166E" w:rsidRDefault="0005166E" w:rsidP="0005166E">
      <w:pPr>
        <w:numPr>
          <w:ilvl w:val="0"/>
          <w:numId w:val="9"/>
        </w:numPr>
        <w:pBdr>
          <w:top w:val="nil"/>
          <w:left w:val="nil"/>
          <w:bottom w:val="nil"/>
          <w:right w:val="nil"/>
          <w:between w:val="nil"/>
        </w:pBdr>
        <w:spacing w:line="240" w:lineRule="auto"/>
        <w:contextualSpacing/>
        <w:jc w:val="both"/>
        <w:rPr>
          <w:rFonts w:ascii="Times New Roman" w:eastAsia="Times New Roman" w:hAnsi="Times New Roman" w:cs="Times New Roman"/>
          <w:b/>
          <w:sz w:val="24"/>
          <w:szCs w:val="24"/>
        </w:rPr>
      </w:pPr>
      <w:r w:rsidRPr="0005166E">
        <w:rPr>
          <w:rFonts w:ascii="Times New Roman" w:eastAsia="Times New Roman" w:hAnsi="Times New Roman" w:cs="Times New Roman"/>
          <w:b/>
          <w:i/>
          <w:sz w:val="24"/>
          <w:szCs w:val="24"/>
        </w:rPr>
        <w:t xml:space="preserve">statusu postupka u svrhu prenamjene gradske čestice, u </w:t>
      </w:r>
      <w:proofErr w:type="spellStart"/>
      <w:r w:rsidRPr="0005166E">
        <w:rPr>
          <w:rFonts w:ascii="Times New Roman" w:eastAsia="Times New Roman" w:hAnsi="Times New Roman" w:cs="Times New Roman"/>
          <w:b/>
          <w:i/>
          <w:sz w:val="24"/>
          <w:szCs w:val="24"/>
        </w:rPr>
        <w:t>Sovinjačkoj</w:t>
      </w:r>
      <w:proofErr w:type="spellEnd"/>
      <w:r w:rsidRPr="0005166E">
        <w:rPr>
          <w:rFonts w:ascii="Times New Roman" w:eastAsia="Times New Roman" w:hAnsi="Times New Roman" w:cs="Times New Roman"/>
          <w:b/>
          <w:i/>
          <w:sz w:val="24"/>
          <w:szCs w:val="24"/>
        </w:rPr>
        <w:t xml:space="preserve"> ulici zapadno od kbr. 16, u javnoprometnu površinu kako bi se ista mogla pretvoriti u javni parking</w:t>
      </w:r>
    </w:p>
    <w:p w14:paraId="6F383FE9" w14:textId="77777777" w:rsidR="0005166E" w:rsidRPr="0005166E" w:rsidRDefault="0005166E" w:rsidP="0005166E">
      <w:pPr>
        <w:pBdr>
          <w:top w:val="nil"/>
          <w:left w:val="nil"/>
          <w:bottom w:val="nil"/>
          <w:right w:val="nil"/>
          <w:between w:val="nil"/>
        </w:pBdr>
        <w:ind w:left="2160"/>
        <w:contextualSpacing/>
        <w:jc w:val="both"/>
        <w:rPr>
          <w:rFonts w:ascii="Times New Roman" w:eastAsia="Times New Roman" w:hAnsi="Times New Roman" w:cs="Times New Roman"/>
          <w:b/>
          <w:sz w:val="24"/>
          <w:szCs w:val="24"/>
        </w:rPr>
      </w:pPr>
    </w:p>
    <w:p w14:paraId="5BF8B3C5" w14:textId="77777777" w:rsidR="0005166E" w:rsidRPr="0005166E" w:rsidRDefault="0005166E" w:rsidP="0005166E">
      <w:pPr>
        <w:numPr>
          <w:ilvl w:val="0"/>
          <w:numId w:val="11"/>
        </w:numPr>
        <w:spacing w:line="240" w:lineRule="auto"/>
        <w:contextualSpacing/>
        <w:jc w:val="both"/>
        <w:rPr>
          <w:rFonts w:ascii="Times New Roman" w:eastAsia="Times New Roman" w:hAnsi="Times New Roman" w:cs="Times New Roman"/>
          <w:i/>
          <w:sz w:val="24"/>
          <w:szCs w:val="24"/>
        </w:rPr>
      </w:pPr>
      <w:r w:rsidRPr="0005166E">
        <w:rPr>
          <w:rFonts w:ascii="Times New Roman" w:eastAsia="Times New Roman" w:hAnsi="Times New Roman" w:cs="Times New Roman"/>
          <w:sz w:val="24"/>
          <w:szCs w:val="24"/>
        </w:rPr>
        <w:t xml:space="preserve">Ovaj zaključak dostavit će se na daljnje postupanje Vijeću Gradske četvrti Peščenica – Žitnjak. </w:t>
      </w:r>
    </w:p>
    <w:p w14:paraId="6F157C95" w14:textId="77777777" w:rsidR="0005166E" w:rsidRPr="0005166E" w:rsidRDefault="0005166E" w:rsidP="0005166E">
      <w:pPr>
        <w:jc w:val="center"/>
        <w:rPr>
          <w:rFonts w:ascii="Times New Roman" w:eastAsia="Times New Roman" w:hAnsi="Times New Roman" w:cs="Times New Roman"/>
          <w:b/>
          <w:sz w:val="24"/>
          <w:szCs w:val="24"/>
          <w:lang w:eastAsia="en-US"/>
        </w:rPr>
      </w:pPr>
    </w:p>
    <w:p w14:paraId="2B61C97F" w14:textId="77777777" w:rsidR="0005166E" w:rsidRDefault="0005166E" w:rsidP="00CF424A">
      <w:pPr>
        <w:ind w:firstLine="360"/>
        <w:jc w:val="both"/>
        <w:rPr>
          <w:rFonts w:ascii="Times New Roman" w:eastAsia="Times New Roman" w:hAnsi="Times New Roman" w:cs="Times New Roman"/>
          <w:b/>
          <w:bCs/>
          <w:sz w:val="24"/>
          <w:szCs w:val="24"/>
        </w:rPr>
      </w:pPr>
    </w:p>
    <w:p w14:paraId="23F1667E" w14:textId="77777777" w:rsidR="00B21A89" w:rsidRDefault="00B21A89" w:rsidP="00CF424A">
      <w:pPr>
        <w:ind w:firstLine="360"/>
        <w:jc w:val="both"/>
        <w:rPr>
          <w:rFonts w:ascii="Times New Roman" w:eastAsia="Times New Roman" w:hAnsi="Times New Roman" w:cs="Times New Roman"/>
          <w:b/>
          <w:bCs/>
          <w:sz w:val="24"/>
          <w:szCs w:val="24"/>
        </w:rPr>
      </w:pPr>
    </w:p>
    <w:p w14:paraId="341996AB" w14:textId="77777777" w:rsidR="00B21A89" w:rsidRDefault="00B21A89" w:rsidP="00CF424A">
      <w:pPr>
        <w:ind w:firstLine="360"/>
        <w:jc w:val="both"/>
        <w:rPr>
          <w:rFonts w:ascii="Times New Roman" w:eastAsia="Times New Roman" w:hAnsi="Times New Roman" w:cs="Times New Roman"/>
          <w:b/>
          <w:bCs/>
          <w:sz w:val="24"/>
          <w:szCs w:val="24"/>
        </w:rPr>
      </w:pPr>
    </w:p>
    <w:p w14:paraId="192DB250" w14:textId="7EF5BB26" w:rsidR="00CF424A" w:rsidRDefault="00CF424A" w:rsidP="00CF424A">
      <w:pPr>
        <w:ind w:firstLine="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 4. Izvješća, pitanja i prijedlozi</w:t>
      </w:r>
    </w:p>
    <w:p w14:paraId="4E7AB42B" w14:textId="77777777" w:rsidR="00CF424A" w:rsidRDefault="00CF424A" w:rsidP="00CF424A">
      <w:pPr>
        <w:ind w:firstLine="360"/>
        <w:jc w:val="both"/>
        <w:rPr>
          <w:rFonts w:ascii="Times New Roman" w:eastAsia="Times New Roman" w:hAnsi="Times New Roman" w:cs="Times New Roman"/>
          <w:b/>
          <w:bCs/>
          <w:sz w:val="24"/>
          <w:szCs w:val="24"/>
        </w:rPr>
      </w:pPr>
    </w:p>
    <w:p w14:paraId="51FC36D4" w14:textId="4490125C" w:rsidR="00CF424A" w:rsidRDefault="00CF424A" w:rsidP="00CF424A">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VMO obavještava nazočne članove i goste o izvješćima i obavljenim radovima na području MO Borongaj Lugovi.</w:t>
      </w:r>
    </w:p>
    <w:p w14:paraId="0AC55957" w14:textId="77777777" w:rsidR="00CF424A" w:rsidRDefault="00CF424A" w:rsidP="00CF424A">
      <w:pPr>
        <w:ind w:firstLine="360"/>
        <w:jc w:val="both"/>
        <w:rPr>
          <w:rFonts w:ascii="Times New Roman" w:eastAsia="Times New Roman" w:hAnsi="Times New Roman" w:cs="Times New Roman"/>
          <w:sz w:val="24"/>
          <w:szCs w:val="24"/>
        </w:rPr>
      </w:pPr>
    </w:p>
    <w:p w14:paraId="541F814D" w14:textId="3C15DEB9" w:rsidR="00CF424A" w:rsidRDefault="00CF424A" w:rsidP="00CF424A">
      <w:pPr>
        <w:ind w:firstLine="360"/>
        <w:jc w:val="both"/>
        <w:rPr>
          <w:rFonts w:ascii="Times New Roman" w:hAnsi="Times New Roman" w:cs="Times New Roman"/>
          <w:sz w:val="24"/>
          <w:szCs w:val="24"/>
        </w:rPr>
      </w:pPr>
      <w:r>
        <w:rPr>
          <w:rFonts w:ascii="Times New Roman" w:eastAsia="Times New Roman" w:hAnsi="Times New Roman" w:cs="Times New Roman"/>
          <w:sz w:val="24"/>
          <w:szCs w:val="24"/>
        </w:rPr>
        <w:t xml:space="preserve">22. prosinca održati će se projekcija </w:t>
      </w:r>
      <w:r w:rsidRPr="0016526D">
        <w:rPr>
          <w:rFonts w:ascii="Times New Roman" w:hAnsi="Times New Roman" w:cs="Times New Roman"/>
          <w:sz w:val="24"/>
          <w:szCs w:val="24"/>
        </w:rPr>
        <w:t>kratkih filmova u prostoru M</w:t>
      </w:r>
      <w:r>
        <w:rPr>
          <w:rFonts w:ascii="Times New Roman" w:hAnsi="Times New Roman" w:cs="Times New Roman"/>
          <w:sz w:val="24"/>
          <w:szCs w:val="24"/>
        </w:rPr>
        <w:t>S Borongaj Lugovi.</w:t>
      </w:r>
      <w:r w:rsidRPr="0016526D">
        <w:rPr>
          <w:rFonts w:ascii="Times New Roman" w:hAnsi="Times New Roman" w:cs="Times New Roman"/>
          <w:sz w:val="24"/>
          <w:szCs w:val="24"/>
        </w:rPr>
        <w:t xml:space="preserve"> </w:t>
      </w:r>
      <w:r>
        <w:rPr>
          <w:rFonts w:ascii="Times New Roman" w:hAnsi="Times New Roman" w:cs="Times New Roman"/>
          <w:sz w:val="24"/>
          <w:szCs w:val="24"/>
        </w:rPr>
        <w:t xml:space="preserve">Projekcija filmova podržana je od strane Hrvatskog audiovizualnog centra, te ne iziskuje </w:t>
      </w:r>
      <w:r>
        <w:rPr>
          <w:rFonts w:ascii="Times New Roman" w:hAnsi="Times New Roman" w:cs="Times New Roman"/>
          <w:sz w:val="24"/>
          <w:szCs w:val="24"/>
        </w:rPr>
        <w:lastRenderedPageBreak/>
        <w:t>nikakve financijske troškove. Projekcija će se održati u dva bloka:</w:t>
      </w:r>
      <w:r w:rsidRPr="0016526D">
        <w:rPr>
          <w:rFonts w:ascii="Times New Roman" w:hAnsi="Times New Roman" w:cs="Times New Roman"/>
          <w:sz w:val="24"/>
          <w:szCs w:val="24"/>
        </w:rPr>
        <w:t xml:space="preserve"> blok hrvatskih kratkih animiranih filmova i blok hrvatskih kratkih igranih filmova</w:t>
      </w:r>
      <w:r>
        <w:rPr>
          <w:rFonts w:ascii="Times New Roman" w:hAnsi="Times New Roman" w:cs="Times New Roman"/>
          <w:sz w:val="24"/>
          <w:szCs w:val="24"/>
        </w:rPr>
        <w:t>.</w:t>
      </w:r>
      <w:r w:rsidRPr="0016526D">
        <w:rPr>
          <w:rFonts w:ascii="Times New Roman" w:hAnsi="Times New Roman" w:cs="Times New Roman"/>
          <w:sz w:val="24"/>
          <w:szCs w:val="24"/>
        </w:rPr>
        <w:t xml:space="preserve"> </w:t>
      </w:r>
      <w:r>
        <w:rPr>
          <w:rFonts w:ascii="Times New Roman" w:hAnsi="Times New Roman" w:cs="Times New Roman"/>
          <w:sz w:val="24"/>
          <w:szCs w:val="24"/>
        </w:rPr>
        <w:t>G</w:t>
      </w:r>
      <w:r w:rsidRPr="0016526D">
        <w:rPr>
          <w:rFonts w:ascii="Times New Roman" w:hAnsi="Times New Roman" w:cs="Times New Roman"/>
          <w:sz w:val="24"/>
          <w:szCs w:val="24"/>
        </w:rPr>
        <w:t>rađani su obaviješteni putem društvenih mreža, plakatima na području kvarta i usmenim pozivima</w:t>
      </w:r>
      <w:r>
        <w:rPr>
          <w:rFonts w:ascii="Times New Roman" w:hAnsi="Times New Roman" w:cs="Times New Roman"/>
          <w:sz w:val="24"/>
          <w:szCs w:val="24"/>
        </w:rPr>
        <w:t>.</w:t>
      </w:r>
    </w:p>
    <w:p w14:paraId="739DE84B" w14:textId="77777777" w:rsidR="00CF424A" w:rsidRDefault="00CF424A" w:rsidP="00CF424A">
      <w:pPr>
        <w:ind w:firstLine="360"/>
        <w:jc w:val="both"/>
        <w:rPr>
          <w:rFonts w:ascii="Times New Roman" w:hAnsi="Times New Roman" w:cs="Times New Roman"/>
          <w:sz w:val="24"/>
          <w:szCs w:val="24"/>
        </w:rPr>
      </w:pPr>
    </w:p>
    <w:p w14:paraId="7FA7B9A9" w14:textId="4F1FA3AF" w:rsidR="00CF424A" w:rsidRDefault="00CF424A" w:rsidP="00CF424A">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Izgrađena je pješačka staza sa Ul. Vukomerec prema </w:t>
      </w:r>
      <w:proofErr w:type="spellStart"/>
      <w:r>
        <w:rPr>
          <w:rFonts w:ascii="Times New Roman" w:eastAsia="Times New Roman" w:hAnsi="Times New Roman" w:cs="Times New Roman"/>
          <w:sz w:val="24"/>
          <w:szCs w:val="24"/>
        </w:rPr>
        <w:t>u.o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Toccare</w:t>
      </w:r>
      <w:proofErr w:type="spellEnd"/>
      <w:r>
        <w:rPr>
          <w:rFonts w:ascii="Times New Roman" w:eastAsia="Times New Roman" w:hAnsi="Times New Roman" w:cs="Times New Roman"/>
          <w:sz w:val="24"/>
          <w:szCs w:val="24"/>
        </w:rPr>
        <w:t xml:space="preserve"> i zgradama na južnoj strani Ul. Vukomerec.</w:t>
      </w:r>
    </w:p>
    <w:p w14:paraId="5B6BABE8" w14:textId="77777777" w:rsidR="00CF424A" w:rsidRDefault="00CF424A" w:rsidP="00CF424A">
      <w:pPr>
        <w:ind w:firstLine="360"/>
        <w:jc w:val="both"/>
        <w:rPr>
          <w:rFonts w:ascii="Times New Roman" w:eastAsia="Times New Roman" w:hAnsi="Times New Roman" w:cs="Times New Roman"/>
          <w:sz w:val="24"/>
          <w:szCs w:val="24"/>
        </w:rPr>
      </w:pPr>
    </w:p>
    <w:p w14:paraId="0633BC5E" w14:textId="21C8EBC0" w:rsidR="00CF424A" w:rsidRDefault="00CF424A" w:rsidP="00CF424A">
      <w:pPr>
        <w:ind w:firstLine="360"/>
        <w:jc w:val="both"/>
        <w:rPr>
          <w:rFonts w:ascii="Times New Roman" w:eastAsia="Times New Roman" w:hAnsi="Times New Roman" w:cs="Times New Roman"/>
          <w:sz w:val="24"/>
          <w:szCs w:val="24"/>
        </w:rPr>
      </w:pPr>
      <w:r w:rsidRPr="00CF424A">
        <w:rPr>
          <w:rFonts w:ascii="Times New Roman" w:eastAsia="Times New Roman" w:hAnsi="Times New Roman" w:cs="Times New Roman"/>
          <w:sz w:val="24"/>
          <w:szCs w:val="24"/>
        </w:rPr>
        <w:t xml:space="preserve">Zasađeno </w:t>
      </w:r>
      <w:r>
        <w:rPr>
          <w:rFonts w:ascii="Times New Roman" w:eastAsia="Times New Roman" w:hAnsi="Times New Roman" w:cs="Times New Roman"/>
          <w:sz w:val="24"/>
          <w:szCs w:val="24"/>
        </w:rPr>
        <w:t>je sedam</w:t>
      </w:r>
      <w:r w:rsidRPr="00CF424A">
        <w:rPr>
          <w:rFonts w:ascii="Times New Roman" w:eastAsia="Times New Roman" w:hAnsi="Times New Roman" w:cs="Times New Roman"/>
          <w:sz w:val="24"/>
          <w:szCs w:val="24"/>
        </w:rPr>
        <w:t xml:space="preserve"> stabala na zelenoj površini kod zgrada</w:t>
      </w:r>
      <w:r>
        <w:rPr>
          <w:rFonts w:ascii="Times New Roman" w:eastAsia="Times New Roman" w:hAnsi="Times New Roman" w:cs="Times New Roman"/>
          <w:sz w:val="24"/>
          <w:szCs w:val="24"/>
        </w:rPr>
        <w:t xml:space="preserve"> na adresama</w:t>
      </w:r>
      <w:r w:rsidRPr="00CF424A">
        <w:rPr>
          <w:rFonts w:ascii="Times New Roman" w:eastAsia="Times New Roman" w:hAnsi="Times New Roman" w:cs="Times New Roman"/>
          <w:sz w:val="24"/>
          <w:szCs w:val="24"/>
        </w:rPr>
        <w:t xml:space="preserve"> Ul. Vukomerec 42-44</w:t>
      </w:r>
      <w:r>
        <w:rPr>
          <w:rFonts w:ascii="Times New Roman" w:eastAsia="Times New Roman" w:hAnsi="Times New Roman" w:cs="Times New Roman"/>
          <w:sz w:val="24"/>
          <w:szCs w:val="24"/>
        </w:rPr>
        <w:t xml:space="preserve">. </w:t>
      </w:r>
      <w:r w:rsidRPr="00CF424A">
        <w:rPr>
          <w:rFonts w:ascii="Times New Roman" w:eastAsia="Times New Roman" w:hAnsi="Times New Roman" w:cs="Times New Roman"/>
          <w:sz w:val="24"/>
          <w:szCs w:val="24"/>
        </w:rPr>
        <w:t xml:space="preserve">Postavljena </w:t>
      </w:r>
      <w:r>
        <w:rPr>
          <w:rFonts w:ascii="Times New Roman" w:eastAsia="Times New Roman" w:hAnsi="Times New Roman" w:cs="Times New Roman"/>
          <w:sz w:val="24"/>
          <w:szCs w:val="24"/>
        </w:rPr>
        <w:t>su dva</w:t>
      </w:r>
      <w:r w:rsidRPr="00CF424A">
        <w:rPr>
          <w:rFonts w:ascii="Times New Roman" w:eastAsia="Times New Roman" w:hAnsi="Times New Roman" w:cs="Times New Roman"/>
          <w:sz w:val="24"/>
          <w:szCs w:val="24"/>
        </w:rPr>
        <w:t xml:space="preserve"> stola za stolni tenis</w:t>
      </w:r>
      <w:r>
        <w:rPr>
          <w:rFonts w:ascii="Times New Roman" w:eastAsia="Times New Roman" w:hAnsi="Times New Roman" w:cs="Times New Roman"/>
          <w:sz w:val="24"/>
          <w:szCs w:val="24"/>
        </w:rPr>
        <w:t>, na</w:t>
      </w:r>
      <w:r w:rsidRPr="00CF424A">
        <w:rPr>
          <w:rFonts w:ascii="Times New Roman" w:eastAsia="Times New Roman" w:hAnsi="Times New Roman" w:cs="Times New Roman"/>
          <w:sz w:val="24"/>
          <w:szCs w:val="24"/>
        </w:rPr>
        <w:t xml:space="preserve"> igrališt</w:t>
      </w:r>
      <w:r>
        <w:rPr>
          <w:rFonts w:ascii="Times New Roman" w:eastAsia="Times New Roman" w:hAnsi="Times New Roman" w:cs="Times New Roman"/>
          <w:sz w:val="24"/>
          <w:szCs w:val="24"/>
        </w:rPr>
        <w:t>ima u</w:t>
      </w:r>
      <w:r w:rsidRPr="00CF424A">
        <w:rPr>
          <w:rFonts w:ascii="Times New Roman" w:eastAsia="Times New Roman" w:hAnsi="Times New Roman" w:cs="Times New Roman"/>
          <w:sz w:val="24"/>
          <w:szCs w:val="24"/>
        </w:rPr>
        <w:t xml:space="preserve"> Savudrijsk</w:t>
      </w:r>
      <w:r>
        <w:rPr>
          <w:rFonts w:ascii="Times New Roman" w:eastAsia="Times New Roman" w:hAnsi="Times New Roman" w:cs="Times New Roman"/>
          <w:sz w:val="24"/>
          <w:szCs w:val="24"/>
        </w:rPr>
        <w:t>oj</w:t>
      </w:r>
      <w:r w:rsidRPr="00CF424A">
        <w:rPr>
          <w:rFonts w:ascii="Times New Roman" w:eastAsia="Times New Roman" w:hAnsi="Times New Roman" w:cs="Times New Roman"/>
          <w:sz w:val="24"/>
          <w:szCs w:val="24"/>
        </w:rPr>
        <w:t xml:space="preserve"> ul. i Ul. Vukomerec</w:t>
      </w:r>
      <w:r>
        <w:rPr>
          <w:rFonts w:ascii="Times New Roman" w:eastAsia="Times New Roman" w:hAnsi="Times New Roman" w:cs="Times New Roman"/>
          <w:sz w:val="24"/>
          <w:szCs w:val="24"/>
        </w:rPr>
        <w:t xml:space="preserve">. Na igralištu u Ul. Vukomerec također su postavljena dva dječja gola za nogomet. </w:t>
      </w:r>
    </w:p>
    <w:p w14:paraId="5769808B" w14:textId="77777777" w:rsidR="00CF424A" w:rsidRDefault="00CF424A" w:rsidP="00CF424A">
      <w:pPr>
        <w:ind w:firstLine="360"/>
        <w:jc w:val="both"/>
        <w:rPr>
          <w:rFonts w:ascii="Times New Roman" w:eastAsia="Times New Roman" w:hAnsi="Times New Roman" w:cs="Times New Roman"/>
          <w:sz w:val="24"/>
          <w:szCs w:val="24"/>
        </w:rPr>
      </w:pPr>
    </w:p>
    <w:p w14:paraId="7F39BFF9" w14:textId="1FC1D327" w:rsidR="00CF424A" w:rsidRDefault="00CF424A" w:rsidP="00CF424A">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Kod prostora MS Borongaj Lugovi, Vukomerec 41 postavljena je sjedeća garnitura od stola i dvije klupe. </w:t>
      </w:r>
    </w:p>
    <w:p w14:paraId="2A81A730" w14:textId="77777777" w:rsidR="00CF424A" w:rsidRDefault="00CF424A" w:rsidP="00CF424A">
      <w:pPr>
        <w:ind w:firstLine="360"/>
        <w:jc w:val="both"/>
        <w:rPr>
          <w:rFonts w:ascii="Times New Roman" w:eastAsia="Times New Roman" w:hAnsi="Times New Roman" w:cs="Times New Roman"/>
          <w:sz w:val="24"/>
          <w:szCs w:val="24"/>
        </w:rPr>
      </w:pPr>
    </w:p>
    <w:p w14:paraId="18C8999E" w14:textId="160FB079" w:rsidR="00CF424A" w:rsidRDefault="00CF424A" w:rsidP="00CF424A">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Nastavno na pritužbu građana koja je zaprimljena prije 43. sjednice VMO Borongaj Lugovi, održan je razgovor s nadležnim djelatnicima ZET-a koji su potvrdili da autobusi kruže bez stajanja na okretištima u vršnim prometnim satima.</w:t>
      </w:r>
    </w:p>
    <w:p w14:paraId="416C36C5" w14:textId="77777777" w:rsidR="00CF424A" w:rsidRDefault="00CF424A" w:rsidP="00CF424A">
      <w:pPr>
        <w:ind w:firstLine="360"/>
        <w:jc w:val="both"/>
        <w:rPr>
          <w:rFonts w:ascii="Times New Roman" w:eastAsia="Times New Roman" w:hAnsi="Times New Roman" w:cs="Times New Roman"/>
          <w:sz w:val="24"/>
          <w:szCs w:val="24"/>
        </w:rPr>
      </w:pPr>
    </w:p>
    <w:p w14:paraId="506C4512" w14:textId="3C32EB0F" w:rsidR="00CF424A" w:rsidRDefault="00CF424A" w:rsidP="00CF424A">
      <w:pPr>
        <w:ind w:firstLine="360"/>
        <w:jc w:val="both"/>
        <w:rPr>
          <w:rFonts w:ascii="Times New Roman" w:eastAsia="Times New Roman" w:hAnsi="Times New Roman" w:cs="Times New Roman"/>
          <w:sz w:val="24"/>
          <w:szCs w:val="24"/>
        </w:rPr>
      </w:pPr>
      <w:r w:rsidRPr="00CF424A">
        <w:rPr>
          <w:rFonts w:ascii="Times New Roman" w:eastAsia="Times New Roman" w:hAnsi="Times New Roman" w:cs="Times New Roman"/>
          <w:sz w:val="24"/>
          <w:szCs w:val="24"/>
        </w:rPr>
        <w:t xml:space="preserve">Poslan </w:t>
      </w:r>
      <w:r>
        <w:rPr>
          <w:rFonts w:ascii="Times New Roman" w:eastAsia="Times New Roman" w:hAnsi="Times New Roman" w:cs="Times New Roman"/>
          <w:sz w:val="24"/>
          <w:szCs w:val="24"/>
        </w:rPr>
        <w:t xml:space="preserve">je </w:t>
      </w:r>
      <w:r w:rsidRPr="00CF424A">
        <w:rPr>
          <w:rFonts w:ascii="Times New Roman" w:eastAsia="Times New Roman" w:hAnsi="Times New Roman" w:cs="Times New Roman"/>
          <w:sz w:val="24"/>
          <w:szCs w:val="24"/>
        </w:rPr>
        <w:t>dopis Sveučilištu vezan uz nagomilani glomazni otpad na području Kampusa i apel da se reagira i prostor očisti</w:t>
      </w:r>
      <w:r>
        <w:rPr>
          <w:rFonts w:ascii="Times New Roman" w:eastAsia="Times New Roman" w:hAnsi="Times New Roman" w:cs="Times New Roman"/>
          <w:sz w:val="24"/>
          <w:szCs w:val="24"/>
        </w:rPr>
        <w:t>.</w:t>
      </w:r>
    </w:p>
    <w:p w14:paraId="5BCC772F" w14:textId="77777777" w:rsidR="00CF424A" w:rsidRDefault="00CF424A" w:rsidP="00CF424A">
      <w:pPr>
        <w:ind w:firstLine="360"/>
        <w:jc w:val="both"/>
        <w:rPr>
          <w:rFonts w:ascii="Times New Roman" w:eastAsia="Times New Roman" w:hAnsi="Times New Roman" w:cs="Times New Roman"/>
          <w:sz w:val="24"/>
          <w:szCs w:val="24"/>
        </w:rPr>
      </w:pPr>
    </w:p>
    <w:p w14:paraId="3A2C9190" w14:textId="5A8666D3" w:rsidR="00CF424A" w:rsidRDefault="00CF424A" w:rsidP="00CF424A">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CF424A">
        <w:rPr>
          <w:rFonts w:ascii="Times New Roman" w:eastAsia="Times New Roman" w:hAnsi="Times New Roman" w:cs="Times New Roman"/>
          <w:sz w:val="24"/>
          <w:szCs w:val="24"/>
        </w:rPr>
        <w:t xml:space="preserve">ezano uz ograđeno zemljište </w:t>
      </w:r>
      <w:r>
        <w:rPr>
          <w:rFonts w:ascii="Times New Roman" w:eastAsia="Times New Roman" w:hAnsi="Times New Roman" w:cs="Times New Roman"/>
          <w:sz w:val="24"/>
          <w:szCs w:val="24"/>
        </w:rPr>
        <w:t xml:space="preserve">u </w:t>
      </w:r>
      <w:proofErr w:type="spellStart"/>
      <w:r w:rsidRPr="00CF424A">
        <w:rPr>
          <w:rFonts w:ascii="Times New Roman" w:eastAsia="Times New Roman" w:hAnsi="Times New Roman" w:cs="Times New Roman"/>
          <w:sz w:val="24"/>
          <w:szCs w:val="24"/>
        </w:rPr>
        <w:t>Kanfanarsk</w:t>
      </w:r>
      <w:r>
        <w:rPr>
          <w:rFonts w:ascii="Times New Roman" w:eastAsia="Times New Roman" w:hAnsi="Times New Roman" w:cs="Times New Roman"/>
          <w:sz w:val="24"/>
          <w:szCs w:val="24"/>
        </w:rPr>
        <w:t>oj</w:t>
      </w:r>
      <w:proofErr w:type="spellEnd"/>
      <w:r>
        <w:rPr>
          <w:rFonts w:ascii="Times New Roman" w:eastAsia="Times New Roman" w:hAnsi="Times New Roman" w:cs="Times New Roman"/>
          <w:sz w:val="24"/>
          <w:szCs w:val="24"/>
        </w:rPr>
        <w:t xml:space="preserve"> ul. kod k.br.</w:t>
      </w:r>
      <w:r w:rsidRPr="00CF424A">
        <w:rPr>
          <w:rFonts w:ascii="Times New Roman" w:eastAsia="Times New Roman" w:hAnsi="Times New Roman" w:cs="Times New Roman"/>
          <w:sz w:val="24"/>
          <w:szCs w:val="24"/>
        </w:rPr>
        <w:t xml:space="preserve"> 14</w:t>
      </w:r>
      <w:r>
        <w:rPr>
          <w:rFonts w:ascii="Times New Roman" w:eastAsia="Times New Roman" w:hAnsi="Times New Roman" w:cs="Times New Roman"/>
          <w:sz w:val="24"/>
          <w:szCs w:val="24"/>
        </w:rPr>
        <w:t xml:space="preserve"> te </w:t>
      </w:r>
      <w:r w:rsidRPr="00CF424A">
        <w:rPr>
          <w:rFonts w:ascii="Times New Roman" w:eastAsia="Times New Roman" w:hAnsi="Times New Roman" w:cs="Times New Roman"/>
          <w:sz w:val="24"/>
          <w:szCs w:val="24"/>
        </w:rPr>
        <w:t xml:space="preserve">problem ograđenog parkinga </w:t>
      </w:r>
      <w:proofErr w:type="spellStart"/>
      <w:r w:rsidRPr="00CF424A">
        <w:rPr>
          <w:rFonts w:ascii="Times New Roman" w:eastAsia="Times New Roman" w:hAnsi="Times New Roman" w:cs="Times New Roman"/>
          <w:sz w:val="24"/>
          <w:szCs w:val="24"/>
        </w:rPr>
        <w:t>Cunjska</w:t>
      </w:r>
      <w:proofErr w:type="spellEnd"/>
      <w:r w:rsidRPr="00CF424A">
        <w:rPr>
          <w:rFonts w:ascii="Times New Roman" w:eastAsia="Times New Roman" w:hAnsi="Times New Roman" w:cs="Times New Roman"/>
          <w:sz w:val="24"/>
          <w:szCs w:val="24"/>
        </w:rPr>
        <w:t xml:space="preserve">- </w:t>
      </w:r>
      <w:proofErr w:type="spellStart"/>
      <w:r w:rsidRPr="00CF424A">
        <w:rPr>
          <w:rFonts w:ascii="Times New Roman" w:eastAsia="Times New Roman" w:hAnsi="Times New Roman" w:cs="Times New Roman"/>
          <w:sz w:val="24"/>
          <w:szCs w:val="24"/>
        </w:rPr>
        <w:t>Trgetska</w:t>
      </w:r>
      <w:proofErr w:type="spellEnd"/>
      <w:r w:rsidRPr="00CF424A">
        <w:rPr>
          <w:rFonts w:ascii="Times New Roman" w:eastAsia="Times New Roman" w:hAnsi="Times New Roman" w:cs="Times New Roman"/>
          <w:sz w:val="24"/>
          <w:szCs w:val="24"/>
        </w:rPr>
        <w:t xml:space="preserve"> ul.</w:t>
      </w:r>
      <w:r w:rsidR="00FD3482">
        <w:rPr>
          <w:rFonts w:ascii="Times New Roman" w:eastAsia="Times New Roman" w:hAnsi="Times New Roman" w:cs="Times New Roman"/>
          <w:sz w:val="24"/>
          <w:szCs w:val="24"/>
        </w:rPr>
        <w:t>, i dalje se očekuju očitovanja nadležnih gradskih ureda.</w:t>
      </w:r>
    </w:p>
    <w:p w14:paraId="7B94F9D0" w14:textId="77777777" w:rsidR="00FD3482" w:rsidRDefault="00FD3482" w:rsidP="00CF424A">
      <w:pPr>
        <w:ind w:firstLine="360"/>
        <w:jc w:val="both"/>
        <w:rPr>
          <w:rFonts w:ascii="Times New Roman" w:eastAsia="Times New Roman" w:hAnsi="Times New Roman" w:cs="Times New Roman"/>
          <w:sz w:val="24"/>
          <w:szCs w:val="24"/>
        </w:rPr>
      </w:pPr>
    </w:p>
    <w:p w14:paraId="5164A7F8" w14:textId="23BDA8CD" w:rsidR="00FD3482" w:rsidRDefault="00FD3482" w:rsidP="00CF424A">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Zaprimljen je upit za „pseći“ park na južnoj strani Ul. Vukomerec, te je </w:t>
      </w:r>
      <w:proofErr w:type="spellStart"/>
      <w:r>
        <w:rPr>
          <w:rFonts w:ascii="Times New Roman" w:eastAsia="Times New Roman" w:hAnsi="Times New Roman" w:cs="Times New Roman"/>
          <w:sz w:val="24"/>
          <w:szCs w:val="24"/>
        </w:rPr>
        <w:t>komunicirano</w:t>
      </w:r>
      <w:proofErr w:type="spellEnd"/>
      <w:r>
        <w:rPr>
          <w:rFonts w:ascii="Times New Roman" w:eastAsia="Times New Roman" w:hAnsi="Times New Roman" w:cs="Times New Roman"/>
          <w:sz w:val="24"/>
          <w:szCs w:val="24"/>
        </w:rPr>
        <w:t xml:space="preserve"> kako isti službeno nije pseći park, te kao takav ne može biti uređen.</w:t>
      </w:r>
    </w:p>
    <w:p w14:paraId="5AF7A9DC" w14:textId="77777777" w:rsidR="00FD3482" w:rsidRDefault="00FD3482" w:rsidP="00CF424A">
      <w:pPr>
        <w:ind w:firstLine="360"/>
        <w:jc w:val="both"/>
        <w:rPr>
          <w:rFonts w:ascii="Times New Roman" w:eastAsia="Times New Roman" w:hAnsi="Times New Roman" w:cs="Times New Roman"/>
          <w:sz w:val="24"/>
          <w:szCs w:val="24"/>
        </w:rPr>
      </w:pPr>
    </w:p>
    <w:p w14:paraId="1FA5671A" w14:textId="56E45A2C" w:rsidR="00FD3482" w:rsidRDefault="00FD3482" w:rsidP="00FD348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obzirom da se nitko od vijećnika nije javio za riječ, predsjednica VMO prisutnim gošćama je dala riječ ukoliko imaju pitanja. </w:t>
      </w:r>
    </w:p>
    <w:p w14:paraId="6E3E339B" w14:textId="77777777" w:rsidR="00FD3482" w:rsidRDefault="00FD3482" w:rsidP="00FD3482">
      <w:pPr>
        <w:ind w:firstLine="360"/>
        <w:jc w:val="both"/>
        <w:rPr>
          <w:rFonts w:ascii="Times New Roman" w:eastAsia="Times New Roman" w:hAnsi="Times New Roman" w:cs="Times New Roman"/>
          <w:sz w:val="24"/>
          <w:szCs w:val="24"/>
        </w:rPr>
      </w:pPr>
    </w:p>
    <w:p w14:paraId="5BA55B7A" w14:textId="055DD703" w:rsidR="00FD3482" w:rsidRDefault="00FD3482" w:rsidP="00FD348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Gđa. Ana </w:t>
      </w:r>
      <w:proofErr w:type="spellStart"/>
      <w:r>
        <w:rPr>
          <w:rFonts w:ascii="Times New Roman" w:eastAsia="Times New Roman" w:hAnsi="Times New Roman" w:cs="Times New Roman"/>
          <w:sz w:val="24"/>
          <w:szCs w:val="24"/>
        </w:rPr>
        <w:t>Pekarik</w:t>
      </w:r>
      <w:proofErr w:type="spellEnd"/>
      <w:r>
        <w:rPr>
          <w:rFonts w:ascii="Times New Roman" w:eastAsia="Times New Roman" w:hAnsi="Times New Roman" w:cs="Times New Roman"/>
          <w:sz w:val="24"/>
          <w:szCs w:val="24"/>
        </w:rPr>
        <w:t xml:space="preserve"> je obznanila svoje nezadovoljstvo da se sredstva u iznosu od 2.300,00 eura vraćaju u proračun Vijeća gradske četvrti radi održavanja koncerta, smatrajući kako se navedena sredstva mogu utrošiti konstruktivnije na projekte i radionice na području MO Borongaj Lugovi.</w:t>
      </w:r>
    </w:p>
    <w:p w14:paraId="499A2D7C" w14:textId="77777777" w:rsidR="00FD3482" w:rsidRDefault="00FD3482" w:rsidP="00FD3482">
      <w:pPr>
        <w:ind w:firstLine="360"/>
        <w:jc w:val="both"/>
        <w:rPr>
          <w:rFonts w:ascii="Times New Roman" w:eastAsia="Times New Roman" w:hAnsi="Times New Roman" w:cs="Times New Roman"/>
          <w:sz w:val="24"/>
          <w:szCs w:val="24"/>
        </w:rPr>
      </w:pPr>
    </w:p>
    <w:p w14:paraId="52AC84AF" w14:textId="3CFDDA61" w:rsidR="00FD3482" w:rsidRDefault="00FD3482" w:rsidP="00FD348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Gđa. Kata </w:t>
      </w:r>
      <w:proofErr w:type="spellStart"/>
      <w:r>
        <w:rPr>
          <w:rFonts w:ascii="Times New Roman" w:eastAsia="Times New Roman" w:hAnsi="Times New Roman" w:cs="Times New Roman"/>
          <w:sz w:val="24"/>
          <w:szCs w:val="24"/>
        </w:rPr>
        <w:t>Hačko</w:t>
      </w:r>
      <w:proofErr w:type="spellEnd"/>
      <w:r>
        <w:rPr>
          <w:rFonts w:ascii="Times New Roman" w:eastAsia="Times New Roman" w:hAnsi="Times New Roman" w:cs="Times New Roman"/>
          <w:sz w:val="24"/>
          <w:szCs w:val="24"/>
        </w:rPr>
        <w:t xml:space="preserve"> postavlja pitanje o statusu zemljišta na kojem se nalazi nekadašnji </w:t>
      </w:r>
      <w:proofErr w:type="spellStart"/>
      <w:r>
        <w:rPr>
          <w:rFonts w:ascii="Times New Roman" w:eastAsia="Times New Roman" w:hAnsi="Times New Roman" w:cs="Times New Roman"/>
          <w:sz w:val="24"/>
          <w:szCs w:val="24"/>
        </w:rPr>
        <w:t>u.o</w:t>
      </w:r>
      <w:proofErr w:type="spellEnd"/>
      <w:r>
        <w:rPr>
          <w:rFonts w:ascii="Times New Roman" w:eastAsia="Times New Roman" w:hAnsi="Times New Roman" w:cs="Times New Roman"/>
          <w:sz w:val="24"/>
          <w:szCs w:val="24"/>
        </w:rPr>
        <w:t>. Kivi te o susjednoj parceli na kojoj se nalazi derutna građevina. Izrazila je želju da u ime Udruge umirovljenika i dijela članova SDP-a organizira zbor građana.</w:t>
      </w:r>
    </w:p>
    <w:p w14:paraId="795E41C5" w14:textId="77777777" w:rsidR="00FD3482" w:rsidRDefault="00FD3482" w:rsidP="00FD3482">
      <w:pPr>
        <w:ind w:firstLine="360"/>
        <w:jc w:val="both"/>
        <w:rPr>
          <w:rFonts w:ascii="Times New Roman" w:eastAsia="Times New Roman" w:hAnsi="Times New Roman" w:cs="Times New Roman"/>
          <w:sz w:val="24"/>
          <w:szCs w:val="24"/>
        </w:rPr>
      </w:pPr>
    </w:p>
    <w:p w14:paraId="2B2E586D" w14:textId="77777777" w:rsidR="0005166E" w:rsidRDefault="00FD3482" w:rsidP="00FD3482">
      <w:pPr>
        <w:ind w:firstLine="36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Gđa. Ana </w:t>
      </w:r>
      <w:proofErr w:type="spellStart"/>
      <w:r>
        <w:rPr>
          <w:rFonts w:ascii="Times New Roman" w:eastAsia="Times New Roman" w:hAnsi="Times New Roman" w:cs="Times New Roman"/>
          <w:sz w:val="24"/>
          <w:szCs w:val="24"/>
        </w:rPr>
        <w:t>Krivak</w:t>
      </w:r>
      <w:proofErr w:type="spellEnd"/>
      <w:r>
        <w:rPr>
          <w:rFonts w:ascii="Times New Roman" w:eastAsia="Times New Roman" w:hAnsi="Times New Roman" w:cs="Times New Roman"/>
          <w:sz w:val="24"/>
          <w:szCs w:val="24"/>
        </w:rPr>
        <w:t xml:space="preserve"> postavlja pitanje o nedostatku kontejnera za reciklažu u određenim dijelovima mjesnog odbora, te predlaže da se postavi barem kontejner za staklenu ambalažu na mjestu stare autobusne stanice na Ulici Vukomerec. Predsjednica VMO podržava ovu inicijativu, te ju stavlja na glasanje. Prijedlog je prihvaćen </w:t>
      </w:r>
      <w:r>
        <w:rPr>
          <w:rFonts w:ascii="Times New Roman" w:eastAsia="Times New Roman" w:hAnsi="Times New Roman" w:cs="Times New Roman"/>
          <w:b/>
          <w:bCs/>
          <w:i/>
          <w:iCs/>
          <w:sz w:val="24"/>
          <w:szCs w:val="24"/>
        </w:rPr>
        <w:t xml:space="preserve">jednoglasno </w:t>
      </w:r>
      <w:r>
        <w:rPr>
          <w:rFonts w:ascii="Times New Roman" w:eastAsia="Times New Roman" w:hAnsi="Times New Roman" w:cs="Times New Roman"/>
          <w:b/>
          <w:bCs/>
          <w:sz w:val="24"/>
          <w:szCs w:val="24"/>
        </w:rPr>
        <w:t xml:space="preserve">bez rasprave. </w:t>
      </w:r>
    </w:p>
    <w:p w14:paraId="0BBA1727" w14:textId="77777777" w:rsidR="0005166E" w:rsidRDefault="0005166E" w:rsidP="00FD3482">
      <w:pPr>
        <w:ind w:firstLine="360"/>
        <w:jc w:val="both"/>
        <w:rPr>
          <w:rFonts w:ascii="Times New Roman" w:eastAsia="Times New Roman" w:hAnsi="Times New Roman" w:cs="Times New Roman"/>
          <w:b/>
          <w:bCs/>
          <w:sz w:val="24"/>
          <w:szCs w:val="24"/>
        </w:rPr>
      </w:pPr>
    </w:p>
    <w:p w14:paraId="011ABE7F" w14:textId="77777777" w:rsidR="0005166E" w:rsidRPr="0005166E" w:rsidRDefault="0005166E" w:rsidP="0005166E">
      <w:pPr>
        <w:pBdr>
          <w:top w:val="nil"/>
          <w:left w:val="nil"/>
          <w:bottom w:val="nil"/>
          <w:right w:val="nil"/>
          <w:between w:val="nil"/>
        </w:pBdr>
        <w:jc w:val="center"/>
        <w:rPr>
          <w:rFonts w:ascii="Times New Roman" w:eastAsia="Times New Roman" w:hAnsi="Times New Roman" w:cs="Times New Roman"/>
          <w:b/>
          <w:sz w:val="24"/>
          <w:szCs w:val="24"/>
          <w:lang w:val="en-AU"/>
        </w:rPr>
      </w:pPr>
      <w:proofErr w:type="spellStart"/>
      <w:r w:rsidRPr="0005166E">
        <w:rPr>
          <w:rFonts w:ascii="Times New Roman" w:eastAsia="Times New Roman" w:hAnsi="Times New Roman" w:cs="Times New Roman"/>
          <w:b/>
          <w:sz w:val="24"/>
          <w:szCs w:val="24"/>
          <w:lang w:val="en-AU"/>
        </w:rPr>
        <w:lastRenderedPageBreak/>
        <w:t>Zaključak</w:t>
      </w:r>
      <w:proofErr w:type="spellEnd"/>
    </w:p>
    <w:p w14:paraId="7A0AB060" w14:textId="77777777" w:rsidR="0005166E" w:rsidRPr="0005166E" w:rsidRDefault="0005166E" w:rsidP="0005166E">
      <w:pPr>
        <w:pBdr>
          <w:top w:val="nil"/>
          <w:left w:val="nil"/>
          <w:bottom w:val="nil"/>
          <w:right w:val="nil"/>
          <w:between w:val="nil"/>
        </w:pBdr>
        <w:jc w:val="center"/>
        <w:rPr>
          <w:rFonts w:ascii="Times New Roman" w:eastAsia="Times New Roman" w:hAnsi="Times New Roman" w:cs="Times New Roman"/>
          <w:b/>
          <w:sz w:val="24"/>
          <w:szCs w:val="24"/>
          <w:lang w:val="en-AU"/>
        </w:rPr>
      </w:pPr>
    </w:p>
    <w:p w14:paraId="071D5375" w14:textId="77777777" w:rsidR="0005166E" w:rsidRPr="0005166E" w:rsidRDefault="0005166E" w:rsidP="0005166E">
      <w:pPr>
        <w:spacing w:after="40"/>
        <w:jc w:val="center"/>
        <w:rPr>
          <w:rFonts w:ascii="Times New Roman" w:eastAsia="Calibri" w:hAnsi="Times New Roman" w:cs="Times New Roman"/>
          <w:b/>
          <w:bCs/>
          <w:iCs/>
          <w:sz w:val="24"/>
          <w:szCs w:val="24"/>
          <w:lang w:eastAsia="en-US"/>
        </w:rPr>
      </w:pPr>
      <w:r w:rsidRPr="0005166E">
        <w:rPr>
          <w:rFonts w:ascii="Times New Roman" w:eastAsia="Calibri" w:hAnsi="Times New Roman" w:cs="Times New Roman"/>
          <w:b/>
          <w:bCs/>
          <w:iCs/>
          <w:sz w:val="24"/>
          <w:szCs w:val="24"/>
          <w:lang w:eastAsia="en-US"/>
        </w:rPr>
        <w:t>o rješavanju aktualne komunalne problematike</w:t>
      </w:r>
    </w:p>
    <w:p w14:paraId="0B1762D5" w14:textId="77777777" w:rsidR="0005166E" w:rsidRPr="0005166E" w:rsidRDefault="0005166E" w:rsidP="0005166E">
      <w:pPr>
        <w:pBdr>
          <w:top w:val="nil"/>
          <w:left w:val="nil"/>
          <w:bottom w:val="nil"/>
          <w:right w:val="nil"/>
          <w:between w:val="nil"/>
        </w:pBdr>
        <w:jc w:val="center"/>
        <w:rPr>
          <w:rFonts w:ascii="Times New Roman" w:eastAsia="Times New Roman" w:hAnsi="Times New Roman" w:cs="Times New Roman"/>
          <w:b/>
          <w:sz w:val="24"/>
          <w:szCs w:val="24"/>
          <w:lang w:val="en-AU"/>
        </w:rPr>
      </w:pPr>
    </w:p>
    <w:p w14:paraId="1B37491E" w14:textId="77777777" w:rsidR="0005166E" w:rsidRPr="0005166E" w:rsidRDefault="0005166E" w:rsidP="0005166E">
      <w:pPr>
        <w:pBdr>
          <w:top w:val="nil"/>
          <w:left w:val="nil"/>
          <w:bottom w:val="nil"/>
          <w:right w:val="nil"/>
          <w:between w:val="nil"/>
        </w:pBdr>
        <w:jc w:val="center"/>
        <w:rPr>
          <w:rFonts w:ascii="Times New Roman" w:eastAsia="Times New Roman" w:hAnsi="Times New Roman" w:cs="Times New Roman"/>
          <w:b/>
          <w:sz w:val="24"/>
          <w:szCs w:val="24"/>
          <w:lang w:val="en-AU"/>
        </w:rPr>
      </w:pPr>
    </w:p>
    <w:p w14:paraId="32FCBF2B" w14:textId="77777777" w:rsidR="0005166E" w:rsidRPr="0005166E" w:rsidRDefault="0005166E" w:rsidP="0005166E">
      <w:pPr>
        <w:numPr>
          <w:ilvl w:val="0"/>
          <w:numId w:val="10"/>
        </w:numPr>
        <w:pBdr>
          <w:top w:val="nil"/>
          <w:left w:val="nil"/>
          <w:bottom w:val="nil"/>
          <w:right w:val="nil"/>
          <w:between w:val="nil"/>
        </w:pBdr>
        <w:spacing w:after="80" w:line="240" w:lineRule="auto"/>
        <w:contextualSpacing/>
        <w:jc w:val="both"/>
        <w:rPr>
          <w:rFonts w:ascii="Times New Roman" w:eastAsia="Times New Roman" w:hAnsi="Times New Roman" w:cs="Times New Roman"/>
          <w:sz w:val="24"/>
          <w:szCs w:val="24"/>
        </w:rPr>
      </w:pPr>
      <w:r w:rsidRPr="0005166E">
        <w:rPr>
          <w:rFonts w:ascii="Times New Roman" w:eastAsia="Times New Roman" w:hAnsi="Times New Roman" w:cs="Times New Roman"/>
          <w:sz w:val="24"/>
          <w:szCs w:val="24"/>
        </w:rPr>
        <w:t>Vijeće Mjesnog odbora Borongaj Lugovi predlaže Vijeću Gradske četvrti Peščenica – Žitnjak da od nadležne Podružnice Čistoća zatraži:</w:t>
      </w:r>
    </w:p>
    <w:p w14:paraId="253EA219" w14:textId="77777777" w:rsidR="0005166E" w:rsidRPr="0005166E" w:rsidRDefault="0005166E" w:rsidP="0005166E">
      <w:pPr>
        <w:pBdr>
          <w:top w:val="nil"/>
          <w:left w:val="nil"/>
          <w:bottom w:val="nil"/>
          <w:right w:val="nil"/>
          <w:between w:val="nil"/>
        </w:pBdr>
        <w:spacing w:after="80"/>
        <w:ind w:left="720"/>
        <w:contextualSpacing/>
        <w:jc w:val="both"/>
        <w:rPr>
          <w:rFonts w:ascii="Times New Roman" w:eastAsia="Times New Roman" w:hAnsi="Times New Roman" w:cs="Times New Roman"/>
          <w:sz w:val="24"/>
          <w:szCs w:val="24"/>
        </w:rPr>
      </w:pPr>
    </w:p>
    <w:p w14:paraId="6EDD6BE0" w14:textId="77777777" w:rsidR="0005166E" w:rsidRPr="0005166E" w:rsidRDefault="0005166E" w:rsidP="0005166E">
      <w:pPr>
        <w:numPr>
          <w:ilvl w:val="0"/>
          <w:numId w:val="9"/>
        </w:numPr>
        <w:pBdr>
          <w:top w:val="nil"/>
          <w:left w:val="nil"/>
          <w:bottom w:val="nil"/>
          <w:right w:val="nil"/>
          <w:between w:val="nil"/>
        </w:pBdr>
        <w:spacing w:line="240" w:lineRule="auto"/>
        <w:contextualSpacing/>
        <w:jc w:val="both"/>
        <w:rPr>
          <w:rFonts w:ascii="Times New Roman" w:eastAsia="Times New Roman" w:hAnsi="Times New Roman" w:cs="Times New Roman"/>
          <w:b/>
          <w:sz w:val="24"/>
          <w:szCs w:val="24"/>
        </w:rPr>
      </w:pPr>
      <w:r w:rsidRPr="0005166E">
        <w:rPr>
          <w:rFonts w:ascii="Times New Roman" w:eastAsia="Times New Roman" w:hAnsi="Times New Roman" w:cs="Times New Roman"/>
          <w:b/>
          <w:i/>
          <w:sz w:val="24"/>
          <w:szCs w:val="24"/>
        </w:rPr>
        <w:t xml:space="preserve">postavljanje </w:t>
      </w:r>
      <w:proofErr w:type="spellStart"/>
      <w:r w:rsidRPr="0005166E">
        <w:rPr>
          <w:rFonts w:ascii="Times New Roman" w:eastAsia="Times New Roman" w:hAnsi="Times New Roman" w:cs="Times New Roman"/>
          <w:b/>
          <w:i/>
          <w:sz w:val="24"/>
          <w:szCs w:val="24"/>
        </w:rPr>
        <w:t>reciklažnog</w:t>
      </w:r>
      <w:proofErr w:type="spellEnd"/>
      <w:r w:rsidRPr="0005166E">
        <w:rPr>
          <w:rFonts w:ascii="Times New Roman" w:eastAsia="Times New Roman" w:hAnsi="Times New Roman" w:cs="Times New Roman"/>
          <w:b/>
          <w:i/>
          <w:sz w:val="24"/>
          <w:szCs w:val="24"/>
        </w:rPr>
        <w:t xml:space="preserve"> kontejnera (zeleno zvono) na mjestu stare autobusne stanice u Ul. Vukomerec</w:t>
      </w:r>
    </w:p>
    <w:p w14:paraId="3F806590" w14:textId="77777777" w:rsidR="0005166E" w:rsidRPr="0005166E" w:rsidRDefault="0005166E" w:rsidP="0005166E">
      <w:pPr>
        <w:pBdr>
          <w:top w:val="nil"/>
          <w:left w:val="nil"/>
          <w:bottom w:val="nil"/>
          <w:right w:val="nil"/>
          <w:between w:val="nil"/>
        </w:pBdr>
        <w:ind w:left="2160"/>
        <w:contextualSpacing/>
        <w:jc w:val="both"/>
        <w:rPr>
          <w:rFonts w:ascii="Times New Roman" w:eastAsia="Times New Roman" w:hAnsi="Times New Roman" w:cs="Times New Roman"/>
          <w:b/>
          <w:sz w:val="24"/>
          <w:szCs w:val="24"/>
        </w:rPr>
      </w:pPr>
    </w:p>
    <w:p w14:paraId="3BC52273" w14:textId="77777777" w:rsidR="0005166E" w:rsidRPr="0005166E" w:rsidRDefault="0005166E" w:rsidP="0005166E">
      <w:pPr>
        <w:numPr>
          <w:ilvl w:val="0"/>
          <w:numId w:val="10"/>
        </w:numPr>
        <w:spacing w:line="240" w:lineRule="auto"/>
        <w:contextualSpacing/>
        <w:jc w:val="both"/>
        <w:rPr>
          <w:rFonts w:ascii="Times New Roman" w:eastAsia="Times New Roman" w:hAnsi="Times New Roman" w:cs="Times New Roman"/>
          <w:i/>
          <w:sz w:val="24"/>
          <w:szCs w:val="24"/>
        </w:rPr>
      </w:pPr>
      <w:r w:rsidRPr="0005166E">
        <w:rPr>
          <w:rFonts w:ascii="Times New Roman" w:eastAsia="Times New Roman" w:hAnsi="Times New Roman" w:cs="Times New Roman"/>
          <w:sz w:val="24"/>
          <w:szCs w:val="24"/>
        </w:rPr>
        <w:t xml:space="preserve">Ovaj zaključak dostavit će se na daljnje postupanje Vijeću Gradske četvrti Peščenica – Žitnjak. </w:t>
      </w:r>
    </w:p>
    <w:p w14:paraId="7497E2B8" w14:textId="77777777" w:rsidR="0005166E" w:rsidRDefault="0005166E" w:rsidP="00FD3482">
      <w:pPr>
        <w:ind w:firstLine="360"/>
        <w:jc w:val="both"/>
        <w:rPr>
          <w:rFonts w:ascii="Times New Roman" w:eastAsia="Times New Roman" w:hAnsi="Times New Roman" w:cs="Times New Roman"/>
          <w:b/>
          <w:bCs/>
          <w:sz w:val="24"/>
          <w:szCs w:val="24"/>
        </w:rPr>
      </w:pPr>
    </w:p>
    <w:p w14:paraId="26D4CE49" w14:textId="26A41DDF" w:rsidR="00FD3482" w:rsidRDefault="00FD3482" w:rsidP="0005166E">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Gđa. </w:t>
      </w:r>
      <w:proofErr w:type="spellStart"/>
      <w:r>
        <w:rPr>
          <w:rFonts w:ascii="Times New Roman" w:eastAsia="Times New Roman" w:hAnsi="Times New Roman" w:cs="Times New Roman"/>
          <w:sz w:val="24"/>
          <w:szCs w:val="24"/>
        </w:rPr>
        <w:t>Krivak</w:t>
      </w:r>
      <w:proofErr w:type="spellEnd"/>
      <w:r>
        <w:rPr>
          <w:rFonts w:ascii="Times New Roman" w:eastAsia="Times New Roman" w:hAnsi="Times New Roman" w:cs="Times New Roman"/>
          <w:sz w:val="24"/>
          <w:szCs w:val="24"/>
        </w:rPr>
        <w:t xml:space="preserve"> također postavlja upit o čišćenju snijega na nogostupu u Ul. Vukomerec kod k.br. 13-17.</w:t>
      </w:r>
    </w:p>
    <w:p w14:paraId="13759966" w14:textId="6FD665FB" w:rsidR="00FD3482" w:rsidRDefault="00FD3482" w:rsidP="00FD348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Gđa. Ljubica </w:t>
      </w:r>
      <w:proofErr w:type="spellStart"/>
      <w:r>
        <w:rPr>
          <w:rFonts w:ascii="Times New Roman" w:eastAsia="Times New Roman" w:hAnsi="Times New Roman" w:cs="Times New Roman"/>
          <w:sz w:val="24"/>
          <w:szCs w:val="24"/>
        </w:rPr>
        <w:t>Drobnjak</w:t>
      </w:r>
      <w:proofErr w:type="spellEnd"/>
      <w:r>
        <w:rPr>
          <w:rFonts w:ascii="Times New Roman" w:eastAsia="Times New Roman" w:hAnsi="Times New Roman" w:cs="Times New Roman"/>
          <w:sz w:val="24"/>
          <w:szCs w:val="24"/>
        </w:rPr>
        <w:t xml:space="preserve"> postavlja upit o mogućnosti postavljanja dodatnih klupica kod novog stola za stolni tenis na igralištu u Savudrijskoj ulici.</w:t>
      </w:r>
    </w:p>
    <w:p w14:paraId="70E71267" w14:textId="77777777" w:rsidR="00FD3482" w:rsidRDefault="00FD3482" w:rsidP="00FD3482">
      <w:pPr>
        <w:ind w:firstLine="360"/>
        <w:jc w:val="both"/>
        <w:rPr>
          <w:rFonts w:ascii="Times New Roman" w:eastAsia="Times New Roman" w:hAnsi="Times New Roman" w:cs="Times New Roman"/>
          <w:sz w:val="24"/>
          <w:szCs w:val="24"/>
        </w:rPr>
      </w:pPr>
    </w:p>
    <w:p w14:paraId="54F86521" w14:textId="743713C3" w:rsidR="00FD3482" w:rsidRDefault="00FD3482" w:rsidP="00FD348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obzirom da se nitko više nije javio za riječ, ovime je iscrpljen dnevni red, te predsjednica VMO Borongaj Lugovi zaključuje 44. sjednicu VMO Borongaj Lugovi u 20:30 sati.</w:t>
      </w:r>
    </w:p>
    <w:p w14:paraId="52BB7C32" w14:textId="77777777" w:rsidR="00FD3482" w:rsidRDefault="00FD3482" w:rsidP="00FD3482">
      <w:pPr>
        <w:ind w:firstLine="360"/>
        <w:jc w:val="both"/>
        <w:rPr>
          <w:rFonts w:ascii="Times New Roman" w:eastAsia="Times New Roman" w:hAnsi="Times New Roman" w:cs="Times New Roman"/>
          <w:sz w:val="24"/>
          <w:szCs w:val="24"/>
        </w:rPr>
      </w:pPr>
    </w:p>
    <w:p w14:paraId="4E1F719D" w14:textId="77777777" w:rsidR="00FD3482" w:rsidRDefault="00FD3482" w:rsidP="00FD34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VODIO: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04D1A72E" w14:textId="657BD9BE" w:rsidR="00FD3482" w:rsidRPr="00FD3482" w:rsidRDefault="00FD3482" w:rsidP="00FD34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Petar Miočević</w:t>
      </w:r>
    </w:p>
    <w:p w14:paraId="7A073DDD" w14:textId="77777777" w:rsidR="00FD3482" w:rsidRPr="00501B76" w:rsidRDefault="00FD3482" w:rsidP="00FD3482">
      <w:pPr>
        <w:jc w:val="both"/>
        <w:rPr>
          <w:rFonts w:ascii="Times New Roman" w:eastAsia="Times New Roman" w:hAnsi="Times New Roman" w:cs="Times New Roman"/>
          <w:sz w:val="24"/>
          <w:szCs w:val="20"/>
          <w:lang w:eastAsia="en-US"/>
        </w:rPr>
      </w:pPr>
    </w:p>
    <w:p w14:paraId="02DD434C" w14:textId="77777777" w:rsidR="00FD3482" w:rsidRPr="00501B76" w:rsidRDefault="00FD3482" w:rsidP="00FD3482">
      <w:pPr>
        <w:jc w:val="both"/>
        <w:rPr>
          <w:rFonts w:ascii="Times New Roman" w:eastAsia="Times New Roman" w:hAnsi="Times New Roman" w:cs="Times New Roman"/>
          <w:sz w:val="24"/>
          <w:szCs w:val="20"/>
          <w:lang w:eastAsia="en-US"/>
        </w:rPr>
      </w:pPr>
    </w:p>
    <w:p w14:paraId="312103DD" w14:textId="77777777" w:rsidR="0005166E" w:rsidRPr="0005166E" w:rsidRDefault="0005166E" w:rsidP="0005166E">
      <w:pPr>
        <w:jc w:val="both"/>
        <w:rPr>
          <w:rFonts w:ascii="Times New Roman" w:eastAsia="Times New Roman" w:hAnsi="Times New Roman" w:cs="Times New Roman"/>
          <w:sz w:val="24"/>
          <w:szCs w:val="24"/>
          <w:lang w:eastAsia="en-US"/>
        </w:rPr>
      </w:pPr>
      <w:r w:rsidRPr="0005166E">
        <w:rPr>
          <w:rFonts w:ascii="Times New Roman" w:eastAsia="Times New Roman" w:hAnsi="Times New Roman" w:cs="Times New Roman"/>
          <w:sz w:val="24"/>
          <w:szCs w:val="24"/>
          <w:lang w:eastAsia="en-US"/>
        </w:rPr>
        <w:t>KLASA: 024-08/24-003/2504</w:t>
      </w:r>
    </w:p>
    <w:p w14:paraId="5A9DF559" w14:textId="77295BA9" w:rsidR="0005166E" w:rsidRPr="0005166E" w:rsidRDefault="0005166E" w:rsidP="0005166E">
      <w:pPr>
        <w:jc w:val="both"/>
        <w:rPr>
          <w:rFonts w:ascii="Times New Roman" w:eastAsia="Times New Roman" w:hAnsi="Times New Roman" w:cs="Times New Roman"/>
          <w:sz w:val="24"/>
          <w:szCs w:val="24"/>
          <w:lang w:eastAsia="en-US"/>
        </w:rPr>
      </w:pPr>
      <w:r w:rsidRPr="0005166E">
        <w:rPr>
          <w:rFonts w:ascii="Times New Roman" w:eastAsia="Times New Roman" w:hAnsi="Times New Roman" w:cs="Times New Roman"/>
          <w:sz w:val="24"/>
          <w:szCs w:val="24"/>
          <w:lang w:eastAsia="en-US"/>
        </w:rPr>
        <w:t>URBROJ: 251-13-11-11/002-24-</w:t>
      </w:r>
      <w:r>
        <w:rPr>
          <w:rFonts w:ascii="Times New Roman" w:eastAsia="Times New Roman" w:hAnsi="Times New Roman" w:cs="Times New Roman"/>
          <w:sz w:val="24"/>
          <w:szCs w:val="24"/>
          <w:lang w:eastAsia="en-US"/>
        </w:rPr>
        <w:t>3</w:t>
      </w:r>
    </w:p>
    <w:p w14:paraId="78DA3CC8" w14:textId="77777777" w:rsidR="0005166E" w:rsidRPr="0005166E" w:rsidRDefault="0005166E" w:rsidP="0005166E">
      <w:pPr>
        <w:jc w:val="both"/>
        <w:rPr>
          <w:rFonts w:ascii="Times New Roman" w:eastAsia="Times New Roman" w:hAnsi="Times New Roman" w:cs="Times New Roman"/>
          <w:b/>
          <w:sz w:val="24"/>
          <w:szCs w:val="24"/>
          <w:lang w:eastAsia="en-US"/>
        </w:rPr>
      </w:pPr>
      <w:r w:rsidRPr="0005166E">
        <w:rPr>
          <w:rFonts w:ascii="Times New Roman" w:eastAsia="Times New Roman" w:hAnsi="Times New Roman" w:cs="Times New Roman"/>
          <w:sz w:val="24"/>
          <w:szCs w:val="24"/>
          <w:lang w:eastAsia="en-US"/>
        </w:rPr>
        <w:t>Zagreb, 19. prosinca 2024.</w:t>
      </w:r>
    </w:p>
    <w:p w14:paraId="675AC29C" w14:textId="77777777" w:rsidR="0005166E" w:rsidRPr="0005166E" w:rsidRDefault="0005166E" w:rsidP="0005166E">
      <w:pPr>
        <w:rPr>
          <w:rFonts w:ascii="Times New Roman" w:eastAsia="Times New Roman" w:hAnsi="Times New Roman" w:cs="Times New Roman"/>
          <w:sz w:val="20"/>
          <w:szCs w:val="20"/>
          <w:lang w:val="en-AU" w:eastAsia="en-US"/>
        </w:rPr>
      </w:pPr>
    </w:p>
    <w:p w14:paraId="1FE8C18D" w14:textId="77777777" w:rsidR="0005166E" w:rsidRPr="0005166E" w:rsidRDefault="0005166E" w:rsidP="0005166E">
      <w:pPr>
        <w:jc w:val="both"/>
        <w:rPr>
          <w:rFonts w:ascii="Times New Roman" w:eastAsia="Times New Roman" w:hAnsi="Times New Roman" w:cs="Times New Roman"/>
          <w:sz w:val="24"/>
          <w:szCs w:val="20"/>
          <w:lang w:eastAsia="en-US"/>
        </w:rPr>
      </w:pPr>
    </w:p>
    <w:p w14:paraId="3F5600C2" w14:textId="77777777" w:rsidR="0005166E" w:rsidRPr="0005166E" w:rsidRDefault="0005166E" w:rsidP="0005166E">
      <w:pPr>
        <w:jc w:val="both"/>
        <w:rPr>
          <w:rFonts w:ascii="Times New Roman" w:eastAsia="Times New Roman" w:hAnsi="Times New Roman" w:cs="Times New Roman"/>
          <w:sz w:val="24"/>
          <w:szCs w:val="20"/>
          <w:lang w:eastAsia="en-US"/>
        </w:rPr>
      </w:pPr>
    </w:p>
    <w:p w14:paraId="6167F7B4" w14:textId="77777777" w:rsidR="0005166E" w:rsidRPr="0005166E" w:rsidRDefault="0005166E" w:rsidP="0005166E">
      <w:pPr>
        <w:ind w:left="5245"/>
        <w:jc w:val="center"/>
        <w:rPr>
          <w:rFonts w:ascii="Times New Roman" w:eastAsia="Times New Roman" w:hAnsi="Times New Roman" w:cs="Times New Roman"/>
          <w:sz w:val="24"/>
          <w:szCs w:val="20"/>
          <w:lang w:eastAsia="en-US"/>
        </w:rPr>
      </w:pPr>
      <w:r w:rsidRPr="0005166E">
        <w:rPr>
          <w:rFonts w:ascii="Times New Roman" w:eastAsia="Times New Roman" w:hAnsi="Times New Roman" w:cs="Times New Roman"/>
          <w:sz w:val="24"/>
          <w:szCs w:val="20"/>
          <w:lang w:eastAsia="en-US"/>
        </w:rPr>
        <w:t>Predsjednica  Vijeća Mjesnog odbora</w:t>
      </w:r>
    </w:p>
    <w:p w14:paraId="6C969D70" w14:textId="77777777" w:rsidR="0005166E" w:rsidRPr="0005166E" w:rsidRDefault="0005166E" w:rsidP="0005166E">
      <w:pPr>
        <w:ind w:left="5245"/>
        <w:jc w:val="center"/>
        <w:rPr>
          <w:rFonts w:ascii="Times New Roman" w:eastAsia="Times New Roman" w:hAnsi="Times New Roman" w:cs="Times New Roman"/>
          <w:sz w:val="24"/>
          <w:szCs w:val="20"/>
          <w:lang w:eastAsia="en-US"/>
        </w:rPr>
      </w:pPr>
      <w:r w:rsidRPr="0005166E">
        <w:rPr>
          <w:rFonts w:ascii="Times New Roman" w:eastAsia="Times New Roman" w:hAnsi="Times New Roman" w:cs="Times New Roman"/>
          <w:sz w:val="24"/>
          <w:szCs w:val="20"/>
          <w:lang w:eastAsia="en-US"/>
        </w:rPr>
        <w:t>Borongaj Lugovi</w:t>
      </w:r>
    </w:p>
    <w:p w14:paraId="6922C4DA" w14:textId="77777777" w:rsidR="0005166E" w:rsidRPr="0005166E" w:rsidRDefault="0005166E" w:rsidP="0005166E">
      <w:pPr>
        <w:tabs>
          <w:tab w:val="left" w:pos="708"/>
          <w:tab w:val="left" w:pos="1416"/>
          <w:tab w:val="left" w:pos="2124"/>
          <w:tab w:val="left" w:pos="2832"/>
          <w:tab w:val="left" w:pos="3540"/>
        </w:tabs>
        <w:jc w:val="both"/>
        <w:rPr>
          <w:rFonts w:ascii="Times New Roman" w:eastAsia="Times New Roman" w:hAnsi="Times New Roman" w:cs="Times New Roman"/>
          <w:sz w:val="24"/>
          <w:szCs w:val="20"/>
          <w:lang w:eastAsia="en-US"/>
        </w:rPr>
      </w:pPr>
      <w:r w:rsidRPr="0005166E">
        <w:rPr>
          <w:rFonts w:ascii="Times New Roman" w:eastAsia="Times New Roman" w:hAnsi="Times New Roman" w:cs="Times New Roman"/>
          <w:sz w:val="24"/>
          <w:szCs w:val="20"/>
          <w:lang w:eastAsia="en-US"/>
        </w:rPr>
        <w:tab/>
      </w:r>
      <w:r w:rsidRPr="0005166E">
        <w:rPr>
          <w:rFonts w:ascii="Times New Roman" w:eastAsia="Times New Roman" w:hAnsi="Times New Roman" w:cs="Times New Roman"/>
          <w:sz w:val="24"/>
          <w:szCs w:val="20"/>
          <w:lang w:eastAsia="en-US"/>
        </w:rPr>
        <w:tab/>
      </w:r>
      <w:r w:rsidRPr="0005166E">
        <w:rPr>
          <w:rFonts w:ascii="Times New Roman" w:eastAsia="Times New Roman" w:hAnsi="Times New Roman" w:cs="Times New Roman"/>
          <w:sz w:val="24"/>
          <w:szCs w:val="20"/>
          <w:lang w:eastAsia="en-US"/>
        </w:rPr>
        <w:tab/>
      </w:r>
      <w:r w:rsidRPr="0005166E">
        <w:rPr>
          <w:rFonts w:ascii="Times New Roman" w:eastAsia="Times New Roman" w:hAnsi="Times New Roman" w:cs="Times New Roman"/>
          <w:sz w:val="24"/>
          <w:szCs w:val="20"/>
          <w:lang w:eastAsia="en-US"/>
        </w:rPr>
        <w:tab/>
      </w:r>
      <w:r w:rsidRPr="0005166E">
        <w:rPr>
          <w:rFonts w:ascii="Times New Roman" w:eastAsia="Times New Roman" w:hAnsi="Times New Roman" w:cs="Times New Roman"/>
          <w:sz w:val="24"/>
          <w:szCs w:val="20"/>
          <w:lang w:eastAsia="en-US"/>
        </w:rPr>
        <w:tab/>
      </w:r>
      <w:r w:rsidRPr="0005166E">
        <w:rPr>
          <w:rFonts w:ascii="Times New Roman" w:eastAsia="Times New Roman" w:hAnsi="Times New Roman" w:cs="Times New Roman"/>
          <w:sz w:val="24"/>
          <w:szCs w:val="20"/>
          <w:lang w:eastAsia="en-US"/>
        </w:rPr>
        <w:tab/>
      </w:r>
      <w:r w:rsidRPr="0005166E">
        <w:rPr>
          <w:rFonts w:ascii="Times New Roman" w:eastAsia="Times New Roman" w:hAnsi="Times New Roman" w:cs="Times New Roman"/>
          <w:sz w:val="24"/>
          <w:szCs w:val="20"/>
          <w:lang w:eastAsia="en-US"/>
        </w:rPr>
        <w:tab/>
      </w:r>
      <w:r w:rsidRPr="0005166E">
        <w:rPr>
          <w:rFonts w:ascii="Times New Roman" w:eastAsia="Times New Roman" w:hAnsi="Times New Roman" w:cs="Times New Roman"/>
          <w:sz w:val="24"/>
          <w:szCs w:val="20"/>
          <w:lang w:eastAsia="en-US"/>
        </w:rPr>
        <w:tab/>
      </w:r>
    </w:p>
    <w:p w14:paraId="75E6C013" w14:textId="77777777" w:rsidR="0005166E" w:rsidRPr="0005166E" w:rsidRDefault="0005166E" w:rsidP="0005166E">
      <w:pPr>
        <w:ind w:left="4956" w:firstLine="708"/>
        <w:jc w:val="both"/>
        <w:rPr>
          <w:rFonts w:ascii="Times New Roman" w:eastAsia="Times New Roman" w:hAnsi="Times New Roman" w:cs="Times New Roman"/>
          <w:sz w:val="24"/>
          <w:szCs w:val="20"/>
          <w:lang w:eastAsia="en-US"/>
        </w:rPr>
      </w:pPr>
      <w:r w:rsidRPr="0005166E">
        <w:rPr>
          <w:rFonts w:ascii="Times New Roman" w:eastAsia="Times New Roman" w:hAnsi="Times New Roman" w:cs="Times New Roman"/>
          <w:sz w:val="24"/>
          <w:szCs w:val="20"/>
          <w:lang w:eastAsia="en-US"/>
        </w:rPr>
        <w:t xml:space="preserve">             Ivana Perković</w:t>
      </w:r>
    </w:p>
    <w:p w14:paraId="58D15C96" w14:textId="77777777" w:rsidR="00FD3482" w:rsidRPr="00FD3482" w:rsidRDefault="00FD3482" w:rsidP="0005166E">
      <w:pPr>
        <w:ind w:left="5245"/>
        <w:jc w:val="center"/>
        <w:rPr>
          <w:rFonts w:ascii="Times New Roman" w:eastAsia="Times New Roman" w:hAnsi="Times New Roman" w:cs="Times New Roman"/>
          <w:sz w:val="24"/>
          <w:szCs w:val="24"/>
        </w:rPr>
      </w:pPr>
    </w:p>
    <w:sectPr w:rsidR="00FD3482" w:rsidRPr="00FD34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11E0"/>
    <w:multiLevelType w:val="multilevel"/>
    <w:tmpl w:val="D04209A6"/>
    <w:lvl w:ilvl="0">
      <w:start w:val="1"/>
      <w:numFmt w:val="decimal"/>
      <w:lvlText w:val="%1."/>
      <w:lvlJc w:val="left"/>
      <w:pPr>
        <w:ind w:left="1440" w:hanging="360"/>
      </w:pPr>
    </w:lvl>
    <w:lvl w:ilvl="1">
      <w:start w:val="1"/>
      <w:numFmt w:val="decimal"/>
      <w:lvlText w:val="%2."/>
      <w:lvlJc w:val="left"/>
      <w:pPr>
        <w:ind w:left="2160" w:hanging="360"/>
      </w:pPr>
    </w:lvl>
    <w:lvl w:ilvl="2">
      <w:start w:val="1"/>
      <w:numFmt w:val="decimal"/>
      <w:lvlText w:val="%3."/>
      <w:lvlJc w:val="left"/>
      <w:pPr>
        <w:ind w:left="288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1" w15:restartNumberingAfterBreak="0">
    <w:nsid w:val="0EBA1544"/>
    <w:multiLevelType w:val="multilevel"/>
    <w:tmpl w:val="F2D42E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F072FC7"/>
    <w:multiLevelType w:val="hybridMultilevel"/>
    <w:tmpl w:val="6214FD58"/>
    <w:lvl w:ilvl="0" w:tplc="A05EC116">
      <w:start w:val="1"/>
      <w:numFmt w:val="bullet"/>
      <w:lvlText w:val=""/>
      <w:lvlJc w:val="righ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9F7FCF"/>
    <w:multiLevelType w:val="hybridMultilevel"/>
    <w:tmpl w:val="F00A5C7C"/>
    <w:lvl w:ilvl="0" w:tplc="615EE238">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4C740CC"/>
    <w:multiLevelType w:val="hybridMultilevel"/>
    <w:tmpl w:val="F00A5C7C"/>
    <w:lvl w:ilvl="0" w:tplc="615EE238">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567432"/>
    <w:multiLevelType w:val="multilevel"/>
    <w:tmpl w:val="F2D42E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53B682D"/>
    <w:multiLevelType w:val="hybridMultilevel"/>
    <w:tmpl w:val="F00A5C7C"/>
    <w:lvl w:ilvl="0" w:tplc="615EE238">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72639EC"/>
    <w:multiLevelType w:val="hybridMultilevel"/>
    <w:tmpl w:val="621C596C"/>
    <w:lvl w:ilvl="0" w:tplc="615EE238">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0C97C90"/>
    <w:multiLevelType w:val="multilevel"/>
    <w:tmpl w:val="F2D42E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B1B41CB"/>
    <w:multiLevelType w:val="hybridMultilevel"/>
    <w:tmpl w:val="83E66FA6"/>
    <w:lvl w:ilvl="0" w:tplc="A05EC116">
      <w:start w:val="1"/>
      <w:numFmt w:val="bullet"/>
      <w:lvlText w:val=""/>
      <w:lvlJc w:val="righ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755E617B"/>
    <w:multiLevelType w:val="hybridMultilevel"/>
    <w:tmpl w:val="DE04C0AA"/>
    <w:lvl w:ilvl="0" w:tplc="A05EC116">
      <w:start w:val="1"/>
      <w:numFmt w:val="bullet"/>
      <w:lvlText w:val=""/>
      <w:lvlJc w:val="righ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7ACE1636"/>
    <w:multiLevelType w:val="hybridMultilevel"/>
    <w:tmpl w:val="F00A5C7C"/>
    <w:lvl w:ilvl="0" w:tplc="615EE238">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5"/>
  </w:num>
  <w:num w:numId="5">
    <w:abstractNumId w:val="6"/>
  </w:num>
  <w:num w:numId="6">
    <w:abstractNumId w:val="10"/>
  </w:num>
  <w:num w:numId="7">
    <w:abstractNumId w:val="9"/>
  </w:num>
  <w:num w:numId="8">
    <w:abstractNumId w:val="7"/>
  </w:num>
  <w:num w:numId="9">
    <w:abstractNumId w:val="2"/>
  </w:num>
  <w:num w:numId="10">
    <w:abstractNumId w:val="4"/>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4A"/>
    <w:rsid w:val="000434C8"/>
    <w:rsid w:val="0005166E"/>
    <w:rsid w:val="00347D05"/>
    <w:rsid w:val="00400950"/>
    <w:rsid w:val="005A62B1"/>
    <w:rsid w:val="00702A98"/>
    <w:rsid w:val="007279D5"/>
    <w:rsid w:val="00B21A89"/>
    <w:rsid w:val="00C2771F"/>
    <w:rsid w:val="00CB4B27"/>
    <w:rsid w:val="00CF424A"/>
    <w:rsid w:val="00FD348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9265F"/>
  <w15:chartTrackingRefBased/>
  <w15:docId w15:val="{E4BA2407-38CF-488C-80A5-B0E905B51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24A"/>
    <w:pPr>
      <w:spacing w:after="0" w:line="276" w:lineRule="auto"/>
    </w:pPr>
    <w:rPr>
      <w:rFonts w:ascii="Arial" w:eastAsia="Arial" w:hAnsi="Arial" w:cs="Arial"/>
      <w:kern w:val="0"/>
      <w:lang w:eastAsia="hr-HR"/>
      <w14:ligatures w14:val="none"/>
    </w:rPr>
  </w:style>
  <w:style w:type="paragraph" w:styleId="Naslov1">
    <w:name w:val="heading 1"/>
    <w:basedOn w:val="Normal"/>
    <w:next w:val="Normal"/>
    <w:link w:val="Naslov1Char"/>
    <w:uiPriority w:val="9"/>
    <w:qFormat/>
    <w:rsid w:val="00CF42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F42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F424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F424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F424A"/>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F424A"/>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F424A"/>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F424A"/>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F424A"/>
    <w:pPr>
      <w:keepNext/>
      <w:keepLines/>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F424A"/>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F424A"/>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F424A"/>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F424A"/>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F424A"/>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F424A"/>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F424A"/>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F424A"/>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F424A"/>
    <w:rPr>
      <w:rFonts w:eastAsiaTheme="majorEastAsia" w:cstheme="majorBidi"/>
      <w:color w:val="272727" w:themeColor="text1" w:themeTint="D8"/>
    </w:rPr>
  </w:style>
  <w:style w:type="paragraph" w:styleId="Naslov">
    <w:name w:val="Title"/>
    <w:basedOn w:val="Normal"/>
    <w:next w:val="Normal"/>
    <w:link w:val="NaslovChar"/>
    <w:uiPriority w:val="10"/>
    <w:qFormat/>
    <w:rsid w:val="00CF42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F424A"/>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F424A"/>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F424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F424A"/>
    <w:pPr>
      <w:spacing w:before="160"/>
      <w:jc w:val="center"/>
    </w:pPr>
    <w:rPr>
      <w:i/>
      <w:iCs/>
      <w:color w:val="404040" w:themeColor="text1" w:themeTint="BF"/>
    </w:rPr>
  </w:style>
  <w:style w:type="character" w:customStyle="1" w:styleId="CitatChar">
    <w:name w:val="Citat Char"/>
    <w:basedOn w:val="Zadanifontodlomka"/>
    <w:link w:val="Citat"/>
    <w:uiPriority w:val="29"/>
    <w:rsid w:val="00CF424A"/>
    <w:rPr>
      <w:i/>
      <w:iCs/>
      <w:color w:val="404040" w:themeColor="text1" w:themeTint="BF"/>
    </w:rPr>
  </w:style>
  <w:style w:type="paragraph" w:styleId="Odlomakpopisa">
    <w:name w:val="List Paragraph"/>
    <w:basedOn w:val="Normal"/>
    <w:uiPriority w:val="34"/>
    <w:qFormat/>
    <w:rsid w:val="00CF424A"/>
    <w:pPr>
      <w:ind w:left="720"/>
      <w:contextualSpacing/>
    </w:pPr>
  </w:style>
  <w:style w:type="character" w:styleId="Jakoisticanje">
    <w:name w:val="Intense Emphasis"/>
    <w:basedOn w:val="Zadanifontodlomka"/>
    <w:uiPriority w:val="21"/>
    <w:qFormat/>
    <w:rsid w:val="00CF424A"/>
    <w:rPr>
      <w:i/>
      <w:iCs/>
      <w:color w:val="0F4761" w:themeColor="accent1" w:themeShade="BF"/>
    </w:rPr>
  </w:style>
  <w:style w:type="paragraph" w:styleId="Naglaencitat">
    <w:name w:val="Intense Quote"/>
    <w:basedOn w:val="Normal"/>
    <w:next w:val="Normal"/>
    <w:link w:val="NaglaencitatChar"/>
    <w:uiPriority w:val="30"/>
    <w:qFormat/>
    <w:rsid w:val="00CF42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F424A"/>
    <w:rPr>
      <w:i/>
      <w:iCs/>
      <w:color w:val="0F4761" w:themeColor="accent1" w:themeShade="BF"/>
    </w:rPr>
  </w:style>
  <w:style w:type="character" w:styleId="Istaknutareferenca">
    <w:name w:val="Intense Reference"/>
    <w:basedOn w:val="Zadanifontodlomka"/>
    <w:uiPriority w:val="32"/>
    <w:qFormat/>
    <w:rsid w:val="00CF424A"/>
    <w:rPr>
      <w:b/>
      <w:bCs/>
      <w:smallCaps/>
      <w:color w:val="0F4761" w:themeColor="accent1" w:themeShade="BF"/>
      <w:spacing w:val="5"/>
    </w:rPr>
  </w:style>
  <w:style w:type="table" w:styleId="Reetkatablice">
    <w:name w:val="Table Grid"/>
    <w:basedOn w:val="Obinatablica"/>
    <w:uiPriority w:val="39"/>
    <w:rsid w:val="00B21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79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1578</Words>
  <Characters>8999</Characters>
  <Application>Microsoft Office Word</Application>
  <DocSecurity>0</DocSecurity>
  <Lines>74</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Verba</dc:creator>
  <cp:keywords/>
  <dc:description/>
  <cp:lastModifiedBy>Iva Dujić Horvat</cp:lastModifiedBy>
  <cp:revision>4</cp:revision>
  <dcterms:created xsi:type="dcterms:W3CDTF">2025-01-13T09:24:00Z</dcterms:created>
  <dcterms:modified xsi:type="dcterms:W3CDTF">2025-01-20T10:06:00Z</dcterms:modified>
</cp:coreProperties>
</file>