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:rsidR="0060306F" w:rsidRDefault="0060306F" w:rsidP="0060306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2399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održane dana 2</w:t>
      </w:r>
      <w:r w:rsidR="00F90B1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="0062399E">
        <w:rPr>
          <w:rFonts w:ascii="Times New Roman" w:hAnsi="Times New Roman"/>
          <w:sz w:val="24"/>
          <w:szCs w:val="24"/>
        </w:rPr>
        <w:t>ožujka</w:t>
      </w:r>
      <w:r>
        <w:rPr>
          <w:rFonts w:ascii="Times New Roman" w:hAnsi="Times New Roman"/>
          <w:sz w:val="24"/>
          <w:szCs w:val="24"/>
        </w:rPr>
        <w:t xml:space="preserve"> 2023. g. </w:t>
      </w:r>
      <w:r>
        <w:rPr>
          <w:rFonts w:ascii="Times New Roman" w:hAnsi="Times New Roman"/>
          <w:color w:val="000000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početkom u 20.00 sat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 prostorijama </w:t>
      </w:r>
    </w:p>
    <w:p w:rsidR="0060306F" w:rsidRDefault="0060306F" w:rsidP="0060306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Mjesnog odbora „Nadbiskup Antun Bauer“, Bauerova 21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62399E">
        <w:rPr>
          <w:rFonts w:ascii="Times New Roman" w:hAnsi="Times New Roman"/>
          <w:sz w:val="24"/>
          <w:szCs w:val="24"/>
        </w:rPr>
        <w:t xml:space="preserve">Bojana Ivanišević, </w:t>
      </w:r>
      <w:r>
        <w:rPr>
          <w:rFonts w:ascii="Times New Roman" w:hAnsi="Times New Roman"/>
          <w:sz w:val="24"/>
          <w:szCs w:val="24"/>
        </w:rPr>
        <w:t xml:space="preserve">Zlatan Krajina, Ante Barišić i Goranka Tropčić Zekan. 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su nazočni </w:t>
      </w:r>
      <w:r w:rsidR="00183DA6">
        <w:rPr>
          <w:rFonts w:ascii="Times New Roman" w:hAnsi="Times New Roman"/>
          <w:sz w:val="24"/>
          <w:szCs w:val="24"/>
        </w:rPr>
        <w:t>četiri</w:t>
      </w:r>
      <w:r>
        <w:rPr>
          <w:rFonts w:ascii="Times New Roman" w:hAnsi="Times New Roman"/>
          <w:sz w:val="24"/>
          <w:szCs w:val="24"/>
        </w:rPr>
        <w:t xml:space="preserve"> član</w:t>
      </w:r>
      <w:r w:rsidR="00183DA6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/članice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Prije utvrđivanja dnevnog reda gđa. Tropčić Zekan predlaže usvajanje zapisnika 2</w:t>
      </w:r>
      <w:r w:rsidR="0062399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 te otvara raspravu o istom. Vijeće, bez rasprave, jednoglasno usvaja zapisnik 2</w:t>
      </w:r>
      <w:r w:rsidR="0062399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Vijeća otvara raspravu o Dnevnom redu 2</w:t>
      </w:r>
      <w:r w:rsidR="0062399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62399E">
        <w:rPr>
          <w:rFonts w:ascii="Times New Roman" w:hAnsi="Times New Roman"/>
          <w:sz w:val="24"/>
          <w:szCs w:val="24"/>
        </w:rPr>
        <w:t>, te predlaže da se Dnevni red dopuni s dvije točke (točke 4. i 5.).</w:t>
      </w:r>
      <w:r w:rsidR="00F90B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Vijeće jednoglasno, bez rasprave, prihvaća predložene dopune i donosi sljedeći</w:t>
      </w:r>
    </w:p>
    <w:p w:rsidR="00183DA6" w:rsidRDefault="00183DA6" w:rsidP="0060306F">
      <w:pPr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:rsidR="0062399E" w:rsidRDefault="0062399E" w:rsidP="0062399E">
      <w:pPr>
        <w:pStyle w:val="ListParagraph"/>
        <w:numPr>
          <w:ilvl w:val="0"/>
          <w:numId w:val="9"/>
        </w:numPr>
        <w:spacing w:after="120" w:line="276" w:lineRule="auto"/>
        <w:contextualSpacing w:val="0"/>
      </w:pPr>
      <w:bookmarkStart w:id="0" w:name="_Hlk130887293"/>
      <w:r>
        <w:t>Prijedlog odluke o izradi izmjena i dopuna Generalnog urbanističkog plana grada Zagreba, davanje mišljenja</w:t>
      </w:r>
    </w:p>
    <w:bookmarkEnd w:id="0"/>
    <w:p w:rsidR="0062399E" w:rsidRDefault="0062399E" w:rsidP="0062399E">
      <w:pPr>
        <w:pStyle w:val="ListParagraph"/>
        <w:numPr>
          <w:ilvl w:val="0"/>
          <w:numId w:val="9"/>
        </w:numPr>
        <w:spacing w:after="120" w:line="276" w:lineRule="auto"/>
        <w:contextualSpacing w:val="0"/>
      </w:pPr>
      <w:r>
        <w:t>Prijedlog odluke o izradi izmjena i dopuna Generalnog urbanističkog plana Sesveta, davanje mišljenja</w:t>
      </w:r>
    </w:p>
    <w:p w:rsidR="0062399E" w:rsidRDefault="0062399E" w:rsidP="0062399E">
      <w:pPr>
        <w:pStyle w:val="ListParagraph"/>
        <w:numPr>
          <w:ilvl w:val="0"/>
          <w:numId w:val="9"/>
        </w:numPr>
        <w:spacing w:after="120" w:line="276" w:lineRule="auto"/>
        <w:contextualSpacing w:val="0"/>
      </w:pPr>
      <w:bookmarkStart w:id="1" w:name="_Hlk130886855"/>
      <w:r>
        <w:t>Prijedlog utroška ostalih nespomenutih rashoda poslovanja za 2023.g.</w:t>
      </w:r>
    </w:p>
    <w:bookmarkEnd w:id="1"/>
    <w:p w:rsidR="0062399E" w:rsidRDefault="0062399E" w:rsidP="0062399E">
      <w:pPr>
        <w:pStyle w:val="ListParagraph"/>
        <w:numPr>
          <w:ilvl w:val="0"/>
          <w:numId w:val="9"/>
        </w:numPr>
        <w:spacing w:after="120" w:line="276" w:lineRule="auto"/>
        <w:contextualSpacing w:val="0"/>
      </w:pPr>
      <w:r>
        <w:t xml:space="preserve">Zahtjev za korištenje prostora Građanska inicijativa </w:t>
      </w:r>
      <w:proofErr w:type="spellStart"/>
      <w:r>
        <w:t>M</w:t>
      </w:r>
      <w:r w:rsidR="001F3757">
        <w:t>a</w:t>
      </w:r>
      <w:r>
        <w:t>nkind</w:t>
      </w:r>
      <w:proofErr w:type="spellEnd"/>
      <w:r w:rsidR="001F3757">
        <w:t xml:space="preserve"> </w:t>
      </w:r>
      <w:proofErr w:type="spellStart"/>
      <w:r w:rsidR="001F3757">
        <w:t>project</w:t>
      </w:r>
      <w:proofErr w:type="spellEnd"/>
      <w:r>
        <w:t xml:space="preserve"> Croatia</w:t>
      </w:r>
    </w:p>
    <w:p w:rsidR="0062399E" w:rsidRDefault="0062399E" w:rsidP="0062399E">
      <w:pPr>
        <w:pStyle w:val="ListParagraph"/>
        <w:numPr>
          <w:ilvl w:val="0"/>
          <w:numId w:val="9"/>
        </w:numPr>
        <w:spacing w:after="120" w:line="276" w:lineRule="auto"/>
        <w:contextualSpacing w:val="0"/>
      </w:pPr>
      <w:r>
        <w:t xml:space="preserve">Prometna situacija u Martićevoj ulici ispred kućnih brojeva  </w:t>
      </w:r>
      <w:r w:rsidR="006D37D2">
        <w:t xml:space="preserve">14D do 14F </w:t>
      </w:r>
      <w:r>
        <w:t>(Mala Martićeva)</w:t>
      </w:r>
    </w:p>
    <w:p w:rsidR="0060306F" w:rsidRDefault="0060306F" w:rsidP="00F90B1E">
      <w:pPr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Pitanja, prijedlozi, razno</w:t>
      </w:r>
    </w:p>
    <w:p w:rsidR="0060306F" w:rsidRDefault="0060306F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83DA6" w:rsidRPr="00183DA6" w:rsidRDefault="00183DA6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83DA6" w:rsidRPr="00183DA6" w:rsidRDefault="0060306F" w:rsidP="00183DA6">
      <w:pPr>
        <w:spacing w:after="120" w:line="276" w:lineRule="auto"/>
        <w:rPr>
          <w:rFonts w:ascii="Times New Roman" w:hAnsi="Times New Roman"/>
          <w:b/>
          <w:bCs/>
          <w:sz w:val="24"/>
          <w:szCs w:val="24"/>
        </w:rPr>
      </w:pPr>
      <w:r w:rsidRPr="00183DA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Ad 1</w:t>
      </w:r>
      <w:r w:rsidRPr="00183DA6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183DA6">
        <w:rPr>
          <w:rFonts w:ascii="Times New Roman" w:hAnsi="Times New Roman"/>
          <w:b/>
          <w:bCs/>
          <w:sz w:val="24"/>
          <w:szCs w:val="24"/>
        </w:rPr>
        <w:tab/>
      </w:r>
      <w:r w:rsidR="00995B80" w:rsidRPr="00995B80">
        <w:rPr>
          <w:rFonts w:ascii="Times New Roman" w:hAnsi="Times New Roman"/>
          <w:b/>
          <w:bCs/>
          <w:sz w:val="24"/>
          <w:szCs w:val="24"/>
        </w:rPr>
        <w:t>Prijedlog odluke o izradi izmjena i dopuna Generalnog urbanističkog plana grada Zagreba, davanje mišljenja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B40A1" w:rsidRDefault="00952FA7" w:rsidP="00BB40A1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  <w:r w:rsidRPr="00A36EA5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>
        <w:rPr>
          <w:rFonts w:ascii="Times New Roman" w:hAnsi="Times New Roman"/>
          <w:sz w:val="24"/>
          <w:szCs w:val="24"/>
        </w:rPr>
        <w:t>odluke o izradi izmjena i dopuna Generalnog urbanističkog plana grada Zagreba</w:t>
      </w:r>
      <w:r w:rsidRPr="00A36EA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B40A1" w:rsidRDefault="00BB40A1" w:rsidP="00BB40A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BB40A1" w:rsidRDefault="00BB40A1" w:rsidP="00BB40A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BB40A1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BB40A1" w:rsidRPr="00EA596A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Grada Zagreba</w:t>
      </w:r>
    </w:p>
    <w:p w:rsidR="00BB40A1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BB40A1" w:rsidRDefault="00BB40A1" w:rsidP="00BB40A1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B40A1" w:rsidRDefault="00BB40A1" w:rsidP="00BB40A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BB40A1" w:rsidRPr="006534F3" w:rsidRDefault="00BB40A1" w:rsidP="00BB40A1">
      <w:pPr>
        <w:pStyle w:val="ListParagraph"/>
        <w:numPr>
          <w:ilvl w:val="0"/>
          <w:numId w:val="18"/>
        </w:numPr>
        <w:spacing w:line="276" w:lineRule="auto"/>
        <w:jc w:val="both"/>
      </w:pPr>
      <w:r>
        <w:t>Vijeće Mjesnog odbora „Nadbiskup Antun Bauer“ daje pozitivno mišljenje o prijedlogu Odluke o izradi izmjena i dopuna Generalnog urbanističkog plana Grada Zagreba</w:t>
      </w:r>
    </w:p>
    <w:p w:rsidR="00BB40A1" w:rsidRPr="00565914" w:rsidRDefault="00BB40A1" w:rsidP="00BB40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B40A1" w:rsidRPr="00A20C5C" w:rsidRDefault="00BB40A1" w:rsidP="00BB40A1">
      <w:pPr>
        <w:pStyle w:val="ListParagraph"/>
        <w:numPr>
          <w:ilvl w:val="0"/>
          <w:numId w:val="18"/>
        </w:numPr>
        <w:spacing w:line="276" w:lineRule="auto"/>
        <w:jc w:val="both"/>
      </w:pPr>
      <w:r>
        <w:t>Ovaj se zaključak dostavlja Vijeću Gradske četvrti Donji grad.</w:t>
      </w:r>
    </w:p>
    <w:p w:rsidR="00BB40A1" w:rsidRDefault="00BB40A1" w:rsidP="00BB40A1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BB40A1" w:rsidRDefault="00BB40A1" w:rsidP="00BB40A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52FA7" w:rsidRPr="00A36EA5" w:rsidRDefault="00952FA7" w:rsidP="00952FA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 2. </w:t>
      </w:r>
      <w:r w:rsidR="00995B8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5B80" w:rsidRPr="00995B80">
        <w:rPr>
          <w:rFonts w:ascii="Times New Roman" w:hAnsi="Times New Roman"/>
          <w:b/>
          <w:bCs/>
          <w:sz w:val="24"/>
          <w:szCs w:val="24"/>
        </w:rPr>
        <w:t>Prijedlog odluke o izradi izmjena i dopuna Generalnog urbanističkog plana Sesveta, davanje mišljenja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B40A1" w:rsidRDefault="00952FA7" w:rsidP="00BB40A1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A36EA5"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informirani su o Prijedlogu </w:t>
      </w:r>
      <w:r>
        <w:rPr>
          <w:rFonts w:ascii="Times New Roman" w:hAnsi="Times New Roman"/>
          <w:sz w:val="24"/>
          <w:szCs w:val="24"/>
        </w:rPr>
        <w:t>odluke o izradi izmjena i dopuna Generalnog urbanističkog plana Sesveta</w:t>
      </w:r>
      <w:r w:rsidRPr="00A36EA5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BB40A1" w:rsidRDefault="00BB40A1" w:rsidP="00BB40A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BB40A1" w:rsidRDefault="00BB40A1" w:rsidP="00BB40A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BB40A1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prijedlogu Odluke o izradi izmjena i dopuna Generalnog urbanističkog plana </w:t>
      </w:r>
    </w:p>
    <w:p w:rsidR="00BB40A1" w:rsidRPr="00EA596A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Sesveta</w:t>
      </w:r>
    </w:p>
    <w:p w:rsidR="00BB40A1" w:rsidRDefault="00BB40A1" w:rsidP="00BB40A1">
      <w:pPr>
        <w:tabs>
          <w:tab w:val="left" w:pos="1080"/>
        </w:tabs>
        <w:spacing w:after="0"/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BB40A1" w:rsidRDefault="00BB40A1" w:rsidP="00BB40A1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B40A1" w:rsidRDefault="00BB40A1" w:rsidP="00BB40A1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:rsidR="00BB40A1" w:rsidRPr="006534F3" w:rsidRDefault="00BB40A1" w:rsidP="00BB40A1">
      <w:pPr>
        <w:pStyle w:val="ListParagraph"/>
        <w:numPr>
          <w:ilvl w:val="0"/>
          <w:numId w:val="19"/>
        </w:numPr>
        <w:spacing w:line="276" w:lineRule="auto"/>
        <w:jc w:val="both"/>
      </w:pPr>
      <w:r>
        <w:t>Vijeće Mjesnog odbora „Nadbiskup Antun Bauer“ daje pozitivno mišljenje o prijedlogu Odluke o izradi izmjena i dopuna Generalnog urbanističkog plana Sesveta.</w:t>
      </w:r>
    </w:p>
    <w:p w:rsidR="00BB40A1" w:rsidRPr="00565914" w:rsidRDefault="00BB40A1" w:rsidP="00BB40A1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B40A1" w:rsidRPr="00BB40A1" w:rsidRDefault="00BB40A1" w:rsidP="00BB40A1">
      <w:pPr>
        <w:pStyle w:val="ListParagraph"/>
        <w:numPr>
          <w:ilvl w:val="0"/>
          <w:numId w:val="19"/>
        </w:numPr>
        <w:spacing w:line="276" w:lineRule="auto"/>
        <w:jc w:val="both"/>
      </w:pPr>
      <w:r>
        <w:t>Ovaj se zaključak dostavlja Vijeću Gradske četvrti Donji grad.</w:t>
      </w:r>
    </w:p>
    <w:p w:rsidR="00952FA7" w:rsidRPr="00A36EA5" w:rsidRDefault="00952FA7" w:rsidP="00952FA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951A5" w:rsidRDefault="000951A5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2399E" w:rsidRPr="0062399E" w:rsidRDefault="0062399E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399E">
        <w:rPr>
          <w:rFonts w:ascii="Times New Roman" w:hAnsi="Times New Roman"/>
          <w:b/>
          <w:bCs/>
          <w:sz w:val="24"/>
          <w:szCs w:val="24"/>
        </w:rPr>
        <w:t>Ad 3. Prijedlog utroška ostalih nespomenutih rashoda poslovanja za 2023. godinu</w:t>
      </w: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2399E" w:rsidRDefault="00F11ED9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11ED9">
        <w:rPr>
          <w:rFonts w:ascii="Times New Roman" w:hAnsi="Times New Roman"/>
          <w:sz w:val="24"/>
          <w:szCs w:val="24"/>
        </w:rPr>
        <w:t>Predsjednica Vijeća je obavijestila članove po potrebi specificiranja Ostalih nespomenutih rashoda poslovanja VMO na uredski materijal i pribor, sredstva za čišćenje, te protokolarne potrebe. Povela se rasprava o potrebama, te je zaključeno da trenutno ne trebamo ništa</w:t>
      </w:r>
      <w:r>
        <w:rPr>
          <w:rFonts w:ascii="Times New Roman" w:hAnsi="Times New Roman"/>
          <w:sz w:val="24"/>
          <w:szCs w:val="24"/>
        </w:rPr>
        <w:t>, isto kao i prošle godine</w:t>
      </w:r>
      <w:r w:rsidRPr="00F11ED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 dalje smatramo da je način na koji je organizirana nabava navedenih proizvoda </w:t>
      </w:r>
      <w:r w:rsidR="00995B80">
        <w:rPr>
          <w:rFonts w:ascii="Times New Roman" w:hAnsi="Times New Roman"/>
          <w:sz w:val="24"/>
          <w:szCs w:val="24"/>
        </w:rPr>
        <w:t>pogrešan, te donosimo sljedeći zaključak:</w:t>
      </w:r>
    </w:p>
    <w:p w:rsidR="00995B80" w:rsidRPr="00995B80" w:rsidRDefault="00995B80" w:rsidP="00995B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995B80" w:rsidRDefault="00995B80" w:rsidP="00995B8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95B80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995B80" w:rsidRPr="00995B80" w:rsidRDefault="00995B80" w:rsidP="00995B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5B80">
        <w:rPr>
          <w:rFonts w:ascii="Times New Roman" w:hAnsi="Times New Roman"/>
          <w:b/>
          <w:bCs/>
          <w:sz w:val="24"/>
          <w:szCs w:val="24"/>
        </w:rPr>
        <w:t>O PRIJEDLOGU UTROŠKA SREDSTAVA SA POZICIJE</w:t>
      </w:r>
    </w:p>
    <w:p w:rsidR="00995B80" w:rsidRPr="00995B80" w:rsidRDefault="00995B80" w:rsidP="00995B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5B80">
        <w:rPr>
          <w:rFonts w:ascii="Times New Roman" w:hAnsi="Times New Roman"/>
          <w:b/>
          <w:bCs/>
          <w:sz w:val="24"/>
          <w:szCs w:val="24"/>
        </w:rPr>
        <w:t>OSTALI NESPOMENUTI RASHODI POSLOVANJA</w:t>
      </w:r>
    </w:p>
    <w:p w:rsidR="00995B80" w:rsidRPr="00995B80" w:rsidRDefault="00995B80" w:rsidP="00995B8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95B80" w:rsidRPr="00995B80" w:rsidRDefault="00995B80" w:rsidP="00995B8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95B80" w:rsidRPr="00995B80" w:rsidRDefault="00995B80" w:rsidP="00995B80">
      <w:pPr>
        <w:pStyle w:val="ListParagraph"/>
        <w:numPr>
          <w:ilvl w:val="0"/>
          <w:numId w:val="14"/>
        </w:numPr>
        <w:jc w:val="both"/>
        <w:rPr>
          <w:bCs/>
        </w:rPr>
      </w:pPr>
      <w:r w:rsidRPr="00995B80">
        <w:rPr>
          <w:bCs/>
        </w:rPr>
        <w:t xml:space="preserve">Vijeće Mjesnog odbora </w:t>
      </w:r>
      <w:r w:rsidRPr="00995B80">
        <w:t xml:space="preserve">„Nadbiskup Antun Bauer“ </w:t>
      </w:r>
      <w:r w:rsidRPr="00995B80">
        <w:rPr>
          <w:bCs/>
        </w:rPr>
        <w:t>iz Razdjela Proračuna Grada Zagreba 00502 na poziciji 2</w:t>
      </w:r>
      <w:r w:rsidR="00B54E61">
        <w:rPr>
          <w:bCs/>
        </w:rPr>
        <w:t>71</w:t>
      </w:r>
      <w:r w:rsidRPr="00995B80">
        <w:rPr>
          <w:bCs/>
        </w:rPr>
        <w:t>-3299 za 2023. ima 650 €.</w:t>
      </w:r>
    </w:p>
    <w:p w:rsidR="00995B80" w:rsidRPr="00995B80" w:rsidRDefault="00995B80" w:rsidP="00995B80">
      <w:pPr>
        <w:spacing w:after="0" w:line="24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</w:p>
    <w:p w:rsidR="00995B80" w:rsidRPr="00995B80" w:rsidRDefault="00995B80" w:rsidP="00B57A78">
      <w:pPr>
        <w:pStyle w:val="ListParagraph"/>
        <w:numPr>
          <w:ilvl w:val="0"/>
          <w:numId w:val="14"/>
        </w:numPr>
        <w:tabs>
          <w:tab w:val="left" w:pos="6663"/>
        </w:tabs>
        <w:jc w:val="both"/>
        <w:rPr>
          <w:bCs/>
        </w:rPr>
      </w:pPr>
      <w:r w:rsidRPr="00995B80">
        <w:rPr>
          <w:bCs/>
        </w:rPr>
        <w:lastRenderedPageBreak/>
        <w:t xml:space="preserve">Vijeće Mjesnog odbora „Nadbiskup Antun Bauer“ se odlučio ne koristiti navedena </w:t>
      </w:r>
      <w:r>
        <w:rPr>
          <w:bCs/>
        </w:rPr>
        <w:t>s</w:t>
      </w:r>
      <w:r w:rsidRPr="00995B80">
        <w:rPr>
          <w:bCs/>
        </w:rPr>
        <w:t>redstva.</w:t>
      </w:r>
    </w:p>
    <w:p w:rsidR="00995B80" w:rsidRPr="00995B80" w:rsidRDefault="00995B80" w:rsidP="00995B80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995B80" w:rsidRPr="00995B80" w:rsidRDefault="00995B80" w:rsidP="00B26AAB">
      <w:pPr>
        <w:pStyle w:val="ListParagraph"/>
        <w:numPr>
          <w:ilvl w:val="0"/>
          <w:numId w:val="14"/>
        </w:numPr>
        <w:tabs>
          <w:tab w:val="left" w:pos="6663"/>
        </w:tabs>
        <w:jc w:val="both"/>
        <w:rPr>
          <w:bCs/>
        </w:rPr>
      </w:pPr>
      <w:r w:rsidRPr="00995B80">
        <w:rPr>
          <w:bCs/>
        </w:rPr>
        <w:t>Zaključak dostaviti Vijeću Gradske četvrti Donji grad i Gradskom uredu za mjesnu samoupravu, civilnu zaštitu i sigurnost.</w:t>
      </w: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7A1740" w:rsidRDefault="00995B80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A1740">
        <w:rPr>
          <w:rFonts w:ascii="Times New Roman" w:hAnsi="Times New Roman"/>
          <w:b/>
          <w:bCs/>
          <w:sz w:val="24"/>
          <w:szCs w:val="24"/>
        </w:rPr>
        <w:t xml:space="preserve">Ad 4.  Zahtjev za korištenje prostora Građanska inicijativa </w:t>
      </w:r>
      <w:proofErr w:type="spellStart"/>
      <w:r w:rsidRPr="007A1740">
        <w:rPr>
          <w:rFonts w:ascii="Times New Roman" w:hAnsi="Times New Roman"/>
          <w:b/>
          <w:bCs/>
          <w:sz w:val="24"/>
          <w:szCs w:val="24"/>
        </w:rPr>
        <w:t>M</w:t>
      </w:r>
      <w:r w:rsidR="007A1740" w:rsidRPr="007A1740">
        <w:rPr>
          <w:rFonts w:ascii="Times New Roman" w:hAnsi="Times New Roman"/>
          <w:b/>
          <w:bCs/>
          <w:sz w:val="24"/>
          <w:szCs w:val="24"/>
        </w:rPr>
        <w:t>a</w:t>
      </w:r>
      <w:r w:rsidRPr="007A1740">
        <w:rPr>
          <w:rFonts w:ascii="Times New Roman" w:hAnsi="Times New Roman"/>
          <w:b/>
          <w:bCs/>
          <w:sz w:val="24"/>
          <w:szCs w:val="24"/>
        </w:rPr>
        <w:t>nkind</w:t>
      </w:r>
      <w:proofErr w:type="spellEnd"/>
      <w:r w:rsidRPr="007A17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7A1740" w:rsidRPr="007A174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7A1740" w:rsidRPr="007A1740">
        <w:rPr>
          <w:rFonts w:ascii="Times New Roman" w:hAnsi="Times New Roman"/>
          <w:b/>
          <w:bCs/>
          <w:sz w:val="24"/>
          <w:szCs w:val="24"/>
        </w:rPr>
        <w:t>project</w:t>
      </w:r>
      <w:proofErr w:type="spellEnd"/>
      <w:r w:rsidR="007A1740" w:rsidRPr="007A17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7A1740">
        <w:rPr>
          <w:rFonts w:ascii="Times New Roman" w:hAnsi="Times New Roman"/>
          <w:b/>
          <w:bCs/>
          <w:sz w:val="24"/>
          <w:szCs w:val="24"/>
        </w:rPr>
        <w:t>Croatia</w:t>
      </w: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7A1740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pristiglom Zahtjevu za povremeno korištenje prostora mjesne samouprave od strane građanske inicijative </w:t>
      </w:r>
      <w:proofErr w:type="spellStart"/>
      <w:r>
        <w:rPr>
          <w:rFonts w:ascii="Times New Roman" w:hAnsi="Times New Roman"/>
          <w:sz w:val="24"/>
          <w:szCs w:val="24"/>
        </w:rPr>
        <w:t>Mankind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project</w:t>
      </w:r>
      <w:proofErr w:type="spellEnd"/>
      <w:r>
        <w:rPr>
          <w:rFonts w:ascii="Times New Roman" w:hAnsi="Times New Roman"/>
          <w:sz w:val="24"/>
          <w:szCs w:val="24"/>
        </w:rPr>
        <w:t xml:space="preserve"> Croatia. Prostor bi koristili srijedom od 18.30 do 22 h u periodu od 29.3. do 26.4.2023. godine.</w:t>
      </w:r>
    </w:p>
    <w:p w:rsidR="007A1740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Članovi Vijeća jednoglasno su odobrili korištenje prostora, o čemu se donosi sljedeći:</w:t>
      </w:r>
    </w:p>
    <w:p w:rsidR="00952FA7" w:rsidRPr="007B0452" w:rsidRDefault="00952FA7" w:rsidP="00952FA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7B0452" w:rsidRDefault="00952FA7" w:rsidP="00952FA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B0452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</w:t>
      </w:r>
      <w:r w:rsidRPr="007B045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952FA7" w:rsidRPr="007B0452" w:rsidRDefault="00952FA7" w:rsidP="00952FA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>
        <w:t xml:space="preserve">Građanskoj inicijativi </w:t>
      </w:r>
      <w:r w:rsidR="00D35747">
        <w:t>„</w:t>
      </w:r>
      <w:proofErr w:type="spellStart"/>
      <w:r>
        <w:t>Mank</w:t>
      </w:r>
      <w:r w:rsidR="00BB6FBB">
        <w:t>ind</w:t>
      </w:r>
      <w:proofErr w:type="spellEnd"/>
      <w:r>
        <w:t xml:space="preserve"> </w:t>
      </w:r>
      <w:proofErr w:type="spellStart"/>
      <w:r>
        <w:t>project</w:t>
      </w:r>
      <w:proofErr w:type="spellEnd"/>
      <w:r>
        <w:t xml:space="preserve"> Croatia</w:t>
      </w:r>
      <w:r w:rsidR="00D35747">
        <w:t>“</w:t>
      </w:r>
      <w:r>
        <w:t xml:space="preserve"> (dalje Korisnik)</w:t>
      </w:r>
      <w:r w:rsidRPr="00C71A61">
        <w:t xml:space="preserve"> odobrava se povremeno korištenje dvorane u objektu mjesne samouprave, Zagreb, Bauerova 21 u terminu  srijedom  od 1</w:t>
      </w:r>
      <w:r>
        <w:t>8</w:t>
      </w:r>
      <w:r w:rsidRPr="00C71A61">
        <w:t>,</w:t>
      </w:r>
      <w:r>
        <w:t>3</w:t>
      </w:r>
      <w:r w:rsidRPr="00C71A61">
        <w:t>0 - 2</w:t>
      </w:r>
      <w:r>
        <w:t>3</w:t>
      </w:r>
      <w:r w:rsidRPr="00C71A61">
        <w:t>,00 sat</w:t>
      </w:r>
      <w:r>
        <w:t>a u period od 29.3. do 26.4.2023</w:t>
      </w:r>
      <w:r w:rsidRPr="00C71A61">
        <w:t>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 w:rsidRPr="00C71A61">
        <w:t xml:space="preserve">Prostor iz točke 1. ovog zaključka </w:t>
      </w:r>
      <w:r>
        <w:t xml:space="preserve">Korisnik će </w:t>
      </w:r>
      <w:r w:rsidRPr="00C71A61">
        <w:t>koristit</w:t>
      </w:r>
      <w:r w:rsidR="00D35747">
        <w:t>,</w:t>
      </w:r>
      <w:r w:rsidRPr="00C71A61">
        <w:t xml:space="preserve"> bez naknade.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>
        <w:t>Korisnik</w:t>
      </w:r>
      <w:r w:rsidRPr="00C71A61">
        <w:t xml:space="preserve"> se obvezuje sa prostorom prilikom korištenja postupati sa pažnjom dobrog gospodara.</w:t>
      </w:r>
    </w:p>
    <w:p w:rsidR="00952FA7" w:rsidRPr="007B0452" w:rsidRDefault="00952FA7" w:rsidP="00952FA7">
      <w:pPr>
        <w:spacing w:after="0" w:line="240" w:lineRule="auto"/>
        <w:ind w:left="284" w:right="425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52FA7" w:rsidRPr="00C71A61" w:rsidRDefault="00952FA7" w:rsidP="00952FA7">
      <w:pPr>
        <w:pStyle w:val="ListParagraph"/>
        <w:numPr>
          <w:ilvl w:val="0"/>
          <w:numId w:val="15"/>
        </w:numPr>
        <w:ind w:right="425"/>
        <w:jc w:val="both"/>
      </w:pPr>
      <w:r>
        <w:t xml:space="preserve">O </w:t>
      </w:r>
      <w:r w:rsidRPr="00C71A61">
        <w:t xml:space="preserve">povremenom korištenju prostora iz točke l. ovog zaključka Gradski ured za mjesnu samoupravu izdat će odobrenje o korištenju, a u skladu s ovim zaključkom. </w:t>
      </w:r>
    </w:p>
    <w:p w:rsidR="007A1740" w:rsidRDefault="007A174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95B80" w:rsidRPr="00952FA7" w:rsidRDefault="00995B80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52FA7">
        <w:rPr>
          <w:rFonts w:ascii="Times New Roman" w:hAnsi="Times New Roman"/>
          <w:b/>
          <w:bCs/>
          <w:sz w:val="24"/>
          <w:szCs w:val="24"/>
        </w:rPr>
        <w:t>Ad 5.  Prometna situacija u Martićevoj ulici ispred kućnih brojeva  (Mala Martićeva)</w:t>
      </w:r>
    </w:p>
    <w:p w:rsidR="0062399E" w:rsidRDefault="0062399E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5E26DE" w:rsidRDefault="005E26DE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Rješenjem Gradskog ureda za obnovu, izgradnju, prostorno uređenje, graditeljstvo, komunalne poslove i promet (KLASA: UP/I-340-08/22-002/1660; URBROJ: 251-1041—1/010-22-2) od 15. rujna 2022. zabranjen je promet u dijelu Martićeve ispred </w:t>
      </w:r>
      <w:proofErr w:type="spellStart"/>
      <w:r>
        <w:rPr>
          <w:rFonts w:ascii="Times New Roman" w:hAnsi="Times New Roman"/>
          <w:sz w:val="24"/>
          <w:szCs w:val="24"/>
        </w:rPr>
        <w:t>kb</w:t>
      </w:r>
      <w:proofErr w:type="spellEnd"/>
      <w:r>
        <w:rPr>
          <w:rFonts w:ascii="Times New Roman" w:hAnsi="Times New Roman"/>
          <w:sz w:val="24"/>
          <w:szCs w:val="24"/>
        </w:rPr>
        <w:t xml:space="preserve"> 14D do 14F, osim za interventna i komunalna vozila. Zagrebački holding d.o.o., Podružnica Zagrebačke ceste izvela je radove sukladno gore navedenom Rješenju dana 21.2.2023. </w:t>
      </w:r>
    </w:p>
    <w:p w:rsidR="005E26DE" w:rsidRDefault="000D74FD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Međutim, svi smo primijetili da se vozači ne drže prometnih pravila i ne poštuju postavljene znakove, te posve normalno prolaze kroz ulici kao da promet nije zabranjen. Nakon kreće rasprave, članovi Vijeća su jednoglasno odlučili i donijeli slijedeći</w:t>
      </w:r>
      <w:r w:rsidR="001F3757">
        <w:rPr>
          <w:rFonts w:ascii="Times New Roman" w:hAnsi="Times New Roman"/>
          <w:sz w:val="24"/>
          <w:szCs w:val="24"/>
        </w:rPr>
        <w:t xml:space="preserve"> 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54E61" w:rsidRPr="00B54E61" w:rsidRDefault="00B54E61" w:rsidP="006030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54E6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ZAKLJUČAK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B54E61">
        <w:rPr>
          <w:rFonts w:ascii="Times New Roman" w:hAnsi="Times New Roman"/>
          <w:b/>
          <w:sz w:val="24"/>
          <w:szCs w:val="24"/>
        </w:rPr>
        <w:t xml:space="preserve">                                          o novoj regulaciji u dijelu Martićeve ulice</w:t>
      </w:r>
    </w:p>
    <w:p w:rsidR="00001DF0" w:rsidRDefault="00001DF0" w:rsidP="006030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54E61">
        <w:rPr>
          <w:rFonts w:ascii="Times New Roman" w:hAnsi="Times New Roman"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   Vijeće Mjesnog odbora „Nadbiskup Antun Bauer“ traži prisutnost policije na neko vrijeme, 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s ciljem upozoravanja vozača na </w:t>
      </w:r>
      <w:r w:rsidR="00001DF0">
        <w:rPr>
          <w:rFonts w:ascii="Times New Roman" w:hAnsi="Times New Roman"/>
          <w:sz w:val="24"/>
          <w:szCs w:val="24"/>
        </w:rPr>
        <w:t xml:space="preserve">potrebu poštivanja </w:t>
      </w:r>
      <w:r>
        <w:rPr>
          <w:rFonts w:ascii="Times New Roman" w:hAnsi="Times New Roman"/>
          <w:sz w:val="24"/>
          <w:szCs w:val="24"/>
        </w:rPr>
        <w:t>nov</w:t>
      </w:r>
      <w:r w:rsidR="00001DF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regulacij</w:t>
      </w:r>
      <w:r w:rsidR="00001DF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prometa.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="00001D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Vijeće Mjesnog odbora „Nadbiskup Antun Bauer“ traži postavljanje žutog prometnog znaka 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001D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s natpisom „Oprez- nova regulacija prometa“.</w:t>
      </w:r>
    </w:p>
    <w:p w:rsidR="00B54E61" w:rsidRDefault="00B54E61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B54E61" w:rsidRPr="00001DF0" w:rsidRDefault="00001DF0" w:rsidP="00001DF0">
      <w:pPr>
        <w:pStyle w:val="ListParagraph"/>
        <w:numPr>
          <w:ilvl w:val="0"/>
          <w:numId w:val="17"/>
        </w:numPr>
        <w:spacing w:line="276" w:lineRule="auto"/>
        <w:jc w:val="both"/>
      </w:pPr>
      <w:r w:rsidRPr="00001DF0">
        <w:t xml:space="preserve">Ovaj se </w:t>
      </w:r>
      <w:r>
        <w:t>Zaključak dostavlja Vijeću Gradske četvrti Donji grad</w:t>
      </w:r>
    </w:p>
    <w:p w:rsidR="000D74FD" w:rsidRPr="00B54E61" w:rsidRDefault="000D74FD" w:rsidP="0060306F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5B80" w:rsidRPr="00CD1152" w:rsidRDefault="00995B80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D1152">
        <w:rPr>
          <w:rFonts w:ascii="Times New Roman" w:hAnsi="Times New Roman"/>
          <w:b/>
          <w:bCs/>
          <w:sz w:val="24"/>
          <w:szCs w:val="24"/>
        </w:rPr>
        <w:t xml:space="preserve">Ad </w:t>
      </w:r>
      <w:r w:rsidR="0062399E">
        <w:rPr>
          <w:rFonts w:ascii="Times New Roman" w:hAnsi="Times New Roman"/>
          <w:b/>
          <w:bCs/>
          <w:sz w:val="24"/>
          <w:szCs w:val="24"/>
        </w:rPr>
        <w:t>6</w:t>
      </w:r>
      <w:r w:rsidRPr="00CD1152">
        <w:rPr>
          <w:rFonts w:ascii="Times New Roman" w:hAnsi="Times New Roman"/>
          <w:b/>
          <w:bCs/>
          <w:sz w:val="24"/>
          <w:szCs w:val="24"/>
        </w:rPr>
        <w:t>. Pitanja</w:t>
      </w:r>
      <w:r>
        <w:rPr>
          <w:rFonts w:ascii="Times New Roman" w:hAnsi="Times New Roman"/>
          <w:b/>
          <w:bCs/>
          <w:sz w:val="24"/>
          <w:szCs w:val="24"/>
        </w:rPr>
        <w:t xml:space="preserve"> prijedlozi, razno</w:t>
      </w:r>
    </w:p>
    <w:p w:rsidR="0060306F" w:rsidRDefault="0060306F" w:rsidP="00183DA6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306F" w:rsidRPr="001F3757" w:rsidRDefault="0060306F" w:rsidP="00183DA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F3757">
        <w:rPr>
          <w:rFonts w:ascii="Times New Roman" w:hAnsi="Times New Roman"/>
          <w:sz w:val="24"/>
          <w:szCs w:val="24"/>
        </w:rPr>
        <w:t>Članovi V</w:t>
      </w:r>
      <w:r w:rsidR="00001DF0" w:rsidRPr="00001DF0">
        <w:rPr>
          <w:rFonts w:ascii="Times New Roman" w:hAnsi="Times New Roman"/>
          <w:sz w:val="24"/>
          <w:szCs w:val="24"/>
        </w:rPr>
        <w:t xml:space="preserve"> </w:t>
      </w:r>
      <w:r w:rsidR="00001DF0">
        <w:rPr>
          <w:rFonts w:ascii="Times New Roman" w:hAnsi="Times New Roman"/>
          <w:sz w:val="24"/>
          <w:szCs w:val="24"/>
        </w:rPr>
        <w:t xml:space="preserve">Vijeće Mjesnog odbora „Nadbiskup Antun Bauer“ </w:t>
      </w:r>
      <w:r w:rsidRPr="001F3757">
        <w:rPr>
          <w:rFonts w:ascii="Times New Roman" w:hAnsi="Times New Roman"/>
          <w:sz w:val="24"/>
          <w:szCs w:val="24"/>
        </w:rPr>
        <w:t xml:space="preserve"> kratko su raspravljali o pitanjima odvoza smeća, te o problemu </w:t>
      </w:r>
      <w:r w:rsidR="00183DA6" w:rsidRPr="001F3757">
        <w:rPr>
          <w:rFonts w:ascii="Times New Roman" w:hAnsi="Times New Roman"/>
          <w:sz w:val="24"/>
          <w:szCs w:val="24"/>
        </w:rPr>
        <w:t xml:space="preserve">nagomilavanja smeća kod Zelenih otoka, ali i šire, poput smeća koje se nakuplja i potpuno nepropisno odlaže </w:t>
      </w:r>
      <w:r w:rsidR="001F3757" w:rsidRPr="001F3757">
        <w:rPr>
          <w:rFonts w:ascii="Times New Roman" w:hAnsi="Times New Roman"/>
          <w:sz w:val="24"/>
          <w:szCs w:val="24"/>
        </w:rPr>
        <w:t>na mjestima koja za to nisu predviđena</w:t>
      </w:r>
      <w:r w:rsidR="00183DA6" w:rsidRPr="001F3757">
        <w:rPr>
          <w:rFonts w:ascii="Times New Roman" w:hAnsi="Times New Roman"/>
          <w:sz w:val="24"/>
          <w:szCs w:val="24"/>
        </w:rPr>
        <w:t>.</w:t>
      </w:r>
      <w:r w:rsidR="001F3757" w:rsidRPr="001F3757">
        <w:rPr>
          <w:rFonts w:ascii="Times New Roman" w:hAnsi="Times New Roman"/>
          <w:sz w:val="24"/>
          <w:szCs w:val="24"/>
        </w:rPr>
        <w:t xml:space="preserve"> Isto tako je i dalje prisutno nepropisno odlaganje otpada od strane pravnih osoba. </w:t>
      </w:r>
    </w:p>
    <w:p w:rsidR="001F3757" w:rsidRPr="001F3757" w:rsidRDefault="001F3757" w:rsidP="00183DA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1F3757" w:rsidRPr="001F3757" w:rsidRDefault="001F3757" w:rsidP="00183DA6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1F3757">
        <w:rPr>
          <w:rFonts w:ascii="Times New Roman" w:hAnsi="Times New Roman"/>
          <w:sz w:val="24"/>
          <w:szCs w:val="24"/>
        </w:rPr>
        <w:t xml:space="preserve">Predsjednica Vijeća je izvijestila o pismenim i usmenim komentarima građana u vezi prometne situacije na križanju </w:t>
      </w:r>
      <w:proofErr w:type="spellStart"/>
      <w:r w:rsidRPr="001F3757">
        <w:rPr>
          <w:rFonts w:ascii="Times New Roman" w:hAnsi="Times New Roman"/>
          <w:sz w:val="24"/>
          <w:szCs w:val="24"/>
        </w:rPr>
        <w:t>Bauerove</w:t>
      </w:r>
      <w:proofErr w:type="spellEnd"/>
      <w:r w:rsidRPr="001F3757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1F3757">
        <w:rPr>
          <w:rFonts w:ascii="Times New Roman" w:hAnsi="Times New Roman"/>
          <w:sz w:val="24"/>
          <w:szCs w:val="24"/>
        </w:rPr>
        <w:t>Brešćenskoga</w:t>
      </w:r>
      <w:proofErr w:type="spellEnd"/>
      <w:r w:rsidRPr="001F3757">
        <w:rPr>
          <w:rFonts w:ascii="Times New Roman" w:hAnsi="Times New Roman"/>
          <w:sz w:val="24"/>
          <w:szCs w:val="24"/>
        </w:rPr>
        <w:t xml:space="preserve"> gdje je nužno hitno djelovanje, obzirom na sve veći broj prometnih nezgoda koje se tamo događaju. Nadležni ured je donio rješenje, ali ga Zagrebačke ceste još nisu realizirale. </w:t>
      </w:r>
    </w:p>
    <w:p w:rsidR="00183DA6" w:rsidRPr="00952FA7" w:rsidRDefault="00183DA6" w:rsidP="00183DA6">
      <w:pPr>
        <w:spacing w:after="0"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0306F" w:rsidRDefault="0060306F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5752B2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.30</w:t>
      </w:r>
      <w:r>
        <w:rPr>
          <w:rFonts w:ascii="Times New Roman" w:hAnsi="Times New Roman"/>
          <w:sz w:val="24"/>
          <w:szCs w:val="24"/>
        </w:rPr>
        <w:t>.</w:t>
      </w:r>
    </w:p>
    <w:p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:rsidR="00001DF0" w:rsidRDefault="00001DF0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DF0" w:rsidRPr="001B216C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    </w:t>
      </w:r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:rsidR="00001DF0" w:rsidRPr="001B216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:rsidR="00001DF0" w:rsidRPr="001B216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:rsidR="00001DF0" w:rsidRPr="001B216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01DF0" w:rsidRPr="001B216C" w:rsidRDefault="00001DF0" w:rsidP="00001DF0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1B216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FA08E0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p w:rsidR="00001DF0" w:rsidRPr="001B216C" w:rsidRDefault="00001DF0" w:rsidP="00001DF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hr-HR"/>
        </w:rPr>
      </w:pPr>
      <w:r w:rsidRPr="001B216C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</w:t>
      </w:r>
    </w:p>
    <w:p w:rsidR="00001DF0" w:rsidRDefault="00001DF0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DF0" w:rsidRDefault="00001DF0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83DA6" w:rsidRDefault="0060306F" w:rsidP="0060306F">
      <w:pPr>
        <w:tabs>
          <w:tab w:val="left" w:pos="4140"/>
        </w:tabs>
        <w:ind w:right="33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KLASA:  </w:t>
      </w:r>
      <w:r w:rsidR="00001DF0">
        <w:rPr>
          <w:rFonts w:ascii="Times New Roman" w:hAnsi="Times New Roman"/>
          <w:sz w:val="24"/>
          <w:szCs w:val="24"/>
        </w:rPr>
        <w:t>024-08/23-003/640</w:t>
      </w:r>
    </w:p>
    <w:p w:rsidR="00001DF0" w:rsidRDefault="0060306F" w:rsidP="00001DF0">
      <w:pPr>
        <w:tabs>
          <w:tab w:val="left" w:pos="4140"/>
        </w:tabs>
        <w:ind w:right="331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001DF0">
        <w:rPr>
          <w:rFonts w:ascii="Times New Roman" w:hAnsi="Times New Roman"/>
          <w:sz w:val="24"/>
          <w:szCs w:val="24"/>
        </w:rPr>
        <w:t>251-13-1/002-23-</w:t>
      </w:r>
      <w:r w:rsidR="00D35747">
        <w:rPr>
          <w:rFonts w:ascii="Times New Roman" w:hAnsi="Times New Roman"/>
          <w:sz w:val="24"/>
          <w:szCs w:val="24"/>
        </w:rPr>
        <w:t>2</w:t>
      </w:r>
    </w:p>
    <w:p w:rsidR="005343BE" w:rsidRPr="00FA08E0" w:rsidRDefault="00FA08E0">
      <w:pPr>
        <w:rPr>
          <w:rFonts w:ascii="Times New Roman" w:hAnsi="Times New Roman"/>
          <w:sz w:val="24"/>
          <w:szCs w:val="24"/>
        </w:rPr>
      </w:pPr>
      <w:r w:rsidRPr="00FA08E0">
        <w:rPr>
          <w:rFonts w:ascii="Times New Roman" w:hAnsi="Times New Roman"/>
          <w:sz w:val="24"/>
          <w:szCs w:val="24"/>
        </w:rPr>
        <w:t>U Zagreb, 27. ožujka 2023.</w:t>
      </w:r>
      <w:bookmarkStart w:id="2" w:name="_GoBack"/>
      <w:bookmarkEnd w:id="2"/>
    </w:p>
    <w:sectPr w:rsidR="005343BE" w:rsidRPr="00FA0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A05BD6"/>
    <w:multiLevelType w:val="hybridMultilevel"/>
    <w:tmpl w:val="3634C28A"/>
    <w:lvl w:ilvl="0" w:tplc="E274038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2576E2"/>
    <w:multiLevelType w:val="hybridMultilevel"/>
    <w:tmpl w:val="1C008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A1AF6"/>
    <w:multiLevelType w:val="hybridMultilevel"/>
    <w:tmpl w:val="0590B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11337"/>
    <w:multiLevelType w:val="hybridMultilevel"/>
    <w:tmpl w:val="843C7D92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15D606C"/>
    <w:multiLevelType w:val="hybridMultilevel"/>
    <w:tmpl w:val="A6E88414"/>
    <w:lvl w:ilvl="0" w:tplc="329A93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 w15:restartNumberingAfterBreak="0">
    <w:nsid w:val="4E990122"/>
    <w:multiLevelType w:val="hybridMultilevel"/>
    <w:tmpl w:val="63F4F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9121EAE"/>
    <w:multiLevelType w:val="hybridMultilevel"/>
    <w:tmpl w:val="FFFFFFFF"/>
    <w:lvl w:ilvl="0" w:tplc="0BBA3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3C52F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BF3653D"/>
    <w:multiLevelType w:val="hybridMultilevel"/>
    <w:tmpl w:val="FFFFFFFF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7"/>
  </w:num>
  <w:num w:numId="8">
    <w:abstractNumId w:val="0"/>
  </w:num>
  <w:num w:numId="9">
    <w:abstractNumId w:val="7"/>
  </w:num>
  <w:num w:numId="10">
    <w:abstractNumId w:val="1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</w:num>
  <w:num w:numId="14">
    <w:abstractNumId w:val="6"/>
  </w:num>
  <w:num w:numId="15">
    <w:abstractNumId w:val="5"/>
  </w:num>
  <w:num w:numId="16">
    <w:abstractNumId w:val="4"/>
  </w:num>
  <w:num w:numId="17">
    <w:abstractNumId w:val="9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951A5"/>
    <w:rsid w:val="00095C2F"/>
    <w:rsid w:val="000D74FD"/>
    <w:rsid w:val="00183DA6"/>
    <w:rsid w:val="001F3757"/>
    <w:rsid w:val="00505632"/>
    <w:rsid w:val="005343BE"/>
    <w:rsid w:val="005752B2"/>
    <w:rsid w:val="005E26DE"/>
    <w:rsid w:val="0060306F"/>
    <w:rsid w:val="0062399E"/>
    <w:rsid w:val="006D37D2"/>
    <w:rsid w:val="007A1740"/>
    <w:rsid w:val="007C7F50"/>
    <w:rsid w:val="00952FA7"/>
    <w:rsid w:val="00995B80"/>
    <w:rsid w:val="00B1193D"/>
    <w:rsid w:val="00B54E61"/>
    <w:rsid w:val="00BB40A1"/>
    <w:rsid w:val="00BB6FBB"/>
    <w:rsid w:val="00C12350"/>
    <w:rsid w:val="00CD1152"/>
    <w:rsid w:val="00D35747"/>
    <w:rsid w:val="00D76E1F"/>
    <w:rsid w:val="00E03A0E"/>
    <w:rsid w:val="00F11ED9"/>
    <w:rsid w:val="00F90B1E"/>
    <w:rsid w:val="00FA08E0"/>
    <w:rsid w:val="00FB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525B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9A7E2-4F6B-4BFC-B83C-518B73C61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6</cp:revision>
  <cp:lastPrinted>2023-02-10T11:30:00Z</cp:lastPrinted>
  <dcterms:created xsi:type="dcterms:W3CDTF">2023-03-28T11:24:00Z</dcterms:created>
  <dcterms:modified xsi:type="dcterms:W3CDTF">2023-05-23T09:12:00Z</dcterms:modified>
</cp:coreProperties>
</file>