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BB76D" w14:textId="24E410CE" w:rsidR="00EA558E" w:rsidRPr="00416860" w:rsidRDefault="001F0ED4" w:rsidP="00EA558E">
      <w:pPr>
        <w:rPr>
          <w:rFonts w:ascii="Times New Roman" w:hAnsi="Times New Roman" w:cs="Times New Roman"/>
          <w:b/>
          <w:sz w:val="24"/>
          <w:szCs w:val="24"/>
        </w:rPr>
      </w:pPr>
      <w:r>
        <w:rPr>
          <w:rFonts w:ascii="Times New Roman" w:hAnsi="Times New Roman" w:cs="Times New Roman"/>
          <w:b/>
          <w:sz w:val="24"/>
          <w:szCs w:val="24"/>
        </w:rPr>
        <w:t xml:space="preserve">                                                     </w:t>
      </w:r>
      <w:r w:rsidR="00EA558E" w:rsidRPr="00416860">
        <w:rPr>
          <w:rFonts w:ascii="Times New Roman" w:hAnsi="Times New Roman" w:cs="Times New Roman"/>
          <w:b/>
          <w:sz w:val="24"/>
          <w:szCs w:val="24"/>
        </w:rPr>
        <w:t>Z A P I S N I K</w:t>
      </w:r>
    </w:p>
    <w:p w14:paraId="1468BD9F" w14:textId="77777777" w:rsidR="00EA558E" w:rsidRPr="00416860" w:rsidRDefault="00EA558E" w:rsidP="00EA558E">
      <w:pPr>
        <w:rPr>
          <w:rFonts w:ascii="Times New Roman" w:hAnsi="Times New Roman" w:cs="Times New Roman"/>
          <w:b/>
          <w:sz w:val="24"/>
          <w:szCs w:val="24"/>
        </w:rPr>
      </w:pPr>
    </w:p>
    <w:p w14:paraId="113F3B41" w14:textId="10F97671" w:rsidR="00EA558E" w:rsidRPr="00416860" w:rsidRDefault="00EA558E" w:rsidP="00EA558E">
      <w:pPr>
        <w:rPr>
          <w:rFonts w:ascii="Times New Roman" w:hAnsi="Times New Roman" w:cs="Times New Roman"/>
          <w:b/>
          <w:sz w:val="24"/>
          <w:szCs w:val="24"/>
        </w:rPr>
      </w:pPr>
      <w:r w:rsidRPr="00416860">
        <w:rPr>
          <w:rFonts w:ascii="Times New Roman" w:hAnsi="Times New Roman" w:cs="Times New Roman"/>
          <w:b/>
          <w:sz w:val="24"/>
          <w:szCs w:val="24"/>
        </w:rPr>
        <w:t xml:space="preserve">                                2</w:t>
      </w:r>
      <w:r w:rsidR="002D3A70">
        <w:rPr>
          <w:rFonts w:ascii="Times New Roman" w:hAnsi="Times New Roman" w:cs="Times New Roman"/>
          <w:b/>
          <w:sz w:val="24"/>
          <w:szCs w:val="24"/>
        </w:rPr>
        <w:t>5</w:t>
      </w:r>
      <w:r w:rsidRPr="00416860">
        <w:rPr>
          <w:rFonts w:ascii="Times New Roman" w:hAnsi="Times New Roman" w:cs="Times New Roman"/>
          <w:b/>
          <w:sz w:val="24"/>
          <w:szCs w:val="24"/>
        </w:rPr>
        <w:t>. sjednice Vijeća Mjesnog odbora Gračani,</w:t>
      </w:r>
    </w:p>
    <w:p w14:paraId="41D0F2D2" w14:textId="5A9AF24B" w:rsidR="00EA558E" w:rsidRPr="00416860" w:rsidRDefault="00EA558E" w:rsidP="00067584">
      <w:pPr>
        <w:rPr>
          <w:rFonts w:ascii="Times New Roman" w:hAnsi="Times New Roman" w:cs="Times New Roman"/>
          <w:b/>
          <w:sz w:val="24"/>
          <w:szCs w:val="24"/>
        </w:rPr>
      </w:pPr>
      <w:r w:rsidRPr="00416860">
        <w:rPr>
          <w:rFonts w:ascii="Times New Roman" w:hAnsi="Times New Roman" w:cs="Times New Roman"/>
          <w:b/>
          <w:sz w:val="24"/>
          <w:szCs w:val="24"/>
        </w:rPr>
        <w:t xml:space="preserve">                                   održane u </w:t>
      </w:r>
      <w:r w:rsidR="002D3A70">
        <w:rPr>
          <w:rFonts w:ascii="Times New Roman" w:hAnsi="Times New Roman" w:cs="Times New Roman"/>
          <w:b/>
          <w:sz w:val="24"/>
          <w:szCs w:val="24"/>
        </w:rPr>
        <w:t>srijedu</w:t>
      </w:r>
      <w:r w:rsidRPr="00416860">
        <w:rPr>
          <w:rFonts w:ascii="Times New Roman" w:hAnsi="Times New Roman" w:cs="Times New Roman"/>
          <w:b/>
          <w:sz w:val="24"/>
          <w:szCs w:val="24"/>
        </w:rPr>
        <w:t xml:space="preserve">, </w:t>
      </w:r>
      <w:r w:rsidR="002D3A70">
        <w:rPr>
          <w:rFonts w:ascii="Times New Roman" w:hAnsi="Times New Roman" w:cs="Times New Roman"/>
          <w:b/>
          <w:sz w:val="24"/>
          <w:szCs w:val="24"/>
        </w:rPr>
        <w:t>21</w:t>
      </w:r>
      <w:r w:rsidRPr="00416860">
        <w:rPr>
          <w:rFonts w:ascii="Times New Roman" w:hAnsi="Times New Roman" w:cs="Times New Roman"/>
          <w:b/>
          <w:sz w:val="24"/>
          <w:szCs w:val="24"/>
        </w:rPr>
        <w:t xml:space="preserve">. </w:t>
      </w:r>
      <w:r w:rsidR="00067584">
        <w:rPr>
          <w:rFonts w:ascii="Times New Roman" w:hAnsi="Times New Roman" w:cs="Times New Roman"/>
          <w:b/>
          <w:sz w:val="24"/>
          <w:szCs w:val="24"/>
        </w:rPr>
        <w:t>lipnja</w:t>
      </w:r>
      <w:r>
        <w:rPr>
          <w:rFonts w:ascii="Times New Roman" w:hAnsi="Times New Roman" w:cs="Times New Roman"/>
          <w:b/>
          <w:sz w:val="24"/>
          <w:szCs w:val="24"/>
        </w:rPr>
        <w:t xml:space="preserve"> </w:t>
      </w:r>
      <w:r w:rsidRPr="00416860">
        <w:rPr>
          <w:rFonts w:ascii="Times New Roman" w:hAnsi="Times New Roman" w:cs="Times New Roman"/>
          <w:b/>
          <w:sz w:val="24"/>
          <w:szCs w:val="24"/>
        </w:rPr>
        <w:t>2023. u</w:t>
      </w:r>
    </w:p>
    <w:p w14:paraId="080043B3" w14:textId="4153F5EB" w:rsidR="00EA558E" w:rsidRDefault="00EA558E" w:rsidP="00EA558E">
      <w:pPr>
        <w:rPr>
          <w:rFonts w:ascii="Times New Roman" w:hAnsi="Times New Roman" w:cs="Times New Roman"/>
          <w:b/>
          <w:sz w:val="24"/>
          <w:szCs w:val="24"/>
        </w:rPr>
      </w:pPr>
      <w:r w:rsidRPr="00416860">
        <w:rPr>
          <w:rFonts w:ascii="Times New Roman" w:hAnsi="Times New Roman" w:cs="Times New Roman"/>
          <w:b/>
          <w:sz w:val="24"/>
          <w:szCs w:val="24"/>
        </w:rPr>
        <w:t xml:space="preserve">                          objektu MO Gračani, </w:t>
      </w:r>
      <w:proofErr w:type="spellStart"/>
      <w:r w:rsidRPr="00416860">
        <w:rPr>
          <w:rFonts w:ascii="Times New Roman" w:hAnsi="Times New Roman" w:cs="Times New Roman"/>
          <w:b/>
          <w:sz w:val="24"/>
          <w:szCs w:val="24"/>
        </w:rPr>
        <w:t>Isce</w:t>
      </w:r>
      <w:proofErr w:type="spellEnd"/>
      <w:r w:rsidRPr="00416860">
        <w:rPr>
          <w:rFonts w:ascii="Times New Roman" w:hAnsi="Times New Roman" w:cs="Times New Roman"/>
          <w:b/>
          <w:sz w:val="24"/>
          <w:szCs w:val="24"/>
        </w:rPr>
        <w:t xml:space="preserve"> 15, s početkom u 18:00 sat</w:t>
      </w:r>
      <w:r>
        <w:rPr>
          <w:rFonts w:ascii="Times New Roman" w:hAnsi="Times New Roman" w:cs="Times New Roman"/>
          <w:b/>
          <w:sz w:val="24"/>
          <w:szCs w:val="24"/>
        </w:rPr>
        <w:t>i</w:t>
      </w:r>
    </w:p>
    <w:p w14:paraId="333F74F2" w14:textId="77777777" w:rsidR="00EA558E" w:rsidRDefault="00EA558E" w:rsidP="00CE05D0"/>
    <w:p w14:paraId="66D9A563" w14:textId="77777777" w:rsidR="00EA558E" w:rsidRDefault="00EA558E" w:rsidP="00CE05D0"/>
    <w:p w14:paraId="4C630D4E" w14:textId="4BEE8505" w:rsidR="00EA558E" w:rsidRPr="00416860" w:rsidRDefault="00EA558E" w:rsidP="00EA558E">
      <w:pPr>
        <w:rPr>
          <w:rFonts w:ascii="Times New Roman" w:hAnsi="Times New Roman" w:cs="Times New Roman"/>
          <w:b/>
          <w:sz w:val="24"/>
          <w:szCs w:val="24"/>
        </w:rPr>
      </w:pPr>
      <w:r w:rsidRPr="00416860">
        <w:rPr>
          <w:rFonts w:ascii="Times New Roman" w:hAnsi="Times New Roman" w:cs="Times New Roman"/>
          <w:b/>
          <w:sz w:val="24"/>
          <w:szCs w:val="24"/>
        </w:rPr>
        <w:t>NAZOČNI ČLANOVI VIJEĆA</w:t>
      </w:r>
      <w:r w:rsidR="00937513">
        <w:rPr>
          <w:rFonts w:ascii="Times New Roman" w:hAnsi="Times New Roman" w:cs="Times New Roman"/>
          <w:b/>
          <w:sz w:val="24"/>
          <w:szCs w:val="24"/>
        </w:rPr>
        <w:t>:</w:t>
      </w:r>
    </w:p>
    <w:p w14:paraId="0F024893" w14:textId="1775995D" w:rsidR="00EA558E" w:rsidRDefault="00EA558E" w:rsidP="002D3A70">
      <w:pPr>
        <w:rPr>
          <w:rFonts w:ascii="Times New Roman" w:hAnsi="Times New Roman" w:cs="Times New Roman"/>
          <w:sz w:val="24"/>
          <w:szCs w:val="24"/>
        </w:rPr>
      </w:pPr>
      <w:r w:rsidRPr="00416860">
        <w:rPr>
          <w:rFonts w:ascii="Times New Roman" w:hAnsi="Times New Roman" w:cs="Times New Roman"/>
          <w:sz w:val="24"/>
          <w:szCs w:val="24"/>
        </w:rPr>
        <w:t xml:space="preserve">Mirjana </w:t>
      </w:r>
      <w:proofErr w:type="spellStart"/>
      <w:r w:rsidRPr="00416860">
        <w:rPr>
          <w:rFonts w:ascii="Times New Roman" w:hAnsi="Times New Roman" w:cs="Times New Roman"/>
          <w:sz w:val="24"/>
          <w:szCs w:val="24"/>
        </w:rPr>
        <w:t>Štengl</w:t>
      </w:r>
      <w:proofErr w:type="spellEnd"/>
      <w:r w:rsidRPr="00416860">
        <w:rPr>
          <w:rFonts w:ascii="Times New Roman" w:hAnsi="Times New Roman" w:cs="Times New Roman"/>
          <w:sz w:val="24"/>
          <w:szCs w:val="24"/>
        </w:rPr>
        <w:t xml:space="preserve">, Mladen Sabljić, Zdenka Novak, Luka Perić, Tomislav </w:t>
      </w:r>
      <w:proofErr w:type="spellStart"/>
      <w:r w:rsidRPr="00416860">
        <w:rPr>
          <w:rFonts w:ascii="Times New Roman" w:hAnsi="Times New Roman" w:cs="Times New Roman"/>
          <w:sz w:val="24"/>
          <w:szCs w:val="24"/>
        </w:rPr>
        <w:t>Čegelj</w:t>
      </w:r>
      <w:proofErr w:type="spellEnd"/>
      <w:r w:rsidRPr="00416860">
        <w:rPr>
          <w:rFonts w:ascii="Times New Roman" w:hAnsi="Times New Roman" w:cs="Times New Roman"/>
          <w:sz w:val="24"/>
          <w:szCs w:val="24"/>
        </w:rPr>
        <w:t xml:space="preserve">, </w:t>
      </w:r>
      <w:r w:rsidR="002D3A70">
        <w:rPr>
          <w:rFonts w:ascii="Times New Roman" w:hAnsi="Times New Roman" w:cs="Times New Roman"/>
          <w:sz w:val="24"/>
          <w:szCs w:val="24"/>
        </w:rPr>
        <w:t>Mirna Varga</w:t>
      </w:r>
    </w:p>
    <w:p w14:paraId="32588C18" w14:textId="77777777" w:rsidR="00EA558E" w:rsidRDefault="00EA558E" w:rsidP="00EA558E">
      <w:pPr>
        <w:rPr>
          <w:rFonts w:ascii="Times New Roman" w:hAnsi="Times New Roman" w:cs="Times New Roman"/>
          <w:sz w:val="24"/>
          <w:szCs w:val="24"/>
        </w:rPr>
      </w:pPr>
    </w:p>
    <w:p w14:paraId="399C5BE1" w14:textId="5DB2E31E" w:rsidR="00EA558E" w:rsidRDefault="00EA558E" w:rsidP="002D3A70">
      <w:pPr>
        <w:rPr>
          <w:rFonts w:ascii="Times New Roman" w:hAnsi="Times New Roman" w:cs="Times New Roman"/>
          <w:sz w:val="24"/>
          <w:szCs w:val="24"/>
        </w:rPr>
      </w:pPr>
      <w:r w:rsidRPr="00EA558E">
        <w:rPr>
          <w:rFonts w:ascii="Times New Roman" w:hAnsi="Times New Roman" w:cs="Times New Roman"/>
          <w:b/>
          <w:sz w:val="24"/>
          <w:szCs w:val="24"/>
        </w:rPr>
        <w:t>ODSUTNA VIJEĆNICA</w:t>
      </w:r>
      <w:r w:rsidR="00937513">
        <w:rPr>
          <w:rFonts w:ascii="Times New Roman" w:hAnsi="Times New Roman" w:cs="Times New Roman"/>
          <w:sz w:val="24"/>
          <w:szCs w:val="24"/>
        </w:rPr>
        <w:t>:</w:t>
      </w:r>
      <w:r>
        <w:rPr>
          <w:rFonts w:ascii="Times New Roman" w:hAnsi="Times New Roman" w:cs="Times New Roman"/>
          <w:sz w:val="24"/>
          <w:szCs w:val="24"/>
        </w:rPr>
        <w:t xml:space="preserve"> </w:t>
      </w:r>
      <w:r w:rsidR="002D3A70">
        <w:rPr>
          <w:rFonts w:ascii="Times New Roman" w:hAnsi="Times New Roman" w:cs="Times New Roman"/>
          <w:sz w:val="24"/>
          <w:szCs w:val="24"/>
        </w:rPr>
        <w:t xml:space="preserve">Ines </w:t>
      </w:r>
      <w:r w:rsidR="002D3A70" w:rsidRPr="00416860">
        <w:rPr>
          <w:rFonts w:ascii="Times New Roman" w:hAnsi="Times New Roman" w:cs="Times New Roman"/>
          <w:sz w:val="24"/>
          <w:szCs w:val="24"/>
        </w:rPr>
        <w:t>Udodovsky</w:t>
      </w:r>
      <w:r w:rsidR="002D3A70">
        <w:rPr>
          <w:rFonts w:ascii="Times New Roman" w:hAnsi="Times New Roman" w:cs="Times New Roman"/>
          <w:sz w:val="24"/>
          <w:szCs w:val="24"/>
        </w:rPr>
        <w:t xml:space="preserve"> </w:t>
      </w:r>
    </w:p>
    <w:p w14:paraId="5B90D401" w14:textId="77777777" w:rsidR="00EA558E" w:rsidRDefault="00EA558E" w:rsidP="00EA558E">
      <w:pPr>
        <w:rPr>
          <w:rFonts w:ascii="Times New Roman" w:hAnsi="Times New Roman" w:cs="Times New Roman"/>
          <w:sz w:val="24"/>
          <w:szCs w:val="24"/>
        </w:rPr>
      </w:pPr>
    </w:p>
    <w:p w14:paraId="5E2202ED" w14:textId="56265EB1" w:rsidR="00EA558E" w:rsidRDefault="00EA558E" w:rsidP="00EA558E">
      <w:pPr>
        <w:rPr>
          <w:rFonts w:ascii="Times New Roman" w:hAnsi="Times New Roman" w:cs="Times New Roman"/>
          <w:sz w:val="24"/>
          <w:szCs w:val="24"/>
        </w:rPr>
      </w:pPr>
      <w:r w:rsidRPr="00416860">
        <w:rPr>
          <w:rFonts w:ascii="Times New Roman" w:hAnsi="Times New Roman" w:cs="Times New Roman"/>
          <w:b/>
          <w:sz w:val="24"/>
          <w:szCs w:val="24"/>
        </w:rPr>
        <w:t xml:space="preserve">Predsjedava: </w:t>
      </w:r>
      <w:r w:rsidRPr="007E207F">
        <w:rPr>
          <w:rFonts w:ascii="Times New Roman" w:hAnsi="Times New Roman" w:cs="Times New Roman"/>
          <w:sz w:val="24"/>
          <w:szCs w:val="24"/>
        </w:rPr>
        <w:t xml:space="preserve">Mirjana </w:t>
      </w:r>
      <w:proofErr w:type="spellStart"/>
      <w:r w:rsidRPr="007E207F">
        <w:rPr>
          <w:rFonts w:ascii="Times New Roman" w:hAnsi="Times New Roman" w:cs="Times New Roman"/>
          <w:sz w:val="24"/>
          <w:szCs w:val="24"/>
        </w:rPr>
        <w:t>Štengl</w:t>
      </w:r>
      <w:proofErr w:type="spellEnd"/>
    </w:p>
    <w:p w14:paraId="190B91FB" w14:textId="77777777" w:rsidR="00937513" w:rsidRPr="00416860" w:rsidRDefault="00937513" w:rsidP="00EA558E">
      <w:pPr>
        <w:rPr>
          <w:rFonts w:ascii="Times New Roman" w:hAnsi="Times New Roman" w:cs="Times New Roman"/>
          <w:b/>
          <w:sz w:val="24"/>
          <w:szCs w:val="24"/>
        </w:rPr>
      </w:pPr>
    </w:p>
    <w:p w14:paraId="59D732C2" w14:textId="6BEC1050" w:rsidR="00EA558E" w:rsidRDefault="00EA558E" w:rsidP="002D3A70">
      <w:pPr>
        <w:rPr>
          <w:rFonts w:ascii="Times New Roman" w:hAnsi="Times New Roman" w:cs="Times New Roman"/>
          <w:sz w:val="24"/>
          <w:szCs w:val="24"/>
        </w:rPr>
      </w:pPr>
      <w:r w:rsidRPr="00416860">
        <w:rPr>
          <w:rFonts w:ascii="Times New Roman" w:hAnsi="Times New Roman" w:cs="Times New Roman"/>
          <w:b/>
          <w:sz w:val="24"/>
          <w:szCs w:val="24"/>
        </w:rPr>
        <w:t>Zapisnik vodi</w:t>
      </w:r>
      <w:r w:rsidRPr="00416860">
        <w:rPr>
          <w:rFonts w:ascii="Times New Roman" w:hAnsi="Times New Roman" w:cs="Times New Roman"/>
          <w:sz w:val="24"/>
          <w:szCs w:val="24"/>
        </w:rPr>
        <w:t xml:space="preserve">: </w:t>
      </w:r>
      <w:r w:rsidR="002D3A70">
        <w:rPr>
          <w:rFonts w:ascii="Times New Roman" w:hAnsi="Times New Roman" w:cs="Times New Roman"/>
          <w:sz w:val="24"/>
          <w:szCs w:val="24"/>
        </w:rPr>
        <w:t>Mirna Varga</w:t>
      </w:r>
    </w:p>
    <w:p w14:paraId="5A3ACDDD" w14:textId="77777777" w:rsidR="00937513" w:rsidRDefault="00937513" w:rsidP="002D3A70">
      <w:pPr>
        <w:rPr>
          <w:rFonts w:ascii="Times New Roman" w:hAnsi="Times New Roman" w:cs="Times New Roman"/>
          <w:sz w:val="24"/>
          <w:szCs w:val="24"/>
        </w:rPr>
      </w:pPr>
    </w:p>
    <w:p w14:paraId="23463B64" w14:textId="741EA2FC" w:rsidR="00EA558E" w:rsidRDefault="00EA558E" w:rsidP="00937513">
      <w:pPr>
        <w:jc w:val="both"/>
        <w:rPr>
          <w:rFonts w:ascii="Times New Roman" w:hAnsi="Times New Roman" w:cs="Times New Roman"/>
          <w:b/>
          <w:sz w:val="24"/>
          <w:szCs w:val="24"/>
        </w:rPr>
      </w:pPr>
      <w:r w:rsidRPr="00416860">
        <w:rPr>
          <w:rFonts w:ascii="Times New Roman" w:hAnsi="Times New Roman" w:cs="Times New Roman"/>
          <w:sz w:val="24"/>
          <w:szCs w:val="24"/>
        </w:rPr>
        <w:t xml:space="preserve">Predsjednica konstatira da </w:t>
      </w:r>
      <w:r>
        <w:rPr>
          <w:rFonts w:ascii="Times New Roman" w:hAnsi="Times New Roman" w:cs="Times New Roman"/>
          <w:sz w:val="24"/>
          <w:szCs w:val="24"/>
        </w:rPr>
        <w:t xml:space="preserve">je </w:t>
      </w:r>
      <w:r w:rsidRPr="00416860">
        <w:rPr>
          <w:rFonts w:ascii="Times New Roman" w:hAnsi="Times New Roman" w:cs="Times New Roman"/>
          <w:sz w:val="24"/>
          <w:szCs w:val="24"/>
        </w:rPr>
        <w:t>prisut</w:t>
      </w:r>
      <w:r>
        <w:rPr>
          <w:rFonts w:ascii="Times New Roman" w:hAnsi="Times New Roman" w:cs="Times New Roman"/>
          <w:sz w:val="24"/>
          <w:szCs w:val="24"/>
        </w:rPr>
        <w:t xml:space="preserve">an dovoljan broj </w:t>
      </w:r>
      <w:r w:rsidRPr="00416860">
        <w:rPr>
          <w:rFonts w:ascii="Times New Roman" w:hAnsi="Times New Roman" w:cs="Times New Roman"/>
          <w:sz w:val="24"/>
          <w:szCs w:val="24"/>
        </w:rPr>
        <w:t>članov</w:t>
      </w:r>
      <w:r>
        <w:rPr>
          <w:rFonts w:ascii="Times New Roman" w:hAnsi="Times New Roman" w:cs="Times New Roman"/>
          <w:sz w:val="24"/>
          <w:szCs w:val="24"/>
        </w:rPr>
        <w:t xml:space="preserve">a </w:t>
      </w:r>
      <w:r w:rsidRPr="00416860">
        <w:rPr>
          <w:rFonts w:ascii="Times New Roman" w:hAnsi="Times New Roman" w:cs="Times New Roman"/>
          <w:sz w:val="24"/>
          <w:szCs w:val="24"/>
        </w:rPr>
        <w:t>Vijeća</w:t>
      </w:r>
      <w:r>
        <w:rPr>
          <w:rFonts w:ascii="Times New Roman" w:hAnsi="Times New Roman" w:cs="Times New Roman"/>
          <w:sz w:val="24"/>
          <w:szCs w:val="24"/>
        </w:rPr>
        <w:t xml:space="preserve"> MO</w:t>
      </w:r>
      <w:r w:rsidRPr="00416860">
        <w:rPr>
          <w:rFonts w:ascii="Times New Roman" w:hAnsi="Times New Roman" w:cs="Times New Roman"/>
          <w:sz w:val="24"/>
          <w:szCs w:val="24"/>
        </w:rPr>
        <w:t xml:space="preserve"> da Vijeće može</w:t>
      </w:r>
      <w:r>
        <w:rPr>
          <w:rFonts w:ascii="Times New Roman" w:hAnsi="Times New Roman" w:cs="Times New Roman"/>
          <w:sz w:val="24"/>
          <w:szCs w:val="24"/>
        </w:rPr>
        <w:t xml:space="preserve"> </w:t>
      </w:r>
      <w:r w:rsidRPr="00416860">
        <w:rPr>
          <w:rFonts w:ascii="Times New Roman" w:hAnsi="Times New Roman" w:cs="Times New Roman"/>
          <w:sz w:val="24"/>
          <w:szCs w:val="24"/>
        </w:rPr>
        <w:t>pravovaljano odlučivati</w:t>
      </w:r>
      <w:r>
        <w:rPr>
          <w:rFonts w:ascii="Times New Roman" w:hAnsi="Times New Roman" w:cs="Times New Roman"/>
          <w:sz w:val="24"/>
          <w:szCs w:val="24"/>
        </w:rPr>
        <w:t>,</w:t>
      </w:r>
      <w:r w:rsidRPr="00416860">
        <w:rPr>
          <w:rFonts w:ascii="Times New Roman" w:hAnsi="Times New Roman" w:cs="Times New Roman"/>
          <w:sz w:val="24"/>
          <w:szCs w:val="24"/>
        </w:rPr>
        <w:t xml:space="preserve"> otvara 2</w:t>
      </w:r>
      <w:r w:rsidR="002D3A70">
        <w:rPr>
          <w:rFonts w:ascii="Times New Roman" w:hAnsi="Times New Roman" w:cs="Times New Roman"/>
          <w:sz w:val="24"/>
          <w:szCs w:val="24"/>
        </w:rPr>
        <w:t>5</w:t>
      </w:r>
      <w:r w:rsidRPr="00416860">
        <w:rPr>
          <w:rFonts w:ascii="Times New Roman" w:hAnsi="Times New Roman" w:cs="Times New Roman"/>
          <w:sz w:val="24"/>
          <w:szCs w:val="24"/>
        </w:rPr>
        <w:t>. sjednicu Vijeća Mjesnog odbora Gračani</w:t>
      </w:r>
      <w:r>
        <w:rPr>
          <w:rFonts w:ascii="Times New Roman" w:hAnsi="Times New Roman" w:cs="Times New Roman"/>
          <w:sz w:val="24"/>
          <w:szCs w:val="24"/>
        </w:rPr>
        <w:t xml:space="preserve"> te </w:t>
      </w:r>
      <w:r w:rsidRPr="007E207F">
        <w:rPr>
          <w:rFonts w:ascii="Times New Roman" w:hAnsi="Times New Roman" w:cs="Times New Roman"/>
          <w:b/>
          <w:sz w:val="24"/>
          <w:szCs w:val="24"/>
        </w:rPr>
        <w:t>konstatira da je zapisnik 2</w:t>
      </w:r>
      <w:r w:rsidR="002D3A70">
        <w:rPr>
          <w:rFonts w:ascii="Times New Roman" w:hAnsi="Times New Roman" w:cs="Times New Roman"/>
          <w:b/>
          <w:sz w:val="24"/>
          <w:szCs w:val="24"/>
        </w:rPr>
        <w:t>4</w:t>
      </w:r>
      <w:r w:rsidRPr="007E207F">
        <w:rPr>
          <w:rFonts w:ascii="Times New Roman" w:hAnsi="Times New Roman" w:cs="Times New Roman"/>
          <w:b/>
          <w:sz w:val="24"/>
          <w:szCs w:val="24"/>
        </w:rPr>
        <w:t>. sjednice jednoglasno usvojen.</w:t>
      </w:r>
    </w:p>
    <w:p w14:paraId="07BC6788" w14:textId="77777777" w:rsidR="00C24AD0" w:rsidRDefault="00C24AD0" w:rsidP="00CE05D0"/>
    <w:p w14:paraId="17144861" w14:textId="037D1A44" w:rsidR="00CE05D0" w:rsidRDefault="00937513" w:rsidP="00937513">
      <w:pPr>
        <w:jc w:val="center"/>
        <w:rPr>
          <w:rFonts w:ascii="Times New Roman" w:hAnsi="Times New Roman" w:cs="Times New Roman"/>
          <w:b/>
          <w:sz w:val="24"/>
          <w:szCs w:val="24"/>
        </w:rPr>
      </w:pPr>
      <w:r w:rsidRPr="00CE5A81">
        <w:rPr>
          <w:rFonts w:ascii="Times New Roman" w:hAnsi="Times New Roman" w:cs="Times New Roman"/>
          <w:b/>
          <w:sz w:val="24"/>
          <w:szCs w:val="24"/>
        </w:rPr>
        <w:t>DNEVNI RED</w:t>
      </w:r>
    </w:p>
    <w:p w14:paraId="0E4831B5" w14:textId="77777777" w:rsidR="00CE5A81" w:rsidRPr="00CE5A81" w:rsidRDefault="00CE5A81" w:rsidP="00CE05D0">
      <w:pPr>
        <w:rPr>
          <w:rFonts w:ascii="Times New Roman" w:hAnsi="Times New Roman" w:cs="Times New Roman"/>
          <w:b/>
          <w:sz w:val="24"/>
          <w:szCs w:val="24"/>
        </w:rPr>
      </w:pPr>
    </w:p>
    <w:p w14:paraId="13B38BD5" w14:textId="7331F747" w:rsidR="00CE05D0" w:rsidRPr="00937513" w:rsidRDefault="00CE05D0" w:rsidP="002D3A70">
      <w:pPr>
        <w:rPr>
          <w:rFonts w:ascii="Times New Roman" w:hAnsi="Times New Roman" w:cs="Times New Roman"/>
          <w:bCs/>
          <w:sz w:val="24"/>
          <w:szCs w:val="24"/>
        </w:rPr>
      </w:pPr>
      <w:r w:rsidRPr="00937513">
        <w:rPr>
          <w:rFonts w:ascii="Times New Roman" w:hAnsi="Times New Roman" w:cs="Times New Roman"/>
          <w:bCs/>
          <w:sz w:val="24"/>
          <w:szCs w:val="24"/>
        </w:rPr>
        <w:t xml:space="preserve">1. </w:t>
      </w:r>
      <w:bookmarkStart w:id="0" w:name="_Hlk136182569"/>
      <w:r w:rsidR="002D3A70" w:rsidRPr="00937513">
        <w:rPr>
          <w:rFonts w:ascii="Times New Roman" w:hAnsi="Times New Roman" w:cs="Times New Roman"/>
          <w:bCs/>
          <w:sz w:val="24"/>
          <w:szCs w:val="24"/>
        </w:rPr>
        <w:t>Popis prioriteta za plan komunalnih aktivnosti za 2024. – donošenje Zaključka</w:t>
      </w:r>
    </w:p>
    <w:bookmarkEnd w:id="0"/>
    <w:p w14:paraId="5EFE8E6B" w14:textId="14042937" w:rsidR="00CE05D0" w:rsidRPr="00937513" w:rsidRDefault="002D3A70" w:rsidP="00CE05D0">
      <w:pPr>
        <w:rPr>
          <w:rFonts w:ascii="Times New Roman" w:hAnsi="Times New Roman" w:cs="Times New Roman"/>
          <w:bCs/>
          <w:sz w:val="24"/>
          <w:szCs w:val="24"/>
        </w:rPr>
      </w:pPr>
      <w:r w:rsidRPr="00937513">
        <w:rPr>
          <w:rFonts w:ascii="Times New Roman" w:hAnsi="Times New Roman" w:cs="Times New Roman"/>
          <w:bCs/>
          <w:sz w:val="24"/>
          <w:szCs w:val="24"/>
        </w:rPr>
        <w:t>2</w:t>
      </w:r>
      <w:r w:rsidR="00CE05D0" w:rsidRPr="00937513">
        <w:rPr>
          <w:rFonts w:ascii="Times New Roman" w:hAnsi="Times New Roman" w:cs="Times New Roman"/>
          <w:bCs/>
          <w:sz w:val="24"/>
          <w:szCs w:val="24"/>
        </w:rPr>
        <w:t>. Tekuća problematika</w:t>
      </w:r>
    </w:p>
    <w:p w14:paraId="66AA958E" w14:textId="6D4E4094" w:rsidR="00CE05D0" w:rsidRPr="00937513" w:rsidRDefault="002D3A70" w:rsidP="00CE05D0">
      <w:pPr>
        <w:rPr>
          <w:rFonts w:ascii="Times New Roman" w:hAnsi="Times New Roman" w:cs="Times New Roman"/>
          <w:bCs/>
          <w:sz w:val="24"/>
          <w:szCs w:val="24"/>
        </w:rPr>
      </w:pPr>
      <w:r w:rsidRPr="00937513">
        <w:rPr>
          <w:rFonts w:ascii="Times New Roman" w:hAnsi="Times New Roman" w:cs="Times New Roman"/>
          <w:bCs/>
          <w:sz w:val="24"/>
          <w:szCs w:val="24"/>
        </w:rPr>
        <w:t>3</w:t>
      </w:r>
      <w:r w:rsidR="00CE05D0" w:rsidRPr="00937513">
        <w:rPr>
          <w:rFonts w:ascii="Times New Roman" w:hAnsi="Times New Roman" w:cs="Times New Roman"/>
          <w:bCs/>
          <w:sz w:val="24"/>
          <w:szCs w:val="24"/>
        </w:rPr>
        <w:t xml:space="preserve">. </w:t>
      </w:r>
      <w:bookmarkStart w:id="1" w:name="_Hlk136183472"/>
      <w:r w:rsidR="00CE05D0" w:rsidRPr="00937513">
        <w:rPr>
          <w:rFonts w:ascii="Times New Roman" w:hAnsi="Times New Roman" w:cs="Times New Roman"/>
          <w:bCs/>
          <w:sz w:val="24"/>
          <w:szCs w:val="24"/>
        </w:rPr>
        <w:t>Pitanja, prijedlozi i obavijesti</w:t>
      </w:r>
      <w:bookmarkEnd w:id="1"/>
    </w:p>
    <w:p w14:paraId="0BAD7A06" w14:textId="77777777" w:rsidR="00CE5A81" w:rsidRPr="00CE5A81" w:rsidRDefault="00CE5A81" w:rsidP="00CE05D0">
      <w:pPr>
        <w:rPr>
          <w:rFonts w:ascii="Times New Roman" w:hAnsi="Times New Roman" w:cs="Times New Roman"/>
          <w:b/>
          <w:sz w:val="24"/>
          <w:szCs w:val="24"/>
        </w:rPr>
      </w:pPr>
    </w:p>
    <w:p w14:paraId="5983FD4E" w14:textId="2694DB95" w:rsidR="0075330D" w:rsidRDefault="00CE5A81" w:rsidP="00937513">
      <w:pPr>
        <w:jc w:val="both"/>
        <w:rPr>
          <w:rFonts w:ascii="Times New Roman" w:hAnsi="Times New Roman" w:cs="Times New Roman"/>
          <w:b/>
          <w:sz w:val="24"/>
          <w:szCs w:val="24"/>
        </w:rPr>
      </w:pPr>
      <w:r w:rsidRPr="00CE5A81">
        <w:rPr>
          <w:rFonts w:ascii="Times New Roman" w:hAnsi="Times New Roman" w:cs="Times New Roman"/>
          <w:b/>
          <w:sz w:val="24"/>
          <w:szCs w:val="24"/>
        </w:rPr>
        <w:t>Ad 1</w:t>
      </w:r>
      <w:r w:rsidR="00937513">
        <w:rPr>
          <w:rFonts w:ascii="Times New Roman" w:hAnsi="Times New Roman" w:cs="Times New Roman"/>
          <w:b/>
          <w:sz w:val="24"/>
          <w:szCs w:val="24"/>
        </w:rPr>
        <w:t xml:space="preserve"> </w:t>
      </w:r>
      <w:r w:rsidR="002D3A70" w:rsidRPr="002D3A70">
        <w:rPr>
          <w:rFonts w:ascii="Times New Roman" w:hAnsi="Times New Roman" w:cs="Times New Roman"/>
          <w:b/>
          <w:sz w:val="24"/>
          <w:szCs w:val="24"/>
        </w:rPr>
        <w:t>Popis prioriteta za plan komunalnih aktivnosti za 2024. – donošenje Zaključka</w:t>
      </w:r>
    </w:p>
    <w:p w14:paraId="37B89807" w14:textId="77777777" w:rsidR="00937513" w:rsidRPr="00937513" w:rsidRDefault="00937513" w:rsidP="00937513">
      <w:pPr>
        <w:jc w:val="both"/>
        <w:rPr>
          <w:rFonts w:ascii="Times New Roman" w:hAnsi="Times New Roman" w:cs="Times New Roman"/>
          <w:b/>
          <w:sz w:val="24"/>
          <w:szCs w:val="24"/>
        </w:rPr>
      </w:pPr>
    </w:p>
    <w:p w14:paraId="27C3D119" w14:textId="6572235B" w:rsidR="002D3A70" w:rsidRDefault="002D3A70" w:rsidP="00937513">
      <w:pPr>
        <w:ind w:firstLine="708"/>
        <w:jc w:val="both"/>
        <w:rPr>
          <w:rFonts w:ascii="Times New Roman" w:hAnsi="Times New Roman" w:cs="Times New Roman"/>
          <w:sz w:val="24"/>
          <w:szCs w:val="24"/>
        </w:rPr>
      </w:pPr>
      <w:r>
        <w:rPr>
          <w:rFonts w:ascii="Times New Roman" w:hAnsi="Times New Roman" w:cs="Times New Roman"/>
          <w:sz w:val="24"/>
          <w:szCs w:val="24"/>
        </w:rPr>
        <w:t>Predsjednica napominje kako smo nedavno dobili na uvid PKA za 2024. godinu te na sjednici moramo odrediti prioritete koje smatramo važnima za područje našeg mjesnog odbora. Napominje kako smatra da su sve stavke važne, ali da bismo se trebali fokusirati na vodu, kanalizaciju i plinsku mrežu, uz nekoliko dodatnih stvari.</w:t>
      </w:r>
    </w:p>
    <w:p w14:paraId="79F67F33" w14:textId="7A36858A" w:rsidR="00FE7975" w:rsidRDefault="00FE7975" w:rsidP="00937513">
      <w:pPr>
        <w:jc w:val="both"/>
        <w:rPr>
          <w:rFonts w:ascii="Times New Roman" w:hAnsi="Times New Roman" w:cs="Times New Roman"/>
          <w:sz w:val="24"/>
          <w:szCs w:val="24"/>
        </w:rPr>
      </w:pPr>
      <w:r>
        <w:rPr>
          <w:rFonts w:ascii="Times New Roman" w:hAnsi="Times New Roman" w:cs="Times New Roman"/>
          <w:sz w:val="24"/>
          <w:szCs w:val="24"/>
        </w:rPr>
        <w:t>Prolazili smo kroz sve stavke u PKA, a postavilo se i pitanje ispravnosti troškovnika oko određenih stavki, jesu li sve u kunama ili eurima.</w:t>
      </w:r>
    </w:p>
    <w:p w14:paraId="14C00C0B" w14:textId="5D5D1018" w:rsidR="002D3A70" w:rsidRDefault="002D3A70" w:rsidP="00937513">
      <w:pPr>
        <w:jc w:val="both"/>
        <w:rPr>
          <w:rFonts w:ascii="Times New Roman" w:hAnsi="Times New Roman" w:cs="Times New Roman"/>
          <w:sz w:val="24"/>
          <w:szCs w:val="24"/>
        </w:rPr>
      </w:pPr>
      <w:r>
        <w:rPr>
          <w:rFonts w:ascii="Times New Roman" w:hAnsi="Times New Roman" w:cs="Times New Roman"/>
          <w:sz w:val="24"/>
          <w:szCs w:val="24"/>
        </w:rPr>
        <w:t xml:space="preserve">Izdvojili smo hortikulturnu obnovu DV Vjeverica, što smo naznačili kao prioritet. Vezano za DV, vijećnik </w:t>
      </w:r>
      <w:proofErr w:type="spellStart"/>
      <w:r>
        <w:rPr>
          <w:rFonts w:ascii="Times New Roman" w:hAnsi="Times New Roman" w:cs="Times New Roman"/>
          <w:sz w:val="24"/>
          <w:szCs w:val="24"/>
        </w:rPr>
        <w:t>Čegelj</w:t>
      </w:r>
      <w:proofErr w:type="spellEnd"/>
      <w:r>
        <w:rPr>
          <w:rFonts w:ascii="Times New Roman" w:hAnsi="Times New Roman" w:cs="Times New Roman"/>
          <w:sz w:val="24"/>
          <w:szCs w:val="24"/>
        </w:rPr>
        <w:t xml:space="preserve"> je postavio pitanje zašto nema komarnika na novoj stolariji u vrtiću, a vezano za slične propuste u projektima naglasio da bi bilo dobro da vijećnici u MO dobivaju na uvid projektnu dokumentaciju prije početka aktivnosti na projektima kako bismo mogli intervenirati u projekt i učiniti ga kvalitetnijim.</w:t>
      </w:r>
    </w:p>
    <w:p w14:paraId="3D6A5AA7" w14:textId="33F598C3" w:rsidR="00FE7975" w:rsidRDefault="00FE7975" w:rsidP="00937513">
      <w:pPr>
        <w:jc w:val="both"/>
        <w:rPr>
          <w:rFonts w:ascii="Times New Roman" w:hAnsi="Times New Roman" w:cs="Times New Roman"/>
          <w:sz w:val="24"/>
          <w:szCs w:val="24"/>
        </w:rPr>
      </w:pPr>
      <w:r>
        <w:rPr>
          <w:rFonts w:ascii="Times New Roman" w:hAnsi="Times New Roman" w:cs="Times New Roman"/>
          <w:sz w:val="24"/>
          <w:szCs w:val="24"/>
        </w:rPr>
        <w:t xml:space="preserve">Vijećnik Perić pita možemo li ubaciti rasvjetu u tunel na </w:t>
      </w:r>
      <w:proofErr w:type="spellStart"/>
      <w:r>
        <w:rPr>
          <w:rFonts w:ascii="Times New Roman" w:hAnsi="Times New Roman" w:cs="Times New Roman"/>
          <w:sz w:val="24"/>
          <w:szCs w:val="24"/>
        </w:rPr>
        <w:t>Dolju</w:t>
      </w:r>
      <w:proofErr w:type="spellEnd"/>
      <w:r>
        <w:rPr>
          <w:rFonts w:ascii="Times New Roman" w:hAnsi="Times New Roman" w:cs="Times New Roman"/>
          <w:sz w:val="24"/>
          <w:szCs w:val="24"/>
        </w:rPr>
        <w:t xml:space="preserve"> te uređenje lijeve strane parka ispred tunela.</w:t>
      </w:r>
    </w:p>
    <w:p w14:paraId="054E18D7" w14:textId="41B1EA31" w:rsidR="00067584" w:rsidRDefault="007528C0" w:rsidP="00937513">
      <w:pPr>
        <w:jc w:val="both"/>
      </w:pPr>
      <w:r>
        <w:rPr>
          <w:rFonts w:ascii="Times New Roman" w:hAnsi="Times New Roman" w:cs="Times New Roman"/>
          <w:sz w:val="24"/>
          <w:szCs w:val="24"/>
        </w:rPr>
        <w:t xml:space="preserve">Od prioriteta za 2024. godinu </w:t>
      </w:r>
      <w:r w:rsidRPr="007528C0">
        <w:rPr>
          <w:rFonts w:ascii="Times New Roman" w:hAnsi="Times New Roman" w:cs="Times New Roman"/>
          <w:b/>
          <w:bCs/>
          <w:sz w:val="24"/>
          <w:szCs w:val="24"/>
        </w:rPr>
        <w:t>izdvojeni su sljedeći prioriteti</w:t>
      </w:r>
      <w:r>
        <w:rPr>
          <w:rFonts w:ascii="Times New Roman" w:hAnsi="Times New Roman" w:cs="Times New Roman"/>
          <w:sz w:val="24"/>
          <w:szCs w:val="24"/>
        </w:rPr>
        <w:t>:</w:t>
      </w:r>
    </w:p>
    <w:p w14:paraId="201BB1AC" w14:textId="3ECD50ED" w:rsidR="00067584" w:rsidRPr="007528C0" w:rsidRDefault="00067584" w:rsidP="00937513">
      <w:pPr>
        <w:pStyle w:val="Odlomakpopisa"/>
        <w:numPr>
          <w:ilvl w:val="0"/>
          <w:numId w:val="2"/>
        </w:numPr>
        <w:jc w:val="both"/>
        <w:rPr>
          <w:rFonts w:asciiTheme="majorBidi" w:hAnsiTheme="majorBidi" w:cstheme="majorBidi"/>
          <w:sz w:val="24"/>
          <w:szCs w:val="24"/>
        </w:rPr>
      </w:pPr>
      <w:r w:rsidRPr="007528C0">
        <w:rPr>
          <w:rFonts w:asciiTheme="majorBidi" w:hAnsiTheme="majorBidi" w:cstheme="majorBidi"/>
          <w:b/>
          <w:bCs/>
          <w:sz w:val="24"/>
          <w:szCs w:val="24"/>
        </w:rPr>
        <w:t>Javnoprometne površine</w:t>
      </w:r>
      <w:r w:rsidRPr="007528C0">
        <w:rPr>
          <w:rFonts w:asciiTheme="majorBidi" w:hAnsiTheme="majorBidi" w:cstheme="majorBidi"/>
          <w:sz w:val="24"/>
          <w:szCs w:val="24"/>
        </w:rPr>
        <w:t xml:space="preserve"> –</w:t>
      </w:r>
      <w:r w:rsidR="007528C0">
        <w:rPr>
          <w:rFonts w:asciiTheme="majorBidi" w:hAnsiTheme="majorBidi" w:cstheme="majorBidi"/>
          <w:sz w:val="24"/>
          <w:szCs w:val="24"/>
        </w:rPr>
        <w:t xml:space="preserve"> </w:t>
      </w:r>
      <w:r w:rsidRPr="007528C0">
        <w:rPr>
          <w:rFonts w:asciiTheme="majorBidi" w:hAnsiTheme="majorBidi" w:cstheme="majorBidi"/>
          <w:sz w:val="24"/>
          <w:szCs w:val="24"/>
        </w:rPr>
        <w:t xml:space="preserve">asfaltiranje Gračanskih stuba + asfaltiranje </w:t>
      </w:r>
      <w:r w:rsidR="007528C0">
        <w:rPr>
          <w:rFonts w:asciiTheme="majorBidi" w:hAnsiTheme="majorBidi" w:cstheme="majorBidi"/>
          <w:sz w:val="24"/>
          <w:szCs w:val="24"/>
        </w:rPr>
        <w:t xml:space="preserve">ulice </w:t>
      </w:r>
      <w:proofErr w:type="spellStart"/>
      <w:r w:rsidR="007528C0">
        <w:rPr>
          <w:rFonts w:asciiTheme="majorBidi" w:hAnsiTheme="majorBidi" w:cstheme="majorBidi"/>
          <w:sz w:val="24"/>
          <w:szCs w:val="24"/>
        </w:rPr>
        <w:t>Majcenov</w:t>
      </w:r>
      <w:proofErr w:type="spellEnd"/>
      <w:r w:rsidRPr="007528C0">
        <w:rPr>
          <w:rFonts w:asciiTheme="majorBidi" w:hAnsiTheme="majorBidi" w:cstheme="majorBidi"/>
          <w:sz w:val="24"/>
          <w:szCs w:val="24"/>
        </w:rPr>
        <w:t xml:space="preserve"> puta (prva polovica) + </w:t>
      </w:r>
      <w:r w:rsidR="007528C0">
        <w:rPr>
          <w:rFonts w:asciiTheme="majorBidi" w:hAnsiTheme="majorBidi" w:cstheme="majorBidi"/>
          <w:sz w:val="24"/>
          <w:szCs w:val="24"/>
        </w:rPr>
        <w:t xml:space="preserve">asfaltiranje ulice </w:t>
      </w:r>
      <w:proofErr w:type="spellStart"/>
      <w:r w:rsidRPr="007528C0">
        <w:rPr>
          <w:rFonts w:asciiTheme="majorBidi" w:hAnsiTheme="majorBidi" w:cstheme="majorBidi"/>
          <w:sz w:val="24"/>
          <w:szCs w:val="24"/>
        </w:rPr>
        <w:t>Graščica</w:t>
      </w:r>
      <w:proofErr w:type="spellEnd"/>
      <w:r w:rsidRPr="007528C0">
        <w:rPr>
          <w:rFonts w:asciiTheme="majorBidi" w:hAnsiTheme="majorBidi" w:cstheme="majorBidi"/>
          <w:sz w:val="24"/>
          <w:szCs w:val="24"/>
        </w:rPr>
        <w:t xml:space="preserve"> + </w:t>
      </w:r>
      <w:r w:rsidR="007528C0">
        <w:rPr>
          <w:rFonts w:asciiTheme="majorBidi" w:hAnsiTheme="majorBidi" w:cstheme="majorBidi"/>
          <w:sz w:val="24"/>
          <w:szCs w:val="24"/>
        </w:rPr>
        <w:t xml:space="preserve">asfaltiranje ulice </w:t>
      </w:r>
      <w:proofErr w:type="spellStart"/>
      <w:r w:rsidRPr="007528C0">
        <w:rPr>
          <w:rFonts w:asciiTheme="majorBidi" w:hAnsiTheme="majorBidi" w:cstheme="majorBidi"/>
          <w:sz w:val="24"/>
          <w:szCs w:val="24"/>
        </w:rPr>
        <w:t>Medveščina</w:t>
      </w:r>
      <w:proofErr w:type="spellEnd"/>
      <w:r w:rsidR="007528C0">
        <w:rPr>
          <w:rFonts w:asciiTheme="majorBidi" w:hAnsiTheme="majorBidi" w:cstheme="majorBidi"/>
          <w:sz w:val="24"/>
          <w:szCs w:val="24"/>
        </w:rPr>
        <w:t>,</w:t>
      </w:r>
      <w:r w:rsidRPr="007528C0">
        <w:rPr>
          <w:rFonts w:asciiTheme="majorBidi" w:hAnsiTheme="majorBidi" w:cstheme="majorBidi"/>
          <w:sz w:val="24"/>
          <w:szCs w:val="24"/>
        </w:rPr>
        <w:t xml:space="preserve"> dio ulice prema kućnom broju 42s + </w:t>
      </w:r>
      <w:r w:rsidR="007528C0">
        <w:rPr>
          <w:rFonts w:asciiTheme="majorBidi" w:hAnsiTheme="majorBidi" w:cstheme="majorBidi"/>
          <w:sz w:val="24"/>
          <w:szCs w:val="24"/>
        </w:rPr>
        <w:t>asfaltiranje ulice G</w:t>
      </w:r>
      <w:r w:rsidRPr="007528C0">
        <w:rPr>
          <w:rFonts w:asciiTheme="majorBidi" w:hAnsiTheme="majorBidi" w:cstheme="majorBidi"/>
          <w:sz w:val="24"/>
          <w:szCs w:val="24"/>
        </w:rPr>
        <w:t>račansko šetalište</w:t>
      </w:r>
    </w:p>
    <w:p w14:paraId="75C4E628" w14:textId="7EE02927" w:rsidR="00D22004" w:rsidRPr="007528C0" w:rsidRDefault="00D22004" w:rsidP="00937513">
      <w:pPr>
        <w:pStyle w:val="Odlomakpopisa"/>
        <w:numPr>
          <w:ilvl w:val="0"/>
          <w:numId w:val="2"/>
        </w:numPr>
        <w:jc w:val="both"/>
        <w:rPr>
          <w:rFonts w:asciiTheme="majorBidi" w:hAnsiTheme="majorBidi" w:cstheme="majorBidi"/>
          <w:sz w:val="24"/>
          <w:szCs w:val="24"/>
        </w:rPr>
      </w:pPr>
      <w:r w:rsidRPr="007528C0">
        <w:rPr>
          <w:rFonts w:asciiTheme="majorBidi" w:hAnsiTheme="majorBidi" w:cstheme="majorBidi"/>
          <w:b/>
          <w:bCs/>
          <w:sz w:val="24"/>
          <w:szCs w:val="24"/>
        </w:rPr>
        <w:t>Igralište i zelene površine</w:t>
      </w:r>
      <w:r w:rsidRPr="007528C0">
        <w:rPr>
          <w:rFonts w:asciiTheme="majorBidi" w:hAnsiTheme="majorBidi" w:cstheme="majorBidi"/>
          <w:sz w:val="24"/>
          <w:szCs w:val="24"/>
        </w:rPr>
        <w:t xml:space="preserve"> – DV Vjeverica Gračani 9a: </w:t>
      </w:r>
      <w:r w:rsidR="007528C0">
        <w:rPr>
          <w:rFonts w:asciiTheme="majorBidi" w:hAnsiTheme="majorBidi" w:cstheme="majorBidi"/>
          <w:sz w:val="24"/>
          <w:szCs w:val="24"/>
        </w:rPr>
        <w:t xml:space="preserve">realizacija </w:t>
      </w:r>
      <w:r w:rsidRPr="007528C0">
        <w:rPr>
          <w:rFonts w:asciiTheme="majorBidi" w:hAnsiTheme="majorBidi" w:cstheme="majorBidi"/>
          <w:sz w:val="24"/>
          <w:szCs w:val="24"/>
        </w:rPr>
        <w:t>hortikulturno</w:t>
      </w:r>
      <w:r w:rsidR="007528C0">
        <w:rPr>
          <w:rFonts w:asciiTheme="majorBidi" w:hAnsiTheme="majorBidi" w:cstheme="majorBidi"/>
          <w:sz w:val="24"/>
          <w:szCs w:val="24"/>
        </w:rPr>
        <w:t xml:space="preserve">g uređenja vanjskog okoliša, drugi dio + </w:t>
      </w:r>
      <w:r w:rsidRPr="007528C0">
        <w:rPr>
          <w:rFonts w:asciiTheme="majorBidi" w:hAnsiTheme="majorBidi" w:cstheme="majorBidi"/>
          <w:sz w:val="24"/>
          <w:szCs w:val="24"/>
        </w:rPr>
        <w:t>izgradnja</w:t>
      </w:r>
      <w:r w:rsidR="007528C0">
        <w:rPr>
          <w:rFonts w:asciiTheme="majorBidi" w:hAnsiTheme="majorBidi" w:cstheme="majorBidi"/>
          <w:sz w:val="24"/>
          <w:szCs w:val="24"/>
        </w:rPr>
        <w:t xml:space="preserve"> dječjeg igrališta Nad tunelom + </w:t>
      </w:r>
      <w:r w:rsidRPr="007528C0">
        <w:rPr>
          <w:rFonts w:asciiTheme="majorBidi" w:hAnsiTheme="majorBidi" w:cstheme="majorBidi"/>
          <w:sz w:val="24"/>
          <w:szCs w:val="24"/>
        </w:rPr>
        <w:t>izgradnja i hortikulturno uređivanje okretišta Gračansko dolje</w:t>
      </w:r>
    </w:p>
    <w:p w14:paraId="282D468E" w14:textId="502E7C39" w:rsidR="00D22004" w:rsidRPr="007528C0" w:rsidRDefault="00D22004" w:rsidP="00937513">
      <w:pPr>
        <w:pStyle w:val="Odlomakpopisa"/>
        <w:numPr>
          <w:ilvl w:val="0"/>
          <w:numId w:val="2"/>
        </w:numPr>
        <w:jc w:val="both"/>
        <w:rPr>
          <w:rFonts w:asciiTheme="majorBidi" w:hAnsiTheme="majorBidi" w:cstheme="majorBidi"/>
          <w:sz w:val="24"/>
          <w:szCs w:val="24"/>
        </w:rPr>
      </w:pPr>
      <w:r w:rsidRPr="007528C0">
        <w:rPr>
          <w:rFonts w:asciiTheme="majorBidi" w:hAnsiTheme="majorBidi" w:cstheme="majorBidi"/>
          <w:b/>
          <w:bCs/>
          <w:sz w:val="24"/>
          <w:szCs w:val="24"/>
        </w:rPr>
        <w:lastRenderedPageBreak/>
        <w:t>Vodoopskrba</w:t>
      </w:r>
      <w:r w:rsidRPr="007528C0">
        <w:rPr>
          <w:rFonts w:asciiTheme="majorBidi" w:hAnsiTheme="majorBidi" w:cstheme="majorBidi"/>
          <w:sz w:val="24"/>
          <w:szCs w:val="24"/>
        </w:rPr>
        <w:t xml:space="preserve"> – izgradnja vodoopskrbnog cjevovoda </w:t>
      </w:r>
      <w:r w:rsidR="00402C75">
        <w:rPr>
          <w:rFonts w:asciiTheme="majorBidi" w:hAnsiTheme="majorBidi" w:cstheme="majorBidi"/>
          <w:sz w:val="24"/>
          <w:szCs w:val="24"/>
        </w:rPr>
        <w:t xml:space="preserve">za ulicu </w:t>
      </w:r>
      <w:r w:rsidRPr="007528C0">
        <w:rPr>
          <w:rFonts w:asciiTheme="majorBidi" w:hAnsiTheme="majorBidi" w:cstheme="majorBidi"/>
          <w:sz w:val="24"/>
          <w:szCs w:val="24"/>
        </w:rPr>
        <w:t>Gračanska cesta</w:t>
      </w:r>
      <w:r w:rsidR="00402C75">
        <w:rPr>
          <w:rFonts w:asciiTheme="majorBidi" w:hAnsiTheme="majorBidi" w:cstheme="majorBidi"/>
          <w:sz w:val="24"/>
          <w:szCs w:val="24"/>
        </w:rPr>
        <w:t xml:space="preserve"> od kućnog broja</w:t>
      </w:r>
      <w:r w:rsidRPr="007528C0">
        <w:rPr>
          <w:rFonts w:asciiTheme="majorBidi" w:hAnsiTheme="majorBidi" w:cstheme="majorBidi"/>
          <w:sz w:val="24"/>
          <w:szCs w:val="24"/>
        </w:rPr>
        <w:t xml:space="preserve"> 9 –</w:t>
      </w:r>
      <w:r w:rsidR="007528C0">
        <w:rPr>
          <w:rFonts w:asciiTheme="majorBidi" w:hAnsiTheme="majorBidi" w:cstheme="majorBidi"/>
          <w:sz w:val="24"/>
          <w:szCs w:val="24"/>
        </w:rPr>
        <w:t xml:space="preserve"> 21a +</w:t>
      </w:r>
      <w:r w:rsidRPr="007528C0">
        <w:rPr>
          <w:rFonts w:asciiTheme="majorBidi" w:hAnsiTheme="majorBidi" w:cstheme="majorBidi"/>
          <w:sz w:val="24"/>
          <w:szCs w:val="24"/>
        </w:rPr>
        <w:t xml:space="preserve"> </w:t>
      </w:r>
      <w:r w:rsidR="00402C75" w:rsidRPr="007528C0">
        <w:rPr>
          <w:rFonts w:asciiTheme="majorBidi" w:hAnsiTheme="majorBidi" w:cstheme="majorBidi"/>
          <w:sz w:val="24"/>
          <w:szCs w:val="24"/>
        </w:rPr>
        <w:t xml:space="preserve">izgradnja vodoopskrbnog cjevovoda </w:t>
      </w:r>
      <w:r w:rsidR="00402C75">
        <w:rPr>
          <w:rFonts w:asciiTheme="majorBidi" w:hAnsiTheme="majorBidi" w:cstheme="majorBidi"/>
          <w:sz w:val="24"/>
          <w:szCs w:val="24"/>
        </w:rPr>
        <w:t>za ulicu</w:t>
      </w:r>
      <w:r w:rsidR="00402C75" w:rsidRPr="007528C0">
        <w:rPr>
          <w:rFonts w:asciiTheme="majorBidi" w:hAnsiTheme="majorBidi" w:cstheme="majorBidi"/>
          <w:sz w:val="24"/>
          <w:szCs w:val="24"/>
        </w:rPr>
        <w:t xml:space="preserve"> </w:t>
      </w:r>
      <w:r w:rsidRPr="007528C0">
        <w:rPr>
          <w:rFonts w:asciiTheme="majorBidi" w:hAnsiTheme="majorBidi" w:cstheme="majorBidi"/>
          <w:sz w:val="24"/>
          <w:szCs w:val="24"/>
        </w:rPr>
        <w:t>Okrugljak od</w:t>
      </w:r>
      <w:r w:rsidR="00402C75">
        <w:rPr>
          <w:rFonts w:asciiTheme="majorBidi" w:hAnsiTheme="majorBidi" w:cstheme="majorBidi"/>
          <w:sz w:val="24"/>
          <w:szCs w:val="24"/>
        </w:rPr>
        <w:t xml:space="preserve"> kućnog broja</w:t>
      </w:r>
      <w:r w:rsidRPr="007528C0">
        <w:rPr>
          <w:rFonts w:asciiTheme="majorBidi" w:hAnsiTheme="majorBidi" w:cstheme="majorBidi"/>
          <w:sz w:val="24"/>
          <w:szCs w:val="24"/>
        </w:rPr>
        <w:t xml:space="preserve"> 4 –</w:t>
      </w:r>
      <w:r w:rsidR="00682D02" w:rsidRPr="007528C0">
        <w:rPr>
          <w:rFonts w:asciiTheme="majorBidi" w:hAnsiTheme="majorBidi" w:cstheme="majorBidi"/>
          <w:sz w:val="24"/>
          <w:szCs w:val="24"/>
        </w:rPr>
        <w:t xml:space="preserve"> 12</w:t>
      </w:r>
    </w:p>
    <w:p w14:paraId="35E5F952" w14:textId="1A687942" w:rsidR="00682D02" w:rsidRPr="007528C0" w:rsidRDefault="00682D02" w:rsidP="00937513">
      <w:pPr>
        <w:pStyle w:val="Odlomakpopisa"/>
        <w:numPr>
          <w:ilvl w:val="0"/>
          <w:numId w:val="2"/>
        </w:numPr>
        <w:jc w:val="both"/>
        <w:rPr>
          <w:rFonts w:asciiTheme="majorBidi" w:hAnsiTheme="majorBidi" w:cstheme="majorBidi"/>
          <w:sz w:val="24"/>
          <w:szCs w:val="24"/>
        </w:rPr>
      </w:pPr>
      <w:r w:rsidRPr="00402C75">
        <w:rPr>
          <w:rFonts w:asciiTheme="majorBidi" w:hAnsiTheme="majorBidi" w:cstheme="majorBidi"/>
          <w:b/>
          <w:bCs/>
          <w:sz w:val="24"/>
          <w:szCs w:val="24"/>
        </w:rPr>
        <w:t>Odvodnja</w:t>
      </w:r>
      <w:r w:rsidRPr="007528C0">
        <w:rPr>
          <w:rFonts w:asciiTheme="majorBidi" w:hAnsiTheme="majorBidi" w:cstheme="majorBidi"/>
          <w:sz w:val="24"/>
          <w:szCs w:val="24"/>
        </w:rPr>
        <w:t xml:space="preserve"> – izgradnja javnog kanala </w:t>
      </w:r>
      <w:r w:rsidR="00402C75">
        <w:rPr>
          <w:rFonts w:asciiTheme="majorBidi" w:hAnsiTheme="majorBidi" w:cstheme="majorBidi"/>
          <w:sz w:val="24"/>
          <w:szCs w:val="24"/>
        </w:rPr>
        <w:t xml:space="preserve">u ulici </w:t>
      </w:r>
      <w:r w:rsidRPr="007528C0">
        <w:rPr>
          <w:rFonts w:asciiTheme="majorBidi" w:hAnsiTheme="majorBidi" w:cstheme="majorBidi"/>
          <w:sz w:val="24"/>
          <w:szCs w:val="24"/>
        </w:rPr>
        <w:t xml:space="preserve">Gračanska cesta </w:t>
      </w:r>
      <w:r w:rsidR="00402C75">
        <w:rPr>
          <w:rFonts w:asciiTheme="majorBidi" w:hAnsiTheme="majorBidi" w:cstheme="majorBidi"/>
          <w:sz w:val="24"/>
          <w:szCs w:val="24"/>
        </w:rPr>
        <w:t>od kućnog broja 9 – 21a +</w:t>
      </w:r>
      <w:r w:rsidR="00402C75" w:rsidRPr="007528C0">
        <w:rPr>
          <w:rFonts w:asciiTheme="majorBidi" w:hAnsiTheme="majorBidi" w:cstheme="majorBidi"/>
          <w:sz w:val="24"/>
          <w:szCs w:val="24"/>
        </w:rPr>
        <w:t xml:space="preserve"> izgradnja javnog kanala </w:t>
      </w:r>
      <w:r w:rsidR="00402C75">
        <w:rPr>
          <w:rFonts w:asciiTheme="majorBidi" w:hAnsiTheme="majorBidi" w:cstheme="majorBidi"/>
          <w:sz w:val="24"/>
          <w:szCs w:val="24"/>
        </w:rPr>
        <w:t xml:space="preserve">u ulici </w:t>
      </w:r>
      <w:r w:rsidRPr="007528C0">
        <w:rPr>
          <w:rFonts w:asciiTheme="majorBidi" w:hAnsiTheme="majorBidi" w:cstheme="majorBidi"/>
          <w:sz w:val="24"/>
          <w:szCs w:val="24"/>
        </w:rPr>
        <w:t xml:space="preserve">Okrugljak od </w:t>
      </w:r>
      <w:r w:rsidR="00402C75">
        <w:rPr>
          <w:rFonts w:asciiTheme="majorBidi" w:hAnsiTheme="majorBidi" w:cstheme="majorBidi"/>
          <w:sz w:val="24"/>
          <w:szCs w:val="24"/>
        </w:rPr>
        <w:t>kućnog broja 4 – 12 +</w:t>
      </w:r>
      <w:r w:rsidR="00402C75" w:rsidRPr="007528C0">
        <w:rPr>
          <w:rFonts w:asciiTheme="majorBidi" w:hAnsiTheme="majorBidi" w:cstheme="majorBidi"/>
          <w:sz w:val="24"/>
          <w:szCs w:val="24"/>
        </w:rPr>
        <w:t xml:space="preserve"> izgradnja javnog kanala </w:t>
      </w:r>
      <w:r w:rsidR="00402C75">
        <w:rPr>
          <w:rFonts w:asciiTheme="majorBidi" w:hAnsiTheme="majorBidi" w:cstheme="majorBidi"/>
          <w:sz w:val="24"/>
          <w:szCs w:val="24"/>
        </w:rPr>
        <w:t xml:space="preserve">u ulici </w:t>
      </w:r>
      <w:proofErr w:type="spellStart"/>
      <w:r w:rsidRPr="007528C0">
        <w:rPr>
          <w:rFonts w:asciiTheme="majorBidi" w:hAnsiTheme="majorBidi" w:cstheme="majorBidi"/>
          <w:sz w:val="24"/>
          <w:szCs w:val="24"/>
        </w:rPr>
        <w:t>Gračec</w:t>
      </w:r>
      <w:proofErr w:type="spellEnd"/>
      <w:r w:rsidRPr="007528C0">
        <w:rPr>
          <w:rFonts w:asciiTheme="majorBidi" w:hAnsiTheme="majorBidi" w:cstheme="majorBidi"/>
          <w:sz w:val="24"/>
          <w:szCs w:val="24"/>
        </w:rPr>
        <w:t xml:space="preserve"> </w:t>
      </w:r>
      <w:r w:rsidR="00402C75">
        <w:rPr>
          <w:rFonts w:asciiTheme="majorBidi" w:hAnsiTheme="majorBidi" w:cstheme="majorBidi"/>
          <w:sz w:val="24"/>
          <w:szCs w:val="24"/>
        </w:rPr>
        <w:t xml:space="preserve">od kućnog broja </w:t>
      </w:r>
      <w:r w:rsidRPr="007528C0">
        <w:rPr>
          <w:rFonts w:asciiTheme="majorBidi" w:hAnsiTheme="majorBidi" w:cstheme="majorBidi"/>
          <w:sz w:val="24"/>
          <w:szCs w:val="24"/>
        </w:rPr>
        <w:t>2 – 12</w:t>
      </w:r>
    </w:p>
    <w:p w14:paraId="264B1251" w14:textId="1FF48B9D" w:rsidR="00C45D08" w:rsidRPr="00402C75" w:rsidRDefault="00682D02" w:rsidP="00937513">
      <w:pPr>
        <w:pStyle w:val="Odlomakpopisa"/>
        <w:numPr>
          <w:ilvl w:val="0"/>
          <w:numId w:val="2"/>
        </w:numPr>
        <w:jc w:val="both"/>
        <w:rPr>
          <w:rFonts w:asciiTheme="majorBidi" w:hAnsiTheme="majorBidi" w:cstheme="majorBidi"/>
          <w:sz w:val="24"/>
          <w:szCs w:val="24"/>
        </w:rPr>
      </w:pPr>
      <w:r w:rsidRPr="00402C75">
        <w:rPr>
          <w:rFonts w:asciiTheme="majorBidi" w:hAnsiTheme="majorBidi" w:cstheme="majorBidi"/>
          <w:b/>
          <w:bCs/>
          <w:sz w:val="24"/>
          <w:szCs w:val="24"/>
        </w:rPr>
        <w:t>Prenesene akcije</w:t>
      </w:r>
      <w:r w:rsidRPr="007528C0">
        <w:rPr>
          <w:rFonts w:asciiTheme="majorBidi" w:hAnsiTheme="majorBidi" w:cstheme="majorBidi"/>
          <w:sz w:val="24"/>
          <w:szCs w:val="24"/>
        </w:rPr>
        <w:t xml:space="preserve"> – izgradnja javnog kanala </w:t>
      </w:r>
      <w:r w:rsidR="00402C75">
        <w:rPr>
          <w:rFonts w:asciiTheme="majorBidi" w:hAnsiTheme="majorBidi" w:cstheme="majorBidi"/>
          <w:sz w:val="24"/>
          <w:szCs w:val="24"/>
        </w:rPr>
        <w:t xml:space="preserve">u ulici </w:t>
      </w:r>
      <w:r w:rsidRPr="007528C0">
        <w:rPr>
          <w:rFonts w:asciiTheme="majorBidi" w:hAnsiTheme="majorBidi" w:cstheme="majorBidi"/>
          <w:sz w:val="24"/>
          <w:szCs w:val="24"/>
        </w:rPr>
        <w:t xml:space="preserve">Gračansko dolje </w:t>
      </w:r>
      <w:r w:rsidR="00402C75">
        <w:rPr>
          <w:rFonts w:asciiTheme="majorBidi" w:hAnsiTheme="majorBidi" w:cstheme="majorBidi"/>
          <w:sz w:val="24"/>
          <w:szCs w:val="24"/>
        </w:rPr>
        <w:t xml:space="preserve">od kućnog broja </w:t>
      </w:r>
      <w:r w:rsidRPr="007528C0">
        <w:rPr>
          <w:rFonts w:asciiTheme="majorBidi" w:hAnsiTheme="majorBidi" w:cstheme="majorBidi"/>
          <w:sz w:val="24"/>
          <w:szCs w:val="24"/>
        </w:rPr>
        <w:t xml:space="preserve">8 – 56 + </w:t>
      </w:r>
      <w:r w:rsidR="00402C75" w:rsidRPr="007528C0">
        <w:rPr>
          <w:rFonts w:asciiTheme="majorBidi" w:hAnsiTheme="majorBidi" w:cstheme="majorBidi"/>
          <w:sz w:val="24"/>
          <w:szCs w:val="24"/>
        </w:rPr>
        <w:t xml:space="preserve">izgradnja javnog kanala </w:t>
      </w:r>
      <w:r w:rsidR="00402C75">
        <w:rPr>
          <w:rFonts w:asciiTheme="majorBidi" w:hAnsiTheme="majorBidi" w:cstheme="majorBidi"/>
          <w:sz w:val="24"/>
          <w:szCs w:val="24"/>
        </w:rPr>
        <w:t xml:space="preserve">u ulici </w:t>
      </w:r>
      <w:proofErr w:type="spellStart"/>
      <w:r w:rsidRPr="007528C0">
        <w:rPr>
          <w:rFonts w:asciiTheme="majorBidi" w:hAnsiTheme="majorBidi" w:cstheme="majorBidi"/>
          <w:sz w:val="24"/>
          <w:szCs w:val="24"/>
        </w:rPr>
        <w:t>Svibanjčica</w:t>
      </w:r>
      <w:proofErr w:type="spellEnd"/>
      <w:r w:rsidR="00402C75">
        <w:rPr>
          <w:rFonts w:asciiTheme="majorBidi" w:hAnsiTheme="majorBidi" w:cstheme="majorBidi"/>
          <w:sz w:val="24"/>
          <w:szCs w:val="24"/>
        </w:rPr>
        <w:t>,</w:t>
      </w:r>
      <w:r w:rsidRPr="007528C0">
        <w:rPr>
          <w:rFonts w:asciiTheme="majorBidi" w:hAnsiTheme="majorBidi" w:cstheme="majorBidi"/>
          <w:sz w:val="24"/>
          <w:szCs w:val="24"/>
        </w:rPr>
        <w:t xml:space="preserve"> odvojak do kućnog broja 6d + </w:t>
      </w:r>
      <w:r w:rsidR="00402C75" w:rsidRPr="007528C0">
        <w:rPr>
          <w:rFonts w:asciiTheme="majorBidi" w:hAnsiTheme="majorBidi" w:cstheme="majorBidi"/>
          <w:sz w:val="24"/>
          <w:szCs w:val="24"/>
        </w:rPr>
        <w:t xml:space="preserve">izgradnja javnog kanala </w:t>
      </w:r>
      <w:r w:rsidR="00402C75">
        <w:rPr>
          <w:rFonts w:asciiTheme="majorBidi" w:hAnsiTheme="majorBidi" w:cstheme="majorBidi"/>
          <w:sz w:val="24"/>
          <w:szCs w:val="24"/>
        </w:rPr>
        <w:t xml:space="preserve">u ulici </w:t>
      </w:r>
      <w:r w:rsidRPr="007528C0">
        <w:rPr>
          <w:rFonts w:asciiTheme="majorBidi" w:hAnsiTheme="majorBidi" w:cstheme="majorBidi"/>
          <w:sz w:val="24"/>
          <w:szCs w:val="24"/>
        </w:rPr>
        <w:t>Nad tunelom</w:t>
      </w:r>
      <w:r w:rsidR="00402C75">
        <w:rPr>
          <w:rFonts w:asciiTheme="majorBidi" w:hAnsiTheme="majorBidi" w:cstheme="majorBidi"/>
          <w:sz w:val="24"/>
          <w:szCs w:val="24"/>
        </w:rPr>
        <w:t>,</w:t>
      </w:r>
      <w:r w:rsidRPr="007528C0">
        <w:rPr>
          <w:rFonts w:asciiTheme="majorBidi" w:hAnsiTheme="majorBidi" w:cstheme="majorBidi"/>
          <w:sz w:val="24"/>
          <w:szCs w:val="24"/>
        </w:rPr>
        <w:t xml:space="preserve"> odvojak </w:t>
      </w:r>
      <w:r w:rsidR="00402C75">
        <w:rPr>
          <w:rFonts w:asciiTheme="majorBidi" w:hAnsiTheme="majorBidi" w:cstheme="majorBidi"/>
          <w:sz w:val="24"/>
          <w:szCs w:val="24"/>
        </w:rPr>
        <w:t xml:space="preserve">na području </w:t>
      </w:r>
      <w:r w:rsidRPr="007528C0">
        <w:rPr>
          <w:rFonts w:asciiTheme="majorBidi" w:hAnsiTheme="majorBidi" w:cstheme="majorBidi"/>
          <w:sz w:val="24"/>
          <w:szCs w:val="24"/>
        </w:rPr>
        <w:t>k</w:t>
      </w:r>
      <w:r w:rsidR="00402C75">
        <w:rPr>
          <w:rFonts w:asciiTheme="majorBidi" w:hAnsiTheme="majorBidi" w:cstheme="majorBidi"/>
          <w:sz w:val="24"/>
          <w:szCs w:val="24"/>
        </w:rPr>
        <w:t xml:space="preserve">atastarske </w:t>
      </w:r>
      <w:r w:rsidRPr="007528C0">
        <w:rPr>
          <w:rFonts w:asciiTheme="majorBidi" w:hAnsiTheme="majorBidi" w:cstheme="majorBidi"/>
          <w:sz w:val="24"/>
          <w:szCs w:val="24"/>
        </w:rPr>
        <w:t>č</w:t>
      </w:r>
      <w:r w:rsidR="00402C75">
        <w:rPr>
          <w:rFonts w:asciiTheme="majorBidi" w:hAnsiTheme="majorBidi" w:cstheme="majorBidi"/>
          <w:sz w:val="24"/>
          <w:szCs w:val="24"/>
        </w:rPr>
        <w:t>estice</w:t>
      </w:r>
      <w:r w:rsidRPr="007528C0">
        <w:rPr>
          <w:rFonts w:asciiTheme="majorBidi" w:hAnsiTheme="majorBidi" w:cstheme="majorBidi"/>
          <w:sz w:val="24"/>
          <w:szCs w:val="24"/>
        </w:rPr>
        <w:t xml:space="preserve"> 1175 </w:t>
      </w:r>
    </w:p>
    <w:p w14:paraId="51E6A836" w14:textId="7FC49237" w:rsidR="00682D02" w:rsidRPr="007528C0" w:rsidRDefault="00402C75" w:rsidP="00937513">
      <w:pPr>
        <w:pStyle w:val="Odlomakpopisa"/>
        <w:numPr>
          <w:ilvl w:val="0"/>
          <w:numId w:val="2"/>
        </w:numPr>
        <w:jc w:val="both"/>
        <w:rPr>
          <w:rFonts w:asciiTheme="majorBidi" w:hAnsiTheme="majorBidi" w:cstheme="majorBidi"/>
          <w:sz w:val="24"/>
          <w:szCs w:val="24"/>
        </w:rPr>
      </w:pPr>
      <w:r w:rsidRPr="00402C75">
        <w:rPr>
          <w:rFonts w:asciiTheme="majorBidi" w:hAnsiTheme="majorBidi" w:cstheme="majorBidi"/>
          <w:b/>
          <w:bCs/>
          <w:sz w:val="24"/>
          <w:szCs w:val="24"/>
        </w:rPr>
        <w:t>Dodatno</w:t>
      </w:r>
      <w:r>
        <w:rPr>
          <w:rFonts w:asciiTheme="majorBidi" w:hAnsiTheme="majorBidi" w:cstheme="majorBidi"/>
          <w:sz w:val="24"/>
          <w:szCs w:val="24"/>
        </w:rPr>
        <w:t xml:space="preserve"> – r</w:t>
      </w:r>
      <w:r w:rsidR="00C45D08" w:rsidRPr="007528C0">
        <w:rPr>
          <w:rFonts w:asciiTheme="majorBidi" w:hAnsiTheme="majorBidi" w:cstheme="majorBidi"/>
          <w:sz w:val="24"/>
          <w:szCs w:val="24"/>
        </w:rPr>
        <w:t xml:space="preserve">ekonstrukcija dječjeg igrališta na </w:t>
      </w:r>
      <w:proofErr w:type="spellStart"/>
      <w:r w:rsidR="00C45D08" w:rsidRPr="007528C0">
        <w:rPr>
          <w:rFonts w:asciiTheme="majorBidi" w:hAnsiTheme="majorBidi" w:cstheme="majorBidi"/>
          <w:sz w:val="24"/>
          <w:szCs w:val="24"/>
        </w:rPr>
        <w:t>Iscu</w:t>
      </w:r>
      <w:proofErr w:type="spellEnd"/>
      <w:r w:rsidR="00C45D08" w:rsidRPr="007528C0">
        <w:rPr>
          <w:rFonts w:asciiTheme="majorBidi" w:hAnsiTheme="majorBidi" w:cstheme="majorBidi"/>
          <w:sz w:val="24"/>
          <w:szCs w:val="24"/>
        </w:rPr>
        <w:t xml:space="preserve"> + </w:t>
      </w:r>
      <w:r>
        <w:rPr>
          <w:rFonts w:asciiTheme="majorBidi" w:hAnsiTheme="majorBidi" w:cstheme="majorBidi"/>
          <w:sz w:val="24"/>
          <w:szCs w:val="24"/>
        </w:rPr>
        <w:t>postavljanje oglasnih ploča</w:t>
      </w:r>
      <w:r w:rsidR="00C45D08" w:rsidRPr="007528C0">
        <w:rPr>
          <w:rFonts w:asciiTheme="majorBidi" w:hAnsiTheme="majorBidi" w:cstheme="majorBidi"/>
          <w:sz w:val="24"/>
          <w:szCs w:val="24"/>
        </w:rPr>
        <w:t>: k</w:t>
      </w:r>
      <w:r>
        <w:rPr>
          <w:rFonts w:asciiTheme="majorBidi" w:hAnsiTheme="majorBidi" w:cstheme="majorBidi"/>
          <w:sz w:val="24"/>
          <w:szCs w:val="24"/>
        </w:rPr>
        <w:t>od zgrade mjesnog odbora, kod Osnovne škole Gračani</w:t>
      </w:r>
      <w:r w:rsidR="00C45D08" w:rsidRPr="007528C0">
        <w:rPr>
          <w:rFonts w:asciiTheme="majorBidi" w:hAnsiTheme="majorBidi" w:cstheme="majorBidi"/>
          <w:sz w:val="24"/>
          <w:szCs w:val="24"/>
        </w:rPr>
        <w:t xml:space="preserve">, na </w:t>
      </w:r>
      <w:proofErr w:type="spellStart"/>
      <w:r w:rsidR="00C45D08" w:rsidRPr="007528C0">
        <w:rPr>
          <w:rFonts w:asciiTheme="majorBidi" w:hAnsiTheme="majorBidi" w:cstheme="majorBidi"/>
          <w:sz w:val="24"/>
          <w:szCs w:val="24"/>
        </w:rPr>
        <w:t>Mihaljevcu</w:t>
      </w:r>
      <w:proofErr w:type="spellEnd"/>
      <w:r>
        <w:rPr>
          <w:rFonts w:asciiTheme="majorBidi" w:hAnsiTheme="majorBidi" w:cstheme="majorBidi"/>
          <w:sz w:val="24"/>
          <w:szCs w:val="24"/>
        </w:rPr>
        <w:t xml:space="preserve"> – na ulazu u kvart</w:t>
      </w:r>
      <w:r w:rsidR="00C45D08" w:rsidRPr="007528C0">
        <w:rPr>
          <w:rFonts w:asciiTheme="majorBidi" w:hAnsiTheme="majorBidi" w:cstheme="majorBidi"/>
          <w:sz w:val="24"/>
          <w:szCs w:val="24"/>
        </w:rPr>
        <w:t xml:space="preserve">, ispod igrališta Nad Tunelom </w:t>
      </w:r>
      <w:r>
        <w:rPr>
          <w:rFonts w:asciiTheme="majorBidi" w:hAnsiTheme="majorBidi" w:cstheme="majorBidi"/>
          <w:sz w:val="24"/>
          <w:szCs w:val="24"/>
        </w:rPr>
        <w:t>(</w:t>
      </w:r>
      <w:r w:rsidR="00C45D08" w:rsidRPr="007528C0">
        <w:rPr>
          <w:rFonts w:asciiTheme="majorBidi" w:hAnsiTheme="majorBidi" w:cstheme="majorBidi"/>
          <w:sz w:val="24"/>
          <w:szCs w:val="24"/>
        </w:rPr>
        <w:t>gdje će izgraditi drvene stube od stanice prema tunelu</w:t>
      </w:r>
      <w:r>
        <w:rPr>
          <w:rFonts w:asciiTheme="majorBidi" w:hAnsiTheme="majorBidi" w:cstheme="majorBidi"/>
          <w:sz w:val="24"/>
          <w:szCs w:val="24"/>
        </w:rPr>
        <w:t>)</w:t>
      </w:r>
    </w:p>
    <w:p w14:paraId="6B0B3658" w14:textId="3EB206A1" w:rsidR="00145751" w:rsidRPr="00D827D9" w:rsidRDefault="00145751" w:rsidP="00937513">
      <w:pPr>
        <w:jc w:val="both"/>
        <w:rPr>
          <w:rFonts w:ascii="Times New Roman" w:hAnsi="Times New Roman" w:cs="Times New Roman"/>
          <w:sz w:val="24"/>
          <w:szCs w:val="24"/>
        </w:rPr>
      </w:pPr>
    </w:p>
    <w:p w14:paraId="2A39552A" w14:textId="70D2177E" w:rsidR="000C5600" w:rsidRDefault="00FE7975" w:rsidP="00937513">
      <w:pPr>
        <w:jc w:val="both"/>
        <w:rPr>
          <w:rFonts w:ascii="Times New Roman" w:hAnsi="Times New Roman" w:cs="Times New Roman"/>
          <w:b/>
          <w:sz w:val="24"/>
          <w:szCs w:val="24"/>
        </w:rPr>
      </w:pPr>
      <w:r>
        <w:rPr>
          <w:rFonts w:ascii="Times New Roman" w:hAnsi="Times New Roman" w:cs="Times New Roman"/>
          <w:b/>
          <w:sz w:val="24"/>
          <w:szCs w:val="24"/>
        </w:rPr>
        <w:t>Ad 2</w:t>
      </w:r>
      <w:r w:rsidR="00873025" w:rsidRPr="00D827D9">
        <w:rPr>
          <w:rFonts w:ascii="Times New Roman" w:hAnsi="Times New Roman" w:cs="Times New Roman"/>
          <w:b/>
          <w:sz w:val="24"/>
          <w:szCs w:val="24"/>
        </w:rPr>
        <w:t xml:space="preserve"> Tekuća problematika</w:t>
      </w:r>
    </w:p>
    <w:p w14:paraId="46DC387B" w14:textId="77777777" w:rsidR="00937513" w:rsidRPr="00B72E18" w:rsidRDefault="00937513" w:rsidP="00937513">
      <w:pPr>
        <w:jc w:val="both"/>
        <w:rPr>
          <w:rFonts w:ascii="Times New Roman" w:hAnsi="Times New Roman" w:cs="Times New Roman"/>
          <w:b/>
          <w:sz w:val="24"/>
          <w:szCs w:val="24"/>
        </w:rPr>
      </w:pPr>
    </w:p>
    <w:p w14:paraId="11E73D5A" w14:textId="2ED872BD" w:rsidR="0099018E" w:rsidRPr="00937513" w:rsidRDefault="000C5600" w:rsidP="00937513">
      <w:pPr>
        <w:ind w:firstLine="708"/>
        <w:jc w:val="both"/>
        <w:rPr>
          <w:rFonts w:ascii="Times New Roman" w:hAnsi="Times New Roman" w:cs="Times New Roman"/>
          <w:sz w:val="24"/>
          <w:szCs w:val="24"/>
        </w:rPr>
      </w:pPr>
      <w:r w:rsidRPr="00937513">
        <w:rPr>
          <w:rFonts w:ascii="Times New Roman" w:hAnsi="Times New Roman" w:cs="Times New Roman"/>
          <w:sz w:val="24"/>
          <w:szCs w:val="24"/>
        </w:rPr>
        <w:t xml:space="preserve">MO je otvorio raspravu i o slučaju Zvečaj, dovršetak </w:t>
      </w:r>
      <w:r w:rsidR="00D827D9" w:rsidRPr="00937513">
        <w:rPr>
          <w:rFonts w:ascii="Times New Roman" w:hAnsi="Times New Roman" w:cs="Times New Roman"/>
          <w:sz w:val="24"/>
          <w:szCs w:val="24"/>
        </w:rPr>
        <w:t xml:space="preserve">izgradnje </w:t>
      </w:r>
      <w:r w:rsidRPr="00937513">
        <w:rPr>
          <w:rFonts w:ascii="Times New Roman" w:hAnsi="Times New Roman" w:cs="Times New Roman"/>
          <w:sz w:val="24"/>
          <w:szCs w:val="24"/>
        </w:rPr>
        <w:t>kanalizacije koja je zapela</w:t>
      </w:r>
      <w:r w:rsidR="0099018E" w:rsidRPr="00937513">
        <w:rPr>
          <w:rFonts w:ascii="Times New Roman" w:hAnsi="Times New Roman" w:cs="Times New Roman"/>
          <w:sz w:val="24"/>
          <w:szCs w:val="24"/>
        </w:rPr>
        <w:t xml:space="preserve">, a vezano za osobu koja je zadužena za područje </w:t>
      </w:r>
      <w:proofErr w:type="spellStart"/>
      <w:r w:rsidR="0099018E" w:rsidRPr="00937513">
        <w:rPr>
          <w:rFonts w:ascii="Times New Roman" w:hAnsi="Times New Roman" w:cs="Times New Roman"/>
          <w:sz w:val="24"/>
          <w:szCs w:val="24"/>
        </w:rPr>
        <w:t>Podsljemena</w:t>
      </w:r>
      <w:proofErr w:type="spellEnd"/>
      <w:r w:rsidR="0099018E" w:rsidRPr="00937513">
        <w:rPr>
          <w:rFonts w:ascii="Times New Roman" w:hAnsi="Times New Roman" w:cs="Times New Roman"/>
          <w:sz w:val="24"/>
          <w:szCs w:val="24"/>
        </w:rPr>
        <w:t>. Tražimo ured mjesne samouprave Podsljeme da ispita i pronađe rješenje tog problema.</w:t>
      </w:r>
    </w:p>
    <w:p w14:paraId="1DE9EF3D" w14:textId="534CFD48" w:rsidR="0099018E" w:rsidRPr="00937513" w:rsidRDefault="00FE7975" w:rsidP="00937513">
      <w:pPr>
        <w:jc w:val="both"/>
        <w:rPr>
          <w:rFonts w:ascii="Times New Roman" w:hAnsi="Times New Roman" w:cs="Times New Roman"/>
          <w:sz w:val="24"/>
          <w:szCs w:val="24"/>
        </w:rPr>
      </w:pPr>
      <w:r w:rsidRPr="00937513">
        <w:rPr>
          <w:rFonts w:ascii="Times New Roman" w:hAnsi="Times New Roman" w:cs="Times New Roman"/>
          <w:sz w:val="24"/>
          <w:szCs w:val="24"/>
        </w:rPr>
        <w:t>Pitanje Zvečaja je otvoreno još na prošloj sjednici VMO te danas postavljamo isti upit.</w:t>
      </w:r>
    </w:p>
    <w:p w14:paraId="1FCD647A" w14:textId="77777777" w:rsidR="0099018E" w:rsidRPr="00D827D9" w:rsidRDefault="0099018E" w:rsidP="00937513">
      <w:pPr>
        <w:jc w:val="both"/>
        <w:rPr>
          <w:rFonts w:ascii="Times New Roman" w:hAnsi="Times New Roman" w:cs="Times New Roman"/>
          <w:sz w:val="24"/>
          <w:szCs w:val="24"/>
        </w:rPr>
      </w:pPr>
    </w:p>
    <w:p w14:paraId="1EB45C81" w14:textId="6A8F5A35" w:rsidR="00B72E18" w:rsidRDefault="005B10F3" w:rsidP="00937513">
      <w:pPr>
        <w:jc w:val="both"/>
        <w:rPr>
          <w:rFonts w:ascii="Times New Roman" w:hAnsi="Times New Roman" w:cs="Times New Roman"/>
          <w:b/>
          <w:sz w:val="24"/>
          <w:szCs w:val="24"/>
        </w:rPr>
      </w:pPr>
      <w:r w:rsidRPr="001F0ED4">
        <w:rPr>
          <w:rFonts w:ascii="Times New Roman" w:hAnsi="Times New Roman" w:cs="Times New Roman"/>
          <w:b/>
          <w:sz w:val="24"/>
          <w:szCs w:val="24"/>
        </w:rPr>
        <w:t xml:space="preserve">Ad </w:t>
      </w:r>
      <w:r w:rsidR="00B72E18">
        <w:rPr>
          <w:rFonts w:ascii="Times New Roman" w:hAnsi="Times New Roman" w:cs="Times New Roman"/>
          <w:b/>
          <w:sz w:val="24"/>
          <w:szCs w:val="24"/>
        </w:rPr>
        <w:t>3</w:t>
      </w:r>
      <w:r w:rsidR="00937513">
        <w:rPr>
          <w:rFonts w:ascii="Times New Roman" w:hAnsi="Times New Roman" w:cs="Times New Roman"/>
          <w:b/>
          <w:sz w:val="24"/>
          <w:szCs w:val="24"/>
        </w:rPr>
        <w:t xml:space="preserve"> </w:t>
      </w:r>
      <w:r w:rsidR="001F0ED4" w:rsidRPr="00CE5A81">
        <w:rPr>
          <w:rFonts w:ascii="Times New Roman" w:hAnsi="Times New Roman" w:cs="Times New Roman"/>
          <w:b/>
          <w:sz w:val="24"/>
          <w:szCs w:val="24"/>
        </w:rPr>
        <w:t>Pitanja, prijedlozi i obavijesti</w:t>
      </w:r>
    </w:p>
    <w:p w14:paraId="188482DD" w14:textId="77777777" w:rsidR="00937513" w:rsidRPr="00B72E18" w:rsidRDefault="00937513" w:rsidP="00937513">
      <w:pPr>
        <w:jc w:val="both"/>
        <w:rPr>
          <w:rFonts w:ascii="Times New Roman" w:hAnsi="Times New Roman" w:cs="Times New Roman"/>
          <w:b/>
          <w:sz w:val="24"/>
          <w:szCs w:val="24"/>
        </w:rPr>
      </w:pPr>
    </w:p>
    <w:p w14:paraId="0337C0AD" w14:textId="43485FE2" w:rsidR="00B72E18" w:rsidRDefault="00B72E18" w:rsidP="00937513">
      <w:pPr>
        <w:ind w:firstLine="708"/>
        <w:jc w:val="both"/>
        <w:rPr>
          <w:rFonts w:ascii="Times New Roman" w:hAnsi="Times New Roman" w:cs="Times New Roman"/>
          <w:sz w:val="24"/>
          <w:szCs w:val="24"/>
        </w:rPr>
      </w:pPr>
      <w:r>
        <w:rPr>
          <w:rFonts w:ascii="Times New Roman" w:hAnsi="Times New Roman" w:cs="Times New Roman"/>
          <w:sz w:val="24"/>
          <w:szCs w:val="24"/>
        </w:rPr>
        <w:t>VMO G</w:t>
      </w:r>
      <w:r w:rsidRPr="00B72E18">
        <w:rPr>
          <w:rFonts w:ascii="Times New Roman" w:hAnsi="Times New Roman" w:cs="Times New Roman"/>
          <w:sz w:val="24"/>
          <w:szCs w:val="24"/>
        </w:rPr>
        <w:t xml:space="preserve">račani traži da na prvu sjednicu u jesen dođe netko iz mjesne samouprave </w:t>
      </w:r>
      <w:r>
        <w:rPr>
          <w:rFonts w:ascii="Times New Roman" w:hAnsi="Times New Roman" w:cs="Times New Roman"/>
          <w:sz w:val="24"/>
          <w:szCs w:val="24"/>
        </w:rPr>
        <w:t>tko</w:t>
      </w:r>
      <w:r w:rsidRPr="00B72E18">
        <w:rPr>
          <w:rFonts w:ascii="Times New Roman" w:hAnsi="Times New Roman" w:cs="Times New Roman"/>
          <w:sz w:val="24"/>
          <w:szCs w:val="24"/>
        </w:rPr>
        <w:t xml:space="preserve"> će vijećnike uputiti </w:t>
      </w:r>
      <w:r>
        <w:rPr>
          <w:rFonts w:ascii="Times New Roman" w:hAnsi="Times New Roman" w:cs="Times New Roman"/>
          <w:sz w:val="24"/>
          <w:szCs w:val="24"/>
        </w:rPr>
        <w:t>kako ispravno napisati sve potrebno vezano za MKA, kako bismo najučinkovitije radili i ne brkali ovlasti s drugim razinama lokalne vlasti/samouprave</w:t>
      </w:r>
      <w:r w:rsidRPr="00B72E18">
        <w:rPr>
          <w:rFonts w:ascii="Times New Roman" w:hAnsi="Times New Roman" w:cs="Times New Roman"/>
          <w:sz w:val="24"/>
          <w:szCs w:val="24"/>
        </w:rPr>
        <w:t xml:space="preserve"> (zapravo edukacija o ovlastima MO)</w:t>
      </w:r>
      <w:r>
        <w:rPr>
          <w:rFonts w:ascii="Times New Roman" w:hAnsi="Times New Roman" w:cs="Times New Roman"/>
          <w:sz w:val="24"/>
          <w:szCs w:val="24"/>
        </w:rPr>
        <w:t>.</w:t>
      </w:r>
    </w:p>
    <w:p w14:paraId="035C7284" w14:textId="4A2087D0" w:rsidR="0099018E" w:rsidRPr="00D827D9" w:rsidRDefault="00B72E18" w:rsidP="00937513">
      <w:pPr>
        <w:jc w:val="both"/>
        <w:rPr>
          <w:rFonts w:ascii="Times New Roman" w:hAnsi="Times New Roman" w:cs="Times New Roman"/>
          <w:sz w:val="24"/>
          <w:szCs w:val="24"/>
        </w:rPr>
      </w:pPr>
      <w:r>
        <w:rPr>
          <w:rFonts w:ascii="Times New Roman" w:hAnsi="Times New Roman" w:cs="Times New Roman"/>
          <w:sz w:val="24"/>
          <w:szCs w:val="24"/>
        </w:rPr>
        <w:t>Dogovoreno je da se iduća sjednica VMO održi 5. srpnja</w:t>
      </w:r>
      <w:r w:rsidR="00D5082B" w:rsidRPr="00D827D9">
        <w:rPr>
          <w:rFonts w:ascii="Times New Roman" w:hAnsi="Times New Roman" w:cs="Times New Roman"/>
          <w:sz w:val="24"/>
          <w:szCs w:val="24"/>
        </w:rPr>
        <w:t xml:space="preserve"> 2023.</w:t>
      </w:r>
      <w:r>
        <w:rPr>
          <w:rFonts w:ascii="Times New Roman" w:hAnsi="Times New Roman" w:cs="Times New Roman"/>
          <w:sz w:val="24"/>
          <w:szCs w:val="24"/>
        </w:rPr>
        <w:t>, a sjednica nakon te 29. kolovoza 2023., uz mogućnost eventualne telefonske, odnosno online sjednice.</w:t>
      </w:r>
    </w:p>
    <w:p w14:paraId="235E5AC7" w14:textId="75CD5284" w:rsidR="00D5082B" w:rsidRPr="00D827D9" w:rsidRDefault="00D5082B" w:rsidP="00937513">
      <w:pPr>
        <w:jc w:val="both"/>
        <w:rPr>
          <w:rFonts w:ascii="Times New Roman" w:hAnsi="Times New Roman" w:cs="Times New Roman"/>
          <w:sz w:val="24"/>
          <w:szCs w:val="24"/>
        </w:rPr>
      </w:pPr>
    </w:p>
    <w:p w14:paraId="240113E1" w14:textId="5C32CEF3" w:rsidR="001F0ED4" w:rsidRDefault="001F0ED4" w:rsidP="001F0ED4">
      <w:pPr>
        <w:rPr>
          <w:rFonts w:ascii="Times New Roman" w:hAnsi="Times New Roman" w:cs="Times New Roman"/>
          <w:bCs/>
          <w:sz w:val="24"/>
          <w:szCs w:val="24"/>
        </w:rPr>
      </w:pPr>
      <w:r w:rsidRPr="00937513">
        <w:rPr>
          <w:rFonts w:ascii="Times New Roman" w:hAnsi="Times New Roman" w:cs="Times New Roman"/>
          <w:bCs/>
          <w:sz w:val="24"/>
          <w:szCs w:val="24"/>
        </w:rPr>
        <w:t>Sjednica završila u 19</w:t>
      </w:r>
      <w:r w:rsidR="00937513">
        <w:rPr>
          <w:rFonts w:ascii="Times New Roman" w:hAnsi="Times New Roman" w:cs="Times New Roman"/>
          <w:bCs/>
          <w:sz w:val="24"/>
          <w:szCs w:val="24"/>
        </w:rPr>
        <w:t>:</w:t>
      </w:r>
      <w:r w:rsidR="00B72E18" w:rsidRPr="00937513">
        <w:rPr>
          <w:rFonts w:ascii="Times New Roman" w:hAnsi="Times New Roman" w:cs="Times New Roman"/>
          <w:bCs/>
          <w:sz w:val="24"/>
          <w:szCs w:val="24"/>
        </w:rPr>
        <w:t>00</w:t>
      </w:r>
      <w:r w:rsidR="00937513">
        <w:rPr>
          <w:rFonts w:ascii="Times New Roman" w:hAnsi="Times New Roman" w:cs="Times New Roman"/>
          <w:bCs/>
          <w:sz w:val="24"/>
          <w:szCs w:val="24"/>
        </w:rPr>
        <w:t xml:space="preserve"> sati</w:t>
      </w:r>
    </w:p>
    <w:p w14:paraId="243A2A01" w14:textId="666A2727" w:rsidR="00937513" w:rsidRDefault="00937513" w:rsidP="001F0ED4">
      <w:pPr>
        <w:rPr>
          <w:rFonts w:ascii="Times New Roman" w:hAnsi="Times New Roman" w:cs="Times New Roman"/>
          <w:bCs/>
          <w:sz w:val="24"/>
          <w:szCs w:val="24"/>
        </w:rPr>
      </w:pPr>
    </w:p>
    <w:p w14:paraId="53BA6055" w14:textId="03D01CFD" w:rsidR="00937513" w:rsidRPr="00C145E1" w:rsidRDefault="00937513" w:rsidP="00937513">
      <w:pPr>
        <w:tabs>
          <w:tab w:val="left" w:pos="4140"/>
        </w:tabs>
        <w:rPr>
          <w:rFonts w:ascii="Times New Roman" w:hAnsi="Times New Roman" w:cs="Times New Roman"/>
          <w:sz w:val="24"/>
          <w:szCs w:val="24"/>
        </w:rPr>
      </w:pPr>
      <w:r w:rsidRPr="00C145E1">
        <w:rPr>
          <w:rFonts w:ascii="Times New Roman" w:hAnsi="Times New Roman" w:cs="Times New Roman"/>
          <w:sz w:val="24"/>
          <w:szCs w:val="24"/>
        </w:rPr>
        <w:t>KLASA: 024-08/23-003/1</w:t>
      </w:r>
      <w:r>
        <w:rPr>
          <w:rFonts w:ascii="Times New Roman" w:hAnsi="Times New Roman" w:cs="Times New Roman"/>
          <w:sz w:val="24"/>
          <w:szCs w:val="24"/>
        </w:rPr>
        <w:t>250</w:t>
      </w:r>
    </w:p>
    <w:p w14:paraId="300E918B" w14:textId="77777777" w:rsidR="00937513" w:rsidRPr="00C145E1" w:rsidRDefault="00937513" w:rsidP="00937513">
      <w:pPr>
        <w:tabs>
          <w:tab w:val="left" w:pos="4140"/>
        </w:tabs>
        <w:rPr>
          <w:rFonts w:ascii="Times New Roman" w:hAnsi="Times New Roman" w:cs="Times New Roman"/>
          <w:sz w:val="24"/>
          <w:szCs w:val="24"/>
        </w:rPr>
      </w:pPr>
      <w:r w:rsidRPr="00C145E1">
        <w:rPr>
          <w:rFonts w:ascii="Times New Roman" w:hAnsi="Times New Roman" w:cs="Times New Roman"/>
          <w:sz w:val="24"/>
          <w:szCs w:val="24"/>
        </w:rPr>
        <w:t>URBROJ: 251-13-11-2/003-23-2</w:t>
      </w:r>
    </w:p>
    <w:p w14:paraId="39F25438" w14:textId="10F9222C" w:rsidR="00937513" w:rsidRDefault="00937513" w:rsidP="00937513">
      <w:pPr>
        <w:tabs>
          <w:tab w:val="left" w:pos="4140"/>
        </w:tabs>
        <w:rPr>
          <w:rFonts w:ascii="Times New Roman" w:hAnsi="Times New Roman" w:cs="Times New Roman"/>
          <w:sz w:val="24"/>
          <w:szCs w:val="24"/>
        </w:rPr>
      </w:pPr>
      <w:r>
        <w:rPr>
          <w:rFonts w:ascii="Times New Roman" w:hAnsi="Times New Roman" w:cs="Times New Roman"/>
          <w:sz w:val="24"/>
          <w:szCs w:val="24"/>
        </w:rPr>
        <w:t xml:space="preserve">Zagreb, </w:t>
      </w:r>
      <w:r>
        <w:rPr>
          <w:rFonts w:ascii="Times New Roman" w:hAnsi="Times New Roman" w:cs="Times New Roman"/>
          <w:sz w:val="24"/>
          <w:szCs w:val="24"/>
        </w:rPr>
        <w:t>15. lipnja</w:t>
      </w:r>
      <w:r w:rsidRPr="00C145E1">
        <w:rPr>
          <w:rFonts w:ascii="Times New Roman" w:hAnsi="Times New Roman" w:cs="Times New Roman"/>
          <w:sz w:val="24"/>
          <w:szCs w:val="24"/>
        </w:rPr>
        <w:t xml:space="preserve"> 2023.</w:t>
      </w:r>
    </w:p>
    <w:p w14:paraId="65D47104" w14:textId="77777777" w:rsidR="00937513" w:rsidRPr="00C145E1" w:rsidRDefault="00937513" w:rsidP="00937513">
      <w:pPr>
        <w:tabs>
          <w:tab w:val="left" w:pos="4140"/>
        </w:tabs>
        <w:rPr>
          <w:rFonts w:ascii="Times New Roman" w:hAnsi="Times New Roman" w:cs="Times New Roman"/>
          <w:sz w:val="24"/>
          <w:szCs w:val="24"/>
        </w:rPr>
      </w:pPr>
    </w:p>
    <w:p w14:paraId="22008DDB" w14:textId="77777777" w:rsidR="00937513" w:rsidRPr="00C145E1" w:rsidRDefault="00937513" w:rsidP="00937513">
      <w:pPr>
        <w:rPr>
          <w:rFonts w:ascii="Times New Roman" w:hAnsi="Times New Roman" w:cs="Times New Roman"/>
          <w:sz w:val="24"/>
          <w:szCs w:val="24"/>
        </w:rPr>
      </w:pPr>
      <w:r w:rsidRPr="00C145E1">
        <w:rPr>
          <w:rFonts w:ascii="Times New Roman" w:hAnsi="Times New Roman" w:cs="Times New Roman"/>
          <w:sz w:val="24"/>
          <w:szCs w:val="24"/>
        </w:rPr>
        <w:t>Zapisnik obradila:</w:t>
      </w:r>
    </w:p>
    <w:p w14:paraId="0A4ED783" w14:textId="77777777" w:rsidR="00937513" w:rsidRPr="00C145E1" w:rsidRDefault="00937513" w:rsidP="00937513">
      <w:pPr>
        <w:rPr>
          <w:rFonts w:ascii="Times New Roman" w:hAnsi="Times New Roman" w:cs="Times New Roman"/>
          <w:sz w:val="24"/>
          <w:szCs w:val="24"/>
        </w:rPr>
      </w:pPr>
      <w:r w:rsidRPr="00C145E1">
        <w:rPr>
          <w:rFonts w:ascii="Times New Roman" w:hAnsi="Times New Roman" w:cs="Times New Roman"/>
          <w:sz w:val="24"/>
          <w:szCs w:val="24"/>
        </w:rPr>
        <w:t xml:space="preserve">Mirela Gašpert Bertić </w:t>
      </w:r>
    </w:p>
    <w:p w14:paraId="0DAE84F9" w14:textId="40A0B99E" w:rsidR="00937513" w:rsidRDefault="00937513" w:rsidP="00937513">
      <w:pPr>
        <w:rPr>
          <w:rFonts w:ascii="Times New Roman" w:hAnsi="Times New Roman" w:cs="Times New Roman"/>
          <w:sz w:val="24"/>
          <w:szCs w:val="24"/>
        </w:rPr>
      </w:pPr>
    </w:p>
    <w:p w14:paraId="70FDAEBF" w14:textId="77777777" w:rsidR="00937513" w:rsidRPr="00C145E1" w:rsidRDefault="00937513" w:rsidP="00937513">
      <w:pPr>
        <w:rPr>
          <w:rFonts w:ascii="Times New Roman" w:hAnsi="Times New Roman" w:cs="Times New Roman"/>
          <w:sz w:val="24"/>
          <w:szCs w:val="24"/>
        </w:rPr>
      </w:pPr>
    </w:p>
    <w:p w14:paraId="7B3009C3" w14:textId="77777777" w:rsidR="00937513" w:rsidRPr="00C145E1" w:rsidRDefault="00937513" w:rsidP="00937513">
      <w:pPr>
        <w:rPr>
          <w:rFonts w:ascii="Times New Roman" w:hAnsi="Times New Roman" w:cs="Times New Roman"/>
          <w:sz w:val="24"/>
          <w:szCs w:val="24"/>
        </w:rPr>
      </w:pPr>
      <w:r w:rsidRPr="00C145E1">
        <w:rPr>
          <w:rFonts w:ascii="Times New Roman" w:hAnsi="Times New Roman" w:cs="Times New Roman"/>
          <w:sz w:val="24"/>
          <w:szCs w:val="24"/>
        </w:rPr>
        <w:t>Zapisničarka:</w:t>
      </w:r>
      <w:r w:rsidRPr="00C145E1">
        <w:rPr>
          <w:rFonts w:ascii="Times New Roman" w:hAnsi="Times New Roman" w:cs="Times New Roman"/>
          <w:sz w:val="24"/>
          <w:szCs w:val="24"/>
        </w:rPr>
        <w:tab/>
      </w:r>
      <w:r w:rsidRPr="00C145E1">
        <w:rPr>
          <w:rFonts w:ascii="Times New Roman" w:hAnsi="Times New Roman" w:cs="Times New Roman"/>
          <w:sz w:val="24"/>
          <w:szCs w:val="24"/>
        </w:rPr>
        <w:tab/>
      </w:r>
      <w:r w:rsidRPr="00C145E1">
        <w:rPr>
          <w:rFonts w:ascii="Times New Roman" w:hAnsi="Times New Roman" w:cs="Times New Roman"/>
          <w:sz w:val="24"/>
          <w:szCs w:val="24"/>
        </w:rPr>
        <w:tab/>
      </w:r>
      <w:r w:rsidRPr="00C145E1">
        <w:rPr>
          <w:rFonts w:ascii="Times New Roman" w:hAnsi="Times New Roman" w:cs="Times New Roman"/>
          <w:sz w:val="24"/>
          <w:szCs w:val="24"/>
        </w:rPr>
        <w:tab/>
      </w:r>
      <w:r w:rsidRPr="00C145E1">
        <w:rPr>
          <w:rFonts w:ascii="Times New Roman" w:hAnsi="Times New Roman" w:cs="Times New Roman"/>
          <w:sz w:val="24"/>
          <w:szCs w:val="24"/>
        </w:rPr>
        <w:tab/>
      </w:r>
      <w:r w:rsidRPr="00C145E1">
        <w:rPr>
          <w:rFonts w:ascii="Times New Roman" w:hAnsi="Times New Roman" w:cs="Times New Roman"/>
          <w:sz w:val="24"/>
          <w:szCs w:val="24"/>
        </w:rPr>
        <w:tab/>
        <w:t>Predsjednica MO Gračani:</w:t>
      </w:r>
    </w:p>
    <w:p w14:paraId="7CF37EB7" w14:textId="72915B4A" w:rsidR="00937513" w:rsidRPr="00C145E1" w:rsidRDefault="00937513" w:rsidP="00937513">
      <w:pPr>
        <w:rPr>
          <w:rFonts w:ascii="Times New Roman" w:hAnsi="Times New Roman" w:cs="Times New Roman"/>
          <w:sz w:val="24"/>
          <w:szCs w:val="24"/>
        </w:rPr>
      </w:pPr>
      <w:r>
        <w:rPr>
          <w:rFonts w:ascii="Times New Roman" w:hAnsi="Times New Roman" w:cs="Times New Roman"/>
          <w:sz w:val="24"/>
          <w:szCs w:val="24"/>
        </w:rPr>
        <w:t>Mirna Varga</w:t>
      </w:r>
      <w:r>
        <w:rPr>
          <w:rFonts w:ascii="Times New Roman" w:hAnsi="Times New Roman" w:cs="Times New Roman"/>
          <w:sz w:val="24"/>
          <w:szCs w:val="24"/>
        </w:rPr>
        <w:tab/>
      </w:r>
      <w:r>
        <w:rPr>
          <w:rFonts w:ascii="Times New Roman" w:hAnsi="Times New Roman" w:cs="Times New Roman"/>
          <w:sz w:val="24"/>
          <w:szCs w:val="24"/>
        </w:rPr>
        <w:tab/>
      </w:r>
      <w:r w:rsidRPr="00C145E1">
        <w:rPr>
          <w:rFonts w:ascii="Times New Roman" w:hAnsi="Times New Roman" w:cs="Times New Roman"/>
          <w:sz w:val="24"/>
          <w:szCs w:val="24"/>
        </w:rPr>
        <w:t xml:space="preserve">                       </w:t>
      </w:r>
      <w:r w:rsidRPr="00C145E1">
        <w:rPr>
          <w:rFonts w:ascii="Times New Roman" w:hAnsi="Times New Roman" w:cs="Times New Roman"/>
          <w:sz w:val="24"/>
          <w:szCs w:val="24"/>
        </w:rPr>
        <w:tab/>
      </w:r>
      <w:r w:rsidRPr="00C145E1">
        <w:rPr>
          <w:rFonts w:ascii="Times New Roman" w:hAnsi="Times New Roman" w:cs="Times New Roman"/>
          <w:sz w:val="24"/>
          <w:szCs w:val="24"/>
        </w:rPr>
        <w:tab/>
      </w:r>
      <w:r w:rsidRPr="00C145E1">
        <w:rPr>
          <w:rFonts w:ascii="Times New Roman" w:hAnsi="Times New Roman" w:cs="Times New Roman"/>
          <w:sz w:val="24"/>
          <w:szCs w:val="24"/>
        </w:rPr>
        <w:tab/>
        <w:t xml:space="preserve">Mirjana </w:t>
      </w:r>
      <w:proofErr w:type="spellStart"/>
      <w:r w:rsidRPr="00C145E1">
        <w:rPr>
          <w:rFonts w:ascii="Times New Roman" w:hAnsi="Times New Roman" w:cs="Times New Roman"/>
          <w:sz w:val="24"/>
          <w:szCs w:val="24"/>
        </w:rPr>
        <w:t>Štengl</w:t>
      </w:r>
      <w:proofErr w:type="spellEnd"/>
    </w:p>
    <w:p w14:paraId="24511C82" w14:textId="77777777" w:rsidR="00937513" w:rsidRPr="00C145E1" w:rsidRDefault="00937513" w:rsidP="00937513">
      <w:pPr>
        <w:rPr>
          <w:rFonts w:ascii="Times New Roman" w:hAnsi="Times New Roman" w:cs="Times New Roman"/>
          <w:sz w:val="24"/>
          <w:szCs w:val="24"/>
        </w:rPr>
      </w:pPr>
    </w:p>
    <w:p w14:paraId="116CE541" w14:textId="77777777" w:rsidR="00937513" w:rsidRPr="00937513" w:rsidRDefault="00937513" w:rsidP="001F0ED4">
      <w:pPr>
        <w:rPr>
          <w:rFonts w:ascii="Times New Roman" w:hAnsi="Times New Roman" w:cs="Times New Roman"/>
          <w:bCs/>
          <w:sz w:val="24"/>
          <w:szCs w:val="24"/>
        </w:rPr>
      </w:pPr>
    </w:p>
    <w:p w14:paraId="60E38411" w14:textId="21888F59" w:rsidR="00D5082B" w:rsidRDefault="00D5082B">
      <w:pPr>
        <w:rPr>
          <w:rFonts w:ascii="Times New Roman" w:hAnsi="Times New Roman" w:cs="Times New Roman"/>
          <w:sz w:val="24"/>
          <w:szCs w:val="24"/>
        </w:rPr>
      </w:pPr>
    </w:p>
    <w:p w14:paraId="1C8AC694" w14:textId="77777777" w:rsidR="001F0ED4" w:rsidRPr="00D827D9" w:rsidRDefault="001F0ED4">
      <w:pPr>
        <w:rPr>
          <w:rFonts w:ascii="Times New Roman" w:hAnsi="Times New Roman" w:cs="Times New Roman"/>
          <w:sz w:val="24"/>
          <w:szCs w:val="24"/>
        </w:rPr>
      </w:pPr>
    </w:p>
    <w:p w14:paraId="78F63AD6" w14:textId="77777777" w:rsidR="00CE05D0" w:rsidRPr="00D827D9" w:rsidRDefault="00CE05D0">
      <w:pPr>
        <w:rPr>
          <w:rFonts w:ascii="Times New Roman" w:hAnsi="Times New Roman" w:cs="Times New Roman"/>
          <w:sz w:val="24"/>
          <w:szCs w:val="24"/>
        </w:rPr>
      </w:pPr>
    </w:p>
    <w:sectPr w:rsidR="00CE05D0" w:rsidRPr="00D827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5A7379"/>
    <w:multiLevelType w:val="hybridMultilevel"/>
    <w:tmpl w:val="C4045FB0"/>
    <w:lvl w:ilvl="0" w:tplc="DFF0A5B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A5D08F3"/>
    <w:multiLevelType w:val="hybridMultilevel"/>
    <w:tmpl w:val="95627E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3287818">
    <w:abstractNumId w:val="0"/>
  </w:num>
  <w:num w:numId="2" w16cid:durableId="954290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5D0"/>
    <w:rsid w:val="000627EE"/>
    <w:rsid w:val="00067584"/>
    <w:rsid w:val="000C5600"/>
    <w:rsid w:val="00145751"/>
    <w:rsid w:val="00187015"/>
    <w:rsid w:val="001F0ED4"/>
    <w:rsid w:val="002D3A70"/>
    <w:rsid w:val="00402C75"/>
    <w:rsid w:val="00524AC5"/>
    <w:rsid w:val="005B10F3"/>
    <w:rsid w:val="006050FF"/>
    <w:rsid w:val="00682D02"/>
    <w:rsid w:val="00740AB3"/>
    <w:rsid w:val="007528C0"/>
    <w:rsid w:val="0075330D"/>
    <w:rsid w:val="00873025"/>
    <w:rsid w:val="00937513"/>
    <w:rsid w:val="0099018E"/>
    <w:rsid w:val="00B72E18"/>
    <w:rsid w:val="00C24AD0"/>
    <w:rsid w:val="00C45D08"/>
    <w:rsid w:val="00C766DA"/>
    <w:rsid w:val="00CE05D0"/>
    <w:rsid w:val="00CE5A81"/>
    <w:rsid w:val="00D22004"/>
    <w:rsid w:val="00D5082B"/>
    <w:rsid w:val="00D827D9"/>
    <w:rsid w:val="00EA558E"/>
    <w:rsid w:val="00F660F4"/>
    <w:rsid w:val="00FD77B2"/>
    <w:rsid w:val="00FE7975"/>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8A956"/>
  <w15:chartTrackingRefBased/>
  <w15:docId w15:val="{B1EB552E-F13A-43F0-8BC5-FCCC9AC00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7D9"/>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660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670</Words>
  <Characters>3824</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 Udodovsky</dc:creator>
  <cp:keywords/>
  <dc:description/>
  <cp:lastModifiedBy>Mirela Gašpert Bertić</cp:lastModifiedBy>
  <cp:revision>3</cp:revision>
  <dcterms:created xsi:type="dcterms:W3CDTF">2023-06-30T09:51:00Z</dcterms:created>
  <dcterms:modified xsi:type="dcterms:W3CDTF">2023-06-30T09:53:00Z</dcterms:modified>
</cp:coreProperties>
</file>