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C1F" w:rsidRDefault="00C07C1F" w:rsidP="00C07C1F">
      <w:pPr>
        <w:spacing w:after="0"/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ZAPISNIK</w:t>
      </w:r>
    </w:p>
    <w:p w:rsidR="00C07C1F" w:rsidRDefault="00C07C1F" w:rsidP="00C07C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7C1F" w:rsidRDefault="00C07C1F" w:rsidP="00C07C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41. sjednice Vijeća Mjesnog odbora Brezovica održane 13. rujna 2024., u sjedištu Mjesnog odbora Brezovica, Brezovička cesta 100, s početkom u 20:00 sati.</w:t>
      </w:r>
    </w:p>
    <w:p w:rsidR="00C07C1F" w:rsidRDefault="00C07C1F" w:rsidP="00C07C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7C1F" w:rsidRDefault="00C07C1F" w:rsidP="00C07C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Stjepan </w:t>
      </w:r>
      <w:proofErr w:type="spellStart"/>
      <w:r>
        <w:rPr>
          <w:rFonts w:ascii="Times New Roman" w:hAnsi="Times New Roman" w:cs="Times New Roman"/>
          <w:sz w:val="24"/>
          <w:szCs w:val="24"/>
        </w:rPr>
        <w:t>Imprić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Smiljana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Svedrović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Dragan Rajić i Lovro </w:t>
      </w:r>
      <w:proofErr w:type="spellStart"/>
      <w:r>
        <w:rPr>
          <w:rFonts w:ascii="Times New Roman" w:hAnsi="Times New Roman" w:cs="Times New Roman"/>
          <w:sz w:val="24"/>
          <w:szCs w:val="24"/>
        </w:rPr>
        <w:t>Kreković</w:t>
      </w:r>
      <w:proofErr w:type="spellEnd"/>
    </w:p>
    <w:p w:rsidR="00C07C1F" w:rsidRDefault="00C07C1F" w:rsidP="00C07C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7C1F" w:rsidRDefault="00C07C1F" w:rsidP="00C07C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NENAZOČAN ČLAN VIJEĆA: Katarina </w:t>
      </w:r>
      <w:proofErr w:type="spellStart"/>
      <w:r>
        <w:rPr>
          <w:rFonts w:ascii="Times New Roman" w:hAnsi="Times New Roman" w:cs="Times New Roman"/>
          <w:sz w:val="24"/>
          <w:szCs w:val="24"/>
        </w:rPr>
        <w:t>Buti</w:t>
      </w:r>
      <w:proofErr w:type="spellEnd"/>
      <w:r>
        <w:rPr>
          <w:rFonts w:ascii="Times New Roman" w:hAnsi="Times New Roman" w:cs="Times New Roman"/>
          <w:sz w:val="24"/>
          <w:szCs w:val="24"/>
        </w:rPr>
        <w:t>, Martin Pavić i Zoran Kornet</w:t>
      </w:r>
    </w:p>
    <w:p w:rsidR="00C07C1F" w:rsidRDefault="00C07C1F" w:rsidP="00C07C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7C1F" w:rsidRDefault="00C07C1F" w:rsidP="00C07C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7C1F" w:rsidRDefault="00C07C1F" w:rsidP="00C07C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Mjesnog odbora Brezovica Stjepan </w:t>
      </w:r>
      <w:proofErr w:type="spellStart"/>
      <w:r>
        <w:rPr>
          <w:rFonts w:ascii="Times New Roman" w:hAnsi="Times New Roman" w:cs="Times New Roman"/>
          <w:sz w:val="24"/>
          <w:szCs w:val="24"/>
        </w:rPr>
        <w:t>Imprić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pozdravlja prisutne, konstatira da je  na sjednici Vijeća prisutno 4 od 7 članova Vijeća te isto može pravovaljano raspravljati i odlučivati.</w:t>
      </w:r>
    </w:p>
    <w:p w:rsidR="00C07C1F" w:rsidRDefault="00C07C1F" w:rsidP="00C07C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predsjednik Vijeća otvara raspravu o zapisniku 40. sjednice Vijeća. </w:t>
      </w:r>
    </w:p>
    <w:p w:rsidR="00C07C1F" w:rsidRDefault="00C07C1F" w:rsidP="00C07C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(4“za“) usvojilo zapisnik 40. sjednice Vijeća</w:t>
      </w:r>
    </w:p>
    <w:p w:rsidR="00C07C1F" w:rsidRDefault="00C07C1F" w:rsidP="00C07C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otvara 41.  sjednicu Vijeća te predlaže sljedeći</w:t>
      </w:r>
    </w:p>
    <w:p w:rsidR="00C07C1F" w:rsidRDefault="00C07C1F" w:rsidP="00C07C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7C1F" w:rsidRPr="00C07C1F" w:rsidRDefault="00C07C1F" w:rsidP="00C07C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C07C1F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d n e v n i   r e d:</w:t>
      </w:r>
    </w:p>
    <w:p w:rsidR="00C07C1F" w:rsidRPr="00C07C1F" w:rsidRDefault="00C07C1F" w:rsidP="00C07C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C07C1F" w:rsidRPr="00C07C1F" w:rsidRDefault="00C07C1F" w:rsidP="00C07C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C07C1F" w:rsidRPr="00C07C1F" w:rsidRDefault="00C07C1F" w:rsidP="00C07C1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C07C1F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potrebi Plana potreba za aktivnostima, programima i projektima unapređenja kvalitete života građana u 2025.g.</w:t>
      </w:r>
    </w:p>
    <w:p w:rsidR="00C07C1F" w:rsidRPr="00C07C1F" w:rsidRDefault="00C07C1F" w:rsidP="00C07C1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C07C1F"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Rasprava o spajanju mjesnih odbora</w:t>
      </w:r>
    </w:p>
    <w:p w:rsidR="00C07C1F" w:rsidRPr="00C07C1F" w:rsidRDefault="00C07C1F" w:rsidP="00C07C1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C07C1F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utvrđivanju prioriteta za Plan komunalnih aktivnosti Gradske četvrti Brezovica za 2025.</w:t>
      </w:r>
    </w:p>
    <w:p w:rsidR="00C07C1F" w:rsidRPr="00C07C1F" w:rsidRDefault="00C07C1F" w:rsidP="00C07C1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C07C1F"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Obavijesti, pitanja i prijedlozi</w:t>
      </w:r>
    </w:p>
    <w:p w:rsidR="00A02EE4" w:rsidRDefault="00A02EE4">
      <w:pPr>
        <w:rPr>
          <w:rFonts w:ascii="Times New Roman" w:hAnsi="Times New Roman" w:cs="Times New Roman"/>
          <w:sz w:val="24"/>
          <w:szCs w:val="24"/>
        </w:rPr>
      </w:pPr>
    </w:p>
    <w:p w:rsidR="00C07C1F" w:rsidRPr="00C07C1F" w:rsidRDefault="00C07C1F" w:rsidP="00C07C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C07C1F">
        <w:rPr>
          <w:rFonts w:ascii="Times New Roman" w:hAnsi="Times New Roman" w:cs="Times New Roman"/>
          <w:b/>
          <w:sz w:val="24"/>
          <w:szCs w:val="24"/>
        </w:rPr>
        <w:t xml:space="preserve">Ad 1). </w:t>
      </w:r>
      <w:r w:rsidRPr="00C07C1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potrebi Plana potreba za aktivnostima, programima i projektima unapređenja kvalitete života građana u 2025.g.</w:t>
      </w:r>
    </w:p>
    <w:p w:rsidR="00C07C1F" w:rsidRDefault="00C07C1F" w:rsidP="00C07C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C07C1F" w:rsidRDefault="00C07C1F" w:rsidP="00C07C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(4“za“) donijelo</w:t>
      </w:r>
    </w:p>
    <w:p w:rsidR="00C07C1F" w:rsidRDefault="00C07C1F" w:rsidP="00C07C1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07C1F" w:rsidRPr="00C07C1F" w:rsidRDefault="00C07C1F" w:rsidP="00C07C1F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Pr="00C07C1F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C07C1F" w:rsidRPr="00C07C1F" w:rsidRDefault="00C07C1F" w:rsidP="00C07C1F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C07C1F">
        <w:rPr>
          <w:rFonts w:ascii="Times New Roman" w:hAnsi="Times New Roman" w:cs="Times New Roman"/>
          <w:b/>
          <w:sz w:val="24"/>
          <w:szCs w:val="24"/>
        </w:rPr>
        <w:tab/>
        <w:t xml:space="preserve">  o potrebi Plana potreba za aktivnostima, programima </w:t>
      </w:r>
    </w:p>
    <w:p w:rsidR="00C07C1F" w:rsidRPr="00C07C1F" w:rsidRDefault="00C07C1F" w:rsidP="00C07C1F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C07C1F">
        <w:rPr>
          <w:rFonts w:ascii="Times New Roman" w:hAnsi="Times New Roman" w:cs="Times New Roman"/>
          <w:b/>
          <w:sz w:val="24"/>
          <w:szCs w:val="24"/>
        </w:rPr>
        <w:tab/>
      </w:r>
      <w:r w:rsidRPr="00C07C1F">
        <w:rPr>
          <w:rFonts w:ascii="Times New Roman" w:hAnsi="Times New Roman" w:cs="Times New Roman"/>
          <w:b/>
          <w:sz w:val="24"/>
          <w:szCs w:val="24"/>
        </w:rPr>
        <w:tab/>
        <w:t xml:space="preserve">      i projektima unapređenja kvalitete</w:t>
      </w:r>
    </w:p>
    <w:p w:rsidR="00C07C1F" w:rsidRPr="00C07C1F" w:rsidRDefault="00C07C1F" w:rsidP="00C07C1F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C07C1F">
        <w:rPr>
          <w:rFonts w:ascii="Times New Roman" w:hAnsi="Times New Roman" w:cs="Times New Roman"/>
          <w:b/>
          <w:sz w:val="24"/>
          <w:szCs w:val="24"/>
        </w:rPr>
        <w:tab/>
      </w:r>
      <w:r w:rsidRPr="00C07C1F">
        <w:rPr>
          <w:rFonts w:ascii="Times New Roman" w:hAnsi="Times New Roman" w:cs="Times New Roman"/>
          <w:b/>
          <w:sz w:val="24"/>
          <w:szCs w:val="24"/>
        </w:rPr>
        <w:tab/>
      </w:r>
      <w:r w:rsidRPr="00C07C1F">
        <w:rPr>
          <w:rFonts w:ascii="Times New Roman" w:hAnsi="Times New Roman" w:cs="Times New Roman"/>
          <w:b/>
          <w:sz w:val="24"/>
          <w:szCs w:val="24"/>
        </w:rPr>
        <w:tab/>
        <w:t>života građana u 2025. godini</w:t>
      </w:r>
    </w:p>
    <w:p w:rsidR="00C07C1F" w:rsidRPr="00C07C1F" w:rsidRDefault="00C07C1F" w:rsidP="00C07C1F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C07C1F" w:rsidRPr="00C07C1F" w:rsidRDefault="00C07C1F" w:rsidP="00C07C1F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C07C1F" w:rsidRPr="00C07C1F" w:rsidRDefault="00C07C1F" w:rsidP="00C07C1F">
      <w:pPr>
        <w:numPr>
          <w:ilvl w:val="0"/>
          <w:numId w:val="2"/>
        </w:num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07C1F">
        <w:rPr>
          <w:rFonts w:ascii="Times New Roman" w:hAnsi="Times New Roman" w:cs="Times New Roman"/>
          <w:sz w:val="24"/>
          <w:szCs w:val="24"/>
        </w:rPr>
        <w:t>Vijeće Mjesnog odbora Brezovica raspravljalo je o Planu potreba za aktivnostima,</w:t>
      </w:r>
    </w:p>
    <w:p w:rsidR="00C07C1F" w:rsidRPr="00C07C1F" w:rsidRDefault="00C07C1F" w:rsidP="00C07C1F">
      <w:pPr>
        <w:spacing w:after="160" w:line="259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C07C1F">
        <w:rPr>
          <w:rFonts w:ascii="Times New Roman" w:hAnsi="Times New Roman" w:cs="Times New Roman"/>
          <w:sz w:val="24"/>
          <w:szCs w:val="24"/>
        </w:rPr>
        <w:t>programima i projektima unapređenja kvalitete života građana u 2025. godini.</w:t>
      </w:r>
    </w:p>
    <w:p w:rsidR="00C07C1F" w:rsidRPr="00C07C1F" w:rsidRDefault="00C07C1F" w:rsidP="00C07C1F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C07C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7C1F" w:rsidRPr="00C07C1F" w:rsidRDefault="00C07C1F" w:rsidP="00C07C1F">
      <w:pPr>
        <w:numPr>
          <w:ilvl w:val="0"/>
          <w:numId w:val="2"/>
        </w:num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07C1F">
        <w:rPr>
          <w:rFonts w:ascii="Times New Roman" w:hAnsi="Times New Roman" w:cs="Times New Roman"/>
          <w:sz w:val="24"/>
          <w:szCs w:val="24"/>
        </w:rPr>
        <w:lastRenderedPageBreak/>
        <w:t>Vijeće Mjesnog odbora Brezovica traži da se prilikom izrade Financijskog plana Vijeća Gradske četvrti Brezovica za 2025. godinu uvećaju sredstva za 4.000,00 eura na poziciji Ostali nespomenuti rashodi poslovanja – VMO kako bi mogli realizirati Plan potreba za aktivnostima, programima i projektima unapređenja kvalitete života građana u 2025. godini.</w:t>
      </w:r>
    </w:p>
    <w:p w:rsidR="00C07C1F" w:rsidRPr="00C07C1F" w:rsidRDefault="00C07C1F" w:rsidP="00C07C1F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C07C1F" w:rsidRPr="00C07C1F" w:rsidRDefault="00C07C1F" w:rsidP="00C07C1F">
      <w:pPr>
        <w:numPr>
          <w:ilvl w:val="0"/>
          <w:numId w:val="2"/>
        </w:num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07C1F">
        <w:rPr>
          <w:rFonts w:ascii="Times New Roman" w:hAnsi="Times New Roman" w:cs="Times New Roman"/>
          <w:sz w:val="24"/>
          <w:szCs w:val="24"/>
        </w:rPr>
        <w:t>Ovaj zaključak dostavlja se Vijeću Gradske četvrti Brezovica na dalje postupanje.</w:t>
      </w:r>
    </w:p>
    <w:p w:rsidR="00C07C1F" w:rsidRDefault="00C07C1F">
      <w:pPr>
        <w:rPr>
          <w:rFonts w:ascii="Times New Roman" w:hAnsi="Times New Roman" w:cs="Times New Roman"/>
          <w:sz w:val="24"/>
          <w:szCs w:val="24"/>
        </w:rPr>
      </w:pPr>
    </w:p>
    <w:p w:rsidR="00C07C1F" w:rsidRPr="00C07C1F" w:rsidRDefault="00C07C1F" w:rsidP="00C07C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C07C1F">
        <w:rPr>
          <w:rFonts w:ascii="Times New Roman" w:hAnsi="Times New Roman" w:cs="Times New Roman"/>
          <w:b/>
          <w:sz w:val="24"/>
          <w:szCs w:val="24"/>
        </w:rPr>
        <w:t>Ad 2).</w:t>
      </w:r>
      <w:r w:rsidRPr="00C07C1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Rasprava o spajanju mjesnih odbora</w:t>
      </w:r>
    </w:p>
    <w:p w:rsidR="00C07C1F" w:rsidRDefault="00C07C1F" w:rsidP="00C07C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C07C1F" w:rsidRDefault="00C07C1F" w:rsidP="00C07C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(4“za“) donijelo</w:t>
      </w:r>
    </w:p>
    <w:p w:rsidR="00C07C1F" w:rsidRDefault="00C07C1F" w:rsidP="00C07C1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07C1F" w:rsidRPr="00C07C1F" w:rsidRDefault="00C07C1F" w:rsidP="00C07C1F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Pr="00C07C1F">
        <w:rPr>
          <w:rFonts w:ascii="Times New Roman" w:hAnsi="Times New Roman" w:cs="Times New Roman"/>
          <w:b/>
          <w:sz w:val="24"/>
          <w:szCs w:val="24"/>
        </w:rPr>
        <w:t>Zaključak o inicijativi pojedinih mjesnih odbora</w:t>
      </w:r>
    </w:p>
    <w:p w:rsidR="00C07C1F" w:rsidRPr="00C07C1F" w:rsidRDefault="00C07C1F" w:rsidP="00C07C1F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C07C1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za  izmjenom područja i naziva mjesnih odbora</w:t>
      </w:r>
    </w:p>
    <w:p w:rsidR="00C07C1F" w:rsidRPr="00C07C1F" w:rsidRDefault="00C07C1F" w:rsidP="00C07C1F">
      <w:pPr>
        <w:spacing w:after="0" w:line="256" w:lineRule="auto"/>
        <w:rPr>
          <w:rFonts w:ascii="Times New Roman" w:hAnsi="Times New Roman" w:cs="Times New Roman"/>
          <w:sz w:val="24"/>
        </w:rPr>
      </w:pPr>
      <w:r w:rsidRPr="00C07C1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</w:p>
    <w:p w:rsidR="00C07C1F" w:rsidRPr="00C07C1F" w:rsidRDefault="00C07C1F" w:rsidP="00C07C1F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C07C1F" w:rsidRPr="00C07C1F" w:rsidTr="00C35510">
        <w:tc>
          <w:tcPr>
            <w:tcW w:w="547" w:type="dxa"/>
          </w:tcPr>
          <w:p w:rsidR="00C07C1F" w:rsidRPr="00C07C1F" w:rsidRDefault="00C07C1F" w:rsidP="00C07C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07C1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C07C1F" w:rsidRPr="00C07C1F" w:rsidRDefault="00C07C1F" w:rsidP="00C07C1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C07C1F">
              <w:rPr>
                <w:rFonts w:ascii="Times New Roman" w:hAnsi="Times New Roman" w:cs="Times New Roman"/>
                <w:sz w:val="24"/>
                <w:szCs w:val="24"/>
              </w:rPr>
              <w:t>Vijeće Mjesnog odbora Brezovica raspravljalo je o inicijativi pojedinih mjesnih odbora za izmjenom područja i naziva mjesnih odbora.</w:t>
            </w:r>
          </w:p>
          <w:p w:rsidR="00C07C1F" w:rsidRPr="00C07C1F" w:rsidRDefault="00C07C1F" w:rsidP="00C07C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07C1F" w:rsidRPr="00C07C1F" w:rsidRDefault="00C07C1F" w:rsidP="00C07C1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C07C1F">
              <w:rPr>
                <w:rFonts w:ascii="Times New Roman" w:hAnsi="Times New Roman" w:cs="Times New Roman"/>
                <w:sz w:val="24"/>
              </w:rPr>
              <w:t>Vijeće Mjesnog odbora Brezovica NIJE suglasno sa izmjenom područja i naziva Mjesnog odbora Brezovica.</w:t>
            </w:r>
          </w:p>
          <w:p w:rsidR="00C07C1F" w:rsidRPr="00C07C1F" w:rsidRDefault="00C07C1F" w:rsidP="00C07C1F">
            <w:pPr>
              <w:spacing w:after="0" w:line="256" w:lineRule="auto"/>
              <w:rPr>
                <w:rFonts w:ascii="Times New Roman" w:hAnsi="Times New Roman" w:cs="Times New Roman"/>
                <w:sz w:val="24"/>
              </w:rPr>
            </w:pPr>
          </w:p>
          <w:p w:rsidR="00C07C1F" w:rsidRPr="00C07C1F" w:rsidRDefault="00C07C1F" w:rsidP="00C07C1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C07C1F"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C07C1F" w:rsidRDefault="00C07C1F">
      <w:pPr>
        <w:rPr>
          <w:rFonts w:ascii="Times New Roman" w:hAnsi="Times New Roman" w:cs="Times New Roman"/>
          <w:sz w:val="24"/>
          <w:szCs w:val="24"/>
        </w:rPr>
      </w:pPr>
    </w:p>
    <w:p w:rsidR="00C07C1F" w:rsidRPr="00C07C1F" w:rsidRDefault="00C07C1F" w:rsidP="00C07C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C07C1F">
        <w:rPr>
          <w:rFonts w:ascii="Times New Roman" w:hAnsi="Times New Roman" w:cs="Times New Roman"/>
          <w:b/>
          <w:sz w:val="24"/>
          <w:szCs w:val="24"/>
        </w:rPr>
        <w:t xml:space="preserve">Ad 3). </w:t>
      </w:r>
      <w:r w:rsidRPr="00C07C1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utvrđivanju prioriteta za Plan komunalnih aktivnosti Gradske četvrti Brezovica za 2025.</w:t>
      </w:r>
    </w:p>
    <w:p w:rsidR="00C07C1F" w:rsidRDefault="00C07C1F" w:rsidP="00C07C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C07C1F" w:rsidRDefault="00C07C1F" w:rsidP="00C07C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(4“za“) donijelo</w:t>
      </w:r>
    </w:p>
    <w:p w:rsidR="00C07C1F" w:rsidRDefault="00C07C1F" w:rsidP="00C07C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66FEE" w:rsidRDefault="00C07C1F" w:rsidP="00766FE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766FEE">
        <w:rPr>
          <w:rFonts w:ascii="Times New Roman" w:hAnsi="Times New Roman" w:cs="Times New Roman"/>
          <w:b/>
          <w:sz w:val="24"/>
          <w:szCs w:val="24"/>
        </w:rPr>
        <w:t xml:space="preserve">                               Zaključak o utvrđivanju prioriteta </w:t>
      </w:r>
    </w:p>
    <w:p w:rsidR="00766FEE" w:rsidRDefault="00766FEE" w:rsidP="00766FE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za Plan komunalnih aktivnosti Gradske četvrti Brezovica za 2025.</w:t>
      </w:r>
    </w:p>
    <w:p w:rsidR="00766FEE" w:rsidRDefault="00766FEE" w:rsidP="00766FE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</w:p>
    <w:p w:rsidR="00766FEE" w:rsidRDefault="00766FEE" w:rsidP="00766FE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766FEE" w:rsidTr="00766FEE">
        <w:tc>
          <w:tcPr>
            <w:tcW w:w="547" w:type="dxa"/>
            <w:hideMark/>
          </w:tcPr>
          <w:p w:rsidR="00766FEE" w:rsidRDefault="00766F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766FEE" w:rsidRDefault="00766FEE" w:rsidP="00766FEE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Vijeće Mjesnog odbora Brezovica raspravljalo je potrebu o utvrđivanju prioriteta za Plan komunalnih aktivnosti Gradske četvrti Brezovica za 2025.</w:t>
            </w:r>
          </w:p>
          <w:p w:rsidR="00766FEE" w:rsidRDefault="00766F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766FEE" w:rsidRDefault="00766FEE" w:rsidP="00766FEE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predlaže da se prioriteti za Plan komunalnih aktivnosti Gradske četvrti Brezovica u 2025. uvrste sa akcijom:</w:t>
            </w:r>
          </w:p>
          <w:p w:rsidR="00766FEE" w:rsidRDefault="00766FEE">
            <w:pPr>
              <w:pStyle w:val="ListParagraph"/>
              <w:spacing w:after="0"/>
              <w:rPr>
                <w:rFonts w:ascii="Times New Roman" w:hAnsi="Times New Roman" w:cs="Times New Roman"/>
                <w:sz w:val="24"/>
              </w:rPr>
            </w:pPr>
          </w:p>
          <w:p w:rsidR="00766FEE" w:rsidRDefault="00766FEE" w:rsidP="00766FEE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asfaltiranje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Drežnik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II. odvojak od k.br. 10b do 10d,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k.č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2226/6 k.o. Brezovica, d=55m</w:t>
            </w:r>
          </w:p>
          <w:p w:rsidR="00766FEE" w:rsidRDefault="00766FE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  <w:p w:rsidR="00766FEE" w:rsidRDefault="00766FEE" w:rsidP="00766FEE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766FEE" w:rsidRDefault="00766FEE" w:rsidP="00C07C1F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</w:p>
    <w:p w:rsidR="00766FEE" w:rsidRDefault="00766FEE" w:rsidP="00766F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4). </w:t>
      </w:r>
      <w:r w:rsidR="00C07C1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66FE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766FEE" w:rsidRDefault="00766FEE" w:rsidP="00766F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Dragan Rajić govori da školski autobus nije dobro usklađen sa satnicom od učenika.</w:t>
      </w:r>
    </w:p>
    <w:p w:rsidR="00766FEE" w:rsidRDefault="00766FEE" w:rsidP="00766F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66FEE" w:rsidRDefault="00766FEE" w:rsidP="00766F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20:40 sati.</w:t>
      </w:r>
    </w:p>
    <w:p w:rsidR="00766FEE" w:rsidRDefault="00766FEE" w:rsidP="00766F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66FEE" w:rsidRDefault="00766FEE" w:rsidP="00766F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024-08/24-003/1825</w:t>
      </w:r>
    </w:p>
    <w:p w:rsidR="00766FEE" w:rsidRDefault="00766FEE" w:rsidP="00766F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251-13-11-8/003-24-2</w:t>
      </w:r>
    </w:p>
    <w:p w:rsidR="00766FEE" w:rsidRDefault="00766FEE" w:rsidP="00766F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66FEE" w:rsidRDefault="00766FEE" w:rsidP="00766F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66FEE" w:rsidRDefault="00766FEE" w:rsidP="00766F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napisala</w:t>
      </w:r>
    </w:p>
    <w:p w:rsidR="00766FEE" w:rsidRDefault="00766FEE" w:rsidP="00766F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Kamelia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Antonia Pelikon</w:t>
      </w:r>
    </w:p>
    <w:p w:rsidR="00766FEE" w:rsidRDefault="00766FEE" w:rsidP="00766F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66FEE" w:rsidRDefault="00766FEE" w:rsidP="00766F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66FEE" w:rsidRDefault="00766FEE" w:rsidP="00766F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66FEE" w:rsidRDefault="00766FEE" w:rsidP="00766F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Predsjednik Vijeća</w:t>
      </w:r>
    </w:p>
    <w:p w:rsidR="00766FEE" w:rsidRDefault="00766FEE" w:rsidP="00766FEE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Mjesnog odbora Brezovica</w:t>
      </w:r>
    </w:p>
    <w:p w:rsidR="00766FEE" w:rsidRPr="00766FEE" w:rsidRDefault="00766FEE" w:rsidP="00766FEE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</w:p>
    <w:p w:rsidR="005853B5" w:rsidRDefault="00C07C1F" w:rsidP="00C07C1F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766FEE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</w:p>
    <w:p w:rsidR="005853B5" w:rsidRDefault="005853B5" w:rsidP="00C07C1F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</w:p>
    <w:p w:rsidR="005853B5" w:rsidRDefault="005853B5" w:rsidP="00C07C1F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</w:p>
    <w:p w:rsidR="005853B5" w:rsidRDefault="005853B5" w:rsidP="00C07C1F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</w:p>
    <w:p w:rsidR="005853B5" w:rsidRPr="00766FEE" w:rsidRDefault="00C07C1F" w:rsidP="00C07C1F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766FEE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tbl>
      <w:tblPr>
        <w:tblW w:w="8789" w:type="dxa"/>
        <w:tblInd w:w="142" w:type="dxa"/>
        <w:tblLook w:val="04A0" w:firstRow="1" w:lastRow="0" w:firstColumn="1" w:lastColumn="0" w:noHBand="0" w:noVBand="1"/>
      </w:tblPr>
      <w:tblGrid>
        <w:gridCol w:w="1843"/>
        <w:gridCol w:w="2268"/>
        <w:gridCol w:w="2410"/>
        <w:gridCol w:w="2268"/>
      </w:tblGrid>
      <w:tr w:rsidR="005853B5" w:rsidTr="005853B5">
        <w:trPr>
          <w:trHeight w:val="318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853B5" w:rsidRDefault="005853B5">
            <w:pPr>
              <w:spacing w:after="0" w:line="240" w:lineRule="auto"/>
            </w:pP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853B5" w:rsidRDefault="005853B5">
            <w:pPr>
              <w:spacing w:after="160" w:line="256" w:lineRule="auto"/>
              <w:rPr>
                <w:sz w:val="20"/>
                <w:szCs w:val="20"/>
                <w:lang w:eastAsia="hr-HR"/>
              </w:rPr>
            </w:pPr>
          </w:p>
        </w:tc>
      </w:tr>
      <w:tr w:rsidR="005853B5" w:rsidTr="005853B5">
        <w:trPr>
          <w:trHeight w:val="3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:rsidR="005853B5" w:rsidRDefault="005853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Članovi Vijeća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5853B5" w:rsidRDefault="005853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1.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5853B5" w:rsidRDefault="005853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2.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5853B5" w:rsidRDefault="005853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3.</w:t>
            </w:r>
          </w:p>
        </w:tc>
      </w:tr>
      <w:tr w:rsidR="005853B5" w:rsidTr="005853B5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53B5" w:rsidRDefault="005853B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Stjepan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Imprić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53B5" w:rsidRDefault="005853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B5" w:rsidRDefault="005853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5853B5" w:rsidRDefault="005853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B5" w:rsidRDefault="005853B5">
            <w:pPr>
              <w:spacing w:after="160" w:line="25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5853B5" w:rsidRDefault="005853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5853B5" w:rsidTr="005853B5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53B5" w:rsidRDefault="005853B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Lovro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Kreković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53B5" w:rsidRDefault="005853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53B5" w:rsidRDefault="005853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53B5" w:rsidRDefault="005853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5853B5" w:rsidTr="005853B5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53B5" w:rsidRDefault="005853B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Smiljana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Svedrović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53B5" w:rsidRDefault="005853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53B5" w:rsidRDefault="005853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53B5" w:rsidRDefault="005853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5853B5" w:rsidTr="005853B5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53B5" w:rsidRDefault="005853B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Dragan Rajić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53B5" w:rsidRDefault="005853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53B5" w:rsidRDefault="005853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53B5" w:rsidRDefault="005853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5853B5" w:rsidTr="005853B5">
        <w:trPr>
          <w:trHeight w:val="49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53B5" w:rsidRDefault="005853B5">
            <w:pPr>
              <w:rPr>
                <w:rFonts w:ascii="Times New Roman" w:hAnsi="Times New Roman" w:cs="Times New Roman"/>
                <w:b/>
                <w:bCs/>
                <w:strike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trike/>
                <w:color w:val="000000"/>
                <w:sz w:val="28"/>
                <w:szCs w:val="28"/>
              </w:rPr>
              <w:t xml:space="preserve">Katarina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trike/>
                <w:color w:val="000000"/>
                <w:sz w:val="28"/>
                <w:szCs w:val="28"/>
              </w:rPr>
              <w:t>Buti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53B5" w:rsidRDefault="005853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B5" w:rsidRDefault="005853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B5" w:rsidRDefault="005853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853B5" w:rsidTr="005853B5">
        <w:trPr>
          <w:trHeight w:val="6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53B5" w:rsidRDefault="005853B5">
            <w:pPr>
              <w:rPr>
                <w:rFonts w:ascii="Times New Roman" w:hAnsi="Times New Roman" w:cs="Times New Roman"/>
                <w:b/>
                <w:bCs/>
                <w:strike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trike/>
                <w:color w:val="000000"/>
                <w:sz w:val="28"/>
                <w:szCs w:val="28"/>
              </w:rPr>
              <w:t>Zoran Kornet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53B5" w:rsidRDefault="005853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B5" w:rsidRDefault="005853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B5" w:rsidRDefault="005853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853B5" w:rsidTr="005853B5">
        <w:trPr>
          <w:trHeight w:val="10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53B5" w:rsidRDefault="005853B5">
            <w:pPr>
              <w:rPr>
                <w:rFonts w:ascii="Times New Roman" w:hAnsi="Times New Roman" w:cs="Times New Roman"/>
                <w:b/>
                <w:bCs/>
                <w:strike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trike/>
                <w:color w:val="000000"/>
                <w:sz w:val="28"/>
                <w:szCs w:val="28"/>
              </w:rPr>
              <w:t>Martin Pavić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53B5" w:rsidRDefault="005853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B5" w:rsidRDefault="005853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53B5" w:rsidRDefault="005853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5853B5" w:rsidRDefault="005853B5" w:rsidP="005853B5">
      <w:pPr>
        <w:rPr>
          <w:rFonts w:ascii="Calibri" w:eastAsia="Times New Roman" w:hAnsi="Calibri" w:cs="Times New Roman"/>
          <w:szCs w:val="24"/>
          <w:lang w:eastAsia="hr-HR"/>
        </w:rPr>
      </w:pPr>
    </w:p>
    <w:p w:rsidR="005853B5" w:rsidRDefault="005853B5" w:rsidP="005853B5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*  ZA=  +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5853B5" w:rsidRDefault="005853B5" w:rsidP="005853B5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PROTIV=  -</w:t>
      </w:r>
    </w:p>
    <w:p w:rsidR="005853B5" w:rsidRDefault="005853B5" w:rsidP="005853B5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SUZDRŽAN=  0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5853B5" w:rsidRDefault="005853B5" w:rsidP="005853B5">
      <w:pPr>
        <w:spacing w:after="0"/>
        <w:rPr>
          <w:rFonts w:ascii="Calibri" w:eastAsia="Times New Roman" w:hAnsi="Calibri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NIJE PRISUTAN= prekrižiti ime</w:t>
      </w:r>
      <w:r>
        <w:rPr>
          <w:rFonts w:ascii="Calibri" w:eastAsia="Times New Roman" w:hAnsi="Calibri" w:cs="Times New Roman"/>
          <w:szCs w:val="24"/>
          <w:lang w:eastAsia="hr-HR"/>
        </w:rPr>
        <w:tab/>
      </w:r>
    </w:p>
    <w:p w:rsidR="00C07C1F" w:rsidRPr="00766FEE" w:rsidRDefault="00C07C1F" w:rsidP="00C07C1F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C07C1F" w:rsidRPr="00766F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A28C3"/>
    <w:multiLevelType w:val="hybridMultilevel"/>
    <w:tmpl w:val="5656A5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934C2D"/>
    <w:multiLevelType w:val="hybridMultilevel"/>
    <w:tmpl w:val="75F8248E"/>
    <w:lvl w:ilvl="0" w:tplc="90766D1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4D64AB1"/>
    <w:multiLevelType w:val="hybridMultilevel"/>
    <w:tmpl w:val="17E054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913789"/>
    <w:multiLevelType w:val="hybridMultilevel"/>
    <w:tmpl w:val="D3829A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AF0"/>
    <w:rsid w:val="005853B5"/>
    <w:rsid w:val="00766FEE"/>
    <w:rsid w:val="00A02EE4"/>
    <w:rsid w:val="00C07C1F"/>
    <w:rsid w:val="00F10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3039C"/>
  <w15:chartTrackingRefBased/>
  <w15:docId w15:val="{E0B98621-B736-4D46-B2FF-1D9B238F0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7C1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7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6FEE"/>
    <w:pPr>
      <w:spacing w:after="160"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1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7</cp:revision>
  <dcterms:created xsi:type="dcterms:W3CDTF">2024-09-26T10:29:00Z</dcterms:created>
  <dcterms:modified xsi:type="dcterms:W3CDTF">2024-09-26T10:45:00Z</dcterms:modified>
</cp:coreProperties>
</file>