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62A" w:rsidRDefault="000F762A">
      <w:pPr>
        <w:pStyle w:val="Zaglavlje"/>
        <w:rPr>
          <w:sz w:val="24"/>
        </w:rPr>
      </w:pPr>
    </w:p>
    <w:p w:rsidR="00D07A8E" w:rsidRPr="00A751A4" w:rsidRDefault="009826F1">
      <w:pPr>
        <w:pStyle w:val="Zaglavlje"/>
        <w:rPr>
          <w:sz w:val="24"/>
        </w:rPr>
      </w:pPr>
      <w:r w:rsidRPr="00A751A4">
        <w:rPr>
          <w:sz w:val="24"/>
        </w:rPr>
        <w:t>ZAPISNIK</w:t>
      </w:r>
    </w:p>
    <w:p w:rsidR="00D07A8E" w:rsidRDefault="009826F1">
      <w:pPr>
        <w:spacing w:line="240" w:lineRule="auto"/>
        <w:jc w:val="both"/>
      </w:pPr>
      <w:r>
        <w:rPr>
          <w:b/>
          <w:bCs/>
        </w:rPr>
        <w:t>8. sjednice Vijeća Mjesnog odbora Horvati – Srednjaci, održane 17.</w:t>
      </w:r>
      <w:r w:rsidR="00506BED">
        <w:rPr>
          <w:b/>
          <w:bCs/>
        </w:rPr>
        <w:t xml:space="preserve"> siječnja </w:t>
      </w:r>
      <w:r>
        <w:rPr>
          <w:b/>
          <w:bCs/>
        </w:rPr>
        <w:t>2022. u prostorijama Mjesnog odbora Horvati - Srednjaci, Horvaćanska cesta 54, s početkom u 18:00 sati.</w:t>
      </w:r>
    </w:p>
    <w:p w:rsidR="00D07A8E" w:rsidRDefault="00D07A8E">
      <w:pPr>
        <w:spacing w:line="240" w:lineRule="auto"/>
        <w:jc w:val="center"/>
        <w:rPr>
          <w:color w:val="auto"/>
          <w:lang w:eastAsia="zh-CN"/>
        </w:rPr>
      </w:pPr>
    </w:p>
    <w:p w:rsidR="00D07A8E" w:rsidRDefault="009826F1">
      <w:pPr>
        <w:spacing w:line="240" w:lineRule="auto"/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Goran Koić,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 w:rsidR="00D653CD">
        <w:rPr>
          <w:color w:val="auto"/>
          <w:lang w:eastAsia="zh-CN"/>
        </w:rPr>
        <w:t>-</w:t>
      </w:r>
      <w:r>
        <w:rPr>
          <w:color w:val="auto"/>
          <w:lang w:eastAsia="zh-CN"/>
        </w:rPr>
        <w:t xml:space="preserve">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Vladimir </w:t>
      </w:r>
      <w:proofErr w:type="spellStart"/>
      <w:r>
        <w:rPr>
          <w:color w:val="auto"/>
          <w:lang w:eastAsia="zh-CN"/>
        </w:rPr>
        <w:t>Morić</w:t>
      </w:r>
      <w:proofErr w:type="spellEnd"/>
      <w:r>
        <w:rPr>
          <w:color w:val="auto"/>
          <w:lang w:eastAsia="zh-CN"/>
        </w:rPr>
        <w:t>.</w:t>
      </w:r>
    </w:p>
    <w:p w:rsidR="00D07A8E" w:rsidRDefault="009826F1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NENAZOČNI ČLANOVI VIJEĆA: Tatjana </w:t>
      </w:r>
      <w:proofErr w:type="spellStart"/>
      <w:r>
        <w:rPr>
          <w:color w:val="auto"/>
          <w:lang w:eastAsia="zh-CN"/>
        </w:rPr>
        <w:t>Jonjić</w:t>
      </w:r>
      <w:proofErr w:type="spellEnd"/>
    </w:p>
    <w:p w:rsidR="00D07A8E" w:rsidRDefault="009826F1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D07A8E" w:rsidRDefault="009826F1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D07A8E" w:rsidRDefault="009826F1">
      <w:pPr>
        <w:spacing w:line="240" w:lineRule="auto"/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</w:t>
      </w:r>
      <w:proofErr w:type="spellStart"/>
      <w:r>
        <w:rPr>
          <w:color w:val="auto"/>
          <w:lang w:eastAsia="zh-CN"/>
        </w:rPr>
        <w:t>potpredsjednicaVijeća</w:t>
      </w:r>
      <w:proofErr w:type="spellEnd"/>
      <w:r>
        <w:rPr>
          <w:color w:val="auto"/>
          <w:lang w:eastAsia="zh-CN"/>
        </w:rPr>
        <w:t>.</w:t>
      </w:r>
    </w:p>
    <w:p w:rsidR="00D07A8E" w:rsidRDefault="009826F1">
      <w:pPr>
        <w:spacing w:line="240" w:lineRule="auto"/>
      </w:pPr>
      <w:r>
        <w:rPr>
          <w:color w:val="auto"/>
          <w:lang w:eastAsia="zh-CN"/>
        </w:rPr>
        <w:tab/>
        <w:t>Predsjednik konstatira da je nazočno 8 od ukupno 9 članova Vijeća, što znači da Vijeće može pravovaljano odlučivati, te otvara 8. sjednicu Vijeća Mjesnog odbora.</w:t>
      </w:r>
    </w:p>
    <w:p w:rsidR="00D07A8E" w:rsidRDefault="009826F1">
      <w:pPr>
        <w:spacing w:line="240" w:lineRule="auto"/>
      </w:pPr>
      <w:r>
        <w:rPr>
          <w:color w:val="auto"/>
          <w:lang w:eastAsia="zh-CN"/>
        </w:rPr>
        <w:tab/>
        <w:t>Vijeće jednoglasno, bez izmjena, prihvaća tekst Zapisnika 7. sjednice Vijeća, održane 17.12.2021.</w:t>
      </w:r>
    </w:p>
    <w:p w:rsidR="00D07A8E" w:rsidRDefault="009826F1">
      <w:pPr>
        <w:spacing w:line="240" w:lineRule="auto"/>
      </w:pPr>
      <w:r>
        <w:rPr>
          <w:color w:val="auto"/>
          <w:lang w:eastAsia="zh-CN"/>
        </w:rPr>
        <w:tab/>
        <w:t>Na prijedlog predsjednika Vijeće jednoglasno</w:t>
      </w:r>
      <w:r>
        <w:rPr>
          <w:i/>
          <w:color w:val="auto"/>
          <w:lang w:eastAsia="zh-CN"/>
        </w:rPr>
        <w:t xml:space="preserve"> </w:t>
      </w:r>
      <w:r>
        <w:rPr>
          <w:color w:val="auto"/>
          <w:lang w:eastAsia="zh-CN"/>
        </w:rPr>
        <w:t>utvrđuje</w:t>
      </w:r>
    </w:p>
    <w:p w:rsidR="00D07A8E" w:rsidRPr="00A751A4" w:rsidRDefault="009826F1">
      <w:pPr>
        <w:pStyle w:val="Zaglavlje"/>
        <w:rPr>
          <w:sz w:val="24"/>
        </w:rPr>
      </w:pPr>
      <w:r w:rsidRPr="00A751A4">
        <w:rPr>
          <w:sz w:val="24"/>
        </w:rPr>
        <w:t>DNEVNI RED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Prijedlog Izvješća o radu Vijeća Mjesnog odbora Horvati-Srednjaci za 2021.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Prijedlog Programa rada Vijeća Mjesnog odbora Horvati-Srednjaci za 2022.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Obnova postojeće horizontalne signalizacije na pješačkim prijelazima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 xml:space="preserve">Postava stupića na nogostup ispred glavnog ulaza  Kineziološkog fakulteta u ulici </w:t>
      </w:r>
      <w:proofErr w:type="spellStart"/>
      <w:r w:rsidRPr="00C253BC">
        <w:rPr>
          <w:rFonts w:eastAsia="Calibri"/>
          <w:color w:val="auto"/>
          <w:lang w:eastAsia="en-US"/>
        </w:rPr>
        <w:t>Horvaćanski</w:t>
      </w:r>
      <w:proofErr w:type="spellEnd"/>
      <w:r w:rsidRPr="00C253BC">
        <w:rPr>
          <w:rFonts w:eastAsia="Calibri"/>
          <w:color w:val="auto"/>
          <w:lang w:eastAsia="en-US"/>
        </w:rPr>
        <w:t xml:space="preserve"> zavoj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Postava dodatnih koševa za otpatke i za životinjske fekalije na području Mjesnog odbora Horvati-Srednjaci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Sadnja živice uz nogostup na Zagrebačkoj aveniji kod Zemuničke ulice</w:t>
      </w:r>
    </w:p>
    <w:p w:rsidR="00C253BC" w:rsidRPr="00C253BC" w:rsidRDefault="00C253BC" w:rsidP="00C253BC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C253BC">
        <w:rPr>
          <w:rFonts w:eastAsia="Calibri"/>
          <w:color w:val="auto"/>
          <w:lang w:eastAsia="en-US"/>
        </w:rPr>
        <w:t>Pitanja, prijedlozi i obavijest</w:t>
      </w:r>
      <w:r>
        <w:rPr>
          <w:rFonts w:eastAsia="Calibri"/>
          <w:color w:val="auto"/>
          <w:lang w:eastAsia="en-US"/>
        </w:rPr>
        <w:t>i</w:t>
      </w:r>
    </w:p>
    <w:p w:rsidR="00D07A8E" w:rsidRDefault="009826F1">
      <w:pPr>
        <w:suppressAutoHyphens w:val="0"/>
        <w:spacing w:after="0" w:line="276" w:lineRule="auto"/>
        <w:contextualSpacing/>
        <w:jc w:val="both"/>
        <w:rPr>
          <w:rFonts w:eastAsia="Calibri"/>
          <w:b/>
          <w:u w:val="single"/>
          <w:lang w:eastAsia="en-US"/>
        </w:rPr>
      </w:pPr>
      <w:r>
        <w:rPr>
          <w:b/>
          <w:u w:val="single"/>
        </w:rPr>
        <w:t xml:space="preserve">Ad 1. </w:t>
      </w:r>
      <w:r>
        <w:rPr>
          <w:rFonts w:eastAsia="Calibri"/>
          <w:b/>
          <w:u w:val="single"/>
          <w:lang w:eastAsia="en-US"/>
        </w:rPr>
        <w:t>Prijedlog Izvješća o radu Vijeća Mjesnog odbora Horvati-Srednjaci za 2021.</w:t>
      </w:r>
    </w:p>
    <w:p w:rsidR="00D07A8E" w:rsidRDefault="009826F1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</w:t>
      </w:r>
      <w:r w:rsidR="008D1817">
        <w:rPr>
          <w:bCs/>
          <w:color w:val="222222"/>
          <w:lang w:eastAsia="en-US"/>
        </w:rPr>
        <w:t>.</w:t>
      </w:r>
    </w:p>
    <w:p w:rsidR="00D07A8E" w:rsidRDefault="009826F1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</w:t>
      </w:r>
      <w:r w:rsidR="008D1817">
        <w:rPr>
          <w:bCs/>
          <w:color w:val="222222"/>
          <w:lang w:eastAsia="en-US"/>
        </w:rPr>
        <w:t>.</w:t>
      </w:r>
    </w:p>
    <w:p w:rsidR="00D07A8E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 </w:t>
      </w:r>
      <w:r w:rsidR="00C253BC">
        <w:rPr>
          <w:bCs/>
          <w:color w:val="222222"/>
          <w:lang w:eastAsia="en-US"/>
        </w:rPr>
        <w:t>svi članovi Vijeća</w:t>
      </w:r>
      <w:r w:rsidR="008D1817">
        <w:rPr>
          <w:bCs/>
          <w:color w:val="222222"/>
          <w:lang w:eastAsia="en-US"/>
        </w:rPr>
        <w:t>.</w:t>
      </w:r>
    </w:p>
    <w:p w:rsidR="00D07A8E" w:rsidRDefault="009826F1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0" w:name="_Hlk90971772"/>
      <w:bookmarkEnd w:id="0"/>
    </w:p>
    <w:p w:rsidR="008B2D8A" w:rsidRPr="008B2D8A" w:rsidRDefault="008B2D8A" w:rsidP="008B2D8A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8B2D8A">
        <w:rPr>
          <w:b/>
          <w:color w:val="auto"/>
          <w:lang w:eastAsia="en-US"/>
        </w:rPr>
        <w:t>IZVJEŠĆE O RADU</w:t>
      </w:r>
    </w:p>
    <w:p w:rsidR="008B2D8A" w:rsidRPr="008B2D8A" w:rsidRDefault="008B2D8A" w:rsidP="008B2D8A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8B2D8A">
        <w:rPr>
          <w:b/>
          <w:color w:val="auto"/>
          <w:lang w:eastAsia="en-US"/>
        </w:rPr>
        <w:t>VIJEĆA MJESNOG ODBORA HORVATI - SREDNJACI</w:t>
      </w:r>
    </w:p>
    <w:p w:rsidR="008B2D8A" w:rsidRPr="008B2D8A" w:rsidRDefault="008B2D8A" w:rsidP="008B2D8A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8B2D8A">
        <w:rPr>
          <w:b/>
          <w:color w:val="auto"/>
          <w:lang w:eastAsia="en-US"/>
        </w:rPr>
        <w:t>U 2021. GODINI</w:t>
      </w:r>
    </w:p>
    <w:p w:rsidR="008B2D8A" w:rsidRPr="008B2D8A" w:rsidRDefault="008B2D8A" w:rsidP="008B2D8A">
      <w:pPr>
        <w:numPr>
          <w:ilvl w:val="0"/>
          <w:numId w:val="10"/>
        </w:numPr>
        <w:tabs>
          <w:tab w:val="left" w:pos="993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UVODNE NAPOMENE</w:t>
      </w:r>
    </w:p>
    <w:p w:rsidR="008B2D8A" w:rsidRPr="008B2D8A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Ukupni rad i djelovanje, kao i zadaće, prava i ovlasti Vijeća Mjesnog odbora Horvati – Srednjaci normativno se zasnivaju na aktima u kojima se njegov djelokrug i aktivnosti precizno usmjeravaju i određuju propisanim odredbama. To su: Statut Grada Zagreba (Službeni glasnik Grada Zagreba 23/16, 2/18, 23/18, 3/20, 3/21 i 11/21-pročišćeni tekst), Pravila Mjesnog odbora Horvati - Srednjaci i Poslovnik o radu Vijeća Mjesnog odbora Horvati – Srednjaci.</w:t>
      </w:r>
    </w:p>
    <w:p w:rsidR="008B2D8A" w:rsidRDefault="008B2D8A" w:rsidP="008B2D8A">
      <w:pPr>
        <w:suppressAutoHyphens w:val="0"/>
        <w:spacing w:after="0" w:line="240" w:lineRule="auto"/>
        <w:ind w:firstLine="709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Programsko-plansko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2021. godinu – Poslovnik Vijeća, Statut Grada Zagreba itd., a na temelju kojih su sjednice bile planirane, pripremane, sazivane i vođene.</w:t>
      </w:r>
    </w:p>
    <w:p w:rsidR="008B2D8A" w:rsidRPr="008B2D8A" w:rsidRDefault="008B2D8A" w:rsidP="008B2D8A">
      <w:pPr>
        <w:numPr>
          <w:ilvl w:val="0"/>
          <w:numId w:val="10"/>
        </w:numPr>
        <w:tabs>
          <w:tab w:val="left" w:pos="993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SASTAV VIJEĆA</w:t>
      </w:r>
    </w:p>
    <w:p w:rsidR="00506BED" w:rsidRDefault="008B2D8A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 xml:space="preserve">U 2021. provedeni su izbori za gradske četvrti i mjesne odbore. Vijeće Mjesnog odbora Horvati - Srednjaci konstituirano je 25. lipnja 2021. u sljedećem sazivu: Paula Došen (NL), Marko </w:t>
      </w:r>
    </w:p>
    <w:p w:rsidR="00506BED" w:rsidRDefault="00506BED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8B2D8A" w:rsidRPr="008B2D8A" w:rsidRDefault="008B2D8A" w:rsidP="008B2D8A">
      <w:pPr>
        <w:suppressAutoHyphens w:val="0"/>
        <w:spacing w:after="0" w:line="240" w:lineRule="auto"/>
        <w:jc w:val="both"/>
        <w:rPr>
          <w:color w:val="auto"/>
          <w:lang w:val="en-US" w:eastAsia="en-US"/>
        </w:rPr>
      </w:pPr>
      <w:r w:rsidRPr="008B2D8A">
        <w:rPr>
          <w:color w:val="auto"/>
          <w:lang w:eastAsia="en-US"/>
        </w:rPr>
        <w:t xml:space="preserve">Fuček (ZJN), Tatjana </w:t>
      </w:r>
      <w:proofErr w:type="spellStart"/>
      <w:r w:rsidRPr="008B2D8A">
        <w:rPr>
          <w:color w:val="auto"/>
          <w:lang w:eastAsia="en-US"/>
        </w:rPr>
        <w:t>Jonjić</w:t>
      </w:r>
      <w:proofErr w:type="spellEnd"/>
      <w:r w:rsidRPr="008B2D8A">
        <w:rPr>
          <w:color w:val="auto"/>
          <w:lang w:eastAsia="en-US"/>
        </w:rPr>
        <w:t xml:space="preserve"> (ZJN), Goran Koić (HDZ), Vladimir </w:t>
      </w:r>
      <w:proofErr w:type="spellStart"/>
      <w:r w:rsidRPr="008B2D8A">
        <w:rPr>
          <w:color w:val="auto"/>
          <w:lang w:eastAsia="en-US"/>
        </w:rPr>
        <w:t>Morić</w:t>
      </w:r>
      <w:proofErr w:type="spellEnd"/>
      <w:r w:rsidRPr="008B2D8A">
        <w:rPr>
          <w:color w:val="auto"/>
          <w:lang w:eastAsia="en-US"/>
        </w:rPr>
        <w:t xml:space="preserve"> (SDP), Tomislav Nakić-</w:t>
      </w:r>
      <w:proofErr w:type="spellStart"/>
      <w:r w:rsidRPr="008B2D8A">
        <w:rPr>
          <w:color w:val="auto"/>
          <w:lang w:eastAsia="en-US"/>
        </w:rPr>
        <w:t>Alfirević</w:t>
      </w:r>
      <w:proofErr w:type="spellEnd"/>
      <w:r w:rsidRPr="008B2D8A">
        <w:rPr>
          <w:color w:val="auto"/>
          <w:lang w:eastAsia="en-US"/>
        </w:rPr>
        <w:t xml:space="preserve"> (ZJN), Sven Nemet (ZJN), Barbara </w:t>
      </w:r>
      <w:proofErr w:type="spellStart"/>
      <w:r w:rsidRPr="008B2D8A">
        <w:rPr>
          <w:color w:val="auto"/>
          <w:lang w:eastAsia="en-US"/>
        </w:rPr>
        <w:t>Trad</w:t>
      </w:r>
      <w:proofErr w:type="spellEnd"/>
      <w:r w:rsidR="00D653CD">
        <w:rPr>
          <w:color w:val="auto"/>
          <w:lang w:eastAsia="en-US"/>
        </w:rPr>
        <w:t>-</w:t>
      </w:r>
      <w:r w:rsidRPr="008B2D8A">
        <w:rPr>
          <w:color w:val="auto"/>
          <w:lang w:eastAsia="en-US"/>
        </w:rPr>
        <w:t xml:space="preserve">Račić (ZJN), Ana </w:t>
      </w:r>
      <w:proofErr w:type="spellStart"/>
      <w:r w:rsidRPr="008B2D8A">
        <w:rPr>
          <w:color w:val="auto"/>
          <w:lang w:eastAsia="en-US"/>
        </w:rPr>
        <w:t>Vasung</w:t>
      </w:r>
      <w:proofErr w:type="spellEnd"/>
      <w:r w:rsidRPr="008B2D8A">
        <w:rPr>
          <w:color w:val="auto"/>
          <w:lang w:eastAsia="en-US"/>
        </w:rPr>
        <w:t xml:space="preserve"> (ZJN)</w:t>
      </w:r>
    </w:p>
    <w:p w:rsidR="008B2D8A" w:rsidRDefault="008B2D8A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>Za predsjednika Vijeća Mjesnog odbora Horvati – Srednjaci izabran je Tomislav Nakić-</w:t>
      </w:r>
      <w:proofErr w:type="spellStart"/>
      <w:r w:rsidRPr="008B2D8A">
        <w:rPr>
          <w:color w:val="auto"/>
          <w:lang w:eastAsia="en-US"/>
        </w:rPr>
        <w:t>Alfirević</w:t>
      </w:r>
      <w:proofErr w:type="spellEnd"/>
      <w:r w:rsidRPr="008B2D8A">
        <w:rPr>
          <w:color w:val="auto"/>
          <w:lang w:eastAsia="en-US"/>
        </w:rPr>
        <w:t xml:space="preserve">, a za potpredsjednicu Ana </w:t>
      </w:r>
      <w:proofErr w:type="spellStart"/>
      <w:r w:rsidRPr="008B2D8A">
        <w:rPr>
          <w:color w:val="auto"/>
          <w:lang w:eastAsia="en-US"/>
        </w:rPr>
        <w:t>Vasung</w:t>
      </w:r>
      <w:proofErr w:type="spellEnd"/>
      <w:r w:rsidRPr="008B2D8A">
        <w:rPr>
          <w:color w:val="auto"/>
          <w:lang w:eastAsia="en-US"/>
        </w:rPr>
        <w:t>.</w:t>
      </w:r>
    </w:p>
    <w:p w:rsidR="00C40563" w:rsidRDefault="00C40563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2515A8" w:rsidRPr="008B2D8A" w:rsidRDefault="002515A8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8B2D8A" w:rsidRPr="008B2D8A" w:rsidRDefault="008B2D8A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 xml:space="preserve">Na konstituirajućoj sjednici članica Elvira Mulić (ZJN) prihvatila je dužnost članice Vijeća Gradske četvrti Trešnjevka-jug, a zamijenila ju je Barbara </w:t>
      </w:r>
      <w:proofErr w:type="spellStart"/>
      <w:r w:rsidRPr="008B2D8A">
        <w:rPr>
          <w:color w:val="auto"/>
          <w:lang w:eastAsia="en-US"/>
        </w:rPr>
        <w:t>Trad</w:t>
      </w:r>
      <w:proofErr w:type="spellEnd"/>
      <w:r w:rsidRPr="008B2D8A">
        <w:rPr>
          <w:color w:val="auto"/>
          <w:lang w:eastAsia="en-US"/>
        </w:rPr>
        <w:t xml:space="preserve"> Račić (ZJN).</w:t>
      </w:r>
    </w:p>
    <w:p w:rsidR="008B2D8A" w:rsidRPr="008B2D8A" w:rsidRDefault="008B2D8A" w:rsidP="008B2D8A">
      <w:pPr>
        <w:suppressAutoHyphens w:val="0"/>
        <w:spacing w:after="0" w:line="240" w:lineRule="auto"/>
        <w:jc w:val="both"/>
        <w:rPr>
          <w:color w:val="auto"/>
          <w:lang w:val="en-US" w:eastAsia="en-US"/>
        </w:rPr>
      </w:pPr>
      <w:r w:rsidRPr="008B2D8A">
        <w:rPr>
          <w:color w:val="auto"/>
          <w:lang w:eastAsia="en-US"/>
        </w:rPr>
        <w:tab/>
        <w:t xml:space="preserve">U starom sazivu Vijeća u 2021. bili su: </w:t>
      </w:r>
      <w:r w:rsidRPr="008B2D8A">
        <w:rPr>
          <w:color w:val="auto"/>
          <w:lang w:val="en-US" w:eastAsia="en-US"/>
        </w:rPr>
        <w:t xml:space="preserve">Mario Crkvenac (NEZAVISNI), Miroslav Fortuna (SMSH), </w:t>
      </w:r>
      <w:proofErr w:type="spellStart"/>
      <w:r w:rsidRPr="008B2D8A">
        <w:rPr>
          <w:color w:val="auto"/>
          <w:lang w:val="en-US" w:eastAsia="en-US"/>
        </w:rPr>
        <w:t>Branka</w:t>
      </w:r>
      <w:proofErr w:type="spellEnd"/>
      <w:r w:rsidRPr="008B2D8A">
        <w:rPr>
          <w:color w:val="auto"/>
          <w:lang w:val="en-US" w:eastAsia="en-US"/>
        </w:rPr>
        <w:t xml:space="preserve"> </w:t>
      </w:r>
      <w:proofErr w:type="spellStart"/>
      <w:r w:rsidRPr="008B2D8A">
        <w:rPr>
          <w:color w:val="auto"/>
          <w:lang w:val="en-US" w:eastAsia="en-US"/>
        </w:rPr>
        <w:t>Hlastec</w:t>
      </w:r>
      <w:proofErr w:type="spellEnd"/>
      <w:r w:rsidRPr="008B2D8A">
        <w:rPr>
          <w:color w:val="auto"/>
          <w:lang w:val="en-US" w:eastAsia="en-US"/>
        </w:rPr>
        <w:t xml:space="preserve"> (SDP), Goran </w:t>
      </w:r>
      <w:proofErr w:type="spellStart"/>
      <w:r w:rsidRPr="008B2D8A">
        <w:rPr>
          <w:color w:val="auto"/>
          <w:lang w:val="en-US" w:eastAsia="en-US"/>
        </w:rPr>
        <w:t>Koić</w:t>
      </w:r>
      <w:proofErr w:type="spellEnd"/>
      <w:r w:rsidRPr="008B2D8A">
        <w:rPr>
          <w:color w:val="auto"/>
          <w:lang w:val="en-US" w:eastAsia="en-US"/>
        </w:rPr>
        <w:t xml:space="preserve"> (HDZ), Slaven Novak (NLZG), Dean Josip Pende (NEZAVISNI), Viktor </w:t>
      </w:r>
      <w:proofErr w:type="spellStart"/>
      <w:r w:rsidRPr="008B2D8A">
        <w:rPr>
          <w:color w:val="auto"/>
          <w:lang w:val="en-US" w:eastAsia="en-US"/>
        </w:rPr>
        <w:t>Podravski</w:t>
      </w:r>
      <w:proofErr w:type="spellEnd"/>
      <w:r w:rsidRPr="008B2D8A">
        <w:rPr>
          <w:color w:val="auto"/>
          <w:lang w:val="en-US" w:eastAsia="en-US"/>
        </w:rPr>
        <w:t xml:space="preserve"> (NEZAVISNI), Tomislav </w:t>
      </w:r>
      <w:proofErr w:type="spellStart"/>
      <w:r w:rsidRPr="008B2D8A">
        <w:rPr>
          <w:color w:val="auto"/>
          <w:lang w:val="en-US" w:eastAsia="en-US"/>
        </w:rPr>
        <w:t>Šaško</w:t>
      </w:r>
      <w:proofErr w:type="spellEnd"/>
      <w:r w:rsidRPr="008B2D8A">
        <w:rPr>
          <w:color w:val="auto"/>
          <w:lang w:val="en-US" w:eastAsia="en-US"/>
        </w:rPr>
        <w:t xml:space="preserve"> (KLGB MO H-S) </w:t>
      </w:r>
      <w:proofErr w:type="spellStart"/>
      <w:r w:rsidRPr="008B2D8A">
        <w:rPr>
          <w:color w:val="auto"/>
          <w:lang w:val="en-US" w:eastAsia="en-US"/>
        </w:rPr>
        <w:t>i</w:t>
      </w:r>
      <w:proofErr w:type="spellEnd"/>
      <w:r w:rsidRPr="008B2D8A">
        <w:rPr>
          <w:color w:val="auto"/>
          <w:lang w:val="en-US" w:eastAsia="en-US"/>
        </w:rPr>
        <w:t xml:space="preserve"> Davor </w:t>
      </w:r>
      <w:proofErr w:type="spellStart"/>
      <w:r w:rsidRPr="008B2D8A">
        <w:rPr>
          <w:color w:val="auto"/>
          <w:lang w:val="en-US" w:eastAsia="en-US"/>
        </w:rPr>
        <w:t>Terzić</w:t>
      </w:r>
      <w:proofErr w:type="spellEnd"/>
      <w:r w:rsidRPr="008B2D8A">
        <w:rPr>
          <w:color w:val="auto"/>
          <w:lang w:val="en-US" w:eastAsia="en-US"/>
        </w:rPr>
        <w:t xml:space="preserve"> (SDP).</w:t>
      </w:r>
    </w:p>
    <w:p w:rsidR="008B2D8A" w:rsidRPr="008B2D8A" w:rsidRDefault="008B2D8A" w:rsidP="008B2D8A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>Za predsjednika je izabran Mario Crkvenac, a za potpredsjednika Goran Koić.</w:t>
      </w:r>
    </w:p>
    <w:p w:rsidR="008B2D8A" w:rsidRPr="008B2D8A" w:rsidRDefault="008B2D8A" w:rsidP="008B2D8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 xml:space="preserve">    O RADU VIJEĆA</w:t>
      </w:r>
    </w:p>
    <w:p w:rsidR="008B2D8A" w:rsidRPr="008B2D8A" w:rsidRDefault="008B2D8A" w:rsidP="008B2D8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Predsjednik Vijeća</w:t>
      </w:r>
    </w:p>
    <w:p w:rsidR="008B2D8A" w:rsidRPr="008B2D8A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Predsjednik Vijeća vršio je svoje dužnosti temeljem odredbi Pravila Mjesnog odbora Horvati - Srednjaci (članci 20. i 22). Osim toga obavljao je i cijeli niz drugih aktivnosti vezanih uz poslove i zadaće funkcije koju obnaša. Poklanjao je izuzetno veliku pažnju komunikaciji s građanima s kojima je, zajedno s ostalim članovima Vijeća, obavljao razgovore po potrebi, nastojeći im pomoći u rješavanju mnogobrojnih pitanja, posebno onih komunalne prirode.</w:t>
      </w:r>
    </w:p>
    <w:p w:rsidR="008B2D8A" w:rsidRPr="008B2D8A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 xml:space="preserve"> Glavni činitelj upućenosti i uvida u aktualnu problematiku Četvrti, a s time i promptnog reagiranja na akutne probleme koji su zahtijevali ekspeditivno rješavanje bili su česti obilasci terena, u svako vrijeme. Tijesno je surađivao s predsjednikom/</w:t>
      </w:r>
      <w:proofErr w:type="spellStart"/>
      <w:r w:rsidRPr="008B2D8A">
        <w:rPr>
          <w:color w:val="auto"/>
          <w:lang w:eastAsia="en-US"/>
        </w:rPr>
        <w:t>com</w:t>
      </w:r>
      <w:proofErr w:type="spellEnd"/>
      <w:r w:rsidRPr="008B2D8A">
        <w:rPr>
          <w:color w:val="auto"/>
          <w:lang w:eastAsia="en-US"/>
        </w:rPr>
        <w:t xml:space="preserve"> Vijeća Gradske četvrti, osobito na redovnim sastancima koordinacije predsjednika/</w:t>
      </w:r>
      <w:proofErr w:type="spellStart"/>
      <w:r w:rsidRPr="008B2D8A">
        <w:rPr>
          <w:color w:val="auto"/>
          <w:lang w:eastAsia="en-US"/>
        </w:rPr>
        <w:t>ce</w:t>
      </w:r>
      <w:proofErr w:type="spellEnd"/>
      <w:r w:rsidRPr="008B2D8A">
        <w:rPr>
          <w:color w:val="auto"/>
          <w:lang w:eastAsia="en-US"/>
        </w:rPr>
        <w:t xml:space="preserve"> Vijeća  Gradske četvrti s predsjednicima vijeća mjesnih odbora.</w:t>
      </w:r>
    </w:p>
    <w:p w:rsidR="008B2D8A" w:rsidRPr="008B2D8A" w:rsidRDefault="008B2D8A" w:rsidP="008B2D8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Potpredsjednik/</w:t>
      </w:r>
      <w:proofErr w:type="spellStart"/>
      <w:r w:rsidRPr="008B2D8A">
        <w:rPr>
          <w:color w:val="auto"/>
          <w:lang w:eastAsia="en-US"/>
        </w:rPr>
        <w:t>ca</w:t>
      </w:r>
      <w:proofErr w:type="spellEnd"/>
      <w:r w:rsidRPr="008B2D8A">
        <w:rPr>
          <w:color w:val="auto"/>
          <w:lang w:eastAsia="en-US"/>
        </w:rPr>
        <w:t xml:space="preserve"> Vijeća</w:t>
      </w:r>
    </w:p>
    <w:p w:rsidR="008B2D8A" w:rsidRPr="008B2D8A" w:rsidRDefault="008B2D8A" w:rsidP="008B2D8A">
      <w:pPr>
        <w:suppressAutoHyphens w:val="0"/>
        <w:spacing w:after="0" w:line="240" w:lineRule="auto"/>
        <w:ind w:firstLine="357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 xml:space="preserve">      Potpredsjednik/</w:t>
      </w:r>
      <w:proofErr w:type="spellStart"/>
      <w:r w:rsidRPr="008B2D8A">
        <w:rPr>
          <w:color w:val="auto"/>
          <w:lang w:eastAsia="en-US"/>
        </w:rPr>
        <w:t>ca</w:t>
      </w:r>
      <w:proofErr w:type="spellEnd"/>
      <w:r w:rsidRPr="008B2D8A">
        <w:rPr>
          <w:color w:val="auto"/>
          <w:lang w:eastAsia="en-US"/>
        </w:rPr>
        <w:t xml:space="preserve"> Vijeća sukladno odredbama članka 21. Pravila Mjesnog odbora Horvati - Srednjaci, njezinim dužnostima, pomagala je predsjedniku u njegovom radu. </w:t>
      </w:r>
    </w:p>
    <w:p w:rsidR="008B2D8A" w:rsidRPr="008B2D8A" w:rsidRDefault="008B2D8A" w:rsidP="008B2D8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Članovi Vijeća</w:t>
      </w:r>
    </w:p>
    <w:p w:rsidR="008B2D8A" w:rsidRPr="008B2D8A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Članovi Vijeća svoje pravo i dužnosti, određene člankom 13. Pravila Mjesnog odbora Horvati - Srednjaci, ostvarivali su uglavnom sudjelujući u radu sjednica Vijeća. Njihovo se djelovanje očitovalo prvenstveno kroz sudjelovanje u raspravama te iznošenje prijedloga, pitanja i zahtjeva. Članovi Vijeća u tom su pogledu iskazali visoku spremnost za aktivno angažiranje. Povrh toga, sudjelovali su u redovitim dežurstvima članova vijeća organiziranih radi ostvarivanja neposrednih kontakata i razmjene informacija s građanima, a sve u cilju što kvalitetnijeg i bržeg rješavanja najvažnijih problema svakodnevnog života, osobito onih komunalne prirode. Osim toga, članovi Vijeća primali su građane u terminima određenim za njihovo dežurstvo, te prema potrebi obilazili teren u skladu sa zahtjevima građana i Vijeća Gradske četvrti.</w:t>
      </w:r>
    </w:p>
    <w:p w:rsidR="008B2D8A" w:rsidRPr="008B2D8A" w:rsidRDefault="008B2D8A" w:rsidP="008B2D8A">
      <w:pPr>
        <w:numPr>
          <w:ilvl w:val="1"/>
          <w:numId w:val="10"/>
        </w:numPr>
        <w:suppressAutoHyphens w:val="0"/>
        <w:spacing w:after="0" w:line="240" w:lineRule="auto"/>
        <w:ind w:left="778" w:hanging="41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SADRŽAJ I UČINCI RADA VIJEĆA</w:t>
      </w:r>
    </w:p>
    <w:p w:rsidR="008B2D8A" w:rsidRPr="008B2D8A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Što se tiče strukture akata Vijeća prema predlagateljima (inicijatorima) uglavnom su to bili predsjednik Vijeća i Vijeće Gradske četvrti.</w:t>
      </w:r>
    </w:p>
    <w:p w:rsidR="008B2D8A" w:rsidRPr="008B2D8A" w:rsidRDefault="008B2D8A" w:rsidP="008B2D8A">
      <w:pPr>
        <w:tabs>
          <w:tab w:val="left" w:pos="-7230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</w:t>
      </w:r>
    </w:p>
    <w:p w:rsidR="008B2D8A" w:rsidRPr="008B2D8A" w:rsidRDefault="008B2D8A" w:rsidP="008B2D8A">
      <w:pPr>
        <w:tabs>
          <w:tab w:val="left" w:pos="-7230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ab/>
        <w:t xml:space="preserve">Sukladno Zaključku o prostorima mjesne samouprave (Službeni Glasnik Grada Zagreba 8/17, 1/18, 3/19, 13/19, 14/19, 18/19, 22/19, 11/20 i 28/21). Vijeće je odlučivalo o povremenom korištenju prostora mjesne samouprave u Horvaćanskoj cesti 54, dok je odluke o jednokratnom korištenju prostora donosio predsjednik Vijeća temeljem ovlasti Vijeća. </w:t>
      </w:r>
    </w:p>
    <w:p w:rsidR="000F762A" w:rsidRPr="008B2D8A" w:rsidRDefault="008B2D8A" w:rsidP="008B2D8A">
      <w:pPr>
        <w:tabs>
          <w:tab w:val="left" w:pos="-7230"/>
        </w:tabs>
        <w:suppressAutoHyphens w:val="0"/>
        <w:spacing w:after="0" w:line="240" w:lineRule="auto"/>
        <w:ind w:firstLine="709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Korištenje prostora uvjetovano je bilo novonastalom pandemijom bolesti COVID – 19 uzrokovane korona virusom SARS-CoV-2, zbog čega su se korisnici morali pridržavati mjera Stožera civilne zaštite RH i  preporuka Hrvatskog zavoda za javno zdravstvo.</w:t>
      </w:r>
    </w:p>
    <w:p w:rsidR="008B2D8A" w:rsidRPr="008B2D8A" w:rsidRDefault="008B2D8A" w:rsidP="008B2D8A">
      <w:pPr>
        <w:numPr>
          <w:ilvl w:val="0"/>
          <w:numId w:val="10"/>
        </w:numPr>
        <w:tabs>
          <w:tab w:val="left" w:pos="-7230"/>
          <w:tab w:val="left" w:pos="1080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ZAKLJUČNE OCJENE</w:t>
      </w:r>
    </w:p>
    <w:p w:rsidR="00374DB9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 xml:space="preserve">Vijeće Mjesnog odbora Horvati - Srednjaci potvrdilo se kao mjesto artikulacije zajedničkih potreba i interesa stanovnika svoga područja. Učestalo obraćanje Vijeću od strane građana, udruga i drugih subjekata s njihovim zahtjevima, prijedlozima, upitima i inicijativama ponajbolje svjedoči </w:t>
      </w:r>
    </w:p>
    <w:p w:rsidR="00374DB9" w:rsidRDefault="00374DB9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</w:p>
    <w:p w:rsidR="008B2D8A" w:rsidRDefault="008B2D8A" w:rsidP="00374DB9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da je Vijeće prihvaćeno kao promicatelj demokratske rasprave i odlučivanja o zajedničkim prioritetima stanovnika Mjesnog odbora.</w:t>
      </w:r>
    </w:p>
    <w:p w:rsidR="000F762A" w:rsidRPr="008B2D8A" w:rsidRDefault="000F762A" w:rsidP="00374DB9">
      <w:pPr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C40563" w:rsidRDefault="008B2D8A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 xml:space="preserve">Iako niti samo Vijeće još nije zadovoljno krajnjim učincima svoga djelovanja u pogledu brzine i kvalitete rješavanja pojedinih problema na području Mjesnog odbora, odnosno spremnosti gradskih upravnih tijela i drugih institucija na uvažavanje njegovih inicijativa, prijedloga i zahtjeva, </w:t>
      </w:r>
    </w:p>
    <w:p w:rsidR="00C40563" w:rsidRDefault="00C40563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</w:p>
    <w:p w:rsidR="008B2D8A" w:rsidRDefault="008B2D8A" w:rsidP="00C40563">
      <w:p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8B2D8A">
        <w:rPr>
          <w:color w:val="auto"/>
          <w:lang w:eastAsia="en-US"/>
        </w:rPr>
        <w:t>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 jug i Gradom Zagrebom.</w:t>
      </w:r>
    </w:p>
    <w:p w:rsidR="00F00E2F" w:rsidRPr="008B2D8A" w:rsidRDefault="00F00E2F" w:rsidP="008B2D8A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</w:p>
    <w:p w:rsidR="00D07A8E" w:rsidRDefault="009826F1">
      <w:pPr>
        <w:suppressAutoHyphens w:val="0"/>
        <w:spacing w:after="0" w:line="276" w:lineRule="auto"/>
        <w:contextualSpacing/>
        <w:jc w:val="both"/>
        <w:rPr>
          <w:rFonts w:eastAsia="Calibri"/>
          <w:lang w:eastAsia="en-US"/>
        </w:rPr>
      </w:pPr>
      <w:r>
        <w:rPr>
          <w:b/>
          <w:u w:val="single"/>
        </w:rPr>
        <w:t xml:space="preserve">Ad 2. </w:t>
      </w:r>
      <w:r>
        <w:rPr>
          <w:rFonts w:eastAsia="Calibri"/>
          <w:b/>
          <w:u w:val="single"/>
          <w:lang w:eastAsia="en-US"/>
        </w:rPr>
        <w:t>Prijedlog Programa rada Vijeća Mjesnog odbora Horvati-Srednjaci za 2022.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</w:t>
      </w:r>
      <w:r w:rsidR="008D1817">
        <w:rPr>
          <w:bCs/>
          <w:color w:val="222222"/>
          <w:lang w:eastAsia="en-US"/>
        </w:rPr>
        <w:t>.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</w:t>
      </w:r>
      <w:r w:rsidR="008D1817">
        <w:rPr>
          <w:bCs/>
          <w:color w:val="222222"/>
          <w:lang w:eastAsia="en-US"/>
        </w:rPr>
        <w:t>.</w:t>
      </w:r>
    </w:p>
    <w:p w:rsidR="00913A83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U raspravi sudjeluju</w:t>
      </w:r>
      <w:r w:rsidR="00F00E2F">
        <w:rPr>
          <w:bCs/>
          <w:color w:val="222222"/>
          <w:lang w:eastAsia="en-US"/>
        </w:rPr>
        <w:t xml:space="preserve"> svi članovi Vijeća</w:t>
      </w:r>
      <w:r w:rsidR="008D1817">
        <w:rPr>
          <w:bCs/>
          <w:color w:val="222222"/>
          <w:lang w:eastAsia="en-US"/>
        </w:rPr>
        <w:t>.</w:t>
      </w:r>
    </w:p>
    <w:p w:rsidR="00913A83" w:rsidRDefault="00913A83" w:rsidP="00913A83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sa 7 glasova ZA i 1 SUZDRŽAN donosi</w:t>
      </w:r>
    </w:p>
    <w:p w:rsidR="00D07A8E" w:rsidRDefault="00D07A8E">
      <w:pPr>
        <w:suppressAutoHyphens w:val="0"/>
        <w:spacing w:after="200" w:line="240" w:lineRule="auto"/>
        <w:ind w:left="-993" w:right="425" w:firstLine="992"/>
        <w:contextualSpacing/>
        <w:jc w:val="both"/>
      </w:pPr>
    </w:p>
    <w:p w:rsidR="004E25E2" w:rsidRPr="004E25E2" w:rsidRDefault="004E25E2" w:rsidP="004E25E2">
      <w:pPr>
        <w:tabs>
          <w:tab w:val="center" w:pos="1980"/>
        </w:tabs>
        <w:suppressAutoHyphens w:val="0"/>
        <w:spacing w:after="0" w:line="240" w:lineRule="auto"/>
        <w:jc w:val="center"/>
        <w:rPr>
          <w:b/>
          <w:color w:val="auto"/>
        </w:rPr>
      </w:pPr>
      <w:r w:rsidRPr="004E25E2">
        <w:rPr>
          <w:b/>
          <w:color w:val="auto"/>
        </w:rPr>
        <w:t>P R O G R A M   R A D A</w:t>
      </w:r>
    </w:p>
    <w:p w:rsidR="004E25E2" w:rsidRPr="004E25E2" w:rsidRDefault="004E25E2" w:rsidP="004E25E2">
      <w:pPr>
        <w:tabs>
          <w:tab w:val="center" w:pos="1980"/>
        </w:tabs>
        <w:suppressAutoHyphens w:val="0"/>
        <w:spacing w:after="0" w:line="240" w:lineRule="auto"/>
        <w:jc w:val="center"/>
        <w:rPr>
          <w:b/>
          <w:color w:val="auto"/>
        </w:rPr>
      </w:pPr>
      <w:r w:rsidRPr="004E25E2">
        <w:rPr>
          <w:b/>
          <w:color w:val="auto"/>
        </w:rPr>
        <w:t>VIJEĆA MJESNOG ODBORA HORVATI - SREDNJACI</w:t>
      </w:r>
    </w:p>
    <w:p w:rsidR="004E25E2" w:rsidRPr="004E25E2" w:rsidRDefault="004E25E2" w:rsidP="004E25E2">
      <w:pPr>
        <w:tabs>
          <w:tab w:val="center" w:pos="1980"/>
        </w:tabs>
        <w:suppressAutoHyphens w:val="0"/>
        <w:spacing w:after="0" w:line="240" w:lineRule="auto"/>
        <w:jc w:val="center"/>
        <w:rPr>
          <w:b/>
          <w:color w:val="auto"/>
        </w:rPr>
      </w:pPr>
      <w:r w:rsidRPr="004E25E2">
        <w:rPr>
          <w:b/>
          <w:color w:val="auto"/>
        </w:rPr>
        <w:t>za 2022. godinu</w:t>
      </w:r>
    </w:p>
    <w:p w:rsidR="004E25E2" w:rsidRPr="004E25E2" w:rsidRDefault="004E25E2" w:rsidP="004E25E2">
      <w:pPr>
        <w:tabs>
          <w:tab w:val="center" w:pos="1980"/>
        </w:tabs>
        <w:suppressAutoHyphens w:val="0"/>
        <w:spacing w:before="240" w:after="0" w:line="240" w:lineRule="auto"/>
        <w:rPr>
          <w:b/>
          <w:color w:val="auto"/>
        </w:rPr>
      </w:pPr>
      <w:r w:rsidRPr="004E25E2">
        <w:rPr>
          <w:b/>
          <w:color w:val="auto"/>
        </w:rPr>
        <w:t>I. POLAZNE OSNOVE</w:t>
      </w:r>
    </w:p>
    <w:p w:rsidR="004E25E2" w:rsidRPr="004E25E2" w:rsidRDefault="004E25E2" w:rsidP="004E25E2">
      <w:pPr>
        <w:tabs>
          <w:tab w:val="center" w:pos="-7230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b/>
          <w:color w:val="auto"/>
        </w:rPr>
        <w:tab/>
      </w:r>
      <w:r w:rsidRPr="004E25E2">
        <w:rPr>
          <w:color w:val="auto"/>
        </w:rPr>
        <w:t>Djelovanje Vijeća Mjesnog odbora Horvati - Srednjaci (u nastavku: Vijeće) polazi od sagledavanja stanja, potreba i problema Mjesnog odbora: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stanja komunalne infrastrukture,  kvalitete komunalnog standarda,  potrebe uređenja naselja, kvalitete stanovanja,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potrebe sanacije starih cesta i izgradnje novih;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uređivanja postojećih parkova i zelenih površina;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modernizacije dječjih igrališta s novom opremom;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izgradnje prostora za društvene potrebe;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predlaganja i praćenja mjera i akcija za zaštitu i unapređivanje okoliša, te učinkovitiji rad komunalnih službi;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stanja sigurnosti i zaštite osoba, imovine i dobara te nastavak mjera i aktivnosti projekta „Policajac u zajednici“;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sveobuhvatne i temeljite analize ukupnog stanja i strukture stanovništva na području Mjesnog odbora, kao osnove za osmišljavanje djelovanja Vijeća u pitanjima iz njihove nadležnosti;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zaštite djece, mladeži, starijih osoba, osoba s posebnim potrebama;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potrebe za zadovoljavanjem zdravstvenih, socijalnih, obrazovnih, kulturnih, sportskih i rekreacijskih potreba građana;</w:t>
      </w:r>
    </w:p>
    <w:p w:rsidR="004E25E2" w:rsidRPr="004E25E2" w:rsidRDefault="004E25E2" w:rsidP="004E25E2">
      <w:pPr>
        <w:numPr>
          <w:ilvl w:val="0"/>
          <w:numId w:val="12"/>
        </w:numPr>
        <w:tabs>
          <w:tab w:val="center" w:pos="-7230"/>
        </w:tabs>
        <w:suppressAutoHyphens w:val="0"/>
        <w:spacing w:after="0" w:line="240" w:lineRule="auto"/>
        <w:ind w:hanging="540"/>
        <w:jc w:val="both"/>
        <w:rPr>
          <w:color w:val="auto"/>
        </w:rPr>
      </w:pPr>
      <w:r w:rsidRPr="004E25E2">
        <w:rPr>
          <w:color w:val="auto"/>
        </w:rPr>
        <w:t>osmišljavanja koncepta razvoja Mjesnog odbora temeljenom na obilježjima, strukturi i potrebama stanovništva Mjesnog odbora.</w:t>
      </w:r>
    </w:p>
    <w:p w:rsidR="004E25E2" w:rsidRPr="004E25E2" w:rsidRDefault="004E25E2" w:rsidP="004E25E2">
      <w:pPr>
        <w:tabs>
          <w:tab w:val="center" w:pos="-7230"/>
        </w:tabs>
        <w:suppressAutoHyphens w:val="0"/>
        <w:spacing w:before="120" w:after="0" w:line="240" w:lineRule="auto"/>
        <w:ind w:firstLine="706"/>
        <w:jc w:val="both"/>
        <w:rPr>
          <w:color w:val="auto"/>
        </w:rPr>
      </w:pPr>
      <w:r w:rsidRPr="004E25E2">
        <w:rPr>
          <w:color w:val="auto"/>
        </w:rPr>
        <w:t>Vijeće će također djelovanje u tekućoj godini usmjeriti i na daljnje stvaranje neophodnih normativno – organizacijskih i drugih uvjeta za kvalitetno funkcioniranje Mjesnog odbora.</w:t>
      </w:r>
    </w:p>
    <w:p w:rsidR="00326F5A" w:rsidRDefault="00326F5A" w:rsidP="004E25E2">
      <w:pPr>
        <w:tabs>
          <w:tab w:val="center" w:pos="1980"/>
        </w:tabs>
        <w:suppressAutoHyphens w:val="0"/>
        <w:spacing w:after="0" w:line="240" w:lineRule="auto"/>
        <w:rPr>
          <w:b/>
          <w:color w:val="auto"/>
        </w:rPr>
      </w:pPr>
    </w:p>
    <w:p w:rsidR="004E25E2" w:rsidRPr="004E25E2" w:rsidRDefault="004E25E2" w:rsidP="004E25E2">
      <w:pPr>
        <w:tabs>
          <w:tab w:val="center" w:pos="1980"/>
        </w:tabs>
        <w:suppressAutoHyphens w:val="0"/>
        <w:spacing w:after="0" w:line="240" w:lineRule="auto"/>
        <w:rPr>
          <w:b/>
          <w:color w:val="auto"/>
        </w:rPr>
      </w:pPr>
      <w:r w:rsidRPr="004E25E2">
        <w:rPr>
          <w:b/>
          <w:color w:val="auto"/>
        </w:rPr>
        <w:t>II. GLAVNI CILJEVI</w:t>
      </w:r>
    </w:p>
    <w:p w:rsidR="004E25E2" w:rsidRPr="004E25E2" w:rsidRDefault="004E25E2" w:rsidP="004E25E2">
      <w:pPr>
        <w:tabs>
          <w:tab w:val="center" w:pos="-7371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b/>
          <w:color w:val="auto"/>
        </w:rPr>
        <w:tab/>
      </w:r>
      <w:r w:rsidRPr="004E25E2">
        <w:rPr>
          <w:color w:val="auto"/>
        </w:rPr>
        <w:t>Sukladno svojim ovlastima, definiranim Zakonom o Gradu Zagrebu, Statutu Grada Zagreba i Poslovnika Vijeća Mjesnog odbora, Vijeće u 2022. godini želi ostvariti sljedeće ciljeve:</w:t>
      </w:r>
    </w:p>
    <w:p w:rsidR="004E25E2" w:rsidRPr="004E25E2" w:rsidRDefault="004E25E2" w:rsidP="004E25E2">
      <w:pPr>
        <w:tabs>
          <w:tab w:val="center" w:pos="-7371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color w:val="auto"/>
        </w:rPr>
        <w:t xml:space="preserve">     </w:t>
      </w:r>
      <w:r w:rsidRPr="004E25E2">
        <w:rPr>
          <w:color w:val="auto"/>
        </w:rPr>
        <w:tab/>
        <w:t xml:space="preserve">       1. unaprijediti kvalitetu infrastrukture za promet pješaka i bicikla</w:t>
      </w:r>
    </w:p>
    <w:p w:rsidR="004E25E2" w:rsidRPr="004E25E2" w:rsidRDefault="004E25E2" w:rsidP="004E25E2">
      <w:pPr>
        <w:tabs>
          <w:tab w:val="center" w:pos="-7371"/>
          <w:tab w:val="left" w:pos="1134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color w:val="auto"/>
        </w:rPr>
        <w:tab/>
        <w:t>2. 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:rsidR="004E25E2" w:rsidRDefault="004E25E2" w:rsidP="004E25E2">
      <w:pPr>
        <w:tabs>
          <w:tab w:val="center" w:pos="1276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color w:val="auto"/>
        </w:rPr>
        <w:tab/>
        <w:t xml:space="preserve">                   3. 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4E25E2" w:rsidRPr="004E25E2" w:rsidRDefault="004E25E2" w:rsidP="004E25E2">
      <w:pPr>
        <w:tabs>
          <w:tab w:val="center" w:pos="1276"/>
        </w:tabs>
        <w:suppressAutoHyphens w:val="0"/>
        <w:spacing w:after="0" w:line="240" w:lineRule="auto"/>
        <w:rPr>
          <w:color w:val="auto"/>
        </w:rPr>
      </w:pPr>
      <w:r w:rsidRPr="004E25E2">
        <w:rPr>
          <w:color w:val="auto"/>
        </w:rPr>
        <w:tab/>
        <w:t xml:space="preserve">                   4. 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:rsidR="004E25E2" w:rsidRDefault="004E25E2" w:rsidP="004E25E2">
      <w:pPr>
        <w:tabs>
          <w:tab w:val="center" w:pos="1980"/>
        </w:tabs>
        <w:suppressAutoHyphens w:val="0"/>
        <w:spacing w:after="0" w:line="240" w:lineRule="auto"/>
        <w:rPr>
          <w:color w:val="auto"/>
        </w:rPr>
      </w:pPr>
    </w:p>
    <w:p w:rsidR="00C40563" w:rsidRPr="004E25E2" w:rsidRDefault="00C40563" w:rsidP="004E25E2">
      <w:pPr>
        <w:tabs>
          <w:tab w:val="center" w:pos="1980"/>
        </w:tabs>
        <w:suppressAutoHyphens w:val="0"/>
        <w:spacing w:after="0" w:line="240" w:lineRule="auto"/>
        <w:rPr>
          <w:color w:val="auto"/>
        </w:rPr>
      </w:pPr>
    </w:p>
    <w:p w:rsidR="004E25E2" w:rsidRPr="004E25E2" w:rsidRDefault="004E25E2" w:rsidP="004E25E2">
      <w:pPr>
        <w:tabs>
          <w:tab w:val="center" w:pos="1980"/>
        </w:tabs>
        <w:suppressAutoHyphens w:val="0"/>
        <w:spacing w:after="0" w:line="240" w:lineRule="auto"/>
        <w:rPr>
          <w:b/>
          <w:color w:val="auto"/>
        </w:rPr>
      </w:pPr>
      <w:r w:rsidRPr="004E25E2">
        <w:rPr>
          <w:b/>
          <w:color w:val="auto"/>
        </w:rPr>
        <w:t>III. ZADACI I ROKOVI</w:t>
      </w:r>
    </w:p>
    <w:p w:rsidR="004E25E2" w:rsidRPr="004E25E2" w:rsidRDefault="004E25E2" w:rsidP="004E25E2">
      <w:pPr>
        <w:tabs>
          <w:tab w:val="center" w:pos="-4253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b/>
          <w:color w:val="auto"/>
        </w:rPr>
        <w:tab/>
      </w:r>
      <w:r w:rsidRPr="004E25E2">
        <w:rPr>
          <w:color w:val="auto"/>
        </w:rPr>
        <w:t>Radi postizanja ovih Programom utvrđenih ciljeva, Vijeće će na svojim radnim sjednicama tijekom 2022. godine raspraviti i donijeti odgovarajuće akte, naročito o sljedećim pitanjima: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1. izmjene i dopune Pravila Mjesnog odbora i Poslovnika o radu Vijeća sukladno izmjenama Statuta Grada Zagreba;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2. Financijski plan Mjesnog odbora za 2022. i Godišnji izvještaj o izvršenju Financijskog plana za 2021.;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3.  raspolaganje imovinom Mjesnog odbora;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4. Plan malih komunalnih akcija Mjesnog odbora koji je sastavni dio plana komunalnih aktivnosti Gradske četvrti – rok veljača 2022.;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5.  Izvješće o radu za 2021. i Program rada za 2022.;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6. može donijeti plan potreba za aktivnostima, programima i projektima unapređenja kvalitete života građana koji su od interesa za pojedini dio Mjesnog odbora ili za cijeli Mjesni odbor i utvrditi prioritete u njegovoj realizaciji;</w:t>
      </w:r>
    </w:p>
    <w:p w:rsidR="004E25E2" w:rsidRPr="004E25E2" w:rsidRDefault="004E25E2" w:rsidP="004E25E2">
      <w:pPr>
        <w:shd w:val="clear" w:color="auto" w:fill="FFFFFF"/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color w:val="auto"/>
        </w:rPr>
        <w:tab/>
        <w:t>Vijeće će, osim navedenog, tijekom 2022. godine provoditi sljedeće aktivnosti:</w:t>
      </w:r>
    </w:p>
    <w:p w:rsidR="004E25E2" w:rsidRPr="004E25E2" w:rsidRDefault="004E25E2" w:rsidP="004E25E2">
      <w:pPr>
        <w:numPr>
          <w:ilvl w:val="0"/>
          <w:numId w:val="11"/>
        </w:numPr>
        <w:shd w:val="clear" w:color="auto" w:fill="FFFFFF"/>
        <w:tabs>
          <w:tab w:val="left" w:pos="0"/>
          <w:tab w:val="left" w:pos="1276"/>
        </w:tabs>
        <w:suppressAutoHyphens w:val="0"/>
        <w:spacing w:after="0" w:line="240" w:lineRule="auto"/>
        <w:ind w:left="0" w:firstLine="993"/>
        <w:jc w:val="both"/>
        <w:rPr>
          <w:color w:val="auto"/>
        </w:rPr>
      </w:pPr>
      <w:r w:rsidRPr="004E25E2">
        <w:rPr>
          <w:color w:val="auto"/>
        </w:rPr>
        <w:t>organizirati i provesti manifestaciju za Dan Mjesnog odbora Horvati – Srednjaci, ukoliko to dozvole epidemiološke okolnosti;</w:t>
      </w:r>
    </w:p>
    <w:p w:rsidR="004E25E2" w:rsidRPr="004E25E2" w:rsidRDefault="004E25E2" w:rsidP="004E25E2">
      <w:pPr>
        <w:numPr>
          <w:ilvl w:val="0"/>
          <w:numId w:val="11"/>
        </w:numPr>
        <w:shd w:val="clear" w:color="auto" w:fill="FFFFFF"/>
        <w:tabs>
          <w:tab w:val="left" w:pos="0"/>
        </w:tabs>
        <w:suppressAutoHyphens w:val="0"/>
        <w:spacing w:after="0" w:line="240" w:lineRule="auto"/>
        <w:ind w:left="1276" w:hanging="283"/>
        <w:jc w:val="both"/>
        <w:rPr>
          <w:color w:val="auto"/>
        </w:rPr>
      </w:pPr>
      <w:r w:rsidRPr="004E25E2">
        <w:rPr>
          <w:color w:val="auto"/>
        </w:rPr>
        <w:t>sudjelovati u provođenju civilne zaštite na svom području;</w:t>
      </w:r>
    </w:p>
    <w:p w:rsidR="004E25E2" w:rsidRPr="004E25E2" w:rsidRDefault="004E25E2" w:rsidP="004E25E2">
      <w:pPr>
        <w:shd w:val="clear" w:color="auto" w:fill="FFFFFF"/>
        <w:tabs>
          <w:tab w:val="left" w:pos="0"/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 xml:space="preserve">3 provoditi programe čišćenja i uređenja okoliša i pri tome surađivati s organiziranim i neformalnim oblicima udruženja građana; </w:t>
      </w:r>
    </w:p>
    <w:p w:rsidR="004E25E2" w:rsidRPr="004E25E2" w:rsidRDefault="004E25E2" w:rsidP="004E25E2">
      <w:pPr>
        <w:shd w:val="clear" w:color="auto" w:fill="FFFFFF"/>
        <w:tabs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 xml:space="preserve">4. surađivati s drugim mjesnim odborima na području Gradske četvrti Trešnjevke -jug, osobito sa susjednim mjesnim odborima; </w:t>
      </w:r>
    </w:p>
    <w:p w:rsidR="004E25E2" w:rsidRPr="004E25E2" w:rsidRDefault="004E25E2" w:rsidP="004E25E2">
      <w:pPr>
        <w:shd w:val="clear" w:color="auto" w:fill="FFFFFF"/>
        <w:tabs>
          <w:tab w:val="left" w:pos="0"/>
          <w:tab w:val="left" w:pos="993"/>
          <w:tab w:val="left" w:pos="1134"/>
        </w:tabs>
        <w:suppressAutoHyphens w:val="0"/>
        <w:spacing w:after="0" w:line="240" w:lineRule="auto"/>
        <w:jc w:val="both"/>
        <w:rPr>
          <w:color w:val="auto"/>
        </w:rPr>
      </w:pPr>
      <w:r w:rsidRPr="004E25E2">
        <w:rPr>
          <w:color w:val="auto"/>
        </w:rPr>
        <w:tab/>
        <w:t>5. surađivati s udrugama građana, kulturnim, zdravstvenim, humanitarnim, sportskim i drugim organizacijama na svom području u pitanjima od interesa za građane s područja Mjesnog odbora;</w:t>
      </w:r>
    </w:p>
    <w:p w:rsidR="004E25E2" w:rsidRPr="004E25E2" w:rsidRDefault="004E25E2" w:rsidP="004E25E2">
      <w:pPr>
        <w:shd w:val="clear" w:color="auto" w:fill="FFFFFF"/>
        <w:tabs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 xml:space="preserve">6. predlagati Vijeću Gradske četvrti plan potreba za aktivnostima, programima i projektima unapređenja kvalitete života građana koji su od interesa za cijelu Gradsku četvrt i prioritete u njihovoj realizaciji; </w:t>
      </w:r>
    </w:p>
    <w:p w:rsidR="004E25E2" w:rsidRPr="004E25E2" w:rsidRDefault="004E25E2" w:rsidP="004E25E2">
      <w:pPr>
        <w:shd w:val="clear" w:color="auto" w:fill="FFFFFF"/>
        <w:tabs>
          <w:tab w:val="left" w:pos="0"/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7. predlagati preko Vijeća Gradske četvrti mjere i akcije za zaštitu i unapređivanje okoliša te za poboljšanje uvjeta života na svom području te pratiti njihovo provođenje;</w:t>
      </w:r>
    </w:p>
    <w:p w:rsidR="004E25E2" w:rsidRPr="004E25E2" w:rsidRDefault="004E25E2" w:rsidP="004E25E2">
      <w:pPr>
        <w:shd w:val="clear" w:color="auto" w:fill="FFFFFF"/>
        <w:tabs>
          <w:tab w:val="left" w:pos="-4962"/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8. predlagati preko Vijeća Gradske četvrti mjere nakon razmatranja stanja sigurnosti i zaštite osoba, imovine i dobara na svome području i pratiti njihovo provođenje;</w:t>
      </w:r>
    </w:p>
    <w:p w:rsidR="004E25E2" w:rsidRPr="004E25E2" w:rsidRDefault="004E25E2" w:rsidP="004E25E2">
      <w:pPr>
        <w:shd w:val="clear" w:color="auto" w:fill="FFFFFF"/>
        <w:tabs>
          <w:tab w:val="left" w:pos="-4962"/>
          <w:tab w:val="left" w:pos="1276"/>
        </w:tabs>
        <w:suppressAutoHyphens w:val="0"/>
        <w:spacing w:after="0" w:line="240" w:lineRule="auto"/>
        <w:ind w:firstLine="993"/>
        <w:jc w:val="both"/>
        <w:rPr>
          <w:color w:val="auto"/>
        </w:rPr>
      </w:pPr>
      <w:r w:rsidRPr="004E25E2">
        <w:rPr>
          <w:color w:val="auto"/>
        </w:rPr>
        <w:t>9. predlagati preko Vijeća Gradske četvrti mjere za učinkovitiji rad komunalnih službi;</w:t>
      </w:r>
    </w:p>
    <w:p w:rsidR="004E25E2" w:rsidRPr="004E25E2" w:rsidRDefault="004E25E2" w:rsidP="004E25E2">
      <w:pPr>
        <w:tabs>
          <w:tab w:val="center" w:pos="-7513"/>
          <w:tab w:val="left" w:pos="-4962"/>
        </w:tabs>
        <w:suppressAutoHyphens w:val="0"/>
        <w:spacing w:after="0" w:line="240" w:lineRule="auto"/>
        <w:ind w:firstLine="851"/>
        <w:jc w:val="both"/>
        <w:rPr>
          <w:color w:val="auto"/>
        </w:rPr>
      </w:pPr>
      <w:r w:rsidRPr="004E25E2">
        <w:rPr>
          <w:color w:val="auto"/>
        </w:rPr>
        <w:t>10. predlagati komunalne aktivnosti Gradske četvrti;</w:t>
      </w:r>
    </w:p>
    <w:p w:rsidR="004E25E2" w:rsidRPr="004E25E2" w:rsidRDefault="004E25E2" w:rsidP="004E25E2">
      <w:pPr>
        <w:tabs>
          <w:tab w:val="left" w:pos="-4962"/>
        </w:tabs>
        <w:suppressAutoHyphens w:val="0"/>
        <w:spacing w:after="0" w:line="240" w:lineRule="auto"/>
        <w:ind w:firstLine="851"/>
        <w:jc w:val="both"/>
        <w:rPr>
          <w:color w:val="auto"/>
        </w:rPr>
      </w:pPr>
      <w:r w:rsidRPr="004E25E2">
        <w:rPr>
          <w:color w:val="auto"/>
        </w:rPr>
        <w:t>11. informirati o planovima Vijeća Gradske četvrti;</w:t>
      </w:r>
    </w:p>
    <w:p w:rsidR="004E25E2" w:rsidRPr="004E25E2" w:rsidRDefault="004E25E2" w:rsidP="004E25E2">
      <w:pPr>
        <w:tabs>
          <w:tab w:val="center" w:pos="-7371"/>
          <w:tab w:val="left" w:pos="-4962"/>
        </w:tabs>
        <w:suppressAutoHyphens w:val="0"/>
        <w:spacing w:after="0" w:line="240" w:lineRule="auto"/>
        <w:ind w:firstLine="851"/>
        <w:jc w:val="both"/>
        <w:rPr>
          <w:color w:val="auto"/>
        </w:rPr>
      </w:pPr>
      <w:r w:rsidRPr="004E25E2">
        <w:rPr>
          <w:color w:val="auto"/>
        </w:rPr>
        <w:t>12. analizirati stanje objekta mjesne samouprave na području Mjesnog odbora;</w:t>
      </w:r>
    </w:p>
    <w:p w:rsidR="00D950DC" w:rsidRDefault="004E25E2" w:rsidP="004E25E2">
      <w:pPr>
        <w:tabs>
          <w:tab w:val="center" w:pos="-7371"/>
          <w:tab w:val="left" w:pos="-4962"/>
        </w:tabs>
        <w:suppressAutoHyphens w:val="0"/>
        <w:spacing w:after="0" w:line="240" w:lineRule="auto"/>
        <w:ind w:firstLine="851"/>
        <w:jc w:val="both"/>
        <w:rPr>
          <w:color w:val="auto"/>
        </w:rPr>
      </w:pPr>
      <w:r w:rsidRPr="004E25E2">
        <w:rPr>
          <w:color w:val="auto"/>
        </w:rPr>
        <w:t>13. donositi zaključke o načinu angažiranja članova Vijeća u praćenju stanja u pojedinim dijelovima mjesnog odbora (zaduženjima, dežurstvima u prostoru mjesne samouprave, praćenja problema u komunalnoj infrastrukturi).</w:t>
      </w:r>
    </w:p>
    <w:p w:rsidR="004E25E2" w:rsidRPr="004E25E2" w:rsidRDefault="004E25E2" w:rsidP="004E25E2">
      <w:pPr>
        <w:tabs>
          <w:tab w:val="center" w:pos="1980"/>
        </w:tabs>
        <w:suppressAutoHyphens w:val="0"/>
        <w:spacing w:before="240" w:after="0" w:line="240" w:lineRule="auto"/>
        <w:rPr>
          <w:b/>
          <w:color w:val="auto"/>
        </w:rPr>
      </w:pPr>
      <w:r w:rsidRPr="004E25E2">
        <w:rPr>
          <w:b/>
          <w:color w:val="auto"/>
        </w:rPr>
        <w:t>IV. TEKUĆA PITANJA</w:t>
      </w:r>
    </w:p>
    <w:p w:rsidR="004E25E2" w:rsidRDefault="004E25E2" w:rsidP="004E25E2">
      <w:pPr>
        <w:shd w:val="clear" w:color="auto" w:fill="FFFFFF"/>
        <w:suppressAutoHyphens w:val="0"/>
        <w:adjustRightInd w:val="0"/>
        <w:spacing w:after="0" w:line="240" w:lineRule="auto"/>
        <w:ind w:firstLine="708"/>
        <w:jc w:val="both"/>
        <w:rPr>
          <w:rFonts w:eastAsia="Calibri"/>
          <w:color w:val="auto"/>
          <w:lang w:eastAsia="en-US"/>
        </w:rPr>
      </w:pPr>
      <w:r w:rsidRPr="004E25E2">
        <w:rPr>
          <w:color w:val="auto"/>
        </w:rPr>
        <w:t>Vijeće će, osim navedenog, tijekom 2022. godine</w:t>
      </w:r>
      <w:r w:rsidRPr="004E25E2">
        <w:rPr>
          <w:rFonts w:eastAsia="Calibri"/>
          <w:color w:val="auto"/>
          <w:lang w:eastAsia="en-US"/>
        </w:rPr>
        <w:t xml:space="preserve"> obavljati i druge poslove utvrđene zakonom, gradskim odlukama i drugim propisima.</w:t>
      </w:r>
    </w:p>
    <w:p w:rsidR="000F762A" w:rsidRDefault="000F762A" w:rsidP="004E25E2">
      <w:pPr>
        <w:shd w:val="clear" w:color="auto" w:fill="FFFFFF"/>
        <w:suppressAutoHyphens w:val="0"/>
        <w:adjustRightInd w:val="0"/>
        <w:spacing w:after="0" w:line="240" w:lineRule="auto"/>
        <w:ind w:firstLine="708"/>
        <w:jc w:val="both"/>
        <w:rPr>
          <w:rFonts w:eastAsia="Calibri"/>
          <w:color w:val="auto"/>
          <w:lang w:eastAsia="en-US"/>
        </w:rPr>
      </w:pPr>
    </w:p>
    <w:p w:rsidR="00D07A8E" w:rsidRDefault="009826F1">
      <w:pPr>
        <w:suppressAutoHyphens w:val="0"/>
        <w:spacing w:after="0" w:line="276" w:lineRule="auto"/>
        <w:contextualSpacing/>
        <w:jc w:val="both"/>
        <w:rPr>
          <w:rFonts w:eastAsia="Calibri"/>
          <w:lang w:eastAsia="en-US"/>
        </w:rPr>
      </w:pPr>
      <w:r>
        <w:rPr>
          <w:b/>
          <w:color w:val="auto"/>
          <w:u w:val="single"/>
        </w:rPr>
        <w:t xml:space="preserve">Ad 3. </w:t>
      </w:r>
      <w:r>
        <w:rPr>
          <w:rFonts w:eastAsia="Calibri"/>
          <w:b/>
          <w:u w:val="single"/>
          <w:lang w:eastAsia="en-US"/>
        </w:rPr>
        <w:t>Obnova postojeće horizontalne signalizacije na pješačkim prijelazima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D07A8E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U raspravi sudjeluje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>-Račić, Marko Fuček, Goran Koić</w:t>
      </w:r>
    </w:p>
    <w:p w:rsidR="00D07A8E" w:rsidRDefault="009D7D69">
      <w:pPr>
        <w:suppressAutoHyphens w:val="0"/>
        <w:spacing w:after="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</w:t>
      </w:r>
      <w:r w:rsidR="009826F1">
        <w:rPr>
          <w:bCs/>
          <w:color w:val="222222"/>
          <w:lang w:eastAsia="en-US"/>
        </w:rPr>
        <w:t xml:space="preserve">akon rasprave </w:t>
      </w:r>
      <w:r>
        <w:rPr>
          <w:bCs/>
          <w:color w:val="222222"/>
          <w:lang w:eastAsia="en-US"/>
        </w:rPr>
        <w:t xml:space="preserve">Vijeće </w:t>
      </w:r>
      <w:r w:rsidR="009826F1">
        <w:rPr>
          <w:bCs/>
          <w:color w:val="222222"/>
          <w:lang w:eastAsia="en-US"/>
        </w:rPr>
        <w:t>jednoglasno donosi</w:t>
      </w:r>
    </w:p>
    <w:p w:rsidR="00D07A8E" w:rsidRPr="00A751A4" w:rsidRDefault="009826F1">
      <w:pPr>
        <w:pStyle w:val="Zaglavlje"/>
        <w:spacing w:after="0"/>
        <w:rPr>
          <w:sz w:val="24"/>
        </w:rPr>
      </w:pPr>
      <w:r w:rsidRPr="00A751A4">
        <w:rPr>
          <w:sz w:val="24"/>
        </w:rPr>
        <w:t>ZAKLJUČAK</w:t>
      </w:r>
      <w:bookmarkStart w:id="1" w:name="_Hlk90974293"/>
      <w:bookmarkEnd w:id="1"/>
    </w:p>
    <w:p w:rsidR="00847D07" w:rsidRDefault="00847D07" w:rsidP="00847D07">
      <w:pPr>
        <w:numPr>
          <w:ilvl w:val="0"/>
          <w:numId w:val="13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847D07">
        <w:rPr>
          <w:color w:val="auto"/>
        </w:rPr>
        <w:t xml:space="preserve">Vijeće Mjesnog odbora Horvati - Srednjaci raspravljalo je o prijedlogu potpredsjednice Vijeća Ane </w:t>
      </w:r>
      <w:proofErr w:type="spellStart"/>
      <w:r w:rsidRPr="00847D07">
        <w:rPr>
          <w:color w:val="auto"/>
        </w:rPr>
        <w:t>Vasung</w:t>
      </w:r>
      <w:proofErr w:type="spellEnd"/>
      <w:r w:rsidRPr="00847D07">
        <w:rPr>
          <w:color w:val="auto"/>
        </w:rPr>
        <w:t xml:space="preserve"> vezano za obnovu postojeće horizontalne signalizacije na pojedinim  pješačkim prijelazima na području Mjesnog odbora Horvati – Srednjaci.</w:t>
      </w:r>
    </w:p>
    <w:p w:rsidR="00847D07" w:rsidRPr="00847D07" w:rsidRDefault="00847D07" w:rsidP="00847D07">
      <w:pPr>
        <w:numPr>
          <w:ilvl w:val="0"/>
          <w:numId w:val="13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847D07">
        <w:rPr>
          <w:color w:val="auto"/>
        </w:rPr>
        <w:t xml:space="preserve">Vijeće je suglasno sa prijedlogom te traži obnovu pješačkih prijelaza duž Ulice Blaža Trogiranina (križanja sa ulicama Vrlička, Livanjska te ulicom </w:t>
      </w:r>
      <w:proofErr w:type="spellStart"/>
      <w:r w:rsidRPr="00847D07">
        <w:rPr>
          <w:color w:val="auto"/>
        </w:rPr>
        <w:t>Vurovčica</w:t>
      </w:r>
      <w:proofErr w:type="spellEnd"/>
      <w:r w:rsidRPr="00847D07">
        <w:rPr>
          <w:color w:val="auto"/>
        </w:rPr>
        <w:t xml:space="preserve">), u Ulici majstora </w:t>
      </w:r>
      <w:proofErr w:type="spellStart"/>
      <w:r w:rsidRPr="00847D07">
        <w:rPr>
          <w:color w:val="auto"/>
        </w:rPr>
        <w:t>Radonje</w:t>
      </w:r>
      <w:proofErr w:type="spellEnd"/>
      <w:r w:rsidRPr="00847D07">
        <w:rPr>
          <w:color w:val="auto"/>
        </w:rPr>
        <w:t xml:space="preserve"> kod k.br. 16, te zapadno u Ulici Vincenta iz Kastva na križanju sa ulicom Srednjaci. </w:t>
      </w:r>
    </w:p>
    <w:p w:rsidR="00847D07" w:rsidRDefault="00847D07" w:rsidP="00847D07">
      <w:pPr>
        <w:numPr>
          <w:ilvl w:val="0"/>
          <w:numId w:val="13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847D07">
        <w:rPr>
          <w:color w:val="auto"/>
        </w:rPr>
        <w:t>Ovaj zaključak dostavlja se Vijeću Gradske četvrti Trešnjevka – jug.</w:t>
      </w:r>
    </w:p>
    <w:p w:rsidR="000F762A" w:rsidRDefault="000F762A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3A403C" w:rsidRDefault="003A403C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7A0BC9" w:rsidRPr="00847D07" w:rsidRDefault="007A0BC9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D07A8E" w:rsidRDefault="009826F1">
      <w:pPr>
        <w:suppressAutoHyphens w:val="0"/>
        <w:spacing w:after="200" w:line="276" w:lineRule="auto"/>
        <w:contextualSpacing/>
        <w:jc w:val="both"/>
        <w:rPr>
          <w:b/>
        </w:rPr>
      </w:pPr>
      <w:r>
        <w:rPr>
          <w:rFonts w:eastAsia="Calibri"/>
          <w:b/>
          <w:color w:val="auto"/>
          <w:u w:val="single"/>
          <w:lang w:eastAsia="en-US"/>
        </w:rPr>
        <w:t xml:space="preserve">Ad 4. </w:t>
      </w:r>
      <w:r>
        <w:rPr>
          <w:b/>
          <w:u w:val="single"/>
        </w:rPr>
        <w:t xml:space="preserve">Postava stupića na nogostup ispred glavnog ulaza Kineziološkog fakulteta u ulici </w:t>
      </w:r>
      <w:proofErr w:type="spellStart"/>
      <w:r>
        <w:rPr>
          <w:b/>
          <w:u w:val="single"/>
        </w:rPr>
        <w:t>Horvaćanski</w:t>
      </w:r>
      <w:proofErr w:type="spellEnd"/>
      <w:r>
        <w:rPr>
          <w:b/>
          <w:u w:val="single"/>
        </w:rPr>
        <w:t xml:space="preserve"> zavoj</w:t>
      </w:r>
    </w:p>
    <w:p w:rsidR="00D07A8E" w:rsidRDefault="009826F1" w:rsidP="00374DB9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07A8E" w:rsidRDefault="009826F1" w:rsidP="00374DB9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D07A8E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Goran Koić, Sven Nemet, Vladimir </w:t>
      </w:r>
      <w:proofErr w:type="spellStart"/>
      <w:r>
        <w:rPr>
          <w:bCs/>
          <w:color w:val="222222"/>
          <w:lang w:eastAsia="en-US"/>
        </w:rPr>
        <w:t>Morić</w:t>
      </w:r>
      <w:proofErr w:type="spellEnd"/>
      <w:r>
        <w:rPr>
          <w:bCs/>
          <w:color w:val="222222"/>
          <w:lang w:eastAsia="en-US"/>
        </w:rPr>
        <w:t>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</w:p>
    <w:p w:rsidR="00D07A8E" w:rsidRDefault="009826F1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2" w:name="_Hlk90975738"/>
      <w:bookmarkEnd w:id="2"/>
    </w:p>
    <w:p w:rsidR="00D07A8E" w:rsidRPr="00A751A4" w:rsidRDefault="009826F1">
      <w:pPr>
        <w:pStyle w:val="Zaglavlje"/>
        <w:spacing w:after="0"/>
        <w:rPr>
          <w:sz w:val="24"/>
        </w:rPr>
      </w:pPr>
      <w:r w:rsidRPr="00A751A4">
        <w:rPr>
          <w:sz w:val="24"/>
        </w:rPr>
        <w:t>ZAKLJUČAK</w:t>
      </w:r>
    </w:p>
    <w:p w:rsidR="005F296B" w:rsidRPr="005F296B" w:rsidRDefault="005F296B" w:rsidP="005F296B">
      <w:pPr>
        <w:numPr>
          <w:ilvl w:val="0"/>
          <w:numId w:val="17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5F296B">
        <w:rPr>
          <w:color w:val="auto"/>
        </w:rPr>
        <w:t xml:space="preserve">Vijeće Mjesnog odbora Horvati - Srednjaci raspravljalo je o prijedlogu E. M. vezano za postavu stupića na zapadnom nogostupu pored glavnog ulaza Kineziološkog fakulteta u ulici </w:t>
      </w:r>
      <w:proofErr w:type="spellStart"/>
      <w:r w:rsidRPr="005F296B">
        <w:rPr>
          <w:color w:val="auto"/>
        </w:rPr>
        <w:t>Horvaćanski</w:t>
      </w:r>
      <w:proofErr w:type="spellEnd"/>
      <w:r w:rsidRPr="005F296B">
        <w:rPr>
          <w:color w:val="auto"/>
        </w:rPr>
        <w:t xml:space="preserve"> zavoj.</w:t>
      </w:r>
    </w:p>
    <w:p w:rsidR="005F296B" w:rsidRPr="005F296B" w:rsidRDefault="005F296B" w:rsidP="005F296B">
      <w:pPr>
        <w:numPr>
          <w:ilvl w:val="0"/>
          <w:numId w:val="17"/>
        </w:numPr>
        <w:suppressAutoHyphens w:val="0"/>
        <w:spacing w:after="0" w:line="240" w:lineRule="auto"/>
        <w:ind w:left="426" w:right="-1"/>
        <w:contextualSpacing/>
        <w:rPr>
          <w:color w:val="auto"/>
        </w:rPr>
      </w:pPr>
      <w:r w:rsidRPr="005F296B">
        <w:rPr>
          <w:rFonts w:eastAsia="Calibri"/>
          <w:color w:val="201F1E"/>
          <w:shd w:val="clear" w:color="auto" w:fill="FFFFFF"/>
          <w:lang w:eastAsia="en-US"/>
        </w:rPr>
        <w:t>Vijeće odgađa odluku o postavljanju stupića dok predsjednik Vijeća ne</w:t>
      </w:r>
      <w:r w:rsidRPr="005F296B">
        <w:rPr>
          <w:rFonts w:eastAsia="Calibri"/>
          <w:color w:val="201F1E"/>
          <w:lang w:eastAsia="en-US"/>
        </w:rPr>
        <w:t xml:space="preserve"> </w:t>
      </w:r>
      <w:r w:rsidRPr="005F296B">
        <w:rPr>
          <w:rFonts w:eastAsia="Calibri"/>
          <w:color w:val="201F1E"/>
          <w:shd w:val="clear" w:color="auto" w:fill="FFFFFF"/>
          <w:lang w:eastAsia="en-US"/>
        </w:rPr>
        <w:t>ispita nove navode o stanju na terenu iznesene u raspravi o predmetnoj</w:t>
      </w:r>
      <w:r w:rsidRPr="005F296B">
        <w:rPr>
          <w:rFonts w:eastAsia="Calibri"/>
          <w:color w:val="201F1E"/>
          <w:lang w:eastAsia="en-US"/>
        </w:rPr>
        <w:t xml:space="preserve"> </w:t>
      </w:r>
      <w:r w:rsidRPr="005F296B">
        <w:rPr>
          <w:rFonts w:eastAsia="Calibri"/>
          <w:color w:val="201F1E"/>
          <w:shd w:val="clear" w:color="auto" w:fill="FFFFFF"/>
          <w:lang w:eastAsia="en-US"/>
        </w:rPr>
        <w:t>točci.</w:t>
      </w:r>
    </w:p>
    <w:p w:rsidR="005F296B" w:rsidRPr="005F296B" w:rsidRDefault="005F296B" w:rsidP="005F296B">
      <w:pPr>
        <w:numPr>
          <w:ilvl w:val="0"/>
          <w:numId w:val="17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5F296B">
        <w:rPr>
          <w:color w:val="auto"/>
        </w:rPr>
        <w:t>Ovaj zaključak dostavlja se Vijeću Gradske četvrti Trešnjevka – jug.</w:t>
      </w:r>
    </w:p>
    <w:p w:rsidR="000F762A" w:rsidRPr="00B27378" w:rsidRDefault="000F762A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D07A8E" w:rsidRDefault="009826F1">
      <w:pPr>
        <w:suppressAutoHyphens w:val="0"/>
        <w:spacing w:after="200" w:line="276" w:lineRule="auto"/>
        <w:contextualSpacing/>
        <w:jc w:val="both"/>
      </w:pPr>
      <w:r>
        <w:rPr>
          <w:rFonts w:eastAsia="Calibri"/>
          <w:b/>
          <w:color w:val="auto"/>
          <w:u w:val="single"/>
          <w:lang w:eastAsia="en-US"/>
        </w:rPr>
        <w:t xml:space="preserve">Ad 5. </w:t>
      </w:r>
      <w:r>
        <w:rPr>
          <w:b/>
          <w:u w:val="single"/>
        </w:rPr>
        <w:t>Postava dodatnih koševa za otpatke i za životinjske fekalije na području Mjesnog odbora Horvati-Srednjaci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D07A8E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  <w:r>
        <w:rPr>
          <w:bCs/>
          <w:color w:val="222222"/>
          <w:lang w:eastAsia="en-US"/>
        </w:rPr>
        <w:t>, Sven Nemet</w:t>
      </w:r>
    </w:p>
    <w:p w:rsidR="00D07A8E" w:rsidRDefault="009826F1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donos:</w:t>
      </w:r>
    </w:p>
    <w:p w:rsidR="00D07A8E" w:rsidRPr="00A751A4" w:rsidRDefault="009826F1">
      <w:pPr>
        <w:pStyle w:val="Zaglavlje"/>
        <w:spacing w:after="0"/>
        <w:rPr>
          <w:sz w:val="24"/>
        </w:rPr>
      </w:pPr>
      <w:r w:rsidRPr="00A751A4">
        <w:rPr>
          <w:sz w:val="24"/>
        </w:rPr>
        <w:t>ZAKLJUČAK</w:t>
      </w:r>
    </w:p>
    <w:p w:rsidR="00326F5A" w:rsidRPr="00326F5A" w:rsidRDefault="00326F5A" w:rsidP="00114693">
      <w:pPr>
        <w:numPr>
          <w:ilvl w:val="0"/>
          <w:numId w:val="1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bookmarkStart w:id="3" w:name="_Hlk90976011"/>
      <w:bookmarkEnd w:id="3"/>
      <w:r w:rsidRPr="00326F5A">
        <w:rPr>
          <w:color w:val="auto"/>
        </w:rPr>
        <w:t>Vijeće Mjesnog odbora Horvati - Srednjaci raspravljalo je o prijedlogu J. L. vezano za postavu dodatnih koševa za otpatke i za životinjske fekalije između Horvaćanske ceste i nebodera u Ulici Vincenta iz Kastva 2-8, te prijedlogu člana Vijeća Svena Nemeta za postavu koševa za životinjske fekalije na području Mjesnog odbora Horvati-Srednjaci.</w:t>
      </w:r>
    </w:p>
    <w:p w:rsidR="00326F5A" w:rsidRPr="00326F5A" w:rsidRDefault="00326F5A" w:rsidP="00114693">
      <w:pPr>
        <w:numPr>
          <w:ilvl w:val="0"/>
          <w:numId w:val="1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326F5A">
        <w:rPr>
          <w:color w:val="auto"/>
        </w:rPr>
        <w:t>Vijeće je suglasno sa prijedlogom te traže od Zagrebačkog holdinga d.o.o. Podružnice Čistoća da postave dodatne koševe na predloženim lokacijama (karta sa pozicijama u</w:t>
      </w:r>
      <w:r w:rsidR="00C06034">
        <w:rPr>
          <w:color w:val="auto"/>
        </w:rPr>
        <w:t xml:space="preserve"> obrazloženju</w:t>
      </w:r>
      <w:r w:rsidRPr="00326F5A">
        <w:rPr>
          <w:color w:val="auto"/>
        </w:rPr>
        <w:t xml:space="preserve"> zaključka).</w:t>
      </w:r>
    </w:p>
    <w:p w:rsidR="000F762A" w:rsidRDefault="00326F5A" w:rsidP="000F762A">
      <w:pPr>
        <w:numPr>
          <w:ilvl w:val="0"/>
          <w:numId w:val="1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326F5A">
        <w:rPr>
          <w:color w:val="auto"/>
        </w:rPr>
        <w:t>Ovaj zaključak dostavlja se Vijeću Gradske četvrti Trešnjevka – jug.</w:t>
      </w:r>
    </w:p>
    <w:p w:rsidR="00C40563" w:rsidRPr="000F762A" w:rsidRDefault="00C40563" w:rsidP="00C40563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D07A8E" w:rsidRDefault="00823974" w:rsidP="00823974">
      <w:pPr>
        <w:suppressAutoHyphens w:val="0"/>
        <w:spacing w:after="0" w:line="240" w:lineRule="auto"/>
        <w:ind w:left="720" w:right="432"/>
        <w:jc w:val="center"/>
        <w:rPr>
          <w:b/>
          <w:color w:val="auto"/>
        </w:rPr>
      </w:pPr>
      <w:r w:rsidRPr="00823974">
        <w:rPr>
          <w:b/>
          <w:color w:val="auto"/>
        </w:rPr>
        <w:t>OBRAZLOŽENJE</w:t>
      </w:r>
    </w:p>
    <w:p w:rsidR="000F762A" w:rsidRPr="00823974" w:rsidRDefault="000F762A" w:rsidP="00823974">
      <w:pPr>
        <w:suppressAutoHyphens w:val="0"/>
        <w:spacing w:after="0" w:line="240" w:lineRule="auto"/>
        <w:ind w:left="720" w:right="432"/>
        <w:jc w:val="center"/>
        <w:rPr>
          <w:b/>
          <w:color w:val="auto"/>
        </w:rPr>
      </w:pPr>
    </w:p>
    <w:p w:rsidR="00823974" w:rsidRDefault="00823974" w:rsidP="0005025A">
      <w:pPr>
        <w:suppressAutoHyphens w:val="0"/>
        <w:spacing w:after="200" w:line="276" w:lineRule="auto"/>
        <w:ind w:left="709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 w:rsidRPr="00823974">
        <w:rPr>
          <w:rFonts w:ascii="Calibri" w:eastAsia="Calibri" w:hAnsi="Calibri"/>
          <w:noProof/>
          <w:color w:val="auto"/>
          <w:sz w:val="22"/>
          <w:szCs w:val="22"/>
        </w:rPr>
        <w:drawing>
          <wp:inline distT="0" distB="0" distL="0" distR="0" wp14:anchorId="57671593" wp14:editId="28B38EE8">
            <wp:extent cx="4886325" cy="3714750"/>
            <wp:effectExtent l="0" t="0" r="9525" b="0"/>
            <wp:docPr id="1" name="Picture 1" descr="C:\Users\amehmedovic\Downloads\kose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hmedovic\Downloads\kosev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671" cy="371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3CD" w:rsidRDefault="0037648C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bookmarkStart w:id="4" w:name="_Hlk93495622"/>
      <w:r>
        <w:rPr>
          <w:rFonts w:eastAsia="Calibri"/>
          <w:b/>
          <w:color w:val="auto"/>
          <w:lang w:eastAsia="en-US"/>
        </w:rPr>
        <w:t xml:space="preserve">                           </w:t>
      </w:r>
      <w:r w:rsidR="00D653CD" w:rsidRPr="00D653CD">
        <w:rPr>
          <w:rFonts w:eastAsia="Calibri"/>
          <w:b/>
          <w:color w:val="auto"/>
          <w:lang w:eastAsia="en-US"/>
        </w:rPr>
        <w:t>Plavo:</w:t>
      </w:r>
      <w:r w:rsidR="00D653CD">
        <w:rPr>
          <w:rFonts w:eastAsia="Calibri"/>
          <w:color w:val="auto"/>
          <w:lang w:eastAsia="en-US"/>
        </w:rPr>
        <w:t xml:space="preserve"> miješani komunalni otpad,  </w:t>
      </w:r>
      <w:r w:rsidR="00D653CD" w:rsidRPr="00D653CD">
        <w:rPr>
          <w:rFonts w:eastAsia="Calibri"/>
          <w:b/>
          <w:color w:val="auto"/>
          <w:lang w:eastAsia="en-US"/>
        </w:rPr>
        <w:t>Crveno:</w:t>
      </w:r>
      <w:r w:rsidR="00D653CD">
        <w:rPr>
          <w:rFonts w:eastAsia="Calibri"/>
          <w:color w:val="auto"/>
          <w:lang w:eastAsia="en-US"/>
        </w:rPr>
        <w:t xml:space="preserve"> životinjske fekalije</w:t>
      </w:r>
    </w:p>
    <w:p w:rsidR="00374DB9" w:rsidRDefault="00374DB9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</w:p>
    <w:p w:rsidR="007A0BC9" w:rsidRDefault="007A0BC9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</w:p>
    <w:p w:rsidR="007A0BC9" w:rsidRDefault="007A0BC9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</w:p>
    <w:p w:rsidR="007A0BC9" w:rsidRDefault="007A0BC9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</w:p>
    <w:p w:rsidR="00374DB9" w:rsidRDefault="00374DB9">
      <w:p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</w:p>
    <w:bookmarkEnd w:id="4"/>
    <w:p w:rsidR="00D07A8E" w:rsidRDefault="009826F1">
      <w:pPr>
        <w:suppressAutoHyphens w:val="0"/>
        <w:spacing w:after="200" w:line="276" w:lineRule="auto"/>
        <w:contextualSpacing/>
        <w:jc w:val="both"/>
      </w:pPr>
      <w:r>
        <w:rPr>
          <w:rFonts w:eastAsia="Calibri"/>
          <w:b/>
          <w:color w:val="auto"/>
          <w:u w:val="single"/>
          <w:lang w:eastAsia="en-US"/>
        </w:rPr>
        <w:t xml:space="preserve">Ad 6. </w:t>
      </w:r>
      <w:r>
        <w:rPr>
          <w:b/>
          <w:u w:val="single"/>
        </w:rPr>
        <w:t>Sadnja živice uz nogostup na Zagrebačkoj aveniji kod Zemuničke ulice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07A8E" w:rsidRDefault="009826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D07A8E" w:rsidRDefault="009826F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Sven Nemet,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 w:rsidR="00D653CD">
        <w:rPr>
          <w:bCs/>
          <w:color w:val="222222"/>
          <w:lang w:eastAsia="en-US"/>
        </w:rPr>
        <w:t>-</w:t>
      </w:r>
      <w:r>
        <w:rPr>
          <w:bCs/>
          <w:color w:val="222222"/>
          <w:lang w:eastAsia="en-US"/>
        </w:rPr>
        <w:t>Račić,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</w:p>
    <w:p w:rsidR="00D07A8E" w:rsidRDefault="009826F1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donosi:</w:t>
      </w:r>
    </w:p>
    <w:p w:rsidR="00D07A8E" w:rsidRPr="0014753F" w:rsidRDefault="009826F1">
      <w:pPr>
        <w:pStyle w:val="Zaglavlje"/>
        <w:spacing w:after="0"/>
        <w:rPr>
          <w:sz w:val="24"/>
        </w:rPr>
      </w:pPr>
      <w:r w:rsidRPr="0014753F">
        <w:rPr>
          <w:sz w:val="24"/>
        </w:rPr>
        <w:t>ZAKLJUČAK</w:t>
      </w:r>
    </w:p>
    <w:p w:rsidR="007356A8" w:rsidRPr="007356A8" w:rsidRDefault="007356A8" w:rsidP="007356A8">
      <w:pPr>
        <w:numPr>
          <w:ilvl w:val="0"/>
          <w:numId w:val="18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7356A8">
        <w:rPr>
          <w:color w:val="auto"/>
        </w:rPr>
        <w:t>Vijeće Mjesnog odbora Horvati - Srednjaci raspravljalo je o prijedlogu člana Vijeća Svena Nemeta vezano za sadnju živice između Zagrebačke avenije i Zemuničke ulice radi sprečavanja nepropisnog parkiranja vozila koja prilikom nepropisnog uključivanja u promet iz Zemuničke ulice ugrožavaju sigurnost pješaka i ostalih vozila.</w:t>
      </w:r>
    </w:p>
    <w:p w:rsidR="007356A8" w:rsidRPr="007356A8" w:rsidRDefault="007356A8" w:rsidP="007356A8">
      <w:pPr>
        <w:numPr>
          <w:ilvl w:val="0"/>
          <w:numId w:val="18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7356A8">
        <w:rPr>
          <w:color w:val="auto"/>
        </w:rPr>
        <w:t xml:space="preserve">Vijeće je suglasno sa prijedlogom te predlaže da se predmetna sadnja uvrsti u Plan komunalnih aktivnosti gradske četvrti Trešnjevka – jug za slijedeće plansko razdoblje.  </w:t>
      </w:r>
    </w:p>
    <w:p w:rsidR="007356A8" w:rsidRPr="007356A8" w:rsidRDefault="007356A8" w:rsidP="007356A8">
      <w:pPr>
        <w:numPr>
          <w:ilvl w:val="0"/>
          <w:numId w:val="18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7356A8">
        <w:rPr>
          <w:color w:val="auto"/>
        </w:rPr>
        <w:t>Ovaj zaključak dostavlja se Vijeću Gradske četvrti Trešnjevka – jug.</w:t>
      </w:r>
    </w:p>
    <w:p w:rsidR="000F762A" w:rsidRPr="006B601B" w:rsidRDefault="000F762A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D07A8E" w:rsidRDefault="009826F1">
      <w:pPr>
        <w:pStyle w:val="naslovtokednevnogreda"/>
        <w:spacing w:before="0" w:after="0" w:line="360" w:lineRule="auto"/>
      </w:pPr>
      <w:r>
        <w:rPr>
          <w:bCs/>
        </w:rPr>
        <w:t>Ad. 7. Pitanja, prijedlozi i obavijesti</w:t>
      </w:r>
    </w:p>
    <w:p w:rsidR="00D07A8E" w:rsidRDefault="003A7E20" w:rsidP="003A7E20">
      <w:pPr>
        <w:spacing w:after="0" w:line="240" w:lineRule="auto"/>
        <w:ind w:left="142" w:hanging="142"/>
      </w:pPr>
      <w:r>
        <w:t xml:space="preserve">-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Član </w:t>
      </w:r>
      <w:r w:rsidR="00AB0A20">
        <w:rPr>
          <w:rFonts w:eastAsia="Noto Sans CJK SC"/>
          <w:color w:val="auto"/>
          <w:kern w:val="2"/>
          <w:lang w:eastAsia="zh-CN" w:bidi="hi-IN"/>
        </w:rPr>
        <w:t xml:space="preserve">Vijeća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Goran Koić predlaže postavljanje i obnavljanje znaka ŠKOLA na ulici Srednjaci (ako nije </w:t>
      </w: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jasno vidljiva oznaka) i u </w:t>
      </w:r>
      <w:r w:rsidR="00C1570E">
        <w:rPr>
          <w:rFonts w:eastAsia="Noto Sans CJK SC"/>
          <w:color w:val="auto"/>
          <w:kern w:val="2"/>
          <w:lang w:eastAsia="zh-CN" w:bidi="hi-IN"/>
        </w:rPr>
        <w:t>U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lici braće </w:t>
      </w:r>
      <w:proofErr w:type="spellStart"/>
      <w:r w:rsidR="009826F1"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 w:rsidR="009826F1">
        <w:rPr>
          <w:rFonts w:eastAsia="Noto Sans CJK SC"/>
          <w:color w:val="auto"/>
          <w:kern w:val="2"/>
          <w:lang w:eastAsia="zh-CN" w:bidi="hi-IN"/>
        </w:rPr>
        <w:t xml:space="preserve"> (nekada je postojao znak).</w:t>
      </w:r>
    </w:p>
    <w:p w:rsidR="00D07A8E" w:rsidRDefault="003A7E20" w:rsidP="00AB0A20">
      <w:pPr>
        <w:spacing w:after="0" w:line="240" w:lineRule="auto"/>
        <w:ind w:left="142" w:hanging="142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- </w:t>
      </w:r>
      <w:r w:rsidR="00AB0A20">
        <w:rPr>
          <w:rFonts w:eastAsia="Noto Sans CJK SC"/>
          <w:color w:val="auto"/>
          <w:kern w:val="2"/>
          <w:lang w:eastAsia="zh-CN" w:bidi="hi-IN"/>
        </w:rPr>
        <w:t xml:space="preserve">Član Vijeća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Vladimir </w:t>
      </w:r>
      <w:proofErr w:type="spellStart"/>
      <w:r w:rsidR="009826F1">
        <w:rPr>
          <w:rFonts w:eastAsia="Noto Sans CJK SC"/>
          <w:color w:val="auto"/>
          <w:kern w:val="2"/>
          <w:lang w:eastAsia="zh-CN" w:bidi="hi-IN"/>
        </w:rPr>
        <w:t>Morić</w:t>
      </w:r>
      <w:proofErr w:type="spellEnd"/>
      <w:r w:rsidR="009826F1">
        <w:rPr>
          <w:rFonts w:eastAsia="Noto Sans CJK SC"/>
          <w:color w:val="auto"/>
          <w:kern w:val="2"/>
          <w:lang w:eastAsia="zh-CN" w:bidi="hi-IN"/>
        </w:rPr>
        <w:t xml:space="preserve"> traži označavanje pješačkog prijelaza na Jarunskoj na ulazu u studentski dom.</w:t>
      </w:r>
    </w:p>
    <w:p w:rsidR="003A7E20" w:rsidRDefault="003A7E20" w:rsidP="003A7E20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  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Predsjednik Vijeća odgovora da će provjeriti situaciju na terenu i prijedloge uputiti na sljedeću </w:t>
      </w:r>
      <w:r>
        <w:rPr>
          <w:rFonts w:eastAsia="Noto Sans CJK SC"/>
          <w:color w:val="auto"/>
          <w:kern w:val="2"/>
          <w:lang w:eastAsia="zh-CN" w:bidi="hi-IN"/>
        </w:rPr>
        <w:t xml:space="preserve">   </w:t>
      </w:r>
      <w:r>
        <w:rPr>
          <w:rFonts w:eastAsia="Noto Sans CJK SC"/>
          <w:color w:val="auto"/>
          <w:kern w:val="2"/>
          <w:lang w:eastAsia="zh-CN" w:bidi="hi-IN"/>
        </w:rPr>
        <w:br/>
        <w:t xml:space="preserve">   </w:t>
      </w:r>
      <w:r w:rsidR="009826F1">
        <w:rPr>
          <w:rFonts w:eastAsia="Noto Sans CJK SC"/>
          <w:color w:val="auto"/>
          <w:kern w:val="2"/>
          <w:lang w:eastAsia="zh-CN" w:bidi="hi-IN"/>
        </w:rPr>
        <w:t>sjednicu.</w:t>
      </w:r>
    </w:p>
    <w:p w:rsidR="00D950DC" w:rsidRDefault="003A7E20" w:rsidP="0037648C">
      <w:pPr>
        <w:spacing w:after="0" w:line="240" w:lineRule="auto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-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Član 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Vijeća </w:t>
      </w:r>
      <w:r w:rsidR="009826F1">
        <w:rPr>
          <w:rFonts w:eastAsia="Noto Sans CJK SC"/>
          <w:color w:val="auto"/>
          <w:kern w:val="2"/>
          <w:lang w:eastAsia="zh-CN" w:bidi="hi-IN"/>
        </w:rPr>
        <w:t>G</w:t>
      </w:r>
      <w:r w:rsidR="00DB6D68">
        <w:rPr>
          <w:rFonts w:eastAsia="Noto Sans CJK SC"/>
          <w:color w:val="auto"/>
          <w:kern w:val="2"/>
          <w:lang w:eastAsia="zh-CN" w:bidi="hi-IN"/>
        </w:rPr>
        <w:t>oran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 Koić upozorava na ponovno iscrtavanje pješačkih prijelaza koji su uklonjeni 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   </w:t>
      </w:r>
      <w:r w:rsidR="00DB6D68">
        <w:rPr>
          <w:rFonts w:eastAsia="Noto Sans CJK SC"/>
          <w:color w:val="auto"/>
          <w:kern w:val="2"/>
          <w:lang w:eastAsia="zh-CN" w:bidi="hi-IN"/>
        </w:rPr>
        <w:br/>
        <w:t xml:space="preserve">   </w:t>
      </w:r>
      <w:r w:rsidR="009826F1">
        <w:rPr>
          <w:rFonts w:eastAsia="Noto Sans CJK SC"/>
          <w:color w:val="auto"/>
          <w:kern w:val="2"/>
          <w:lang w:eastAsia="zh-CN" w:bidi="hi-IN"/>
        </w:rPr>
        <w:t>nakon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9826F1">
        <w:rPr>
          <w:rFonts w:eastAsia="Noto Sans CJK SC"/>
          <w:color w:val="auto"/>
          <w:kern w:val="2"/>
          <w:lang w:eastAsia="zh-CN" w:bidi="hi-IN"/>
        </w:rPr>
        <w:t>radova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 </w:t>
      </w:r>
      <w:proofErr w:type="spellStart"/>
      <w:r w:rsidR="009826F1">
        <w:rPr>
          <w:rFonts w:eastAsia="Noto Sans CJK SC"/>
          <w:color w:val="auto"/>
          <w:kern w:val="2"/>
          <w:lang w:eastAsia="zh-CN" w:bidi="hi-IN"/>
        </w:rPr>
        <w:t>vrelovoda</w:t>
      </w:r>
      <w:proofErr w:type="spellEnd"/>
      <w:r w:rsidR="009826F1">
        <w:rPr>
          <w:rFonts w:eastAsia="Noto Sans CJK SC"/>
          <w:color w:val="auto"/>
          <w:kern w:val="2"/>
          <w:lang w:eastAsia="zh-CN" w:bidi="hi-IN"/>
        </w:rPr>
        <w:t xml:space="preserve"> na izlasku s parkirališta između Braće </w:t>
      </w:r>
      <w:proofErr w:type="spellStart"/>
      <w:r w:rsidR="009826F1"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 w:rsidR="009826F1">
        <w:rPr>
          <w:rFonts w:eastAsia="Noto Sans CJK SC"/>
          <w:color w:val="auto"/>
          <w:kern w:val="2"/>
          <w:lang w:eastAsia="zh-CN" w:bidi="hi-IN"/>
        </w:rPr>
        <w:t xml:space="preserve"> 4</w:t>
      </w:r>
      <w:r w:rsidR="0037648C"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DB6D68">
        <w:rPr>
          <w:rFonts w:eastAsia="Noto Sans CJK SC"/>
          <w:color w:val="auto"/>
          <w:kern w:val="2"/>
          <w:lang w:eastAsia="zh-CN" w:bidi="hi-IN"/>
        </w:rPr>
        <w:t>i</w:t>
      </w:r>
      <w:r w:rsidR="0037648C"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9826F1">
        <w:rPr>
          <w:rFonts w:eastAsia="Noto Sans CJK SC"/>
          <w:color w:val="auto"/>
          <w:kern w:val="2"/>
          <w:lang w:eastAsia="zh-CN" w:bidi="hi-IN"/>
        </w:rPr>
        <w:t>6</w:t>
      </w:r>
      <w:r w:rsidR="0037648C"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te 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između 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Ulice </w:t>
      </w:r>
      <w:r w:rsidR="0037648C">
        <w:rPr>
          <w:rFonts w:eastAsia="Noto Sans CJK SC"/>
          <w:color w:val="auto"/>
          <w:kern w:val="2"/>
          <w:lang w:eastAsia="zh-CN" w:bidi="hi-IN"/>
        </w:rPr>
        <w:t xml:space="preserve">  </w:t>
      </w:r>
      <w:r w:rsidR="0037648C">
        <w:rPr>
          <w:rFonts w:eastAsia="Noto Sans CJK SC"/>
          <w:color w:val="auto"/>
          <w:kern w:val="2"/>
          <w:lang w:eastAsia="zh-CN" w:bidi="hi-IN"/>
        </w:rPr>
        <w:br/>
        <w:t xml:space="preserve">   </w:t>
      </w:r>
      <w:r w:rsidR="00DB6D68">
        <w:rPr>
          <w:rFonts w:eastAsia="Noto Sans CJK SC"/>
          <w:color w:val="auto"/>
          <w:kern w:val="2"/>
          <w:lang w:eastAsia="zh-CN" w:bidi="hi-IN"/>
        </w:rPr>
        <w:t>b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raće </w:t>
      </w: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proofErr w:type="spellStart"/>
      <w:r w:rsidR="009826F1"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 w:rsidR="009826F1">
        <w:rPr>
          <w:rFonts w:eastAsia="Noto Sans CJK SC"/>
          <w:color w:val="auto"/>
          <w:kern w:val="2"/>
          <w:lang w:eastAsia="zh-CN" w:bidi="hi-IN"/>
        </w:rPr>
        <w:t xml:space="preserve"> 6 </w:t>
      </w:r>
      <w:r w:rsidR="00DB6D68">
        <w:rPr>
          <w:rFonts w:eastAsia="Noto Sans CJK SC"/>
          <w:color w:val="auto"/>
          <w:kern w:val="2"/>
          <w:lang w:eastAsia="zh-CN" w:bidi="hi-IN"/>
        </w:rPr>
        <w:t xml:space="preserve">i </w:t>
      </w:r>
      <w:r w:rsidR="009826F1">
        <w:rPr>
          <w:rFonts w:eastAsia="Noto Sans CJK SC"/>
          <w:color w:val="auto"/>
          <w:kern w:val="2"/>
          <w:lang w:eastAsia="zh-CN" w:bidi="hi-IN"/>
        </w:rPr>
        <w:t>8 te predlaže reklamaciju izvođaču radova.</w:t>
      </w:r>
    </w:p>
    <w:p w:rsidR="00D07A8E" w:rsidRDefault="00D950DC" w:rsidP="003A7E20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 xml:space="preserve">   </w:t>
      </w:r>
      <w:r w:rsidR="009826F1">
        <w:rPr>
          <w:rFonts w:eastAsia="Noto Sans CJK SC"/>
          <w:color w:val="auto"/>
          <w:kern w:val="2"/>
          <w:lang w:eastAsia="zh-CN" w:bidi="hi-IN"/>
        </w:rPr>
        <w:t xml:space="preserve">Predsjednik Vijeća odgovara da će provjeriti i reklamirati ukoliko nešto nije vraćeno u prvobitno </w:t>
      </w:r>
      <w:r>
        <w:rPr>
          <w:rFonts w:eastAsia="Noto Sans CJK SC"/>
          <w:color w:val="auto"/>
          <w:kern w:val="2"/>
          <w:lang w:eastAsia="zh-CN" w:bidi="hi-IN"/>
        </w:rPr>
        <w:t xml:space="preserve">  </w:t>
      </w:r>
      <w:r>
        <w:rPr>
          <w:rFonts w:eastAsia="Noto Sans CJK SC"/>
          <w:color w:val="auto"/>
          <w:kern w:val="2"/>
          <w:lang w:eastAsia="zh-CN" w:bidi="hi-IN"/>
        </w:rPr>
        <w:br/>
        <w:t xml:space="preserve">   </w:t>
      </w:r>
      <w:r w:rsidR="009826F1">
        <w:rPr>
          <w:rFonts w:eastAsia="Noto Sans CJK SC"/>
          <w:color w:val="auto"/>
          <w:kern w:val="2"/>
          <w:lang w:eastAsia="zh-CN" w:bidi="hi-IN"/>
        </w:rPr>
        <w:t>stanje.</w:t>
      </w:r>
    </w:p>
    <w:p w:rsidR="00D950DC" w:rsidRDefault="009826F1" w:rsidP="00D950DC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</w:p>
    <w:p w:rsidR="00D07A8E" w:rsidRDefault="009826F1" w:rsidP="00D950DC">
      <w:pPr>
        <w:spacing w:after="0" w:line="240" w:lineRule="auto"/>
        <w:jc w:val="both"/>
        <w:textAlignment w:val="baseline"/>
      </w:pPr>
      <w:r>
        <w:tab/>
        <w:t>Budući da više nitko ne traži riječ, predsjednik konstatira da je dnevni red iscrpljen i zaključuje sjednicu.</w:t>
      </w:r>
    </w:p>
    <w:p w:rsidR="003A7E20" w:rsidRDefault="009826F1">
      <w:pPr>
        <w:spacing w:line="240" w:lineRule="auto"/>
        <w:rPr>
          <w:color w:val="auto"/>
        </w:rPr>
      </w:pPr>
      <w:r>
        <w:rPr>
          <w:color w:val="auto"/>
        </w:rPr>
        <w:tab/>
        <w:t>Dovršeno u  18.55 sati</w:t>
      </w:r>
    </w:p>
    <w:p w:rsidR="00D07A8E" w:rsidRDefault="009826F1">
      <w:pPr>
        <w:spacing w:line="240" w:lineRule="auto"/>
      </w:pPr>
      <w:r>
        <w:rPr>
          <w:color w:val="auto"/>
        </w:rPr>
        <w:t xml:space="preserve"> </w:t>
      </w:r>
    </w:p>
    <w:p w:rsidR="003A7E20" w:rsidRP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KLASA: 024-08/22-003/132</w:t>
      </w:r>
    </w:p>
    <w:p w:rsidR="003A7E20" w:rsidRP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URBROJ: 251-13-11-15-22-</w:t>
      </w:r>
      <w:r>
        <w:rPr>
          <w:color w:val="auto"/>
        </w:rPr>
        <w:t>2</w:t>
      </w:r>
    </w:p>
    <w:p w:rsid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Zagreb,</w:t>
      </w:r>
      <w:r w:rsidRPr="003A7E20">
        <w:rPr>
          <w:color w:val="FF0000"/>
        </w:rPr>
        <w:t xml:space="preserve"> </w:t>
      </w:r>
      <w:r w:rsidRPr="003A7E20">
        <w:rPr>
          <w:color w:val="auto"/>
        </w:rPr>
        <w:t>17. siječnja 2021.</w:t>
      </w:r>
    </w:p>
    <w:p w:rsidR="0037648C" w:rsidRPr="003A7E20" w:rsidRDefault="0037648C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D07A8E" w:rsidRDefault="009826F1">
      <w:pPr>
        <w:spacing w:line="240" w:lineRule="auto"/>
      </w:pPr>
      <w:r>
        <w:t xml:space="preserve">Zapisnik sastavila:  Ana </w:t>
      </w:r>
      <w:proofErr w:type="spellStart"/>
      <w:r>
        <w:t>Vasung</w:t>
      </w:r>
      <w:proofErr w:type="spellEnd"/>
    </w:p>
    <w:p w:rsidR="000B739E" w:rsidRDefault="000B739E">
      <w:pPr>
        <w:spacing w:line="240" w:lineRule="auto"/>
      </w:pPr>
    </w:p>
    <w:p w:rsidR="00D07A8E" w:rsidRDefault="009826F1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D07A8E" w:rsidRDefault="009826F1">
      <w:pPr>
        <w:spacing w:line="240" w:lineRule="auto"/>
        <w:ind w:right="851"/>
        <w:jc w:val="right"/>
      </w:pPr>
      <w:r>
        <w:t>Vijeća Mjesnog odbora</w:t>
      </w:r>
    </w:p>
    <w:p w:rsidR="00D07A8E" w:rsidRDefault="009826F1">
      <w:pPr>
        <w:spacing w:line="240" w:lineRule="auto"/>
        <w:ind w:right="992"/>
        <w:jc w:val="right"/>
      </w:pPr>
      <w:r>
        <w:t>Horvati – Srednjaci</w:t>
      </w:r>
    </w:p>
    <w:p w:rsidR="00772EB0" w:rsidRDefault="00772EB0">
      <w:pPr>
        <w:spacing w:line="240" w:lineRule="auto"/>
        <w:ind w:right="992"/>
        <w:jc w:val="right"/>
      </w:pPr>
    </w:p>
    <w:p w:rsidR="00D07A8E" w:rsidRDefault="009826F1" w:rsidP="0037648C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  <w:r w:rsidR="004B3CA3">
        <w:t>, v.r.</w:t>
      </w:r>
      <w:bookmarkStart w:id="5" w:name="_GoBack"/>
      <w:bookmarkEnd w:id="5"/>
    </w:p>
    <w:sectPr w:rsidR="00D07A8E" w:rsidSect="00C40563">
      <w:pgSz w:w="11906" w:h="16838"/>
      <w:pgMar w:top="0" w:right="1274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9D1"/>
    <w:multiLevelType w:val="multilevel"/>
    <w:tmpl w:val="9EB8666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5B9"/>
    <w:multiLevelType w:val="multilevel"/>
    <w:tmpl w:val="94064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73B"/>
    <w:multiLevelType w:val="hybridMultilevel"/>
    <w:tmpl w:val="C644AA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004E6F2">
      <w:start w:val="1"/>
      <w:numFmt w:val="lowerLetter"/>
      <w:lvlText w:val="%3)"/>
      <w:lvlJc w:val="left"/>
      <w:pPr>
        <w:ind w:left="2340" w:hanging="360"/>
      </w:pPr>
      <w:rPr>
        <w:rFonts w:eastAsia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3807"/>
    <w:multiLevelType w:val="hybridMultilevel"/>
    <w:tmpl w:val="E8BADA10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0C03C7"/>
    <w:multiLevelType w:val="hybridMultilevel"/>
    <w:tmpl w:val="633082A0"/>
    <w:lvl w:ilvl="0" w:tplc="CAC8F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01514"/>
    <w:multiLevelType w:val="multilevel"/>
    <w:tmpl w:val="A622E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9304D"/>
    <w:multiLevelType w:val="hybridMultilevel"/>
    <w:tmpl w:val="DBBA1FBE"/>
    <w:lvl w:ilvl="0" w:tplc="0FA45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07619"/>
    <w:multiLevelType w:val="multilevel"/>
    <w:tmpl w:val="E4BCA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0338"/>
    <w:multiLevelType w:val="multilevel"/>
    <w:tmpl w:val="3140A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35A5E"/>
    <w:multiLevelType w:val="multilevel"/>
    <w:tmpl w:val="0BB09D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FAE3A2C"/>
    <w:multiLevelType w:val="hybridMultilevel"/>
    <w:tmpl w:val="B594944A"/>
    <w:lvl w:ilvl="0" w:tplc="63729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215F7"/>
    <w:multiLevelType w:val="multilevel"/>
    <w:tmpl w:val="0EC87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1B71298"/>
    <w:multiLevelType w:val="hybridMultilevel"/>
    <w:tmpl w:val="5956A2BC"/>
    <w:lvl w:ilvl="0" w:tplc="CD68A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744F5"/>
    <w:multiLevelType w:val="hybridMultilevel"/>
    <w:tmpl w:val="C350462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218DA"/>
    <w:multiLevelType w:val="hybridMultilevel"/>
    <w:tmpl w:val="8BA60538"/>
    <w:lvl w:ilvl="0" w:tplc="2D1E5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349AA"/>
    <w:multiLevelType w:val="multilevel"/>
    <w:tmpl w:val="740EB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2"/>
  </w:num>
  <w:num w:numId="9">
    <w:abstractNumId w:val="5"/>
  </w:num>
  <w:num w:numId="10">
    <w:abstractNumId w:val="1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4"/>
  </w:num>
  <w:num w:numId="14">
    <w:abstractNumId w:val="16"/>
  </w:num>
  <w:num w:numId="15">
    <w:abstractNumId w:val="6"/>
  </w:num>
  <w:num w:numId="16">
    <w:abstractNumId w:val="14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E"/>
    <w:rsid w:val="0005025A"/>
    <w:rsid w:val="000B739E"/>
    <w:rsid w:val="000F762A"/>
    <w:rsid w:val="00114693"/>
    <w:rsid w:val="0014753F"/>
    <w:rsid w:val="002515A8"/>
    <w:rsid w:val="002D2DA6"/>
    <w:rsid w:val="00326F5A"/>
    <w:rsid w:val="00374DB9"/>
    <w:rsid w:val="0037648C"/>
    <w:rsid w:val="003A403C"/>
    <w:rsid w:val="003A7E20"/>
    <w:rsid w:val="004629F0"/>
    <w:rsid w:val="004B3CA3"/>
    <w:rsid w:val="004E25E2"/>
    <w:rsid w:val="00506BED"/>
    <w:rsid w:val="005131C9"/>
    <w:rsid w:val="005F296B"/>
    <w:rsid w:val="006B601B"/>
    <w:rsid w:val="006D09BF"/>
    <w:rsid w:val="00722934"/>
    <w:rsid w:val="007356A8"/>
    <w:rsid w:val="00772EB0"/>
    <w:rsid w:val="007A0BC9"/>
    <w:rsid w:val="00823974"/>
    <w:rsid w:val="00847D07"/>
    <w:rsid w:val="008B2D8A"/>
    <w:rsid w:val="008D1817"/>
    <w:rsid w:val="00913A83"/>
    <w:rsid w:val="00971E5B"/>
    <w:rsid w:val="009826F1"/>
    <w:rsid w:val="009D7D69"/>
    <w:rsid w:val="00A751A4"/>
    <w:rsid w:val="00AB0A20"/>
    <w:rsid w:val="00B27378"/>
    <w:rsid w:val="00B877F6"/>
    <w:rsid w:val="00C06034"/>
    <w:rsid w:val="00C1570E"/>
    <w:rsid w:val="00C253BC"/>
    <w:rsid w:val="00C40563"/>
    <w:rsid w:val="00CA4F15"/>
    <w:rsid w:val="00D07A8E"/>
    <w:rsid w:val="00D653CD"/>
    <w:rsid w:val="00D950DC"/>
    <w:rsid w:val="00DA656D"/>
    <w:rsid w:val="00DB6D68"/>
    <w:rsid w:val="00E83DCA"/>
    <w:rsid w:val="00E92B36"/>
    <w:rsid w:val="00ED25A8"/>
    <w:rsid w:val="00F00E2F"/>
    <w:rsid w:val="00FA2EED"/>
    <w:rsid w:val="00F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DF2D"/>
  <w15:docId w15:val="{5EB9A5E2-A7CE-48D5-9561-A8218A25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4B295-4FCB-4268-B803-6DA225BF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53</cp:revision>
  <cp:lastPrinted>2022-01-19T14:02:00Z</cp:lastPrinted>
  <dcterms:created xsi:type="dcterms:W3CDTF">2022-01-17T09:21:00Z</dcterms:created>
  <dcterms:modified xsi:type="dcterms:W3CDTF">2022-02-10T08:01:00Z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