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2566E6" w14:textId="030C2D78" w:rsidR="00E1535B" w:rsidRPr="00D32E1C" w:rsidRDefault="009D44A7" w:rsidP="00D32E1C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ZAPISNIK</w:t>
      </w:r>
    </w:p>
    <w:p w14:paraId="30E96996" w14:textId="77777777" w:rsidR="00E1535B" w:rsidRPr="00D32E1C" w:rsidRDefault="009D44A7" w:rsidP="00D32E1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sa 35. sjednice Vijeća Mjesnog odbora “Andrija Medulić” održane u ponedjeljak, 25.03.2024. u 16,30 sati u prostorijama MO „Andrija Medulić“, Medulićeva 30.</w:t>
      </w:r>
    </w:p>
    <w:p w14:paraId="058465C7" w14:textId="77777777" w:rsidR="00E1535B" w:rsidRPr="00D32E1C" w:rsidRDefault="009D44A7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NAZOČNI ČLANOVI VIJEĆA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: Davor Sirovica, Neda Janovski, Jasmina Zagrajski Vukelić,  Lucija Bubrić</w:t>
      </w:r>
    </w:p>
    <w:p w14:paraId="4341454E" w14:textId="78AF63EF" w:rsidR="00E1535B" w:rsidRPr="00D32E1C" w:rsidRDefault="009D44A7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NENAZOČNI ČLANOVI VIJEĆA</w:t>
      </w:r>
      <w:r w:rsid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  <w:r w:rsid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Zlatko Hasanbegović</w:t>
      </w:r>
    </w:p>
    <w:p w14:paraId="7970FCC8" w14:textId="3508E959" w:rsidR="00E1535B" w:rsidRPr="00D32E1C" w:rsidRDefault="009D44A7" w:rsidP="00E352B3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Predsjednik Vijeća konstatira da je sjednici nazočno 4 od 5 članova Vijeća,</w:t>
      </w:r>
      <w:r w:rsidR="00E352B3"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čime su stečeni uvjeti za raspravu i pravovaljano odlučivanje te otvara 35.</w:t>
      </w:r>
      <w:r w:rsidR="00643958"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sjednicu Vijeća Mjesnog odbora „Andrija Medulić“.</w:t>
      </w:r>
    </w:p>
    <w:p w14:paraId="2159094F" w14:textId="6B566C0F" w:rsidR="00E1535B" w:rsidRPr="00D32E1C" w:rsidRDefault="009D44A7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Zapisnik 34. sjednice daje na raspravu, Vijeće bez rasprave jednoglas</w:t>
      </w:r>
      <w:r w:rsidR="00643958"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no 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prihvaća zapisnik.</w:t>
      </w:r>
    </w:p>
    <w:p w14:paraId="6FC6EF64" w14:textId="77777777" w:rsidR="00E1535B" w:rsidRPr="00D32E1C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Predsjednik Vijeća, g. Sirovica predlaže sljedeći</w:t>
      </w:r>
    </w:p>
    <w:p w14:paraId="3DDACB69" w14:textId="77777777" w:rsidR="00E1535B" w:rsidRPr="00D32E1C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0DBA4D32" w14:textId="7B99BD00" w:rsidR="00E1535B" w:rsidRPr="00D32E1C" w:rsidRDefault="009D44A7" w:rsidP="00D32E1C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DNEVNI RED:</w:t>
      </w:r>
    </w:p>
    <w:p w14:paraId="51CD78D3" w14:textId="77777777" w:rsidR="00D32E1C" w:rsidRDefault="009D44A7" w:rsidP="00D32E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1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. Informacije sa koordinacije predsjednika Vijeća Gradske četvrti s predsjednicima Vijeća</w:t>
      </w:r>
    </w:p>
    <w:p w14:paraId="3F3026AB" w14:textId="41DAB900" w:rsidR="00E1535B" w:rsidRPr="00D32E1C" w:rsidRDefault="009D44A7" w:rsidP="00D32E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mjesnih odbora</w:t>
      </w:r>
    </w:p>
    <w:p w14:paraId="35484E1B" w14:textId="77777777" w:rsidR="00E1535B" w:rsidRPr="00D32E1C" w:rsidRDefault="009D44A7" w:rsidP="00D32E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. Komunalna problematika</w:t>
      </w:r>
    </w:p>
    <w:p w14:paraId="31E92F6F" w14:textId="77777777" w:rsidR="00E1535B" w:rsidRPr="00D32E1C" w:rsidRDefault="009D44A7" w:rsidP="00D32E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. Korištenje prostora Mjesnog odbora „Andrija Medulić“</w:t>
      </w:r>
    </w:p>
    <w:p w14:paraId="00F99A31" w14:textId="7C13806E" w:rsidR="00D32E1C" w:rsidRPr="00D32E1C" w:rsidRDefault="009D44A7" w:rsidP="00D32E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4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. Pitanja i prijedlozi</w:t>
      </w:r>
    </w:p>
    <w:p w14:paraId="5614AA13" w14:textId="33FDAD5D" w:rsidR="00E1535B" w:rsidRPr="00D32E1C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Dnevni red je jednoglasno prihvaćen.</w:t>
      </w:r>
    </w:p>
    <w:p w14:paraId="71CD7BEF" w14:textId="77777777" w:rsidR="00E1535B" w:rsidRPr="00D32E1C" w:rsidRDefault="009D44A7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AD.1  Informacije sa koordinacije predsjednika Vijeća Gradske četvrti s predsjednicima Vijeća mjesnih odbora</w:t>
      </w:r>
    </w:p>
    <w:p w14:paraId="5B9FDF91" w14:textId="13B2174F" w:rsidR="00D32E1C" w:rsidRPr="00D32E1C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Predsjednik Vijeća MO, Davor Sirovica, informirao je članove Vijeća o održanom sastanku Koordinacije predsjednika Vijeća mjesnih odbora. Članovi Vijeća su prihv</w:t>
      </w:r>
      <w:r w:rsid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atili informacije sa sastanka.</w:t>
      </w:r>
    </w:p>
    <w:p w14:paraId="097F31B6" w14:textId="77777777" w:rsidR="00E1535B" w:rsidRPr="00D32E1C" w:rsidRDefault="009D44A7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AD.2.  Komunalna problematika</w:t>
      </w:r>
    </w:p>
    <w:p w14:paraId="6FA2C697" w14:textId="1C3005B3" w:rsidR="00E1535B" w:rsidRPr="00D32E1C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U sklopu redovnih mjeseč</w:t>
      </w:r>
      <w:r w:rsid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nih aktivnosti, članovi Vijeća Mjesnog odbora „Andrija Medulić“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obišli su područje </w:t>
      </w:r>
      <w:r w:rsid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Mjesnog odbora „Andrija Medulić“</w:t>
      </w:r>
      <w:r w:rsidR="00D32E1C"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posebno one dijelove na čijem se području iz</w:t>
      </w:r>
      <w:r w:rsid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vode opsežni radovi na zgradama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te kontaktirali s voditeljima gradilišta. Konsta</w:t>
      </w:r>
      <w:r w:rsidR="00643958"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t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r w:rsidR="00643958"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r</w:t>
      </w: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ano je da je osiguranje gradilišta u skladu s propisima.</w:t>
      </w:r>
    </w:p>
    <w:p w14:paraId="52A986E4" w14:textId="77777777" w:rsidR="00E1535B" w:rsidRPr="00D32E1C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>Na uglu Dalmatinske i Medulićeve uočen je znak koji je postavljen u visini glave te prijeti opasnost da se netko ozlijedi. Budući da je taj znak ostavljen sa prijašnjih gradilišta, kontaktirati ćemo komunalnog redara da poduzme mjere da se taj znak ukloni.</w:t>
      </w:r>
    </w:p>
    <w:p w14:paraId="2768C6B3" w14:textId="77777777" w:rsidR="00643958" w:rsidRPr="00D32E1C" w:rsidRDefault="00643958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0F2EF6E" w14:textId="7D867FC0" w:rsidR="00643958" w:rsidRPr="00D32E1C" w:rsidRDefault="00643958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noProof/>
          <w:sz w:val="24"/>
          <w:szCs w:val="24"/>
          <w:lang w:val="hr-HR"/>
        </w:rPr>
        <w:drawing>
          <wp:inline distT="0" distB="0" distL="0" distR="0" wp14:anchorId="2BDFDB77" wp14:editId="31ECDB3E">
            <wp:extent cx="5731510" cy="7612380"/>
            <wp:effectExtent l="0" t="0" r="2540" b="7620"/>
            <wp:docPr id="1997220662" name="Picture 1" descr="A sign on a p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20662" name="Picture 1" descr="A sign on a pol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1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D4CE0" w14:textId="1F437974" w:rsidR="00643958" w:rsidRDefault="00643958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7A97145B" w14:textId="77777777" w:rsidR="00ED11FF" w:rsidRPr="00D32E1C" w:rsidRDefault="00ED11FF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CA8B25E" w14:textId="7B880BC0" w:rsidR="00E1535B" w:rsidRDefault="009D44A7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lastRenderedPageBreak/>
        <w:t>AD.3. Korištenje prostora Mjesnog odbora „Andrija Medulić“</w:t>
      </w:r>
    </w:p>
    <w:p w14:paraId="2D37ADA7" w14:textId="2913458C" w:rsidR="009D44A7" w:rsidRPr="009D44A7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D44A7">
        <w:rPr>
          <w:rFonts w:ascii="Times New Roman" w:eastAsia="Times New Roman" w:hAnsi="Times New Roman" w:cs="Times New Roman"/>
          <w:sz w:val="24"/>
          <w:szCs w:val="24"/>
          <w:lang w:val="hr-HR"/>
        </w:rPr>
        <w:t>Vijeće većinom glasova donosi</w:t>
      </w:r>
    </w:p>
    <w:p w14:paraId="0F09198D" w14:textId="2D8FAA61" w:rsidR="009D44A7" w:rsidRPr="009D44A7" w:rsidRDefault="009D44A7" w:rsidP="009D44A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</w:pPr>
      <w:r w:rsidRPr="009D44A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</w:t>
      </w:r>
      <w:r w:rsidRPr="009D4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Z A K L J U Č A K</w:t>
      </w:r>
    </w:p>
    <w:p w14:paraId="6B25EEDE" w14:textId="77777777" w:rsidR="009D44A7" w:rsidRPr="009D44A7" w:rsidRDefault="009D44A7" w:rsidP="009D44A7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</w:pPr>
      <w:r w:rsidRPr="009D44A7">
        <w:rPr>
          <w:rFonts w:ascii="Times New Roman" w:eastAsia="Times New Roman" w:hAnsi="Times New Roman" w:cs="Times New Roman"/>
          <w:sz w:val="24"/>
          <w:szCs w:val="24"/>
          <w:lang w:val="hr-HR"/>
        </w:rPr>
        <w:t>Udruzi  Socijaldemokrati</w:t>
      </w:r>
      <w:r w:rsidRPr="009D44A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odobrava se povremeno korištenje dvorane u objektu mjesne samouprave, Zagreb, Medulićeva 30, u terminu utorkom od 17.30 do 18.30</w:t>
      </w:r>
    </w:p>
    <w:p w14:paraId="2949A0C7" w14:textId="77777777" w:rsidR="009D44A7" w:rsidRPr="009D44A7" w:rsidRDefault="009D44A7" w:rsidP="009D44A7">
      <w:pPr>
        <w:spacing w:line="240" w:lineRule="auto"/>
        <w:ind w:left="50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</w:pPr>
    </w:p>
    <w:p w14:paraId="08A9BBF4" w14:textId="77777777" w:rsidR="009D44A7" w:rsidRPr="009D44A7" w:rsidRDefault="009D44A7" w:rsidP="009D44A7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</w:pPr>
      <w:r w:rsidRPr="009D44A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Prostor iz točke 1. ovog zaključka koristit će  </w:t>
      </w:r>
      <w:r w:rsidRPr="009D4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 xml:space="preserve">Udruga Socijaldemokrati </w:t>
      </w:r>
      <w:r w:rsidRPr="009D44A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bez naknade.</w:t>
      </w:r>
    </w:p>
    <w:p w14:paraId="729C21F4" w14:textId="77777777" w:rsidR="009D44A7" w:rsidRPr="009D44A7" w:rsidRDefault="009D44A7" w:rsidP="009D44A7">
      <w:pPr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</w:pPr>
    </w:p>
    <w:p w14:paraId="6ACF952F" w14:textId="77777777" w:rsidR="009D44A7" w:rsidRPr="009D44A7" w:rsidRDefault="009D44A7" w:rsidP="009D44A7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</w:pPr>
      <w:r w:rsidRPr="009D4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>Udruga Socijaldemokrati</w:t>
      </w:r>
      <w:r w:rsidRPr="009D44A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se obvezuje sa prostorom prilikom korištenja postupati sa pažnjom dobrog gospodara.</w:t>
      </w:r>
    </w:p>
    <w:p w14:paraId="389B1C8B" w14:textId="77777777" w:rsidR="009D44A7" w:rsidRPr="009D44A7" w:rsidRDefault="009D44A7" w:rsidP="009D44A7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</w:pPr>
      <w:r w:rsidRPr="009D44A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O povremenom korištenju prostora iz točke 1. Ovog zaključka Gradski ured za </w:t>
      </w:r>
    </w:p>
    <w:p w14:paraId="31A2CCB3" w14:textId="77777777" w:rsidR="009D44A7" w:rsidRPr="009D44A7" w:rsidRDefault="009D44A7" w:rsidP="009D44A7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D44A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        mjesnu samoupravu izdat će odobrenje o korištenju, a u skladu s ovim zaključkom.</w:t>
      </w:r>
    </w:p>
    <w:p w14:paraId="5ACE1034" w14:textId="77777777" w:rsidR="00E1535B" w:rsidRPr="00D32E1C" w:rsidRDefault="009D44A7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AD.4. Pitanja i prijedlozi</w:t>
      </w:r>
    </w:p>
    <w:p w14:paraId="60A92F72" w14:textId="77D4388A" w:rsidR="00E1535B" w:rsidRPr="00ED11FF" w:rsidRDefault="00ED11FF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Članica Vijeća</w:t>
      </w:r>
      <w:r w:rsidR="009D44A7"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Jasmina Zagrajski Vukelić informirala je Vijeće da je s DV “Izvor” dogovorila izvođenje plesnih točki, 29.04.</w:t>
      </w:r>
      <w:r w:rsidR="000722D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2024.</w:t>
      </w:r>
      <w:r w:rsidR="009D44A7"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 sklopu Svjetskog Dana plesa. Ta je aktivnost predviđena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Planu potreba Mjesnog odbora</w:t>
      </w:r>
      <w:r w:rsidR="009D44A7"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“Andrija Medulić” za 2024, godinu.</w:t>
      </w:r>
    </w:p>
    <w:p w14:paraId="558E246B" w14:textId="77777777" w:rsidR="00E1535B" w:rsidRPr="00D32E1C" w:rsidRDefault="009D44A7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Tablica glasanja</w:t>
      </w:r>
    </w:p>
    <w:p w14:paraId="49180E50" w14:textId="77777777" w:rsidR="00E1535B" w:rsidRPr="00D32E1C" w:rsidRDefault="00E1535B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tbl>
      <w:tblPr>
        <w:tblStyle w:val="a"/>
        <w:tblW w:w="62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026"/>
        <w:gridCol w:w="1134"/>
        <w:gridCol w:w="1134"/>
        <w:gridCol w:w="1134"/>
      </w:tblGrid>
      <w:tr w:rsidR="00E1535B" w:rsidRPr="00D32E1C" w14:paraId="6EBA3069" w14:textId="77777777" w:rsidTr="00ED11FF">
        <w:trPr>
          <w:trHeight w:val="43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9ED0D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02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7EB55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Točka 1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BED06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Točka 2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0F484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Točka 3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1572E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Točka 4</w:t>
            </w:r>
          </w:p>
        </w:tc>
      </w:tr>
      <w:tr w:rsidR="00E1535B" w:rsidRPr="00D32E1C" w14:paraId="4BBFB38D" w14:textId="77777777" w:rsidTr="00ED11FF">
        <w:trPr>
          <w:trHeight w:val="300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02EE4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D.Sirovica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3DFAE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903FA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A9211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286F2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</w:tr>
      <w:tr w:rsidR="00E1535B" w:rsidRPr="00D32E1C" w14:paraId="43314C34" w14:textId="77777777" w:rsidTr="00ED11FF">
        <w:trPr>
          <w:trHeight w:val="300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8068F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N.Janovski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069BA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4CCDF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49214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4E7E6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</w:tr>
      <w:tr w:rsidR="00E1535B" w:rsidRPr="00D32E1C" w14:paraId="1C13E497" w14:textId="77777777" w:rsidTr="00ED11FF">
        <w:trPr>
          <w:trHeight w:val="300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54539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J. Zagrajski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D8FD8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44024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D636A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BDE82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+</w:t>
            </w:r>
          </w:p>
        </w:tc>
      </w:tr>
      <w:tr w:rsidR="00E1535B" w:rsidRPr="00D32E1C" w14:paraId="65482E91" w14:textId="77777777" w:rsidTr="00ED11FF">
        <w:trPr>
          <w:trHeight w:val="300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533A5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L.Bubrić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B2307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B6E1A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BBBE1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377D0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0</w:t>
            </w:r>
          </w:p>
        </w:tc>
      </w:tr>
      <w:tr w:rsidR="00E1535B" w:rsidRPr="00D32E1C" w14:paraId="606D5D8B" w14:textId="77777777" w:rsidTr="009D44A7">
        <w:trPr>
          <w:trHeight w:val="695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F5FDF" w14:textId="77777777" w:rsidR="00E1535B" w:rsidRPr="00D32E1C" w:rsidRDefault="009D44A7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Z.Hasanbegović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DB6C4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9655B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219F8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B04A0" w14:textId="77777777" w:rsidR="00E1535B" w:rsidRPr="00D32E1C" w:rsidRDefault="009D44A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D3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/</w:t>
            </w:r>
          </w:p>
        </w:tc>
      </w:tr>
    </w:tbl>
    <w:p w14:paraId="5EAA7B28" w14:textId="16AA4FD4" w:rsidR="00E1535B" w:rsidRDefault="00E1535B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EC53C94" w14:textId="0FB1B4F6" w:rsidR="009D44A7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F7807E0" w14:textId="2AD2F34B" w:rsidR="009D44A7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9CC52B1" w14:textId="2E8D5753" w:rsidR="009D44A7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F5BCAEA" w14:textId="77777777" w:rsidR="009D44A7" w:rsidRPr="00D32E1C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D438951" w14:textId="3E6B45A7" w:rsidR="00E1535B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 xml:space="preserve">Sjednica je završena u 17,30 sati. </w:t>
      </w:r>
    </w:p>
    <w:p w14:paraId="345BF721" w14:textId="688447C7" w:rsidR="00ED11FF" w:rsidRPr="00D32E1C" w:rsidRDefault="00ED11FF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Zapisnik pisala: Neda Janovski</w:t>
      </w:r>
    </w:p>
    <w:p w14:paraId="32F7D5D2" w14:textId="77777777" w:rsidR="00E1535B" w:rsidRPr="00D32E1C" w:rsidRDefault="009D44A7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041C5300" w14:textId="77777777" w:rsidR="00ED11FF" w:rsidRPr="00ED11FF" w:rsidRDefault="00ED11FF" w:rsidP="00ED11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D11FF">
        <w:rPr>
          <w:rFonts w:ascii="Times New Roman" w:eastAsia="Times New Roman" w:hAnsi="Times New Roman" w:cs="Times New Roman"/>
          <w:sz w:val="24"/>
          <w:szCs w:val="24"/>
          <w:lang w:val="hr-HR"/>
        </w:rPr>
        <w:t>KLASA: 024-08/23-003/672</w:t>
      </w:r>
    </w:p>
    <w:p w14:paraId="4DA8D455" w14:textId="7DA0AE72" w:rsidR="00ED11FF" w:rsidRPr="00ED11FF" w:rsidRDefault="000722DF" w:rsidP="00ED11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URBROJ: 251-13-11-1/005-23-2</w:t>
      </w:r>
    </w:p>
    <w:p w14:paraId="01451F5C" w14:textId="6A47D21C" w:rsidR="00ED11FF" w:rsidRPr="00ED11FF" w:rsidRDefault="00ED11FF" w:rsidP="00ED11F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ED11FF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Zagrebu, 25. ožujka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</w:t>
      </w:r>
    </w:p>
    <w:p w14:paraId="53D0C60A" w14:textId="77777777" w:rsidR="00ED11FF" w:rsidRPr="00ED11FF" w:rsidRDefault="00ED11FF" w:rsidP="00ED11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B4A61A0" w14:textId="77777777" w:rsidR="00ED11FF" w:rsidRPr="00ED11FF" w:rsidRDefault="00ED11FF" w:rsidP="00ED11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D11F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3F8FFCF5" w14:textId="77777777" w:rsidR="00ED11FF" w:rsidRPr="00ED11FF" w:rsidRDefault="00ED11FF" w:rsidP="00ED11FF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D11F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PREDSJEDNIK  VIJEĆA</w:t>
      </w:r>
    </w:p>
    <w:p w14:paraId="11E827EF" w14:textId="77777777" w:rsidR="00ED11FF" w:rsidRPr="00ED11FF" w:rsidRDefault="00ED11FF" w:rsidP="00ED11FF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D11F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MJESNOG ODBORA</w:t>
      </w:r>
    </w:p>
    <w:p w14:paraId="1250C901" w14:textId="77777777" w:rsidR="00ED11FF" w:rsidRPr="00ED11FF" w:rsidRDefault="00ED11FF" w:rsidP="00ED11FF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D11F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„ANDRIJA MEDULIĆ“</w:t>
      </w:r>
    </w:p>
    <w:p w14:paraId="403BE249" w14:textId="77777777" w:rsidR="00ED11FF" w:rsidRPr="00ED11FF" w:rsidRDefault="00ED11FF" w:rsidP="00ED11FF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5464E9D4" w14:textId="560B4173" w:rsidR="00ED11FF" w:rsidRPr="00ED11FF" w:rsidRDefault="00ED11FF" w:rsidP="00ED11FF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D11F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Davor Sirovica</w:t>
      </w:r>
      <w:r w:rsidR="00CD49C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, v.r,.</w:t>
      </w:r>
      <w:bookmarkStart w:id="0" w:name="_GoBack"/>
      <w:bookmarkEnd w:id="0"/>
    </w:p>
    <w:p w14:paraId="1DE1D469" w14:textId="4D1B5883" w:rsidR="00E1535B" w:rsidRPr="00D32E1C" w:rsidRDefault="009D44A7">
      <w:pPr>
        <w:spacing w:before="240" w:after="240"/>
        <w:rPr>
          <w:rFonts w:ascii="Times New Roman" w:hAnsi="Times New Roman" w:cs="Times New Roman"/>
          <w:sz w:val="24"/>
          <w:szCs w:val="24"/>
          <w:lang w:val="hr-HR"/>
        </w:rPr>
      </w:pPr>
      <w:r w:rsidRPr="00D32E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sectPr w:rsidR="00E1535B" w:rsidRPr="00D32E1C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37768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5B"/>
    <w:rsid w:val="000722DF"/>
    <w:rsid w:val="00643958"/>
    <w:rsid w:val="009D44A7"/>
    <w:rsid w:val="00CD49C1"/>
    <w:rsid w:val="00D32E1C"/>
    <w:rsid w:val="00E1535B"/>
    <w:rsid w:val="00E352B3"/>
    <w:rsid w:val="00E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00A9C"/>
  <w15:docId w15:val="{1665725E-1073-4A2C-9EA7-0CADECC3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32E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4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8</cp:revision>
  <cp:lastPrinted>2024-04-02T09:58:00Z</cp:lastPrinted>
  <dcterms:created xsi:type="dcterms:W3CDTF">2024-04-02T08:10:00Z</dcterms:created>
  <dcterms:modified xsi:type="dcterms:W3CDTF">2024-05-14T07:24:00Z</dcterms:modified>
</cp:coreProperties>
</file>