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4EFE0" w14:textId="77777777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7D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5F2351C5" w14:textId="31CEC085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E05726">
        <w:rPr>
          <w:rFonts w:ascii="Times New Roman" w:hAnsi="Times New Roman" w:cs="Times New Roman"/>
          <w:b/>
          <w:sz w:val="24"/>
          <w:szCs w:val="24"/>
        </w:rPr>
        <w:t>20</w:t>
      </w:r>
      <w:r w:rsidRPr="003D2F7D">
        <w:rPr>
          <w:rFonts w:ascii="Times New Roman" w:hAnsi="Times New Roman" w:cs="Times New Roman"/>
          <w:b/>
          <w:sz w:val="24"/>
          <w:szCs w:val="24"/>
        </w:rPr>
        <w:t>. sjednice Vijeća Mjesnog odbora „Pavao Šubić”</w:t>
      </w:r>
    </w:p>
    <w:p w14:paraId="6904D3E5" w14:textId="371E81F2" w:rsidR="009D361C" w:rsidRPr="003D2F7D" w:rsidRDefault="009D361C" w:rsidP="009D3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E05726">
        <w:rPr>
          <w:rFonts w:ascii="Times New Roman" w:hAnsi="Times New Roman" w:cs="Times New Roman"/>
          <w:b/>
          <w:sz w:val="24"/>
          <w:szCs w:val="24"/>
        </w:rPr>
        <w:t>srijedu</w:t>
      </w:r>
      <w:r w:rsidR="005F5244">
        <w:rPr>
          <w:rFonts w:ascii="Times New Roman" w:hAnsi="Times New Roman" w:cs="Times New Roman"/>
          <w:b/>
          <w:sz w:val="24"/>
          <w:szCs w:val="24"/>
        </w:rPr>
        <w:t>,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726">
        <w:rPr>
          <w:rFonts w:ascii="Times New Roman" w:hAnsi="Times New Roman" w:cs="Times New Roman"/>
          <w:b/>
          <w:sz w:val="24"/>
          <w:szCs w:val="24"/>
        </w:rPr>
        <w:t>26</w:t>
      </w:r>
      <w:r w:rsidR="00B00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5726">
        <w:rPr>
          <w:rFonts w:ascii="Times New Roman" w:hAnsi="Times New Roman" w:cs="Times New Roman"/>
          <w:b/>
          <w:sz w:val="24"/>
          <w:szCs w:val="24"/>
        </w:rPr>
        <w:t>listopada</w:t>
      </w:r>
      <w:r w:rsidR="005F5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2022., s početkom u 18 sati u prostoriji MO-a „Pavao Šubić”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Šubićev</w:t>
      </w:r>
      <w:r w:rsidR="00B00DC5">
        <w:rPr>
          <w:rFonts w:ascii="Times New Roman" w:hAnsi="Times New Roman" w:cs="Times New Roman"/>
          <w:b/>
          <w:sz w:val="24"/>
          <w:szCs w:val="24"/>
        </w:rPr>
        <w:t>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40/II</w:t>
      </w:r>
    </w:p>
    <w:p w14:paraId="7941F684" w14:textId="65480BDA" w:rsidR="009D361C" w:rsidRPr="003D2F7D" w:rsidRDefault="009D361C" w:rsidP="009D36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B2F98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F7D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</w:p>
    <w:p w14:paraId="467DCDFC" w14:textId="15F013D8" w:rsidR="009D361C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Hrust, </w:t>
      </w:r>
      <w:r w:rsidRPr="003D2F7D">
        <w:rPr>
          <w:rFonts w:ascii="Times New Roman" w:hAnsi="Times New Roman" w:cs="Times New Roman"/>
          <w:sz w:val="24"/>
          <w:szCs w:val="24"/>
        </w:rPr>
        <w:t>Neven Penzar, Vladimir Resnik</w:t>
      </w:r>
      <w:r w:rsidR="005F5244">
        <w:rPr>
          <w:rFonts w:ascii="Times New Roman" w:hAnsi="Times New Roman" w:cs="Times New Roman"/>
          <w:sz w:val="24"/>
          <w:szCs w:val="24"/>
        </w:rPr>
        <w:t>,</w:t>
      </w:r>
      <w:r w:rsidR="00F079E6">
        <w:rPr>
          <w:rFonts w:ascii="Times New Roman" w:hAnsi="Times New Roman" w:cs="Times New Roman"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sz w:val="24"/>
          <w:szCs w:val="24"/>
        </w:rPr>
        <w:t>Roman Roland</w:t>
      </w:r>
      <w:r w:rsidR="005F5244">
        <w:rPr>
          <w:rFonts w:ascii="Times New Roman" w:hAnsi="Times New Roman" w:cs="Times New Roman"/>
          <w:sz w:val="24"/>
          <w:szCs w:val="24"/>
        </w:rPr>
        <w:t xml:space="preserve"> i Andrea Vranić</w:t>
      </w:r>
      <w:r w:rsidR="00F82204">
        <w:rPr>
          <w:rFonts w:ascii="Times New Roman" w:hAnsi="Times New Roman" w:cs="Times New Roman"/>
          <w:sz w:val="24"/>
          <w:szCs w:val="24"/>
        </w:rPr>
        <w:t>.</w:t>
      </w:r>
    </w:p>
    <w:p w14:paraId="63540873" w14:textId="0246677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Predsjeda</w:t>
      </w:r>
      <w:r w:rsidR="004C4146">
        <w:rPr>
          <w:rFonts w:ascii="Times New Roman" w:hAnsi="Times New Roman" w:cs="Times New Roman"/>
          <w:sz w:val="24"/>
          <w:szCs w:val="24"/>
        </w:rPr>
        <w:t>vajuća</w:t>
      </w:r>
      <w:r w:rsidRPr="003D2F7D">
        <w:rPr>
          <w:rFonts w:ascii="Times New Roman" w:hAnsi="Times New Roman" w:cs="Times New Roman"/>
          <w:sz w:val="24"/>
          <w:szCs w:val="24"/>
        </w:rPr>
        <w:t>: N</w:t>
      </w:r>
      <w:r>
        <w:rPr>
          <w:rFonts w:ascii="Times New Roman" w:hAnsi="Times New Roman" w:cs="Times New Roman"/>
          <w:sz w:val="24"/>
          <w:szCs w:val="24"/>
        </w:rPr>
        <w:t>ikolina Hrust, 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29D4FDB1" w14:textId="6C0BC62A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 w:rsidRPr="003D2F7D">
        <w:rPr>
          <w:rFonts w:ascii="Times New Roman" w:hAnsi="Times New Roman" w:cs="Times New Roman"/>
          <w:sz w:val="24"/>
          <w:szCs w:val="24"/>
        </w:rPr>
        <w:t>Zapisnik vodi: N</w:t>
      </w:r>
      <w:r>
        <w:rPr>
          <w:rFonts w:ascii="Times New Roman" w:hAnsi="Times New Roman" w:cs="Times New Roman"/>
          <w:sz w:val="24"/>
          <w:szCs w:val="24"/>
        </w:rPr>
        <w:t>ikolina Hrust,</w:t>
      </w:r>
      <w:r w:rsidR="00F82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D2F7D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3D2F7D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6B1547F0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5BDD2" w14:textId="358C2079" w:rsidR="009D361C" w:rsidRPr="003D2F7D" w:rsidRDefault="004C4146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361C">
        <w:rPr>
          <w:rFonts w:ascii="Times New Roman" w:hAnsi="Times New Roman" w:cs="Times New Roman"/>
          <w:sz w:val="24"/>
          <w:szCs w:val="24"/>
        </w:rPr>
        <w:t>P</w:t>
      </w:r>
      <w:r w:rsidR="009D361C" w:rsidRPr="003D2F7D">
        <w:rPr>
          <w:rFonts w:ascii="Times New Roman" w:hAnsi="Times New Roman" w:cs="Times New Roman"/>
          <w:sz w:val="24"/>
          <w:szCs w:val="24"/>
        </w:rPr>
        <w:t>redsjedni</w:t>
      </w:r>
      <w:r w:rsidR="009D361C">
        <w:rPr>
          <w:rFonts w:ascii="Times New Roman" w:hAnsi="Times New Roman" w:cs="Times New Roman"/>
          <w:sz w:val="24"/>
          <w:szCs w:val="24"/>
        </w:rPr>
        <w:t>ca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konstatira da je </w:t>
      </w:r>
      <w:r w:rsidR="009D361C">
        <w:rPr>
          <w:rFonts w:ascii="Times New Roman" w:hAnsi="Times New Roman" w:cs="Times New Roman"/>
          <w:sz w:val="24"/>
          <w:szCs w:val="24"/>
        </w:rPr>
        <w:t xml:space="preserve">na </w:t>
      </w:r>
      <w:r w:rsidR="00E05726">
        <w:rPr>
          <w:rFonts w:ascii="Times New Roman" w:hAnsi="Times New Roman" w:cs="Times New Roman"/>
          <w:sz w:val="24"/>
          <w:szCs w:val="24"/>
        </w:rPr>
        <w:t>20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sjednici V</w:t>
      </w:r>
      <w:r w:rsidR="003357B7">
        <w:rPr>
          <w:rFonts w:ascii="Times New Roman" w:hAnsi="Times New Roman" w:cs="Times New Roman"/>
          <w:sz w:val="24"/>
          <w:szCs w:val="24"/>
        </w:rPr>
        <w:t>ije</w:t>
      </w:r>
      <w:r w:rsidR="00B34C35">
        <w:rPr>
          <w:rFonts w:ascii="Times New Roman" w:hAnsi="Times New Roman" w:cs="Times New Roman"/>
          <w:sz w:val="24"/>
          <w:szCs w:val="24"/>
        </w:rPr>
        <w:t>ć</w:t>
      </w:r>
      <w:r w:rsidR="003357B7">
        <w:rPr>
          <w:rFonts w:ascii="Times New Roman" w:hAnsi="Times New Roman" w:cs="Times New Roman"/>
          <w:sz w:val="24"/>
          <w:szCs w:val="24"/>
        </w:rPr>
        <w:t xml:space="preserve">a </w:t>
      </w:r>
      <w:r w:rsidR="009D361C" w:rsidRPr="003D2F7D">
        <w:rPr>
          <w:rFonts w:ascii="Times New Roman" w:hAnsi="Times New Roman" w:cs="Times New Roman"/>
          <w:sz w:val="24"/>
          <w:szCs w:val="24"/>
        </w:rPr>
        <w:t>M</w:t>
      </w:r>
      <w:r w:rsidR="003357B7">
        <w:rPr>
          <w:rFonts w:ascii="Times New Roman" w:hAnsi="Times New Roman" w:cs="Times New Roman"/>
          <w:sz w:val="24"/>
          <w:szCs w:val="24"/>
        </w:rPr>
        <w:t>jesnog odbora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„Pavao Šubić” nazočno </w:t>
      </w:r>
      <w:r w:rsidR="005F5244">
        <w:rPr>
          <w:rFonts w:ascii="Times New Roman" w:hAnsi="Times New Roman" w:cs="Times New Roman"/>
          <w:sz w:val="24"/>
          <w:szCs w:val="24"/>
        </w:rPr>
        <w:t xml:space="preserve">svih </w:t>
      </w:r>
      <w:r w:rsidR="009D361C" w:rsidRPr="003D2F7D">
        <w:rPr>
          <w:rFonts w:ascii="Times New Roman" w:hAnsi="Times New Roman" w:cs="Times New Roman"/>
          <w:sz w:val="24"/>
          <w:szCs w:val="24"/>
        </w:rPr>
        <w:t>pet</w:t>
      </w:r>
      <w:r w:rsidR="005F5244">
        <w:rPr>
          <w:rFonts w:ascii="Times New Roman" w:hAnsi="Times New Roman" w:cs="Times New Roman"/>
          <w:sz w:val="24"/>
          <w:szCs w:val="24"/>
        </w:rPr>
        <w:t>e</w:t>
      </w:r>
      <w:r w:rsidR="009D361C" w:rsidRPr="003D2F7D">
        <w:rPr>
          <w:rFonts w:ascii="Times New Roman" w:hAnsi="Times New Roman" w:cs="Times New Roman"/>
          <w:sz w:val="24"/>
          <w:szCs w:val="24"/>
        </w:rPr>
        <w:t>ro članova Vijeća, što znači da V</w:t>
      </w:r>
      <w:r w:rsidR="00E05726">
        <w:rPr>
          <w:rFonts w:ascii="Times New Roman" w:hAnsi="Times New Roman" w:cs="Times New Roman"/>
          <w:sz w:val="24"/>
          <w:szCs w:val="24"/>
        </w:rPr>
        <w:t>i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jeće može pravovaljano odlučivati, te otvara </w:t>
      </w:r>
      <w:r w:rsidR="00E05726">
        <w:rPr>
          <w:rFonts w:ascii="Times New Roman" w:hAnsi="Times New Roman" w:cs="Times New Roman"/>
          <w:sz w:val="24"/>
          <w:szCs w:val="24"/>
        </w:rPr>
        <w:t>20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sjednicu Vijeća Mjesnog odbora „Pavao Šubić”.</w:t>
      </w:r>
    </w:p>
    <w:p w14:paraId="01FFF00B" w14:textId="52B001CC" w:rsidR="009D361C" w:rsidRDefault="00720CCE" w:rsidP="009D36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lanovi Vijeća jednoglasno </w:t>
      </w:r>
      <w:r w:rsidR="001313CF">
        <w:rPr>
          <w:rFonts w:ascii="Times New Roman" w:hAnsi="Times New Roman" w:cs="Times New Roman"/>
          <w:sz w:val="24"/>
          <w:szCs w:val="24"/>
        </w:rPr>
        <w:t xml:space="preserve">su </w:t>
      </w:r>
      <w:r w:rsidR="009D361C" w:rsidRPr="003D2F7D">
        <w:rPr>
          <w:rFonts w:ascii="Times New Roman" w:hAnsi="Times New Roman" w:cs="Times New Roman"/>
          <w:sz w:val="24"/>
          <w:szCs w:val="24"/>
        </w:rPr>
        <w:t>prihva</w:t>
      </w:r>
      <w:r w:rsidR="001313CF">
        <w:rPr>
          <w:rFonts w:ascii="Times New Roman" w:hAnsi="Times New Roman" w:cs="Times New Roman"/>
          <w:sz w:val="24"/>
          <w:szCs w:val="24"/>
        </w:rPr>
        <w:t>tili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>zapisnik sa 1</w:t>
      </w:r>
      <w:r w:rsidR="00E05726">
        <w:rPr>
          <w:rFonts w:ascii="Times New Roman" w:hAnsi="Times New Roman" w:cs="Times New Roman"/>
          <w:sz w:val="24"/>
          <w:szCs w:val="24"/>
        </w:rPr>
        <w:t>9</w:t>
      </w:r>
      <w:r w:rsidR="00886CD5">
        <w:rPr>
          <w:rFonts w:ascii="Times New Roman" w:hAnsi="Times New Roman" w:cs="Times New Roman"/>
          <w:sz w:val="24"/>
          <w:szCs w:val="24"/>
        </w:rPr>
        <w:t>. sjednice Vijeća</w:t>
      </w:r>
      <w:r w:rsidR="00886CD5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 xml:space="preserve">mjesnog odbora i 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prijedlog Dnevnog reda </w:t>
      </w:r>
      <w:r w:rsidR="00E05726">
        <w:rPr>
          <w:rFonts w:ascii="Times New Roman" w:hAnsi="Times New Roman" w:cs="Times New Roman"/>
          <w:sz w:val="24"/>
          <w:szCs w:val="24"/>
        </w:rPr>
        <w:t>20.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sjednice VMO-a.</w:t>
      </w:r>
    </w:p>
    <w:p w14:paraId="57000484" w14:textId="77777777" w:rsidR="009D361C" w:rsidRPr="003D2F7D" w:rsidRDefault="009D361C" w:rsidP="009D36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5124D" w14:textId="251BE1FB" w:rsidR="00245AE6" w:rsidRDefault="009D361C" w:rsidP="00245A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E8EE75B" w14:textId="77777777" w:rsidR="00E05726" w:rsidRPr="00E05726" w:rsidRDefault="00E05726" w:rsidP="00E05726">
      <w:pPr>
        <w:rPr>
          <w:rFonts w:ascii="Times New Roman" w:hAnsi="Times New Roman" w:cs="Times New Roman"/>
          <w:b/>
          <w:sz w:val="24"/>
          <w:szCs w:val="24"/>
        </w:rPr>
      </w:pPr>
    </w:p>
    <w:p w14:paraId="25493ED8" w14:textId="77777777" w:rsidR="00E05726" w:rsidRPr="00E05726" w:rsidRDefault="00E05726" w:rsidP="00E05726">
      <w:pPr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05726">
        <w:rPr>
          <w:rFonts w:ascii="Times New Roman" w:hAnsi="Times New Roman" w:cs="Times New Roman"/>
          <w:b/>
          <w:sz w:val="24"/>
          <w:szCs w:val="24"/>
        </w:rPr>
        <w:t>Zahtjev za korištenje prostora Mjesnog odbora „Pavao Šubić“-Udruga socijaldemokrati</w:t>
      </w:r>
    </w:p>
    <w:p w14:paraId="05FCA13D" w14:textId="77777777" w:rsidR="00E05726" w:rsidRPr="00E05726" w:rsidRDefault="00E05726" w:rsidP="00E05726">
      <w:pPr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05726">
        <w:rPr>
          <w:rFonts w:ascii="Times New Roman" w:hAnsi="Times New Roman" w:cs="Times New Roman"/>
          <w:b/>
          <w:sz w:val="24"/>
          <w:szCs w:val="24"/>
        </w:rPr>
        <w:t>Izvještaj s koordinacije Predsjednika VGČ i predsjednika mjesnih odbora</w:t>
      </w:r>
    </w:p>
    <w:p w14:paraId="47C2608D" w14:textId="77777777" w:rsidR="00E05726" w:rsidRPr="00E05726" w:rsidRDefault="00E05726" w:rsidP="00E05726">
      <w:pPr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05726">
        <w:rPr>
          <w:rFonts w:ascii="Times New Roman" w:hAnsi="Times New Roman" w:cs="Times New Roman"/>
          <w:b/>
          <w:sz w:val="24"/>
          <w:szCs w:val="24"/>
        </w:rPr>
        <w:t xml:space="preserve">Informacije , pitanja i rasprave </w:t>
      </w:r>
    </w:p>
    <w:p w14:paraId="3C0EF9CA" w14:textId="77777777" w:rsidR="005F5244" w:rsidRPr="005F5244" w:rsidRDefault="005F5244" w:rsidP="00E05726">
      <w:pPr>
        <w:rPr>
          <w:rFonts w:ascii="Times New Roman" w:hAnsi="Times New Roman" w:cs="Times New Roman"/>
          <w:b/>
          <w:sz w:val="24"/>
          <w:szCs w:val="24"/>
        </w:rPr>
      </w:pPr>
      <w:r w:rsidRPr="005F5244">
        <w:rPr>
          <w:rFonts w:ascii="Times New Roman" w:hAnsi="Times New Roman" w:cs="Times New Roman"/>
          <w:b/>
          <w:sz w:val="24"/>
          <w:szCs w:val="24"/>
        </w:rPr>
        <w:t>DOPUNA DNEVNOG FREDA:</w:t>
      </w:r>
    </w:p>
    <w:p w14:paraId="5B29F4D0" w14:textId="16B878BC" w:rsidR="005F5244" w:rsidRPr="005F5244" w:rsidRDefault="005F5244" w:rsidP="00E05726">
      <w:pPr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0" w:name="_Hlk117454998"/>
      <w:r w:rsidRPr="005F5244">
        <w:rPr>
          <w:rFonts w:ascii="Times New Roman" w:hAnsi="Times New Roman" w:cs="Times New Roman"/>
          <w:b/>
          <w:sz w:val="24"/>
          <w:szCs w:val="24"/>
        </w:rPr>
        <w:t>Prijedlog izmjena Programa održavanja u 2022.</w:t>
      </w:r>
    </w:p>
    <w:p w14:paraId="73A1A7E6" w14:textId="3DFC7A8C" w:rsidR="005F5244" w:rsidRPr="005F5244" w:rsidRDefault="005F5244" w:rsidP="00E05726">
      <w:pPr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" w:name="_Hlk117455117"/>
      <w:bookmarkEnd w:id="0"/>
      <w:r w:rsidRPr="005F5244">
        <w:rPr>
          <w:rFonts w:ascii="Times New Roman" w:hAnsi="Times New Roman" w:cs="Times New Roman"/>
          <w:b/>
          <w:sz w:val="24"/>
          <w:szCs w:val="24"/>
        </w:rPr>
        <w:t>Prijedlog izmjena i dopune Programa građenja u 2022.</w:t>
      </w:r>
    </w:p>
    <w:bookmarkEnd w:id="1"/>
    <w:p w14:paraId="7D127C1B" w14:textId="77777777" w:rsidR="003A5CF9" w:rsidRDefault="003A5CF9" w:rsidP="00DD2BF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302280" w14:textId="77777777" w:rsidR="003A5CF9" w:rsidRDefault="003A5CF9" w:rsidP="00DD2BF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7EAD9" w14:textId="77777777" w:rsidR="00E05726" w:rsidRPr="00E05726" w:rsidRDefault="009D361C" w:rsidP="00E057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9E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61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726" w:rsidRPr="00E05726">
        <w:rPr>
          <w:rFonts w:ascii="Times New Roman" w:hAnsi="Times New Roman" w:cs="Times New Roman"/>
          <w:b/>
          <w:sz w:val="24"/>
          <w:szCs w:val="24"/>
        </w:rPr>
        <w:t>Zahtjev za korištenje prostora Mjesnog odbora „Pavao Šubić“-Udruga socijaldemokrati</w:t>
      </w:r>
    </w:p>
    <w:p w14:paraId="600134F6" w14:textId="1E0B05FE" w:rsidR="003A65E2" w:rsidRDefault="00943D2F" w:rsidP="0059434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5F5244">
        <w:rPr>
          <w:rFonts w:ascii="Times New Roman" w:hAnsi="Times New Roman" w:cs="Times New Roman"/>
          <w:bCs/>
          <w:sz w:val="24"/>
          <w:szCs w:val="24"/>
        </w:rPr>
        <w:t>Č</w:t>
      </w:r>
      <w:r w:rsidR="00857C32" w:rsidRPr="00857C32">
        <w:rPr>
          <w:rFonts w:ascii="Times New Roman" w:hAnsi="Times New Roman" w:cs="Times New Roman"/>
          <w:bCs/>
          <w:sz w:val="24"/>
          <w:szCs w:val="24"/>
        </w:rPr>
        <w:t>lanovi Vijeća Mjesnog odbora „Pavao Šubić</w:t>
      </w:r>
      <w:r w:rsidR="00E05726">
        <w:rPr>
          <w:rFonts w:ascii="Times New Roman" w:hAnsi="Times New Roman" w:cs="Times New Roman"/>
          <w:bCs/>
          <w:sz w:val="24"/>
          <w:szCs w:val="24"/>
        </w:rPr>
        <w:t xml:space="preserve">" pozitivno su se izjasnili o zahtjevu Udruge socijaldemokrata za korištenje prostora Mjesnog odbora uz ograničenje na samo jedan termin mjesečno kao što imaju i druge </w:t>
      </w:r>
      <w:r w:rsidR="00594344">
        <w:rPr>
          <w:rFonts w:ascii="Times New Roman" w:hAnsi="Times New Roman" w:cs="Times New Roman"/>
          <w:bCs/>
          <w:sz w:val="24"/>
          <w:szCs w:val="24"/>
        </w:rPr>
        <w:t>političk</w:t>
      </w:r>
      <w:r w:rsidR="003A5CF9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594344">
        <w:rPr>
          <w:rFonts w:ascii="Times New Roman" w:hAnsi="Times New Roman" w:cs="Times New Roman"/>
          <w:bCs/>
          <w:sz w:val="24"/>
          <w:szCs w:val="24"/>
        </w:rPr>
        <w:t>organizacije.</w:t>
      </w:r>
    </w:p>
    <w:p w14:paraId="27F19ECB" w14:textId="7B658A17" w:rsidR="0056372A" w:rsidRDefault="0056372A" w:rsidP="0059434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9B9AC3" w14:textId="77777777" w:rsidR="0056372A" w:rsidRDefault="0056372A" w:rsidP="0059434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F09DCC" w14:textId="39BAAD2F" w:rsidR="00C77387" w:rsidRDefault="00C77387" w:rsidP="00C773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387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04B3221A" w14:textId="77777777" w:rsidR="006D7DB0" w:rsidRPr="003A3317" w:rsidRDefault="006D7DB0" w:rsidP="006D7DB0">
      <w:pPr>
        <w:ind w:firstLine="708"/>
        <w:jc w:val="both"/>
        <w:rPr>
          <w:b/>
        </w:rPr>
      </w:pPr>
    </w:p>
    <w:p w14:paraId="673001AE" w14:textId="77777777" w:rsidR="006D7DB0" w:rsidRDefault="006D7DB0" w:rsidP="006D7DB0">
      <w:pPr>
        <w:ind w:firstLine="540"/>
        <w:jc w:val="both"/>
      </w:pPr>
      <w:r>
        <w:rPr>
          <w:b/>
        </w:rPr>
        <w:t>l.</w:t>
      </w:r>
      <w:r>
        <w:t xml:space="preserve">  Udruzi Socijaldemokrati -SD odobrava se povremeno k</w:t>
      </w:r>
      <w:r w:rsidRPr="003A3317">
        <w:t>orištenje dvoran</w:t>
      </w:r>
      <w:r>
        <w:t>e u objektu mjesne samouprave, Zagreb, Šubićeva 40/II, jednom mjesečno, drugi utorak u mjesecu od 17.00-20.00 h</w:t>
      </w:r>
    </w:p>
    <w:p w14:paraId="37BD5FEE" w14:textId="77777777" w:rsidR="006D7DB0" w:rsidRDefault="006D7DB0" w:rsidP="006D7DB0">
      <w:pPr>
        <w:ind w:firstLine="708"/>
        <w:jc w:val="both"/>
      </w:pPr>
    </w:p>
    <w:p w14:paraId="771600A1" w14:textId="77777777" w:rsidR="006D7DB0" w:rsidRDefault="006D7DB0" w:rsidP="006D7DB0">
      <w:pPr>
        <w:ind w:firstLine="708"/>
        <w:jc w:val="both"/>
      </w:pPr>
      <w:r w:rsidRPr="004E5439">
        <w:rPr>
          <w:b/>
        </w:rPr>
        <w:t>2.</w:t>
      </w:r>
      <w:r>
        <w:t xml:space="preserve">  Prostor iz točke 1. ovog zaključka koristit će  Udruga Socijaldemokrati-SD bez naknade.</w:t>
      </w:r>
    </w:p>
    <w:p w14:paraId="22231228" w14:textId="77777777" w:rsidR="006D7DB0" w:rsidRDefault="006D7DB0" w:rsidP="006D7DB0">
      <w:pPr>
        <w:ind w:firstLine="708"/>
        <w:jc w:val="both"/>
      </w:pPr>
    </w:p>
    <w:p w14:paraId="367C5123" w14:textId="77777777" w:rsidR="006D7DB0" w:rsidRDefault="006D7DB0" w:rsidP="006D7DB0">
      <w:pPr>
        <w:ind w:firstLine="708"/>
        <w:jc w:val="both"/>
      </w:pPr>
      <w:r w:rsidRPr="004E5439">
        <w:rPr>
          <w:b/>
        </w:rPr>
        <w:t>3.</w:t>
      </w:r>
      <w:r>
        <w:rPr>
          <w:b/>
        </w:rPr>
        <w:t xml:space="preserve"> </w:t>
      </w:r>
      <w:r>
        <w:t>Udruga Socijaldemokrati  -SD se obvezuje sa prostorom prilikom korištenja postupati sa pažnjom dobrog gospodara.</w:t>
      </w:r>
    </w:p>
    <w:p w14:paraId="5A4185ED" w14:textId="77777777" w:rsidR="006D7DB0" w:rsidRDefault="006D7DB0" w:rsidP="006D7DB0">
      <w:pPr>
        <w:ind w:firstLine="708"/>
        <w:jc w:val="both"/>
      </w:pPr>
    </w:p>
    <w:p w14:paraId="1EBBC99D" w14:textId="77777777" w:rsidR="006D7DB0" w:rsidRDefault="006D7DB0" w:rsidP="006D7DB0">
      <w:pPr>
        <w:ind w:firstLine="708"/>
        <w:jc w:val="both"/>
      </w:pPr>
      <w:r w:rsidRPr="004E5439">
        <w:rPr>
          <w:b/>
        </w:rPr>
        <w:t>4.</w:t>
      </w:r>
      <w:r>
        <w:t xml:space="preserve">  O povremenom korištenju prostora iz točke l. ovog zaključka Gradski ured za mjesnu samoupravu izdat će odobrenje o korištenju, a u skladu s ovim zaključkom. </w:t>
      </w:r>
    </w:p>
    <w:p w14:paraId="253250D2" w14:textId="77777777" w:rsidR="006D7DB0" w:rsidRDefault="006D7DB0" w:rsidP="006D7DB0">
      <w:pPr>
        <w:ind w:firstLine="708"/>
        <w:jc w:val="both"/>
      </w:pPr>
    </w:p>
    <w:p w14:paraId="698A7025" w14:textId="7EFD3618" w:rsidR="006D7DB0" w:rsidRDefault="006D7DB0" w:rsidP="00C773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29F45B" w14:textId="77777777" w:rsidR="00C77387" w:rsidRDefault="00C77387" w:rsidP="003A65E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757F77" w14:textId="1D11158F" w:rsidR="00BB76DD" w:rsidRPr="003A5CF9" w:rsidRDefault="00660D8F" w:rsidP="0032278C">
      <w:pPr>
        <w:rPr>
          <w:rFonts w:ascii="Times New Roman" w:hAnsi="Times New Roman" w:cs="Times New Roman"/>
          <w:b/>
          <w:sz w:val="24"/>
          <w:szCs w:val="24"/>
        </w:rPr>
      </w:pPr>
      <w:r w:rsidRPr="00660D8F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3A5CF9" w:rsidRPr="00E05726">
        <w:rPr>
          <w:rFonts w:ascii="Times New Roman" w:hAnsi="Times New Roman" w:cs="Times New Roman"/>
          <w:b/>
          <w:sz w:val="24"/>
          <w:szCs w:val="24"/>
        </w:rPr>
        <w:t>Izvještaj s koordinacije Predsjednika VGČ i predsjednika mjesnih odbora</w:t>
      </w:r>
    </w:p>
    <w:p w14:paraId="183969DC" w14:textId="571C3366" w:rsidR="00476722" w:rsidRDefault="00476722" w:rsidP="00660D8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Predsjednica je izvijestila članove Vijeća o </w:t>
      </w:r>
      <w:r w:rsidR="003A5CF9">
        <w:rPr>
          <w:rFonts w:ascii="Times New Roman" w:hAnsi="Times New Roman" w:cs="Times New Roman"/>
          <w:bCs/>
          <w:sz w:val="24"/>
          <w:szCs w:val="24"/>
        </w:rPr>
        <w:t xml:space="preserve">informacijama dobivenim na </w:t>
      </w:r>
      <w:r w:rsidR="00026DD1">
        <w:rPr>
          <w:rFonts w:ascii="Times New Roman" w:hAnsi="Times New Roman" w:cs="Times New Roman"/>
          <w:bCs/>
          <w:sz w:val="24"/>
          <w:szCs w:val="24"/>
        </w:rPr>
        <w:t xml:space="preserve">15. </w:t>
      </w:r>
      <w:r w:rsidR="003A5CF9">
        <w:rPr>
          <w:rFonts w:ascii="Times New Roman" w:hAnsi="Times New Roman" w:cs="Times New Roman"/>
          <w:bCs/>
          <w:sz w:val="24"/>
          <w:szCs w:val="24"/>
        </w:rPr>
        <w:t>koordinacij</w:t>
      </w:r>
      <w:r w:rsidR="00026DD1">
        <w:rPr>
          <w:rFonts w:ascii="Times New Roman" w:hAnsi="Times New Roman" w:cs="Times New Roman"/>
          <w:bCs/>
          <w:sz w:val="24"/>
          <w:szCs w:val="24"/>
        </w:rPr>
        <w:t>i</w:t>
      </w:r>
      <w:r w:rsidR="003A5CF9">
        <w:rPr>
          <w:rFonts w:ascii="Times New Roman" w:hAnsi="Times New Roman" w:cs="Times New Roman"/>
          <w:bCs/>
          <w:sz w:val="24"/>
          <w:szCs w:val="24"/>
        </w:rPr>
        <w:t xml:space="preserve"> Predsjednika VGČ Donji grad i predsjednika mjesnih odbora na temu usporavanja prometa </w:t>
      </w:r>
      <w:r w:rsidR="00026DD1">
        <w:rPr>
          <w:rFonts w:ascii="Times New Roman" w:hAnsi="Times New Roman" w:cs="Times New Roman"/>
          <w:bCs/>
          <w:sz w:val="24"/>
          <w:szCs w:val="24"/>
        </w:rPr>
        <w:t>u gradu, posebice u nekoliko kritičnih ulica u centru grada (Palmotićeva, Bauerova) ali i Fra Filipa Grabovca, te  usporavanja brzine i načina vožnje tramvaja na linijama koje prolaze dijelovima grada stradalima u potresu, a na koje se neprestano primaju pritužbe građana (Draškovićeva / Jurišićeva, Zvonimirova / Šubićeva i Zvonimirova / Heinzelova), planovima za čišćenje vandalskih grafita u centru grada i pritužbama</w:t>
      </w:r>
      <w:r w:rsidR="000E425E">
        <w:rPr>
          <w:rFonts w:ascii="Times New Roman" w:hAnsi="Times New Roman" w:cs="Times New Roman"/>
          <w:bCs/>
          <w:sz w:val="24"/>
          <w:szCs w:val="24"/>
        </w:rPr>
        <w:t xml:space="preserve"> stanovnika triju mjesnih odbora na istočnom dijelu Gradske četvrti Donji grad koji nisu uvršteni u zonu predviđenu za postavljanje podzemnih spremnika za odlaganje otpada već bi stanovnici trebali financirati postavljanje boksova na javnim površinama</w:t>
      </w:r>
      <w:r w:rsidR="00026D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2D2F0F" w14:textId="77777777" w:rsidR="00364C3C" w:rsidRDefault="00364C3C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901352" w14:textId="5A0B14E1" w:rsidR="00660D8F" w:rsidRPr="000E425E" w:rsidRDefault="00660D8F" w:rsidP="0032278C">
      <w:pPr>
        <w:rPr>
          <w:rFonts w:ascii="Times New Roman" w:hAnsi="Times New Roman" w:cs="Times New Roman"/>
          <w:b/>
          <w:sz w:val="24"/>
          <w:szCs w:val="24"/>
        </w:rPr>
      </w:pPr>
      <w:r w:rsidRPr="00660D8F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0E425E" w:rsidRPr="00E05726">
        <w:rPr>
          <w:rFonts w:ascii="Times New Roman" w:hAnsi="Times New Roman" w:cs="Times New Roman"/>
          <w:b/>
          <w:sz w:val="24"/>
          <w:szCs w:val="24"/>
        </w:rPr>
        <w:t xml:space="preserve">Informacije </w:t>
      </w:r>
      <w:r w:rsidR="000E425E">
        <w:rPr>
          <w:rFonts w:ascii="Times New Roman" w:hAnsi="Times New Roman" w:cs="Times New Roman"/>
          <w:b/>
          <w:sz w:val="24"/>
          <w:szCs w:val="24"/>
        </w:rPr>
        <w:t>, pitanja i rasprave</w:t>
      </w:r>
    </w:p>
    <w:p w14:paraId="0E1D657E" w14:textId="5F4B6683" w:rsidR="00660D8F" w:rsidRDefault="000E425E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Predsjednica je obavijestila vijećnike o početku suradnje Mjesnog odbora s </w:t>
      </w:r>
      <w:r w:rsidRPr="000E425E">
        <w:rPr>
          <w:rFonts w:ascii="Times New Roman" w:hAnsi="Times New Roman" w:cs="Times New Roman"/>
          <w:bCs/>
          <w:sz w:val="24"/>
          <w:szCs w:val="24"/>
        </w:rPr>
        <w:t>Udrug</w:t>
      </w:r>
      <w:r>
        <w:rPr>
          <w:rFonts w:ascii="Times New Roman" w:hAnsi="Times New Roman" w:cs="Times New Roman"/>
          <w:bCs/>
          <w:sz w:val="24"/>
          <w:szCs w:val="24"/>
        </w:rPr>
        <w:t>om</w:t>
      </w:r>
      <w:r w:rsidRPr="000E425E">
        <w:rPr>
          <w:rFonts w:ascii="Times New Roman" w:hAnsi="Times New Roman" w:cs="Times New Roman"/>
          <w:bCs/>
          <w:sz w:val="24"/>
          <w:szCs w:val="24"/>
        </w:rPr>
        <w:t xml:space="preserve"> za nezavisnu medijsku kulturu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0E425E">
        <w:rPr>
          <w:rFonts w:ascii="Times New Roman" w:hAnsi="Times New Roman" w:cs="Times New Roman"/>
          <w:bCs/>
          <w:sz w:val="24"/>
          <w:szCs w:val="24"/>
        </w:rPr>
        <w:t xml:space="preserve"> radionic</w:t>
      </w:r>
      <w:r>
        <w:rPr>
          <w:rFonts w:ascii="Times New Roman" w:hAnsi="Times New Roman" w:cs="Times New Roman"/>
          <w:bCs/>
          <w:sz w:val="24"/>
          <w:szCs w:val="24"/>
        </w:rPr>
        <w:t>om</w:t>
      </w:r>
      <w:r w:rsidRPr="000E425E">
        <w:rPr>
          <w:rFonts w:ascii="Times New Roman" w:hAnsi="Times New Roman" w:cs="Times New Roman"/>
          <w:bCs/>
          <w:sz w:val="24"/>
          <w:szCs w:val="24"/>
        </w:rPr>
        <w:t xml:space="preserve"> „Želim znati kako smanjiti“</w:t>
      </w:r>
      <w:r>
        <w:rPr>
          <w:rFonts w:ascii="Times New Roman" w:hAnsi="Times New Roman" w:cs="Times New Roman"/>
          <w:bCs/>
          <w:sz w:val="24"/>
          <w:szCs w:val="24"/>
        </w:rPr>
        <w:t xml:space="preserve"> i razmjene </w:t>
      </w:r>
      <w:r w:rsidR="0032278C">
        <w:rPr>
          <w:rFonts w:ascii="Times New Roman" w:hAnsi="Times New Roman" w:cs="Times New Roman"/>
          <w:bCs/>
          <w:sz w:val="24"/>
          <w:szCs w:val="24"/>
        </w:rPr>
        <w:t>odjeće, obuće i modnih dodataka koja će se održati u subotu 26. studenog 2022. od 11:30 sati u prostoru Mjesnog odbora.</w:t>
      </w:r>
    </w:p>
    <w:p w14:paraId="2030CD0A" w14:textId="7CE2FBC6" w:rsidR="00364C3C" w:rsidRDefault="0032278C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Vijećnici su izvješteni i o obilasku područja Mjesnog odbora u svrhu detaljnog pregleda lokacija radi utvrđivanja mogućnosti smještaja spremnika za miješani komunalni otpad, sadržajima na sastanku predstavnika mjesnih odobra i predstavnika Zagrebačkih tržnica i predstavnika Grada na temu revitalizacije i obnove tržnica, otvorenoj stranici Mjesnog odbora na društvenoj mreži Facebook, te potaknuti da prijavljuju zamijećene nepravilnosti ili oštećenja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na infrastrukturi poput neispravnih tipkala na semaforima, uništenim zaštitnim kutijama za električne instalacije, prepunjenim kontejnerima za </w:t>
      </w:r>
      <w:r w:rsidR="00182521">
        <w:rPr>
          <w:rFonts w:ascii="Times New Roman" w:hAnsi="Times New Roman" w:cs="Times New Roman"/>
          <w:bCs/>
          <w:sz w:val="24"/>
          <w:szCs w:val="24"/>
        </w:rPr>
        <w:t>papir, plastiku i staklo i slično.</w:t>
      </w:r>
    </w:p>
    <w:p w14:paraId="3B15AA93" w14:textId="1D073AF0" w:rsidR="00603194" w:rsidRPr="00603194" w:rsidRDefault="00603194" w:rsidP="00603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19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96CD28B" w14:textId="6A60A3ED" w:rsidR="00603194" w:rsidRDefault="00603194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17456761"/>
      <w:r>
        <w:rPr>
          <w:rFonts w:ascii="Times New Roman" w:hAnsi="Times New Roman" w:cs="Times New Roman"/>
          <w:bCs/>
          <w:sz w:val="24"/>
          <w:szCs w:val="24"/>
        </w:rPr>
        <w:t xml:space="preserve">Vezano uz </w:t>
      </w:r>
      <w:r w:rsidR="00182521">
        <w:rPr>
          <w:rFonts w:ascii="Times New Roman" w:hAnsi="Times New Roman" w:cs="Times New Roman"/>
          <w:bCs/>
          <w:sz w:val="24"/>
          <w:szCs w:val="24"/>
        </w:rPr>
        <w:t xml:space="preserve">odvajanje otpada građana na području Mjesnog odbora "Pavao Šubić" vijećnici traže </w:t>
      </w:r>
      <w:r w:rsidR="00CA2A27">
        <w:rPr>
          <w:rFonts w:ascii="Times New Roman" w:hAnsi="Times New Roman" w:cs="Times New Roman"/>
          <w:bCs/>
          <w:sz w:val="24"/>
          <w:szCs w:val="24"/>
        </w:rPr>
        <w:t xml:space="preserve">hitno </w:t>
      </w:r>
      <w:r w:rsidR="00182521">
        <w:rPr>
          <w:rFonts w:ascii="Times New Roman" w:hAnsi="Times New Roman" w:cs="Times New Roman"/>
          <w:bCs/>
          <w:sz w:val="24"/>
          <w:szCs w:val="24"/>
        </w:rPr>
        <w:t>postavljanje kontejnera za biootpad na lokacijama u Heinzelovoj ulici, parkiralištu Ine na uglu Derenčinove i Martićeve, u Derenčinovoj 25, te na uglu Makančeve i Zvonimirove ulice</w:t>
      </w:r>
      <w:r w:rsidR="00CA2A27">
        <w:rPr>
          <w:rFonts w:ascii="Times New Roman" w:hAnsi="Times New Roman" w:cs="Times New Roman"/>
          <w:bCs/>
          <w:sz w:val="24"/>
          <w:szCs w:val="24"/>
        </w:rPr>
        <w:t xml:space="preserve"> jer ih na navedenim lokacijama zelenih otoka još nema.</w:t>
      </w:r>
    </w:p>
    <w:p w14:paraId="187DB71B" w14:textId="77777777" w:rsidR="0056372A" w:rsidRDefault="0056372A" w:rsidP="0060319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3C3263" w14:textId="77777777" w:rsidR="0056372A" w:rsidRDefault="0056372A" w:rsidP="0056372A">
      <w:pPr>
        <w:jc w:val="center"/>
        <w:rPr>
          <w:b/>
          <w:bCs/>
        </w:rPr>
      </w:pPr>
      <w:r w:rsidRPr="00B02AFA">
        <w:rPr>
          <w:b/>
          <w:bCs/>
        </w:rPr>
        <w:t>ZAKLJUČAK</w:t>
      </w:r>
    </w:p>
    <w:p w14:paraId="44660809" w14:textId="77777777" w:rsidR="0056372A" w:rsidRDefault="0056372A" w:rsidP="0056372A">
      <w:pPr>
        <w:jc w:val="center"/>
        <w:rPr>
          <w:b/>
          <w:bCs/>
        </w:rPr>
      </w:pPr>
    </w:p>
    <w:p w14:paraId="194F15B7" w14:textId="77777777" w:rsidR="0056372A" w:rsidRDefault="0056372A" w:rsidP="0056372A">
      <w:pPr>
        <w:jc w:val="center"/>
        <w:rPr>
          <w:b/>
          <w:bCs/>
        </w:rPr>
      </w:pPr>
      <w:r>
        <w:rPr>
          <w:b/>
          <w:bCs/>
        </w:rPr>
        <w:t xml:space="preserve">Postavljanje kontejnera za biootpad </w:t>
      </w:r>
    </w:p>
    <w:p w14:paraId="5C84148C" w14:textId="77777777" w:rsidR="0056372A" w:rsidRDefault="0056372A" w:rsidP="0056372A">
      <w:pPr>
        <w:jc w:val="center"/>
        <w:rPr>
          <w:b/>
          <w:bCs/>
        </w:rPr>
      </w:pPr>
    </w:p>
    <w:p w14:paraId="521521FD" w14:textId="77777777" w:rsidR="0056372A" w:rsidRPr="00B02AFA" w:rsidRDefault="0056372A" w:rsidP="0056372A">
      <w:pPr>
        <w:rPr>
          <w:b/>
          <w:bCs/>
        </w:rPr>
      </w:pPr>
    </w:p>
    <w:p w14:paraId="0FC5CCAB" w14:textId="77777777" w:rsidR="0056372A" w:rsidRDefault="0056372A" w:rsidP="0056372A">
      <w:r>
        <w:t xml:space="preserve">I.       Vijeće Mjesnog odbora „Pavao Šubić“  traži hitno postavljanje kontejnera za biootpad na lokacijama u </w:t>
      </w:r>
      <w:proofErr w:type="spellStart"/>
      <w:r>
        <w:t>Heinzelovoj</w:t>
      </w:r>
      <w:proofErr w:type="spellEnd"/>
      <w:r>
        <w:t xml:space="preserve"> ulici, parkiralištu Ine na uglu  </w:t>
      </w:r>
      <w:proofErr w:type="spellStart"/>
      <w:r>
        <w:t>Derenčinove</w:t>
      </w:r>
      <w:proofErr w:type="spellEnd"/>
      <w:r>
        <w:t xml:space="preserve"> i Martićeve, u </w:t>
      </w:r>
      <w:proofErr w:type="spellStart"/>
      <w:r>
        <w:t>Derenčinovoj</w:t>
      </w:r>
      <w:proofErr w:type="spellEnd"/>
      <w:r>
        <w:t xml:space="preserve"> 25, te na uglu Makančeve i Zvonimirove ulice jer ih na navedenim lokacijama zelenih otoka još nema.</w:t>
      </w:r>
    </w:p>
    <w:p w14:paraId="324962DC" w14:textId="77777777" w:rsidR="0056372A" w:rsidRPr="00900853" w:rsidRDefault="0056372A" w:rsidP="0056372A"/>
    <w:p w14:paraId="4462683D" w14:textId="77777777" w:rsidR="0056372A" w:rsidRPr="00900853" w:rsidRDefault="0056372A" w:rsidP="0056372A">
      <w:r>
        <w:rPr>
          <w:color w:val="000000"/>
        </w:rPr>
        <w:t>II.</w:t>
      </w:r>
      <w:r w:rsidRPr="00D606EE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D606EE">
        <w:rPr>
          <w:color w:val="000000"/>
        </w:rPr>
        <w:t xml:space="preserve"> Ovaj će zaključak biti dostavljen Vijeću Gradske četvrti Donji grad na daljnje    </w:t>
      </w:r>
    </w:p>
    <w:p w14:paraId="0E45CF98" w14:textId="29E651E3" w:rsidR="0056372A" w:rsidRDefault="0056372A" w:rsidP="0056372A">
      <w:pPr>
        <w:rPr>
          <w:color w:val="000000"/>
        </w:rPr>
      </w:pPr>
      <w:r w:rsidRPr="00D606EE">
        <w:rPr>
          <w:color w:val="000000"/>
        </w:rPr>
        <w:t xml:space="preserve"> postupanje.</w:t>
      </w:r>
    </w:p>
    <w:p w14:paraId="03E04B75" w14:textId="77777777" w:rsidR="0056372A" w:rsidRPr="005108EC" w:rsidRDefault="0056372A" w:rsidP="0056372A"/>
    <w:bookmarkEnd w:id="2"/>
    <w:p w14:paraId="495B9959" w14:textId="725E144D" w:rsidR="00476722" w:rsidRPr="00476722" w:rsidRDefault="00476722" w:rsidP="00DE24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722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660D8F">
        <w:rPr>
          <w:rFonts w:ascii="Times New Roman" w:hAnsi="Times New Roman" w:cs="Times New Roman"/>
          <w:b/>
          <w:sz w:val="24"/>
          <w:szCs w:val="24"/>
        </w:rPr>
        <w:t>4</w:t>
      </w:r>
      <w:r w:rsidRPr="004767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82521" w:rsidRPr="005F5244">
        <w:rPr>
          <w:rFonts w:ascii="Times New Roman" w:hAnsi="Times New Roman" w:cs="Times New Roman"/>
          <w:b/>
          <w:sz w:val="24"/>
          <w:szCs w:val="24"/>
        </w:rPr>
        <w:t>Prijedlog iz</w:t>
      </w:r>
      <w:r w:rsidR="00182521">
        <w:rPr>
          <w:rFonts w:ascii="Times New Roman" w:hAnsi="Times New Roman" w:cs="Times New Roman"/>
          <w:b/>
          <w:sz w:val="24"/>
          <w:szCs w:val="24"/>
        </w:rPr>
        <w:t xml:space="preserve">mjena </w:t>
      </w:r>
      <w:r w:rsidR="00DE24E1" w:rsidRPr="00DE24E1">
        <w:rPr>
          <w:rFonts w:ascii="Times New Roman" w:hAnsi="Times New Roman" w:cs="Times New Roman"/>
          <w:b/>
          <w:sz w:val="24"/>
          <w:szCs w:val="24"/>
        </w:rPr>
        <w:t>Programa održavanja javnih prometnih površina, građevina i uređaja javne namjene,</w:t>
      </w:r>
      <w:r w:rsidR="00DE2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4E1" w:rsidRPr="00DE24E1">
        <w:rPr>
          <w:rFonts w:ascii="Times New Roman" w:hAnsi="Times New Roman" w:cs="Times New Roman"/>
          <w:b/>
          <w:sz w:val="24"/>
          <w:szCs w:val="24"/>
        </w:rPr>
        <w:t>javne rasvjete te izvanrednog održavanja nerazvrstanih cesta na području Grada Zagreba u 2022</w:t>
      </w:r>
      <w:r w:rsidR="00660D8F" w:rsidRPr="00DE24E1">
        <w:rPr>
          <w:rFonts w:ascii="Times New Roman" w:hAnsi="Times New Roman" w:cs="Times New Roman"/>
          <w:b/>
          <w:sz w:val="24"/>
          <w:szCs w:val="24"/>
        </w:rPr>
        <w:t>.</w:t>
      </w:r>
    </w:p>
    <w:p w14:paraId="37D8EC2C" w14:textId="1093A177" w:rsidR="00476722" w:rsidRDefault="00603194" w:rsidP="0090462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Uvidom u prijedlog izmjena </w:t>
      </w:r>
      <w:r w:rsidR="00182521" w:rsidRPr="00182521">
        <w:rPr>
          <w:rFonts w:ascii="Times New Roman" w:hAnsi="Times New Roman" w:cs="Times New Roman"/>
          <w:bCs/>
          <w:sz w:val="24"/>
          <w:szCs w:val="24"/>
        </w:rPr>
        <w:t>Programa održavanja javnih prometnih površina, gra</w:t>
      </w:r>
      <w:r w:rsidR="00DE24E1">
        <w:rPr>
          <w:rFonts w:ascii="Times New Roman" w:hAnsi="Times New Roman" w:cs="Times New Roman"/>
          <w:bCs/>
          <w:sz w:val="24"/>
          <w:szCs w:val="24"/>
        </w:rPr>
        <w:t>đevina i uređaja javne namjene,</w:t>
      </w:r>
      <w:r w:rsidR="00182521" w:rsidRPr="00182521">
        <w:rPr>
          <w:rFonts w:ascii="Times New Roman" w:hAnsi="Times New Roman" w:cs="Times New Roman"/>
          <w:bCs/>
          <w:sz w:val="24"/>
          <w:szCs w:val="24"/>
        </w:rPr>
        <w:t xml:space="preserve"> javne rasvjete </w:t>
      </w:r>
      <w:r w:rsidR="00DE24E1" w:rsidRPr="00DE24E1">
        <w:rPr>
          <w:rFonts w:ascii="Times New Roman" w:hAnsi="Times New Roman" w:cs="Times New Roman"/>
          <w:bCs/>
          <w:sz w:val="24"/>
          <w:szCs w:val="24"/>
        </w:rPr>
        <w:t>te izvanrednog održavanja nerazvrstanih cesta na području Grada Zagreba u 2022.</w:t>
      </w:r>
      <w:r>
        <w:rPr>
          <w:rFonts w:ascii="Times New Roman" w:hAnsi="Times New Roman" w:cs="Times New Roman"/>
          <w:bCs/>
          <w:sz w:val="24"/>
          <w:szCs w:val="24"/>
        </w:rPr>
        <w:t xml:space="preserve"> članovi Vijeća Mjesnog odbora „Pavao Šubić“ </w:t>
      </w:r>
      <w:r w:rsidR="00DE24E1">
        <w:rPr>
          <w:rFonts w:ascii="Times New Roman" w:hAnsi="Times New Roman" w:cs="Times New Roman"/>
          <w:bCs/>
          <w:sz w:val="24"/>
          <w:szCs w:val="24"/>
        </w:rPr>
        <w:t>suglasni su s navedenim prijedlozima izmjena Programa</w:t>
      </w:r>
      <w:r w:rsidR="009046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F28FAD" w14:textId="77777777" w:rsidR="006D7DB0" w:rsidRDefault="006D7DB0" w:rsidP="006D7DB0">
      <w:pPr>
        <w:rPr>
          <w:b/>
        </w:rPr>
      </w:pPr>
    </w:p>
    <w:p w14:paraId="4D7E9EDD" w14:textId="77777777" w:rsidR="006D7DB0" w:rsidRDefault="006D7DB0" w:rsidP="006D7DB0">
      <w:pPr>
        <w:jc w:val="center"/>
        <w:rPr>
          <w:b/>
          <w:bCs/>
        </w:rPr>
      </w:pPr>
      <w:r w:rsidRPr="00B02AFA">
        <w:rPr>
          <w:b/>
          <w:bCs/>
        </w:rPr>
        <w:t>ZAKLJUČAK</w:t>
      </w:r>
    </w:p>
    <w:p w14:paraId="0DA154E9" w14:textId="77777777" w:rsidR="006D7DB0" w:rsidRDefault="006D7DB0" w:rsidP="006D7DB0">
      <w:pPr>
        <w:jc w:val="center"/>
        <w:rPr>
          <w:b/>
          <w:bCs/>
        </w:rPr>
      </w:pPr>
    </w:p>
    <w:p w14:paraId="01433335" w14:textId="77777777" w:rsidR="006D7DB0" w:rsidRDefault="006D7DB0" w:rsidP="006D7DB0">
      <w:pPr>
        <w:jc w:val="center"/>
        <w:rPr>
          <w:b/>
          <w:bCs/>
        </w:rPr>
      </w:pPr>
      <w:r w:rsidRPr="00B02AFA">
        <w:rPr>
          <w:b/>
          <w:bCs/>
        </w:rPr>
        <w:br/>
      </w:r>
      <w:r>
        <w:rPr>
          <w:b/>
          <w:bCs/>
        </w:rPr>
        <w:t>Prijedlog izmjena   Programa održavanja javnih prometnih površina, građevina i uređaja javne namjene, javne rasvjete te izvanrednog održavanja nerazvrstanih cesta  na području Grada Zagreba u 2022.godini</w:t>
      </w:r>
    </w:p>
    <w:p w14:paraId="52A997F0" w14:textId="77777777" w:rsidR="006D7DB0" w:rsidRDefault="006D7DB0" w:rsidP="006D7DB0">
      <w:pPr>
        <w:jc w:val="center"/>
        <w:rPr>
          <w:b/>
          <w:bCs/>
        </w:rPr>
      </w:pPr>
    </w:p>
    <w:p w14:paraId="4F36AF49" w14:textId="77777777" w:rsidR="006D7DB0" w:rsidRPr="00B02AFA" w:rsidRDefault="006D7DB0" w:rsidP="006D7DB0">
      <w:pPr>
        <w:rPr>
          <w:b/>
          <w:bCs/>
        </w:rPr>
      </w:pPr>
    </w:p>
    <w:p w14:paraId="7FEF649F" w14:textId="77777777" w:rsidR="006D7DB0" w:rsidRDefault="006D7DB0" w:rsidP="006D7DB0">
      <w:r>
        <w:lastRenderedPageBreak/>
        <w:t>I.       Vijeće Mjesnog odbora „Pavao Šubić“ je suglasno na prijedloge  o izmjenama Programa održavanja javnih prometnih površina, građevina i uređaja javne namjene, javne rasvjete te izvanrednog održavanja nerazvrstanih  cesta na području Grada Zagreba u 2022.godini</w:t>
      </w:r>
    </w:p>
    <w:p w14:paraId="1DF4378D" w14:textId="77777777" w:rsidR="006D7DB0" w:rsidRPr="00900853" w:rsidRDefault="006D7DB0" w:rsidP="006D7DB0"/>
    <w:p w14:paraId="3D03E594" w14:textId="77777777" w:rsidR="006D7DB0" w:rsidRPr="00900853" w:rsidRDefault="006D7DB0" w:rsidP="006D7DB0">
      <w:r>
        <w:rPr>
          <w:color w:val="000000"/>
        </w:rPr>
        <w:t>II.</w:t>
      </w:r>
      <w:r w:rsidRPr="00D606EE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D606EE">
        <w:rPr>
          <w:color w:val="000000"/>
        </w:rPr>
        <w:t xml:space="preserve"> Ovaj će zaključak biti dostavljen Vijeću Gradske četvrti Donji grad na daljnje    </w:t>
      </w:r>
    </w:p>
    <w:p w14:paraId="598B31EF" w14:textId="77777777" w:rsidR="006D7DB0" w:rsidRPr="005108EC" w:rsidRDefault="006D7DB0" w:rsidP="006D7DB0">
      <w:r w:rsidRPr="00D606EE">
        <w:rPr>
          <w:color w:val="000000"/>
        </w:rPr>
        <w:t xml:space="preserve"> postupanje.</w:t>
      </w:r>
    </w:p>
    <w:p w14:paraId="4A9D1DA0" w14:textId="08864FDB" w:rsidR="006D7DB0" w:rsidRDefault="006D7DB0" w:rsidP="0090462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2A7720" w14:textId="77777777" w:rsidR="0090462A" w:rsidRDefault="0090462A" w:rsidP="003E07A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15DB12" w14:textId="72F0EA73" w:rsidR="00DE24E1" w:rsidRDefault="00DE24E1" w:rsidP="00DE24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5. Prijedlog Programa </w:t>
      </w:r>
      <w:r w:rsidRPr="00DE24E1">
        <w:rPr>
          <w:rFonts w:ascii="Times New Roman" w:hAnsi="Times New Roman" w:cs="Times New Roman"/>
          <w:b/>
          <w:bCs/>
          <w:sz w:val="24"/>
          <w:szCs w:val="24"/>
        </w:rPr>
        <w:t>građenja komunalne infrastrukture na području Grada Zagreba u 2023.</w:t>
      </w:r>
    </w:p>
    <w:p w14:paraId="1CA47A28" w14:textId="23710A4A" w:rsidR="00AB1D1D" w:rsidRDefault="00AB1D1D" w:rsidP="00DE24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D1D">
        <w:rPr>
          <w:rFonts w:ascii="Times New Roman" w:hAnsi="Times New Roman" w:cs="Times New Roman"/>
          <w:bCs/>
          <w:sz w:val="24"/>
          <w:szCs w:val="24"/>
        </w:rPr>
        <w:t xml:space="preserve">Uvidom u prijeloge Programa građenja komunalne infrastrukture na području Grada Zagreba u 2023. godini, vijećnici Mjesnog odbora "Pavao Šubić" pozitivno su se izjasnili o navedenim prijedlozima, posebice uvrštenju ulice Marijana Derenčina u program izgradnje ulične </w:t>
      </w:r>
      <w:r w:rsidR="00CA2A27">
        <w:rPr>
          <w:rFonts w:ascii="Times New Roman" w:hAnsi="Times New Roman" w:cs="Times New Roman"/>
          <w:bCs/>
          <w:sz w:val="24"/>
          <w:szCs w:val="24"/>
        </w:rPr>
        <w:t>rasvjete.</w:t>
      </w:r>
    </w:p>
    <w:p w14:paraId="42A47054" w14:textId="77777777" w:rsidR="006D7DB0" w:rsidRPr="00AB1D1D" w:rsidRDefault="006D7DB0" w:rsidP="00DE24E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A5793B" w14:textId="77777777" w:rsidR="006D7DB0" w:rsidRDefault="006D7DB0" w:rsidP="006D7DB0">
      <w:pPr>
        <w:jc w:val="center"/>
        <w:rPr>
          <w:b/>
          <w:bCs/>
        </w:rPr>
      </w:pPr>
      <w:r w:rsidRPr="00B02AFA">
        <w:rPr>
          <w:b/>
          <w:bCs/>
        </w:rPr>
        <w:t>ZAKLJUČAK</w:t>
      </w:r>
    </w:p>
    <w:p w14:paraId="3A28B2A3" w14:textId="77777777" w:rsidR="006D7DB0" w:rsidRDefault="006D7DB0" w:rsidP="006D7DB0">
      <w:pPr>
        <w:jc w:val="center"/>
        <w:rPr>
          <w:b/>
          <w:bCs/>
        </w:rPr>
      </w:pPr>
    </w:p>
    <w:p w14:paraId="4659E7C3" w14:textId="76BFDA1D" w:rsidR="006D7DB0" w:rsidRDefault="006D7DB0" w:rsidP="006D7DB0">
      <w:pPr>
        <w:jc w:val="center"/>
        <w:rPr>
          <w:b/>
          <w:bCs/>
        </w:rPr>
      </w:pPr>
      <w:r w:rsidRPr="00B02AFA">
        <w:rPr>
          <w:b/>
          <w:bCs/>
        </w:rPr>
        <w:br/>
      </w:r>
      <w:r>
        <w:rPr>
          <w:b/>
          <w:bCs/>
        </w:rPr>
        <w:t>Prijedlog Programa građenja komunalne infrastrukture na području Grada Zagreba u 2023.godini</w:t>
      </w:r>
    </w:p>
    <w:p w14:paraId="391F7A07" w14:textId="77777777" w:rsidR="0056372A" w:rsidRDefault="0056372A" w:rsidP="006D7DB0">
      <w:pPr>
        <w:jc w:val="center"/>
        <w:rPr>
          <w:b/>
          <w:bCs/>
        </w:rPr>
      </w:pPr>
    </w:p>
    <w:p w14:paraId="631476DD" w14:textId="77777777" w:rsidR="006D7DB0" w:rsidRDefault="006D7DB0" w:rsidP="006D7DB0">
      <w:r>
        <w:t>I.       Vijeće Mjesnog odbora „Pavao Šubić“ je suglasno  sa prijedlozima  Programa građenja komunalne infrastrukture na području Grada Zagreba u 2023.godini</w:t>
      </w:r>
    </w:p>
    <w:p w14:paraId="2320DBE6" w14:textId="77777777" w:rsidR="006D7DB0" w:rsidRPr="00900853" w:rsidRDefault="006D7DB0" w:rsidP="006D7DB0"/>
    <w:p w14:paraId="3EA0C858" w14:textId="77777777" w:rsidR="006D7DB0" w:rsidRPr="00900853" w:rsidRDefault="006D7DB0" w:rsidP="006D7DB0">
      <w:r>
        <w:rPr>
          <w:color w:val="000000"/>
        </w:rPr>
        <w:t>II.</w:t>
      </w:r>
      <w:r w:rsidRPr="00D606EE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D606EE">
        <w:rPr>
          <w:color w:val="000000"/>
        </w:rPr>
        <w:t xml:space="preserve"> Ovaj će zaključak biti dostavljen Vijeću Gradske četvrti Donji grad na daljnje    </w:t>
      </w:r>
    </w:p>
    <w:p w14:paraId="1F5F4301" w14:textId="4747DB82" w:rsidR="00DE24E1" w:rsidRDefault="006D7DB0" w:rsidP="006D7DB0">
      <w:pPr>
        <w:rPr>
          <w:color w:val="000000"/>
        </w:rPr>
      </w:pPr>
      <w:r w:rsidRPr="00D606EE">
        <w:rPr>
          <w:color w:val="000000"/>
        </w:rPr>
        <w:t xml:space="preserve"> Postupan</w:t>
      </w:r>
      <w:r>
        <w:rPr>
          <w:color w:val="000000"/>
        </w:rPr>
        <w:t>je</w:t>
      </w:r>
    </w:p>
    <w:p w14:paraId="7AC93F3A" w14:textId="77777777" w:rsidR="006D7DB0" w:rsidRPr="006D7DB0" w:rsidRDefault="006D7DB0" w:rsidP="006D7DB0"/>
    <w:p w14:paraId="652A54F1" w14:textId="739741AD" w:rsidR="009E5E5D" w:rsidRDefault="009E5E5D" w:rsidP="00AD5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CA2A2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:</w:t>
      </w:r>
      <w:r w:rsidR="00CA2A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0.</w:t>
      </w:r>
    </w:p>
    <w:p w14:paraId="12D900DB" w14:textId="790519DF" w:rsidR="002077EF" w:rsidRPr="002077EF" w:rsidRDefault="002077EF" w:rsidP="002077E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6354D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024-08/22-003/2125</w:t>
      </w:r>
    </w:p>
    <w:p w14:paraId="2A028D94" w14:textId="319F9FE6" w:rsidR="002077EF" w:rsidRPr="002077EF" w:rsidRDefault="002077EF" w:rsidP="002077E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9635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251-13-11-1/007-22-2</w:t>
      </w:r>
    </w:p>
    <w:p w14:paraId="3EFE2D33" w14:textId="0943532F" w:rsidR="002077EF" w:rsidRPr="002077EF" w:rsidRDefault="002077EF" w:rsidP="002077EF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CA2A2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6354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6354D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</w:t>
      </w:r>
      <w:r w:rsidRPr="00207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14:paraId="78B56814" w14:textId="140F20B7" w:rsidR="00174F5F" w:rsidRDefault="00174F5F" w:rsidP="00AD58FA">
      <w:pPr>
        <w:rPr>
          <w:rFonts w:ascii="Times New Roman" w:hAnsi="Times New Roman" w:cs="Times New Roman"/>
          <w:sz w:val="24"/>
          <w:szCs w:val="24"/>
        </w:rPr>
      </w:pPr>
    </w:p>
    <w:p w14:paraId="1B3E80EF" w14:textId="47E50B6B" w:rsidR="00174F5F" w:rsidRDefault="00174F5F" w:rsidP="00AD58FA">
      <w:pPr>
        <w:rPr>
          <w:rFonts w:ascii="Times New Roman" w:hAnsi="Times New Roman" w:cs="Times New Roman"/>
          <w:sz w:val="24"/>
          <w:szCs w:val="24"/>
        </w:rPr>
      </w:pPr>
    </w:p>
    <w:p w14:paraId="3C9998B0" w14:textId="5EB2DD6B" w:rsidR="002077EF" w:rsidRDefault="00A134F2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4F5F">
        <w:rPr>
          <w:rFonts w:ascii="Times New Roman" w:hAnsi="Times New Roman" w:cs="Times New Roman"/>
          <w:sz w:val="24"/>
          <w:szCs w:val="24"/>
        </w:rPr>
        <w:t xml:space="preserve">redsjednica </w:t>
      </w:r>
      <w:r w:rsidR="002077EF">
        <w:rPr>
          <w:rFonts w:ascii="Times New Roman" w:hAnsi="Times New Roman" w:cs="Times New Roman"/>
          <w:sz w:val="24"/>
          <w:szCs w:val="24"/>
        </w:rPr>
        <w:t xml:space="preserve">Vijeća </w:t>
      </w:r>
      <w:r w:rsidR="00174F5F">
        <w:rPr>
          <w:rFonts w:ascii="Times New Roman" w:hAnsi="Times New Roman" w:cs="Times New Roman"/>
          <w:sz w:val="24"/>
          <w:szCs w:val="24"/>
        </w:rPr>
        <w:t>Mjesnog odbora</w:t>
      </w:r>
    </w:p>
    <w:p w14:paraId="5EB65607" w14:textId="15942A5F" w:rsidR="002077EF" w:rsidRDefault="00174F5F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„Pavao Šub</w:t>
      </w:r>
      <w:r w:rsidR="002077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ć“</w:t>
      </w:r>
    </w:p>
    <w:p w14:paraId="38F3E35C" w14:textId="19A7472C" w:rsidR="00174F5F" w:rsidRDefault="002077EF" w:rsidP="002077EF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414281">
        <w:rPr>
          <w:rFonts w:ascii="Times New Roman" w:hAnsi="Times New Roman" w:cs="Times New Roman"/>
          <w:sz w:val="24"/>
          <w:szCs w:val="24"/>
        </w:rPr>
        <w:t>, v.r.</w:t>
      </w:r>
      <w:bookmarkStart w:id="3" w:name="_GoBack"/>
      <w:bookmarkEnd w:id="3"/>
    </w:p>
    <w:sectPr w:rsidR="00174F5F" w:rsidSect="007C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B5098"/>
    <w:multiLevelType w:val="hybridMultilevel"/>
    <w:tmpl w:val="3AC4F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621D3"/>
    <w:multiLevelType w:val="hybridMultilevel"/>
    <w:tmpl w:val="84589FB4"/>
    <w:lvl w:ilvl="0" w:tplc="DE96C098">
      <w:numFmt w:val="bullet"/>
      <w:lvlText w:val="•"/>
      <w:lvlJc w:val="left"/>
      <w:pPr>
        <w:ind w:left="2124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35F09B3"/>
    <w:multiLevelType w:val="hybridMultilevel"/>
    <w:tmpl w:val="81867A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4107C1"/>
    <w:multiLevelType w:val="hybridMultilevel"/>
    <w:tmpl w:val="2F2C2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A1EBC"/>
    <w:multiLevelType w:val="hybridMultilevel"/>
    <w:tmpl w:val="42EA7EBE"/>
    <w:lvl w:ilvl="0" w:tplc="DE96C098">
      <w:numFmt w:val="bullet"/>
      <w:lvlText w:val="•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F65104B"/>
    <w:multiLevelType w:val="hybridMultilevel"/>
    <w:tmpl w:val="39AA9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E5233"/>
    <w:multiLevelType w:val="hybridMultilevel"/>
    <w:tmpl w:val="DC18061A"/>
    <w:lvl w:ilvl="0" w:tplc="FC66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71CD4"/>
    <w:multiLevelType w:val="hybridMultilevel"/>
    <w:tmpl w:val="F0882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E12DB"/>
    <w:multiLevelType w:val="hybridMultilevel"/>
    <w:tmpl w:val="77DC8E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607C9"/>
    <w:multiLevelType w:val="hybridMultilevel"/>
    <w:tmpl w:val="9334B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00232"/>
    <w:multiLevelType w:val="hybridMultilevel"/>
    <w:tmpl w:val="ED3247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239C6"/>
    <w:multiLevelType w:val="hybridMultilevel"/>
    <w:tmpl w:val="D8F00E88"/>
    <w:lvl w:ilvl="0" w:tplc="88CA4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140C8"/>
    <w:multiLevelType w:val="hybridMultilevel"/>
    <w:tmpl w:val="0BC87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05"/>
    <w:rsid w:val="00026DD1"/>
    <w:rsid w:val="000E425E"/>
    <w:rsid w:val="00100491"/>
    <w:rsid w:val="0010146A"/>
    <w:rsid w:val="00111B31"/>
    <w:rsid w:val="0011333B"/>
    <w:rsid w:val="001165A9"/>
    <w:rsid w:val="00125C03"/>
    <w:rsid w:val="001313CF"/>
    <w:rsid w:val="001346C9"/>
    <w:rsid w:val="00137622"/>
    <w:rsid w:val="00137D1F"/>
    <w:rsid w:val="00154833"/>
    <w:rsid w:val="00171BC4"/>
    <w:rsid w:val="00174F5F"/>
    <w:rsid w:val="001771DF"/>
    <w:rsid w:val="00182521"/>
    <w:rsid w:val="00196950"/>
    <w:rsid w:val="002077EF"/>
    <w:rsid w:val="00231DD3"/>
    <w:rsid w:val="00245AE6"/>
    <w:rsid w:val="00285765"/>
    <w:rsid w:val="002C151D"/>
    <w:rsid w:val="002D09BF"/>
    <w:rsid w:val="002E3678"/>
    <w:rsid w:val="002F10CA"/>
    <w:rsid w:val="0032278C"/>
    <w:rsid w:val="003357B7"/>
    <w:rsid w:val="00337C4F"/>
    <w:rsid w:val="00345298"/>
    <w:rsid w:val="00354AE8"/>
    <w:rsid w:val="00364C3C"/>
    <w:rsid w:val="0038101A"/>
    <w:rsid w:val="003824A8"/>
    <w:rsid w:val="003A5CF9"/>
    <w:rsid w:val="003A65E2"/>
    <w:rsid w:val="003B2847"/>
    <w:rsid w:val="003E07AD"/>
    <w:rsid w:val="003E3B34"/>
    <w:rsid w:val="00414281"/>
    <w:rsid w:val="00435476"/>
    <w:rsid w:val="00476722"/>
    <w:rsid w:val="004B1D69"/>
    <w:rsid w:val="004C4146"/>
    <w:rsid w:val="004D670E"/>
    <w:rsid w:val="00541998"/>
    <w:rsid w:val="00544307"/>
    <w:rsid w:val="0056372A"/>
    <w:rsid w:val="005703A8"/>
    <w:rsid w:val="00594344"/>
    <w:rsid w:val="005B4845"/>
    <w:rsid w:val="005B6767"/>
    <w:rsid w:val="005F5244"/>
    <w:rsid w:val="00603194"/>
    <w:rsid w:val="006464B9"/>
    <w:rsid w:val="00660D8F"/>
    <w:rsid w:val="006A04EF"/>
    <w:rsid w:val="006A48E9"/>
    <w:rsid w:val="006D7DB0"/>
    <w:rsid w:val="00705C60"/>
    <w:rsid w:val="00705ED1"/>
    <w:rsid w:val="00720CCE"/>
    <w:rsid w:val="00751F29"/>
    <w:rsid w:val="00766CCC"/>
    <w:rsid w:val="00780996"/>
    <w:rsid w:val="007B0C93"/>
    <w:rsid w:val="007C6609"/>
    <w:rsid w:val="00826B66"/>
    <w:rsid w:val="00857C32"/>
    <w:rsid w:val="008676B0"/>
    <w:rsid w:val="008819AB"/>
    <w:rsid w:val="00886757"/>
    <w:rsid w:val="00886CD5"/>
    <w:rsid w:val="00891598"/>
    <w:rsid w:val="008A3EF8"/>
    <w:rsid w:val="008B3221"/>
    <w:rsid w:val="008C08EC"/>
    <w:rsid w:val="008E08B4"/>
    <w:rsid w:val="0090462A"/>
    <w:rsid w:val="00935159"/>
    <w:rsid w:val="009431A7"/>
    <w:rsid w:val="00943D2F"/>
    <w:rsid w:val="00954190"/>
    <w:rsid w:val="00960D04"/>
    <w:rsid w:val="0096354D"/>
    <w:rsid w:val="009D361C"/>
    <w:rsid w:val="009E1B16"/>
    <w:rsid w:val="009E5E5D"/>
    <w:rsid w:val="009E6605"/>
    <w:rsid w:val="00A03501"/>
    <w:rsid w:val="00A134F2"/>
    <w:rsid w:val="00A25560"/>
    <w:rsid w:val="00A25A14"/>
    <w:rsid w:val="00A31C4D"/>
    <w:rsid w:val="00A34904"/>
    <w:rsid w:val="00A34A4A"/>
    <w:rsid w:val="00A5645F"/>
    <w:rsid w:val="00A65CBE"/>
    <w:rsid w:val="00AA68E3"/>
    <w:rsid w:val="00AB1D1D"/>
    <w:rsid w:val="00AC14C0"/>
    <w:rsid w:val="00AD1A30"/>
    <w:rsid w:val="00AD2215"/>
    <w:rsid w:val="00AD58FA"/>
    <w:rsid w:val="00B00DC5"/>
    <w:rsid w:val="00B1754D"/>
    <w:rsid w:val="00B34C35"/>
    <w:rsid w:val="00B4002B"/>
    <w:rsid w:val="00B83CAF"/>
    <w:rsid w:val="00BB04F3"/>
    <w:rsid w:val="00BB76DD"/>
    <w:rsid w:val="00C01A4A"/>
    <w:rsid w:val="00C02ED5"/>
    <w:rsid w:val="00C455A5"/>
    <w:rsid w:val="00C77387"/>
    <w:rsid w:val="00C85915"/>
    <w:rsid w:val="00CA2A27"/>
    <w:rsid w:val="00CA4DE1"/>
    <w:rsid w:val="00CB144E"/>
    <w:rsid w:val="00CD7415"/>
    <w:rsid w:val="00CE1DD2"/>
    <w:rsid w:val="00CF6F1B"/>
    <w:rsid w:val="00D10308"/>
    <w:rsid w:val="00D205D5"/>
    <w:rsid w:val="00D235A4"/>
    <w:rsid w:val="00D235A6"/>
    <w:rsid w:val="00D405B5"/>
    <w:rsid w:val="00D62F1E"/>
    <w:rsid w:val="00D73720"/>
    <w:rsid w:val="00D84F4A"/>
    <w:rsid w:val="00DC05D5"/>
    <w:rsid w:val="00DD2BF7"/>
    <w:rsid w:val="00DE0934"/>
    <w:rsid w:val="00DE24E1"/>
    <w:rsid w:val="00DE55F1"/>
    <w:rsid w:val="00DF25C2"/>
    <w:rsid w:val="00E05726"/>
    <w:rsid w:val="00E15F2C"/>
    <w:rsid w:val="00E360E6"/>
    <w:rsid w:val="00E44529"/>
    <w:rsid w:val="00E55749"/>
    <w:rsid w:val="00E753E2"/>
    <w:rsid w:val="00E936A8"/>
    <w:rsid w:val="00E9554F"/>
    <w:rsid w:val="00EA14AC"/>
    <w:rsid w:val="00ED4193"/>
    <w:rsid w:val="00ED5F0C"/>
    <w:rsid w:val="00EF450D"/>
    <w:rsid w:val="00F0152F"/>
    <w:rsid w:val="00F079E6"/>
    <w:rsid w:val="00F20557"/>
    <w:rsid w:val="00F457F2"/>
    <w:rsid w:val="00F621FE"/>
    <w:rsid w:val="00F8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C43E"/>
  <w15:docId w15:val="{879EC9D4-0CF1-450D-84E9-4BB28B04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49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4904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6A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D6571-D443-4ACA-A8C8-F4708885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 Hrust</dc:creator>
  <cp:lastModifiedBy>Nenad Kranjčec</cp:lastModifiedBy>
  <cp:revision>6</cp:revision>
  <dcterms:created xsi:type="dcterms:W3CDTF">2022-11-25T12:31:00Z</dcterms:created>
  <dcterms:modified xsi:type="dcterms:W3CDTF">2023-01-27T12:44:00Z</dcterms:modified>
</cp:coreProperties>
</file>