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42A9FFC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20283F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5D4CB390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20283F">
        <w:rPr>
          <w:b/>
        </w:rPr>
        <w:t>26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20283F">
        <w:rPr>
          <w:b/>
        </w:rPr>
        <w:t>kolovoz</w:t>
      </w:r>
      <w:r w:rsidR="008904A6">
        <w:rPr>
          <w:b/>
        </w:rPr>
        <w:t>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7670B7B9" w14:textId="77777777" w:rsidR="0020283F" w:rsidRPr="00266701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36090FA3" w14:textId="5D451982" w:rsidR="00401F79" w:rsidRPr="002B3035" w:rsidRDefault="00401F79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2B74B992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20283F">
        <w:t>6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11A98424" w14:textId="0AA7CC9E" w:rsidR="00E04E9D" w:rsidRDefault="00E04E9D" w:rsidP="00AA47C9">
      <w:pPr>
        <w:numPr>
          <w:ilvl w:val="0"/>
          <w:numId w:val="2"/>
        </w:numPr>
        <w:tabs>
          <w:tab w:val="left" w:pos="142"/>
        </w:tabs>
        <w:ind w:left="1069"/>
      </w:pPr>
      <w:r>
        <w:t>Utvrđivanje prioriteta za donošenje Plana komunalnih aktivnosti Gradske četvrti Peščenica-Žitnjak</w:t>
      </w:r>
      <w:r w:rsidR="008904A6">
        <w:t xml:space="preserve">. </w:t>
      </w:r>
    </w:p>
    <w:p w14:paraId="24B40883" w14:textId="335BA347" w:rsidR="00E04E9D" w:rsidRDefault="00E04E9D" w:rsidP="00AA47C9">
      <w:pPr>
        <w:numPr>
          <w:ilvl w:val="0"/>
          <w:numId w:val="2"/>
        </w:numPr>
        <w:tabs>
          <w:tab w:val="left" w:pos="142"/>
        </w:tabs>
        <w:ind w:left="1069"/>
      </w:pPr>
      <w:r>
        <w:t>Aktualna komunalna problematika.</w:t>
      </w:r>
    </w:p>
    <w:p w14:paraId="6ED0FD32" w14:textId="1349CF7C" w:rsidR="008904A6" w:rsidRDefault="008904A6" w:rsidP="00AA47C9">
      <w:pPr>
        <w:numPr>
          <w:ilvl w:val="0"/>
          <w:numId w:val="2"/>
        </w:numPr>
        <w:tabs>
          <w:tab w:val="left" w:pos="142"/>
        </w:tabs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7C730E93" w14:textId="34685938" w:rsidR="008904A6" w:rsidRDefault="008904A6" w:rsidP="002F1FB2">
      <w:pPr>
        <w:jc w:val="both"/>
        <w:rPr>
          <w:b/>
        </w:rPr>
      </w:pPr>
    </w:p>
    <w:p w14:paraId="7EA908A0" w14:textId="1E507B91" w:rsidR="008904A6" w:rsidRDefault="00562ABB" w:rsidP="008904A6">
      <w:pPr>
        <w:ind w:firstLine="705"/>
        <w:jc w:val="both"/>
        <w:rPr>
          <w:b/>
        </w:rPr>
      </w:pPr>
      <w:r>
        <w:rPr>
          <w:b/>
        </w:rPr>
        <w:t>Ad 1</w:t>
      </w:r>
      <w:r w:rsidR="008904A6">
        <w:rPr>
          <w:b/>
        </w:rPr>
        <w:t>.)</w:t>
      </w:r>
      <w:r w:rsidR="008904A6" w:rsidRPr="00DA274F">
        <w:rPr>
          <w:b/>
        </w:rPr>
        <w:t xml:space="preserve"> </w:t>
      </w:r>
      <w:r w:rsidR="008904A6">
        <w:rPr>
          <w:b/>
        </w:rPr>
        <w:t>Utvrđivanje prioriteta za donošenje Plana komunalnih aktivnosti Gradske četvrti Peščenica-Žitnjak.</w:t>
      </w:r>
    </w:p>
    <w:p w14:paraId="5D1E9655" w14:textId="77777777" w:rsidR="008904A6" w:rsidRDefault="008904A6" w:rsidP="008904A6">
      <w:pPr>
        <w:ind w:firstLine="705"/>
        <w:jc w:val="both"/>
        <w:rPr>
          <w:b/>
        </w:rPr>
      </w:pPr>
    </w:p>
    <w:p w14:paraId="40ED3394" w14:textId="38059F31" w:rsidR="008904A6" w:rsidRPr="000A046F" w:rsidRDefault="008904A6" w:rsidP="000A046F">
      <w:pPr>
        <w:jc w:val="both"/>
      </w:pPr>
      <w:r w:rsidRPr="000A046F">
        <w:rPr>
          <w:b/>
          <w:i/>
          <w:u w:val="single"/>
        </w:rPr>
        <w:t>Predsjednik Vijeća, Kristijan Rašić</w:t>
      </w:r>
      <w:r w:rsidRPr="000A046F">
        <w:t xml:space="preserve"> ukratko obrazlaže kriterije po kojima se trebaju voditi a to je da prioritet bude realizacija aktivnosti izrade projektne dokumentacije koja je uvrštena u PKA za 2022. godinu., da prioritet b</w:t>
      </w:r>
      <w:r w:rsidR="000A046F">
        <w:t>ude realizacija veće aktivnosti</w:t>
      </w:r>
      <w:r w:rsidR="00495E15" w:rsidRPr="000A046F">
        <w:t>, odnosno projekt srednje veličine unutar Plana komunalnih aktivnosti za 2022., te da se predloži damo jedan prioritet.</w:t>
      </w:r>
    </w:p>
    <w:p w14:paraId="6C1F8084" w14:textId="5204BA75" w:rsidR="008904A6" w:rsidRPr="000A046F" w:rsidRDefault="00495E15" w:rsidP="000A046F">
      <w:pPr>
        <w:jc w:val="both"/>
      </w:pPr>
      <w:r w:rsidRPr="000A046F">
        <w:t>Iznimno se može predložiti potpuno nova aktivnost ako je riječ o asfaltiranju prometnica jer za to ne treba projektna dokumentacija.</w:t>
      </w:r>
    </w:p>
    <w:p w14:paraId="0F923919" w14:textId="31699797" w:rsidR="008904A6" w:rsidRPr="000A046F" w:rsidRDefault="008904A6" w:rsidP="000A046F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046F">
        <w:rPr>
          <w:color w:val="000000"/>
          <w:bdr w:val="none" w:sz="0" w:space="0" w:color="auto" w:frame="1"/>
        </w:rPr>
        <w:t>Izradom Plana komunalnih aktivnosti za 2023. na osnovi takvih vaših prioriteta dobit će</w:t>
      </w:r>
      <w:r w:rsidR="000A046F" w:rsidRPr="000A046F">
        <w:rPr>
          <w:color w:val="000000"/>
          <w:bdr w:val="none" w:sz="0" w:space="0" w:color="auto" w:frame="1"/>
        </w:rPr>
        <w:t xml:space="preserve"> se</w:t>
      </w:r>
      <w:r w:rsidRPr="000A046F">
        <w:rPr>
          <w:color w:val="000000"/>
          <w:bdr w:val="none" w:sz="0" w:space="0" w:color="auto" w:frame="1"/>
        </w:rPr>
        <w:t xml:space="preserve"> Plan sa </w:t>
      </w:r>
      <w:r w:rsidRPr="000A046F">
        <w:rPr>
          <w:color w:val="000000"/>
          <w:u w:val="single"/>
          <w:bdr w:val="none" w:sz="0" w:space="0" w:color="auto" w:frame="1"/>
        </w:rPr>
        <w:t>16 kapitalnih prioriteta</w:t>
      </w:r>
      <w:r w:rsidRPr="000A046F">
        <w:rPr>
          <w:color w:val="000000"/>
          <w:bdr w:val="none" w:sz="0" w:space="0" w:color="auto" w:frame="1"/>
        </w:rPr>
        <w:t> za Gradsku četvrt Peščenica-Žitnjak te će</w:t>
      </w:r>
      <w:r w:rsidR="000A046F" w:rsidRPr="000A046F">
        <w:rPr>
          <w:color w:val="000000"/>
          <w:bdr w:val="none" w:sz="0" w:space="0" w:color="auto" w:frame="1"/>
        </w:rPr>
        <w:t xml:space="preserve"> se uložiti dodatni napori</w:t>
      </w:r>
      <w:r w:rsidRPr="000A046F">
        <w:rPr>
          <w:color w:val="000000"/>
          <w:bdr w:val="none" w:sz="0" w:space="0" w:color="auto" w:frame="1"/>
        </w:rPr>
        <w:t xml:space="preserve"> da se takvi prioriteti zaista i realiziraju u 2023. godini.</w:t>
      </w:r>
    </w:p>
    <w:p w14:paraId="3D6A0ABF" w14:textId="282B06D9" w:rsidR="008904A6" w:rsidRDefault="008904A6" w:rsidP="002F1FB2">
      <w:pPr>
        <w:jc w:val="both"/>
        <w:rPr>
          <w:b/>
        </w:rPr>
      </w:pPr>
    </w:p>
    <w:p w14:paraId="15B274EC" w14:textId="57A52375" w:rsidR="008904A6" w:rsidRDefault="00495E15" w:rsidP="002F1FB2">
      <w:pPr>
        <w:jc w:val="both"/>
      </w:pPr>
      <w:r>
        <w:t>Otvara raspravu.</w:t>
      </w:r>
    </w:p>
    <w:p w14:paraId="50C4476C" w14:textId="77777777" w:rsidR="00FA428C" w:rsidRPr="006427F7" w:rsidRDefault="00FA428C" w:rsidP="00FA428C">
      <w:pPr>
        <w:jc w:val="both"/>
      </w:pPr>
      <w:r>
        <w:t xml:space="preserve">Nakon kratke rasprave </w:t>
      </w:r>
      <w:r w:rsidRPr="00495E15">
        <w:t>Vijeće</w:t>
      </w:r>
      <w:r>
        <w:t xml:space="preserve"> </w:t>
      </w:r>
      <w:r>
        <w:rPr>
          <w:b/>
          <w:i/>
        </w:rPr>
        <w:t xml:space="preserve">jednoglasno </w:t>
      </w:r>
      <w:r>
        <w:t>donosi sljedeći</w:t>
      </w:r>
    </w:p>
    <w:p w14:paraId="14F4E7DB" w14:textId="6FF5B7BF" w:rsidR="00FA428C" w:rsidRDefault="00FA428C" w:rsidP="00FA428C">
      <w:pPr>
        <w:jc w:val="both"/>
        <w:rPr>
          <w:b/>
        </w:rPr>
      </w:pPr>
    </w:p>
    <w:p w14:paraId="4096FAD2" w14:textId="7B211B6F" w:rsidR="00671164" w:rsidRDefault="00671164" w:rsidP="00FA428C">
      <w:pPr>
        <w:jc w:val="both"/>
        <w:rPr>
          <w:b/>
        </w:rPr>
      </w:pPr>
    </w:p>
    <w:p w14:paraId="402666AA" w14:textId="1C3D4C9F" w:rsidR="00671164" w:rsidRDefault="00671164" w:rsidP="00FA428C">
      <w:pPr>
        <w:jc w:val="both"/>
        <w:rPr>
          <w:b/>
        </w:rPr>
      </w:pPr>
    </w:p>
    <w:p w14:paraId="76B12076" w14:textId="0437519F" w:rsidR="00671164" w:rsidRDefault="00671164" w:rsidP="00FA428C">
      <w:pPr>
        <w:jc w:val="both"/>
        <w:rPr>
          <w:b/>
        </w:rPr>
      </w:pPr>
    </w:p>
    <w:p w14:paraId="5942F2E3" w14:textId="77777777" w:rsidR="00671164" w:rsidRDefault="00671164" w:rsidP="00FA428C">
      <w:pPr>
        <w:jc w:val="both"/>
        <w:rPr>
          <w:b/>
        </w:rPr>
      </w:pPr>
      <w:bookmarkStart w:id="0" w:name="_GoBack"/>
      <w:bookmarkEnd w:id="0"/>
    </w:p>
    <w:p w14:paraId="1A9C0EEF" w14:textId="77777777" w:rsidR="00671164" w:rsidRDefault="00671164" w:rsidP="00FA428C">
      <w:pPr>
        <w:jc w:val="both"/>
        <w:rPr>
          <w:b/>
        </w:rPr>
      </w:pPr>
    </w:p>
    <w:p w14:paraId="126F8C6F" w14:textId="77777777" w:rsidR="00FA428C" w:rsidRDefault="00FA428C" w:rsidP="00FA428C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5C6B49ED" w14:textId="77777777" w:rsidR="00FA428C" w:rsidRPr="00F94786" w:rsidRDefault="00FA428C" w:rsidP="00FA428C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prioritetu za Plan komunalnih aktivnosti za 2023.</w:t>
      </w:r>
    </w:p>
    <w:p w14:paraId="1AFFED81" w14:textId="77777777" w:rsidR="00FA428C" w:rsidRDefault="00FA428C" w:rsidP="00FA428C">
      <w:pPr>
        <w:ind w:left="360" w:right="-288" w:firstLine="720"/>
      </w:pPr>
    </w:p>
    <w:p w14:paraId="31213DE5" w14:textId="2A9DA8D3" w:rsidR="00FA428C" w:rsidRPr="00166B5A" w:rsidRDefault="00FA428C" w:rsidP="00166B5A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</w:t>
      </w:r>
      <w:r>
        <w:t>u Plan komunalnih aktivnosti Gradske četvrti Peščenica-Žitnjak za 2023. godinu uvrsti sljedeći prioritet:</w:t>
      </w:r>
    </w:p>
    <w:p w14:paraId="404F9147" w14:textId="21D5B3B0" w:rsidR="000A046F" w:rsidRPr="00166B5A" w:rsidRDefault="00166B5A" w:rsidP="00166B5A">
      <w:pPr>
        <w:ind w:firstLine="720"/>
        <w:jc w:val="both"/>
        <w:rPr>
          <w:rFonts w:eastAsia="Calibri"/>
          <w:b/>
          <w:lang w:eastAsia="en-US"/>
        </w:rPr>
      </w:pPr>
      <w:r w:rsidRPr="00166B5A">
        <w:rPr>
          <w:rFonts w:eastAsia="Calibri"/>
          <w:b/>
          <w:lang w:eastAsia="en-US"/>
        </w:rPr>
        <w:t xml:space="preserve">- uređivanje  i asfaltiranje kolnika - I. Petruševec III. odvojak, od raskrižja s IV. odvojkom do križanja s Radničkom  cestom  (uključujući dva odvojka - od kbr 21 - 27 i 37 - 43) </w:t>
      </w:r>
    </w:p>
    <w:p w14:paraId="3091BE15" w14:textId="6E3324F4" w:rsidR="000A046F" w:rsidRDefault="000A046F" w:rsidP="00D03FE3">
      <w:pPr>
        <w:jc w:val="both"/>
      </w:pPr>
    </w:p>
    <w:p w14:paraId="3B1D9230" w14:textId="77777777" w:rsidR="00166B5A" w:rsidRDefault="00166B5A" w:rsidP="00D03FE3">
      <w:pPr>
        <w:jc w:val="both"/>
      </w:pPr>
    </w:p>
    <w:p w14:paraId="55400271" w14:textId="26ED0705" w:rsidR="00C124B4" w:rsidRDefault="00166B5A" w:rsidP="00C124B4">
      <w:pPr>
        <w:ind w:firstLine="705"/>
        <w:jc w:val="both"/>
        <w:rPr>
          <w:b/>
        </w:rPr>
      </w:pPr>
      <w:r>
        <w:rPr>
          <w:b/>
        </w:rPr>
        <w:t>Ad 2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3AF3D691" w14:textId="3CF3A1FA" w:rsidR="000A046F" w:rsidRDefault="006528BE" w:rsidP="00166B5A">
      <w:pPr>
        <w:ind w:firstLine="705"/>
        <w:jc w:val="both"/>
      </w:pPr>
      <w:r w:rsidRPr="006528BE">
        <w:rPr>
          <w:b/>
          <w:i/>
          <w:u w:val="single"/>
        </w:rPr>
        <w:t>Predsjednik Vijeća Kristijan Rašić</w:t>
      </w:r>
      <w:r w:rsidR="00166B5A">
        <w:t xml:space="preserve"> ukazuje vijećnicima da je poslano puno zaključaka o komunalnoj problematici na području mjesnog odbora Petruševec, a da na puno njih nije odgovoreno. Vezano za to predlaže vijećnicima da ponovno šalju zaključke s požurnicom. </w:t>
      </w:r>
    </w:p>
    <w:p w14:paraId="6999C9E9" w14:textId="5887C80B" w:rsidR="00166B5A" w:rsidRDefault="00166B5A" w:rsidP="00166B5A">
      <w:pPr>
        <w:ind w:firstLine="705"/>
        <w:jc w:val="both"/>
      </w:pPr>
      <w:r>
        <w:t>Nakon kratke rasprave, vijećnice se jednoglasno slažu s prijedlogom predsjednika.</w:t>
      </w:r>
    </w:p>
    <w:p w14:paraId="3A3E757C" w14:textId="07670DD1" w:rsidR="001D6B24" w:rsidRPr="00107663" w:rsidRDefault="001D6B24" w:rsidP="00107663">
      <w:pPr>
        <w:jc w:val="both"/>
        <w:rPr>
          <w:b/>
        </w:rPr>
      </w:pPr>
    </w:p>
    <w:p w14:paraId="33D54FCE" w14:textId="29378E6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166B5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26F52C3B" w:rsidR="004B2CCE" w:rsidRPr="009E0E1F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Također upoznaje vijećnike </w:t>
      </w:r>
      <w:r w:rsidR="00166B5A">
        <w:t>da je zaprimio zahtjev stranke za jednokratnim korištenjem prostora, ali s obzirom da je termin koji stranka traži već zauzet morao je odbiti zahtjev.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7CE85E3E" w:rsidR="0014709C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42B440DF" w14:textId="77777777" w:rsidR="004B2CCE" w:rsidRDefault="004B2CCE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7777777" w:rsidR="004B2CCE" w:rsidRDefault="004B2CCE" w:rsidP="004B2CCE">
      <w:r>
        <w:t>Kristijan Rašić</w:t>
      </w:r>
    </w:p>
    <w:p w14:paraId="1E6E15F8" w14:textId="5DACC9D7" w:rsidR="00F237D4" w:rsidRDefault="00F237D4" w:rsidP="00EB7C80"/>
    <w:p w14:paraId="48C82E9F" w14:textId="77777777" w:rsidR="004B2CCE" w:rsidRDefault="004B2CCE" w:rsidP="00EB7C80"/>
    <w:p w14:paraId="5D514AAC" w14:textId="0B3E4ED6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562ABB">
        <w:t>1652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323D5C18" w:rsidR="00EB7C80" w:rsidRDefault="00940F55" w:rsidP="00EB7C80">
      <w:r>
        <w:t>Zagreb,</w:t>
      </w:r>
      <w:r w:rsidR="00562ABB">
        <w:t xml:space="preserve"> 26</w:t>
      </w:r>
      <w:r w:rsidR="00E55502">
        <w:t xml:space="preserve">. </w:t>
      </w:r>
      <w:r w:rsidR="00562ABB">
        <w:t>kolovoza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9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8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7"/>
  </w:num>
  <w:num w:numId="9">
    <w:abstractNumId w:val="2"/>
  </w:num>
  <w:num w:numId="10">
    <w:abstractNumId w:val="32"/>
  </w:num>
  <w:num w:numId="11">
    <w:abstractNumId w:val="21"/>
  </w:num>
  <w:num w:numId="12">
    <w:abstractNumId w:val="27"/>
  </w:num>
  <w:num w:numId="13">
    <w:abstractNumId w:val="18"/>
  </w:num>
  <w:num w:numId="14">
    <w:abstractNumId w:val="15"/>
  </w:num>
  <w:num w:numId="15">
    <w:abstractNumId w:val="25"/>
  </w:num>
  <w:num w:numId="16">
    <w:abstractNumId w:val="19"/>
  </w:num>
  <w:num w:numId="17">
    <w:abstractNumId w:val="1"/>
  </w:num>
  <w:num w:numId="18">
    <w:abstractNumId w:val="28"/>
  </w:num>
  <w:num w:numId="19">
    <w:abstractNumId w:val="22"/>
  </w:num>
  <w:num w:numId="20">
    <w:abstractNumId w:val="30"/>
  </w:num>
  <w:num w:numId="21">
    <w:abstractNumId w:val="12"/>
  </w:num>
  <w:num w:numId="22">
    <w:abstractNumId w:val="33"/>
  </w:num>
  <w:num w:numId="23">
    <w:abstractNumId w:val="17"/>
  </w:num>
  <w:num w:numId="24">
    <w:abstractNumId w:val="9"/>
  </w:num>
  <w:num w:numId="25">
    <w:abstractNumId w:val="13"/>
  </w:num>
  <w:num w:numId="26">
    <w:abstractNumId w:val="24"/>
  </w:num>
  <w:num w:numId="27">
    <w:abstractNumId w:val="29"/>
  </w:num>
  <w:num w:numId="28">
    <w:abstractNumId w:val="3"/>
  </w:num>
  <w:num w:numId="29">
    <w:abstractNumId w:val="0"/>
  </w:num>
  <w:num w:numId="30">
    <w:abstractNumId w:val="20"/>
  </w:num>
  <w:num w:numId="31">
    <w:abstractNumId w:val="11"/>
  </w:num>
  <w:num w:numId="32">
    <w:abstractNumId w:val="23"/>
  </w:num>
  <w:num w:numId="33">
    <w:abstractNumId w:val="5"/>
  </w:num>
  <w:num w:numId="34">
    <w:abstractNumId w:val="2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BBC"/>
    <w:rsid w:val="00047307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24EEB"/>
    <w:rsid w:val="00134242"/>
    <w:rsid w:val="001354F3"/>
    <w:rsid w:val="00141A5E"/>
    <w:rsid w:val="0014709C"/>
    <w:rsid w:val="001565C2"/>
    <w:rsid w:val="0016426B"/>
    <w:rsid w:val="001649A2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283F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23DE"/>
    <w:rsid w:val="002A5F75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401F79"/>
    <w:rsid w:val="0040404E"/>
    <w:rsid w:val="00404790"/>
    <w:rsid w:val="00413C6C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62ABB"/>
    <w:rsid w:val="005668D6"/>
    <w:rsid w:val="005747E9"/>
    <w:rsid w:val="005A0180"/>
    <w:rsid w:val="005A2944"/>
    <w:rsid w:val="005B5C4D"/>
    <w:rsid w:val="005D792B"/>
    <w:rsid w:val="005E776B"/>
    <w:rsid w:val="005F58DC"/>
    <w:rsid w:val="0061107C"/>
    <w:rsid w:val="006136FE"/>
    <w:rsid w:val="006141B8"/>
    <w:rsid w:val="00616CBE"/>
    <w:rsid w:val="00626815"/>
    <w:rsid w:val="0064565B"/>
    <w:rsid w:val="006528BE"/>
    <w:rsid w:val="00652AC8"/>
    <w:rsid w:val="00671164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5725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40F55"/>
    <w:rsid w:val="009516F1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44F9F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A1C79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4E39"/>
    <w:rsid w:val="00DA38DC"/>
    <w:rsid w:val="00DA67B3"/>
    <w:rsid w:val="00DB6586"/>
    <w:rsid w:val="00DC1876"/>
    <w:rsid w:val="00DD7E1A"/>
    <w:rsid w:val="00E04E9D"/>
    <w:rsid w:val="00E147DA"/>
    <w:rsid w:val="00E212CC"/>
    <w:rsid w:val="00E55502"/>
    <w:rsid w:val="00E55BE9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96BBF"/>
    <w:rsid w:val="00F976A1"/>
    <w:rsid w:val="00FA428C"/>
    <w:rsid w:val="00FB0C0B"/>
    <w:rsid w:val="00FB4506"/>
    <w:rsid w:val="00FC0DF9"/>
    <w:rsid w:val="00FC4F73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6E3D5-1F7D-4A5E-A68F-53C2B1A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6824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63</cp:revision>
  <cp:lastPrinted>2022-04-08T10:38:00Z</cp:lastPrinted>
  <dcterms:created xsi:type="dcterms:W3CDTF">2021-08-30T11:01:00Z</dcterms:created>
  <dcterms:modified xsi:type="dcterms:W3CDTF">2022-10-07T10:54:00Z</dcterms:modified>
</cp:coreProperties>
</file>