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709" w:rsidRPr="007B4DC8" w:rsidRDefault="00472B78">
      <w:pPr>
        <w:ind w:left="1" w:hanging="3"/>
        <w:jc w:val="center"/>
        <w:rPr>
          <w:vertAlign w:val="baseline"/>
        </w:rPr>
      </w:pPr>
      <w:r w:rsidRPr="007B4DC8">
        <w:rPr>
          <w:b/>
          <w:vertAlign w:val="baseline"/>
        </w:rPr>
        <w:t xml:space="preserve"> Z A P I S N I K</w:t>
      </w:r>
    </w:p>
    <w:p w:rsidR="00D45709" w:rsidRPr="007B4DC8" w:rsidRDefault="00472B78">
      <w:pPr>
        <w:ind w:left="1" w:hanging="3"/>
        <w:jc w:val="center"/>
        <w:rPr>
          <w:vertAlign w:val="baseline"/>
        </w:rPr>
      </w:pPr>
      <w:r w:rsidRPr="007B4DC8">
        <w:rPr>
          <w:b/>
          <w:vertAlign w:val="baseline"/>
        </w:rPr>
        <w:t>9. sjednice Vijeća Mjesnog odbora Klaka,</w:t>
      </w:r>
    </w:p>
    <w:p w:rsidR="00D45709" w:rsidRPr="007B4DC8" w:rsidRDefault="00472B78">
      <w:pPr>
        <w:ind w:left="1" w:hanging="3"/>
        <w:jc w:val="center"/>
        <w:rPr>
          <w:vertAlign w:val="baseline"/>
        </w:rPr>
      </w:pPr>
      <w:r w:rsidRPr="007B4DC8">
        <w:rPr>
          <w:b/>
          <w:vertAlign w:val="baseline"/>
        </w:rPr>
        <w:t>održane 28. veljače 2022.</w:t>
      </w:r>
    </w:p>
    <w:p w:rsidR="00D45709" w:rsidRPr="007B4DC8" w:rsidRDefault="00472B78">
      <w:pPr>
        <w:ind w:left="1" w:hanging="3"/>
        <w:jc w:val="center"/>
        <w:rPr>
          <w:vertAlign w:val="baseline"/>
        </w:rPr>
      </w:pPr>
      <w:r w:rsidRPr="007B4DC8">
        <w:rPr>
          <w:b/>
          <w:vertAlign w:val="baseline"/>
        </w:rPr>
        <w:t xml:space="preserve">u prostoru objekta mjesne samouprave, Zdenka </w:t>
      </w:r>
      <w:proofErr w:type="spellStart"/>
      <w:r w:rsidRPr="007B4DC8">
        <w:rPr>
          <w:b/>
          <w:vertAlign w:val="baseline"/>
        </w:rPr>
        <w:t>Škreba</w:t>
      </w:r>
      <w:proofErr w:type="spellEnd"/>
      <w:r w:rsidRPr="007B4DC8">
        <w:rPr>
          <w:b/>
          <w:vertAlign w:val="baseline"/>
        </w:rPr>
        <w:t xml:space="preserve"> 3, </w:t>
      </w:r>
    </w:p>
    <w:p w:rsidR="00D45709" w:rsidRPr="007B4DC8" w:rsidRDefault="00472B78">
      <w:pPr>
        <w:ind w:left="1" w:hanging="3"/>
        <w:jc w:val="center"/>
        <w:rPr>
          <w:vertAlign w:val="baseline"/>
        </w:rPr>
      </w:pPr>
      <w:r w:rsidRPr="007B4DC8">
        <w:rPr>
          <w:b/>
          <w:vertAlign w:val="baseline"/>
        </w:rPr>
        <w:t>s početkom u 18,00 sati</w:t>
      </w:r>
    </w:p>
    <w:p w:rsidR="00D45709" w:rsidRPr="007B4DC8" w:rsidRDefault="00D45709">
      <w:pPr>
        <w:ind w:left="1" w:hanging="3"/>
        <w:jc w:val="center"/>
        <w:rPr>
          <w:vertAlign w:val="baseline"/>
        </w:rPr>
      </w:pPr>
    </w:p>
    <w:p w:rsidR="00D45709" w:rsidRPr="007B4DC8" w:rsidRDefault="00D45709">
      <w:pPr>
        <w:ind w:left="1" w:hanging="3"/>
        <w:jc w:val="center"/>
        <w:rPr>
          <w:vertAlign w:val="baseline"/>
        </w:rPr>
      </w:pPr>
    </w:p>
    <w:p w:rsidR="00D45709" w:rsidRPr="007B4DC8" w:rsidRDefault="00D45709">
      <w:pPr>
        <w:ind w:left="1" w:hanging="3"/>
        <w:jc w:val="center"/>
        <w:rPr>
          <w:vertAlign w:val="baseline"/>
        </w:rPr>
      </w:pPr>
    </w:p>
    <w:p w:rsidR="00D45709" w:rsidRPr="007B4DC8" w:rsidRDefault="00472B78">
      <w:pPr>
        <w:ind w:left="0" w:hanging="2"/>
        <w:rPr>
          <w:vertAlign w:val="baseline"/>
        </w:rPr>
      </w:pPr>
      <w:r w:rsidRPr="007B4DC8">
        <w:rPr>
          <w:b/>
          <w:vertAlign w:val="baseline"/>
        </w:rPr>
        <w:t xml:space="preserve">NAZOČNI ČLANOVI VIJEĆA: Toma Kukoč, Nada </w:t>
      </w:r>
      <w:proofErr w:type="spellStart"/>
      <w:r w:rsidRPr="007B4DC8">
        <w:rPr>
          <w:b/>
          <w:vertAlign w:val="baseline"/>
        </w:rPr>
        <w:t>Dominić</w:t>
      </w:r>
      <w:proofErr w:type="spellEnd"/>
      <w:r w:rsidRPr="007B4DC8">
        <w:rPr>
          <w:b/>
          <w:vertAlign w:val="baseline"/>
        </w:rPr>
        <w:t xml:space="preserve"> </w:t>
      </w:r>
      <w:proofErr w:type="spellStart"/>
      <w:r w:rsidRPr="007B4DC8">
        <w:rPr>
          <w:b/>
          <w:vertAlign w:val="baseline"/>
        </w:rPr>
        <w:t>Netz</w:t>
      </w:r>
      <w:proofErr w:type="spellEnd"/>
      <w:r w:rsidRPr="007B4DC8">
        <w:rPr>
          <w:b/>
          <w:vertAlign w:val="baseline"/>
        </w:rPr>
        <w:t xml:space="preserve">, Marko Ivandić, Antonio </w:t>
      </w:r>
      <w:proofErr w:type="spellStart"/>
      <w:r w:rsidRPr="007B4DC8">
        <w:rPr>
          <w:b/>
          <w:vertAlign w:val="baseline"/>
        </w:rPr>
        <w:t>Berišić</w:t>
      </w:r>
      <w:proofErr w:type="spellEnd"/>
      <w:r w:rsidRPr="007B4DC8">
        <w:rPr>
          <w:b/>
          <w:vertAlign w:val="baseline"/>
        </w:rPr>
        <w:t xml:space="preserve">, Petra Horvat, Domagoj Cindrić, Saša </w:t>
      </w:r>
      <w:proofErr w:type="spellStart"/>
      <w:r w:rsidRPr="007B4DC8">
        <w:rPr>
          <w:b/>
          <w:vertAlign w:val="baseline"/>
        </w:rPr>
        <w:t>Neuberg</w:t>
      </w:r>
      <w:proofErr w:type="spellEnd"/>
      <w:r w:rsidRPr="007B4DC8">
        <w:rPr>
          <w:b/>
          <w:vertAlign w:val="baseline"/>
        </w:rPr>
        <w:t>, Lidija Katalinić-Špoljarić</w:t>
      </w:r>
    </w:p>
    <w:p w:rsidR="00D45709" w:rsidRPr="007B4DC8" w:rsidRDefault="00D45709">
      <w:pPr>
        <w:ind w:left="0" w:hanging="2"/>
        <w:rPr>
          <w:vertAlign w:val="baseline"/>
        </w:rPr>
      </w:pPr>
    </w:p>
    <w:p w:rsidR="00D45709" w:rsidRPr="007B4DC8" w:rsidRDefault="00472B78">
      <w:pPr>
        <w:ind w:left="0" w:hanging="2"/>
        <w:rPr>
          <w:vertAlign w:val="baseline"/>
        </w:rPr>
      </w:pPr>
      <w:r w:rsidRPr="007B4DC8">
        <w:rPr>
          <w:b/>
          <w:vertAlign w:val="baseline"/>
        </w:rPr>
        <w:t xml:space="preserve">NENAZOČNI ČLANOVI VIJEĆA: Hrvoje </w:t>
      </w:r>
      <w:proofErr w:type="spellStart"/>
      <w:r w:rsidRPr="007B4DC8">
        <w:rPr>
          <w:b/>
          <w:vertAlign w:val="baseline"/>
        </w:rPr>
        <w:t>Telišman</w:t>
      </w:r>
      <w:proofErr w:type="spellEnd"/>
      <w:r w:rsidRPr="007B4DC8">
        <w:rPr>
          <w:b/>
          <w:vertAlign w:val="baseline"/>
        </w:rPr>
        <w:t xml:space="preserve"> </w:t>
      </w:r>
    </w:p>
    <w:p w:rsidR="00D45709" w:rsidRPr="007B4DC8" w:rsidRDefault="00D45709">
      <w:pPr>
        <w:ind w:left="0" w:hanging="2"/>
        <w:rPr>
          <w:vertAlign w:val="baseline"/>
        </w:rPr>
      </w:pPr>
    </w:p>
    <w:p w:rsidR="00D45709" w:rsidRPr="007B4DC8" w:rsidRDefault="00D45709">
      <w:pPr>
        <w:ind w:left="0" w:hanging="2"/>
        <w:rPr>
          <w:vertAlign w:val="baseline"/>
        </w:rPr>
      </w:pPr>
    </w:p>
    <w:p w:rsidR="00D45709" w:rsidRPr="007B4DC8" w:rsidRDefault="00472B78">
      <w:pPr>
        <w:ind w:left="0" w:hanging="2"/>
        <w:rPr>
          <w:vertAlign w:val="baseline"/>
        </w:rPr>
      </w:pPr>
      <w:r w:rsidRPr="007B4DC8">
        <w:rPr>
          <w:vertAlign w:val="baseline"/>
        </w:rPr>
        <w:t>Predsjedava Toma Kukoč, predsjednik Vijeća.</w:t>
      </w:r>
    </w:p>
    <w:p w:rsidR="00D45709" w:rsidRPr="007B4DC8" w:rsidRDefault="00D45709">
      <w:pPr>
        <w:ind w:left="0" w:hanging="2"/>
        <w:rPr>
          <w:vertAlign w:val="baseline"/>
        </w:rPr>
      </w:pPr>
    </w:p>
    <w:p w:rsidR="00D45709" w:rsidRPr="007B4DC8" w:rsidRDefault="00472B78">
      <w:pPr>
        <w:ind w:left="0" w:hanging="2"/>
        <w:rPr>
          <w:vertAlign w:val="baseline"/>
        </w:rPr>
      </w:pPr>
      <w:r w:rsidRPr="007B4DC8">
        <w:rPr>
          <w:vertAlign w:val="baseline"/>
        </w:rPr>
        <w:t>Zapisn</w:t>
      </w:r>
      <w:r w:rsidRPr="007B4DC8">
        <w:rPr>
          <w:vertAlign w:val="baseline"/>
        </w:rPr>
        <w:t>ik vodi:  Toma Kukoč</w:t>
      </w:r>
    </w:p>
    <w:p w:rsidR="00D45709" w:rsidRPr="007B4DC8" w:rsidRDefault="00D45709">
      <w:pPr>
        <w:ind w:left="0" w:hanging="2"/>
        <w:rPr>
          <w:vertAlign w:val="baseline"/>
        </w:rPr>
      </w:pPr>
    </w:p>
    <w:p w:rsidR="00D45709" w:rsidRPr="007B4DC8" w:rsidRDefault="00472B78">
      <w:pPr>
        <w:ind w:left="0" w:hanging="2"/>
        <w:jc w:val="both"/>
        <w:rPr>
          <w:vertAlign w:val="baseline"/>
        </w:rPr>
      </w:pPr>
      <w:r w:rsidRPr="007B4DC8">
        <w:rPr>
          <w:vertAlign w:val="baseline"/>
        </w:rPr>
        <w:tab/>
        <w:t>Predsjednik konstatira da je nazočno 8 od ukupno 9 članova Vijeća, što znači da Vijeće može pravovaljano odlučivati, te otvara 9. sjednicu Vijeća Mjesnog odbora.</w:t>
      </w:r>
    </w:p>
    <w:p w:rsidR="00D45709" w:rsidRPr="007B4DC8" w:rsidRDefault="00D45709">
      <w:pPr>
        <w:ind w:left="0" w:hanging="2"/>
        <w:rPr>
          <w:vertAlign w:val="baseline"/>
        </w:rPr>
      </w:pPr>
    </w:p>
    <w:p w:rsidR="00D45709" w:rsidRPr="007B4DC8" w:rsidRDefault="00472B78">
      <w:pPr>
        <w:ind w:left="0" w:hanging="2"/>
        <w:jc w:val="both"/>
        <w:rPr>
          <w:i/>
          <w:vertAlign w:val="baseline"/>
        </w:rPr>
      </w:pPr>
      <w:r w:rsidRPr="007B4DC8">
        <w:rPr>
          <w:vertAlign w:val="baseline"/>
        </w:rPr>
        <w:tab/>
        <w:t xml:space="preserve">Bez rasprave, </w:t>
      </w:r>
      <w:r w:rsidRPr="007B4DC8">
        <w:rPr>
          <w:i/>
          <w:vertAlign w:val="baseline"/>
        </w:rPr>
        <w:t xml:space="preserve">jednoglasno, </w:t>
      </w:r>
      <w:r w:rsidRPr="007B4DC8">
        <w:rPr>
          <w:vertAlign w:val="baseline"/>
        </w:rPr>
        <w:t>Vijeće prihvaća tekst Zapisnika 8. sjednic</w:t>
      </w:r>
      <w:r w:rsidRPr="007B4DC8">
        <w:rPr>
          <w:vertAlign w:val="baseline"/>
        </w:rPr>
        <w:t xml:space="preserve">e Vijeća, održane 25. siječnja 2022. </w:t>
      </w:r>
      <w:r w:rsidRPr="007B4DC8">
        <w:rPr>
          <w:i/>
          <w:vertAlign w:val="baseline"/>
        </w:rPr>
        <w:t>bez izmjena.</w:t>
      </w:r>
    </w:p>
    <w:p w:rsidR="00D45709" w:rsidRPr="007B4DC8" w:rsidRDefault="00D45709">
      <w:pPr>
        <w:ind w:left="0" w:hanging="2"/>
        <w:jc w:val="both"/>
        <w:rPr>
          <w:vertAlign w:val="baseline"/>
        </w:rPr>
      </w:pPr>
    </w:p>
    <w:p w:rsidR="00D45709" w:rsidRPr="007B4DC8" w:rsidRDefault="00472B78">
      <w:pPr>
        <w:ind w:left="0" w:hanging="2"/>
        <w:rPr>
          <w:vertAlign w:val="baseline"/>
        </w:rPr>
      </w:pPr>
      <w:r w:rsidRPr="007B4DC8">
        <w:rPr>
          <w:vertAlign w:val="baseline"/>
        </w:rPr>
        <w:t xml:space="preserve">   </w:t>
      </w:r>
      <w:r w:rsidRPr="007B4DC8">
        <w:rPr>
          <w:vertAlign w:val="baseline"/>
        </w:rPr>
        <w:tab/>
        <w:t>Na prijedlog predsjednika Vijeće jednoglasno utvrđuje dopunu dnevnoga reda:</w:t>
      </w:r>
    </w:p>
    <w:p w:rsidR="00D45709" w:rsidRPr="007B4DC8" w:rsidRDefault="00D45709">
      <w:pPr>
        <w:ind w:left="0" w:hanging="2"/>
        <w:rPr>
          <w:vertAlign w:val="baseline"/>
        </w:rPr>
      </w:pPr>
    </w:p>
    <w:p w:rsidR="00D45709" w:rsidRPr="007B4DC8" w:rsidRDefault="00472B7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vertAlign w:val="baseline"/>
        </w:rPr>
      </w:pPr>
      <w:r w:rsidRPr="007B4DC8">
        <w:rPr>
          <w:color w:val="000000"/>
          <w:vertAlign w:val="baseline"/>
        </w:rPr>
        <w:t xml:space="preserve">Zahtjev za </w:t>
      </w:r>
      <w:r w:rsidRPr="007B4DC8">
        <w:rPr>
          <w:vertAlign w:val="baseline"/>
        </w:rPr>
        <w:t>poboljšanje javne rasvjete iznad pješačkog</w:t>
      </w:r>
      <w:r w:rsidR="007B4DC8">
        <w:rPr>
          <w:vertAlign w:val="baseline"/>
        </w:rPr>
        <w:t xml:space="preserve"> prijelaza, pored križanja</w:t>
      </w:r>
      <w:r w:rsidRPr="007B4DC8">
        <w:rPr>
          <w:vertAlign w:val="baseline"/>
        </w:rPr>
        <w:t xml:space="preserve"> </w:t>
      </w:r>
      <w:proofErr w:type="spellStart"/>
      <w:r w:rsidRPr="007B4DC8">
        <w:rPr>
          <w:vertAlign w:val="baseline"/>
        </w:rPr>
        <w:t>Dankovečke</w:t>
      </w:r>
      <w:proofErr w:type="spellEnd"/>
      <w:r w:rsidRPr="007B4DC8">
        <w:rPr>
          <w:vertAlign w:val="baseline"/>
        </w:rPr>
        <w:t xml:space="preserve"> i </w:t>
      </w:r>
      <w:proofErr w:type="spellStart"/>
      <w:r w:rsidRPr="007B4DC8">
        <w:rPr>
          <w:vertAlign w:val="baseline"/>
        </w:rPr>
        <w:t>Svetojakobske</w:t>
      </w:r>
      <w:proofErr w:type="spellEnd"/>
      <w:r w:rsidR="007B4DC8">
        <w:rPr>
          <w:vertAlign w:val="baseline"/>
        </w:rPr>
        <w:t xml:space="preserve"> ulice</w:t>
      </w:r>
      <w:r w:rsidRPr="007B4DC8">
        <w:rPr>
          <w:vertAlign w:val="baseline"/>
        </w:rPr>
        <w:t>.</w:t>
      </w:r>
    </w:p>
    <w:p w:rsidR="00D45709" w:rsidRPr="007B4DC8" w:rsidRDefault="00D45709">
      <w:pPr>
        <w:ind w:left="0" w:firstLine="0"/>
        <w:rPr>
          <w:vertAlign w:val="baseline"/>
        </w:rPr>
      </w:pPr>
    </w:p>
    <w:p w:rsidR="00D45709" w:rsidRPr="007B4DC8" w:rsidRDefault="00472B78">
      <w:pPr>
        <w:ind w:left="0" w:firstLine="0"/>
        <w:rPr>
          <w:vertAlign w:val="baseline"/>
        </w:rPr>
      </w:pPr>
      <w:r w:rsidRPr="007B4DC8">
        <w:rPr>
          <w:vertAlign w:val="baseline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:rsidR="00D45709" w:rsidRPr="007B4DC8" w:rsidRDefault="00472B78">
      <w:pPr>
        <w:keepNext/>
        <w:numPr>
          <w:ilvl w:val="0"/>
          <w:numId w:val="2"/>
        </w:numPr>
        <w:spacing w:line="240" w:lineRule="auto"/>
        <w:ind w:hanging="2"/>
        <w:jc w:val="center"/>
        <w:rPr>
          <w:b/>
          <w:color w:val="000000"/>
          <w:vertAlign w:val="baseline"/>
        </w:rPr>
      </w:pPr>
      <w:r w:rsidRPr="007B4DC8">
        <w:rPr>
          <w:b/>
          <w:color w:val="000000"/>
          <w:vertAlign w:val="baseline"/>
        </w:rPr>
        <w:t>D N E V N I   R E D:</w:t>
      </w:r>
    </w:p>
    <w:p w:rsidR="00D45709" w:rsidRPr="007B4DC8" w:rsidRDefault="00D45709">
      <w:pPr>
        <w:keepNext/>
        <w:numPr>
          <w:ilvl w:val="0"/>
          <w:numId w:val="2"/>
        </w:numPr>
        <w:spacing w:line="240" w:lineRule="auto"/>
        <w:ind w:hanging="2"/>
        <w:jc w:val="center"/>
        <w:rPr>
          <w:b/>
          <w:color w:val="000000"/>
          <w:vertAlign w:val="baseline"/>
        </w:rPr>
      </w:pPr>
    </w:p>
    <w:p w:rsidR="00D45709" w:rsidRPr="007B4DC8" w:rsidRDefault="00472B7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vertAlign w:val="baseline"/>
        </w:rPr>
      </w:pPr>
      <w:r w:rsidRPr="007B4DC8">
        <w:rPr>
          <w:vertAlign w:val="baseline"/>
        </w:rPr>
        <w:t xml:space="preserve">Zahtjev za jednokratno </w:t>
      </w:r>
      <w:r w:rsidRPr="007B4DC8">
        <w:rPr>
          <w:vertAlign w:val="baseline"/>
        </w:rPr>
        <w:t xml:space="preserve">korištenje prostora mjesne samouprave Zdenka </w:t>
      </w:r>
      <w:proofErr w:type="spellStart"/>
      <w:r w:rsidRPr="007B4DC8">
        <w:rPr>
          <w:vertAlign w:val="baseline"/>
        </w:rPr>
        <w:t>Škreba</w:t>
      </w:r>
      <w:proofErr w:type="spellEnd"/>
      <w:r w:rsidRPr="007B4DC8">
        <w:rPr>
          <w:vertAlign w:val="baseline"/>
        </w:rPr>
        <w:t xml:space="preserve"> 3, uz naknadu </w:t>
      </w:r>
      <w:r w:rsidRPr="007B4DC8">
        <w:rPr>
          <w:i/>
          <w:vertAlign w:val="baseline"/>
        </w:rPr>
        <w:t>– donošenje zaključka</w:t>
      </w:r>
    </w:p>
    <w:p w:rsidR="00D45709" w:rsidRPr="007B4DC8" w:rsidRDefault="00472B78">
      <w:pPr>
        <w:numPr>
          <w:ilvl w:val="0"/>
          <w:numId w:val="1"/>
        </w:numPr>
        <w:rPr>
          <w:vertAlign w:val="baseline"/>
        </w:rPr>
      </w:pPr>
      <w:r w:rsidRPr="007B4DC8">
        <w:rPr>
          <w:vertAlign w:val="baseline"/>
        </w:rPr>
        <w:t>Zahtjev za poboljšanje javne rasvjete iznad pješačkog</w:t>
      </w:r>
      <w:r w:rsidR="007B4DC8">
        <w:rPr>
          <w:vertAlign w:val="baseline"/>
        </w:rPr>
        <w:t xml:space="preserve"> prijelaza, pored križanja</w:t>
      </w:r>
      <w:r w:rsidRPr="007B4DC8">
        <w:rPr>
          <w:vertAlign w:val="baseline"/>
        </w:rPr>
        <w:t xml:space="preserve"> </w:t>
      </w:r>
      <w:proofErr w:type="spellStart"/>
      <w:r w:rsidRPr="007B4DC8">
        <w:rPr>
          <w:vertAlign w:val="baseline"/>
        </w:rPr>
        <w:t>Dankovečke</w:t>
      </w:r>
      <w:proofErr w:type="spellEnd"/>
      <w:r w:rsidRPr="007B4DC8">
        <w:rPr>
          <w:vertAlign w:val="baseline"/>
        </w:rPr>
        <w:t xml:space="preserve"> i </w:t>
      </w:r>
      <w:proofErr w:type="spellStart"/>
      <w:r w:rsidRPr="007B4DC8">
        <w:rPr>
          <w:vertAlign w:val="baseline"/>
        </w:rPr>
        <w:t>Svetojakobske</w:t>
      </w:r>
      <w:proofErr w:type="spellEnd"/>
      <w:r w:rsidR="007B4DC8">
        <w:rPr>
          <w:vertAlign w:val="baseline"/>
        </w:rPr>
        <w:t xml:space="preserve"> ulice</w:t>
      </w:r>
      <w:r w:rsidRPr="007B4DC8">
        <w:rPr>
          <w:vertAlign w:val="baseline"/>
        </w:rPr>
        <w:t>.</w:t>
      </w:r>
    </w:p>
    <w:p w:rsidR="00D45709" w:rsidRPr="007B4DC8" w:rsidRDefault="00472B78">
      <w:pPr>
        <w:numPr>
          <w:ilvl w:val="0"/>
          <w:numId w:val="1"/>
        </w:numPr>
        <w:rPr>
          <w:vertAlign w:val="baseline"/>
        </w:rPr>
      </w:pPr>
      <w:r w:rsidRPr="007B4DC8">
        <w:rPr>
          <w:vertAlign w:val="baseline"/>
        </w:rPr>
        <w:t>Pitanja, prijedlozi i obavijesti.</w:t>
      </w:r>
    </w:p>
    <w:p w:rsidR="00D45709" w:rsidRDefault="00D45709">
      <w:pPr>
        <w:ind w:left="927" w:firstLine="0"/>
        <w:rPr>
          <w:i/>
          <w:vertAlign w:val="baseline"/>
        </w:rPr>
      </w:pPr>
    </w:p>
    <w:p w:rsidR="007B4DC8" w:rsidRDefault="007B4DC8">
      <w:pPr>
        <w:ind w:left="927" w:firstLine="0"/>
        <w:rPr>
          <w:i/>
          <w:vertAlign w:val="baseline"/>
        </w:rPr>
      </w:pPr>
    </w:p>
    <w:p w:rsidR="007B4DC8" w:rsidRPr="007B4DC8" w:rsidRDefault="007B4DC8">
      <w:pPr>
        <w:ind w:left="927" w:firstLine="0"/>
        <w:rPr>
          <w:i/>
          <w:vertAlign w:val="baseline"/>
        </w:rPr>
      </w:pPr>
    </w:p>
    <w:p w:rsidR="00D45709" w:rsidRDefault="00472B78">
      <w:pPr>
        <w:spacing w:line="240" w:lineRule="auto"/>
        <w:ind w:left="0" w:hanging="2"/>
        <w:rPr>
          <w:b/>
          <w:vertAlign w:val="baseline"/>
        </w:rPr>
      </w:pPr>
      <w:r w:rsidRPr="007B4DC8">
        <w:rPr>
          <w:b/>
          <w:vertAlign w:val="baseline"/>
        </w:rPr>
        <w:t xml:space="preserve">Ad 1. </w:t>
      </w:r>
      <w:r w:rsidRPr="007B4DC8">
        <w:rPr>
          <w:b/>
          <w:vertAlign w:val="baseline"/>
        </w:rPr>
        <w:t xml:space="preserve">Zahtjev za jednokratno korištenje prostora mjesne samouprave Zdenka </w:t>
      </w:r>
      <w:proofErr w:type="spellStart"/>
      <w:r w:rsidRPr="007B4DC8">
        <w:rPr>
          <w:b/>
          <w:vertAlign w:val="baseline"/>
        </w:rPr>
        <w:t>Škreba</w:t>
      </w:r>
      <w:proofErr w:type="spellEnd"/>
      <w:r w:rsidRPr="007B4DC8">
        <w:rPr>
          <w:b/>
          <w:vertAlign w:val="baseline"/>
        </w:rPr>
        <w:t xml:space="preserve"> 3, uz naknadu</w:t>
      </w:r>
    </w:p>
    <w:p w:rsidR="007B4DC8" w:rsidRPr="007B4DC8" w:rsidRDefault="007B4DC8">
      <w:pPr>
        <w:spacing w:line="240" w:lineRule="auto"/>
        <w:ind w:left="0" w:hanging="2"/>
        <w:rPr>
          <w:b/>
          <w:vertAlign w:val="baseline"/>
        </w:rPr>
      </w:pPr>
    </w:p>
    <w:p w:rsidR="00D45709" w:rsidRPr="007B4DC8" w:rsidRDefault="00472B78">
      <w:pPr>
        <w:spacing w:after="184"/>
        <w:ind w:left="0" w:hanging="2"/>
        <w:jc w:val="both"/>
        <w:rPr>
          <w:b/>
          <w:vertAlign w:val="baseline"/>
        </w:rPr>
      </w:pPr>
      <w:r w:rsidRPr="007B4DC8">
        <w:rPr>
          <w:vertAlign w:val="baseline"/>
        </w:rPr>
        <w:t>Članovi Vijeća primili su pisani materijal uz poziv.</w:t>
      </w:r>
    </w:p>
    <w:p w:rsidR="00D45709" w:rsidRPr="007B4DC8" w:rsidRDefault="00472B78">
      <w:pPr>
        <w:ind w:left="0" w:hanging="2"/>
        <w:rPr>
          <w:i/>
          <w:vertAlign w:val="baseline"/>
        </w:rPr>
      </w:pPr>
      <w:r w:rsidRPr="007B4DC8">
        <w:rPr>
          <w:vertAlign w:val="baseline"/>
        </w:rPr>
        <w:t xml:space="preserve">Vijeće </w:t>
      </w:r>
      <w:r w:rsidRPr="007B4DC8">
        <w:rPr>
          <w:vertAlign w:val="baseline"/>
        </w:rPr>
        <w:t>je</w:t>
      </w:r>
      <w:r w:rsidR="007B4DC8" w:rsidRPr="007B4DC8">
        <w:rPr>
          <w:vertAlign w:val="baseline"/>
        </w:rPr>
        <w:t>dnoglasno, bez rasprave  donosi</w:t>
      </w:r>
    </w:p>
    <w:p w:rsidR="007B4DC8" w:rsidRPr="007B4DC8" w:rsidRDefault="007B4DC8" w:rsidP="007B4DC8">
      <w:pPr>
        <w:spacing w:line="240" w:lineRule="auto"/>
        <w:ind w:left="0" w:firstLine="0"/>
        <w:jc w:val="both"/>
        <w:textAlignment w:val="auto"/>
        <w:outlineLvl w:val="9"/>
        <w:rPr>
          <w:vertAlign w:val="baseline"/>
          <w:lang w:eastAsia="en-US"/>
        </w:rPr>
      </w:pPr>
    </w:p>
    <w:p w:rsidR="007B4DC8" w:rsidRPr="007B4DC8" w:rsidRDefault="007B4DC8" w:rsidP="007B4DC8">
      <w:pPr>
        <w:spacing w:line="240" w:lineRule="auto"/>
        <w:ind w:left="0" w:firstLine="0"/>
        <w:jc w:val="both"/>
        <w:textAlignment w:val="auto"/>
        <w:outlineLvl w:val="9"/>
        <w:rPr>
          <w:vertAlign w:val="baseline"/>
          <w:lang w:eastAsia="en-US"/>
        </w:rPr>
      </w:pPr>
    </w:p>
    <w:p w:rsidR="007B4DC8" w:rsidRPr="007B4DC8" w:rsidRDefault="007B4DC8" w:rsidP="007B4DC8">
      <w:pPr>
        <w:spacing w:line="240" w:lineRule="auto"/>
        <w:ind w:left="0" w:firstLine="0"/>
        <w:jc w:val="center"/>
        <w:textAlignment w:val="auto"/>
        <w:outlineLvl w:val="9"/>
        <w:rPr>
          <w:b/>
          <w:vertAlign w:val="baseline"/>
          <w:lang w:eastAsia="en-US"/>
        </w:rPr>
      </w:pPr>
      <w:r w:rsidRPr="007B4DC8">
        <w:rPr>
          <w:b/>
          <w:vertAlign w:val="baseline"/>
          <w:lang w:eastAsia="en-US"/>
        </w:rPr>
        <w:t>Z A K LJ U Č A K</w:t>
      </w:r>
    </w:p>
    <w:p w:rsidR="007B4DC8" w:rsidRPr="007B4DC8" w:rsidRDefault="007B4DC8" w:rsidP="007B4DC8">
      <w:pPr>
        <w:suppressAutoHyphens/>
        <w:spacing w:line="240" w:lineRule="auto"/>
        <w:ind w:left="0" w:firstLine="0"/>
        <w:jc w:val="center"/>
        <w:textAlignment w:val="auto"/>
        <w:outlineLvl w:val="9"/>
        <w:rPr>
          <w:b/>
          <w:vertAlign w:val="baseline"/>
          <w:lang w:eastAsia="en-US"/>
        </w:rPr>
      </w:pPr>
      <w:r w:rsidRPr="007B4DC8">
        <w:rPr>
          <w:b/>
          <w:vertAlign w:val="baseline"/>
          <w:lang w:eastAsia="en-US"/>
        </w:rPr>
        <w:t>o jednokratnom korištenju prostora Mjesnog odbora Klaka uz naknadu</w:t>
      </w:r>
    </w:p>
    <w:p w:rsidR="007B4DC8" w:rsidRPr="007B4DC8" w:rsidRDefault="007B4DC8" w:rsidP="007B4DC8">
      <w:pPr>
        <w:tabs>
          <w:tab w:val="left" w:pos="6375"/>
        </w:tabs>
        <w:suppressAutoHyphens/>
        <w:spacing w:line="240" w:lineRule="auto"/>
        <w:ind w:left="-5" w:firstLine="0"/>
        <w:jc w:val="center"/>
        <w:textAlignment w:val="auto"/>
        <w:outlineLvl w:val="9"/>
        <w:rPr>
          <w:rFonts w:eastAsia="Calibri"/>
          <w:b/>
          <w:color w:val="000000"/>
          <w:vertAlign w:val="baseline"/>
          <w:lang w:eastAsia="hr-HR"/>
        </w:rPr>
      </w:pPr>
    </w:p>
    <w:p w:rsidR="007B4DC8" w:rsidRPr="007B4DC8" w:rsidRDefault="007B4DC8" w:rsidP="007B4DC8">
      <w:pPr>
        <w:tabs>
          <w:tab w:val="left" w:pos="6375"/>
        </w:tabs>
        <w:suppressAutoHyphens/>
        <w:spacing w:line="240" w:lineRule="auto"/>
        <w:ind w:left="-5" w:firstLine="0"/>
        <w:jc w:val="center"/>
        <w:textAlignment w:val="auto"/>
        <w:outlineLvl w:val="9"/>
        <w:rPr>
          <w:b/>
          <w:vertAlign w:val="baseline"/>
        </w:rPr>
      </w:pPr>
    </w:p>
    <w:p w:rsidR="007B4DC8" w:rsidRPr="007B4DC8" w:rsidRDefault="007B4DC8" w:rsidP="007B4DC8">
      <w:pPr>
        <w:suppressAutoHyphens/>
        <w:spacing w:line="240" w:lineRule="auto"/>
        <w:ind w:left="0" w:firstLine="0"/>
        <w:jc w:val="both"/>
        <w:textAlignment w:val="auto"/>
        <w:outlineLvl w:val="9"/>
        <w:rPr>
          <w:b/>
          <w:vertAlign w:val="baseline"/>
        </w:rPr>
      </w:pPr>
    </w:p>
    <w:p w:rsidR="007B4DC8" w:rsidRPr="007B4DC8" w:rsidRDefault="007B4DC8" w:rsidP="007B4DC8">
      <w:pPr>
        <w:numPr>
          <w:ilvl w:val="0"/>
          <w:numId w:val="4"/>
        </w:numPr>
        <w:tabs>
          <w:tab w:val="left" w:pos="426"/>
        </w:tabs>
        <w:suppressAutoHyphens/>
        <w:spacing w:line="240" w:lineRule="auto"/>
        <w:jc w:val="both"/>
        <w:textAlignment w:val="auto"/>
        <w:outlineLvl w:val="9"/>
        <w:rPr>
          <w:vertAlign w:val="baseline"/>
          <w:lang w:eastAsia="en-US"/>
        </w:rPr>
      </w:pPr>
      <w:r w:rsidRPr="007B4DC8">
        <w:rPr>
          <w:vertAlign w:val="baseline"/>
          <w:lang w:eastAsia="en-US"/>
        </w:rPr>
        <w:t xml:space="preserve">Vijeće odobrava Ivani Baković iz Zagreba, Aleja Blaža Jurišića 75, korištenje prostora Mjesnog odbora Klaka, Zdenka </w:t>
      </w:r>
      <w:proofErr w:type="spellStart"/>
      <w:r w:rsidRPr="007B4DC8">
        <w:rPr>
          <w:vertAlign w:val="baseline"/>
          <w:lang w:eastAsia="en-US"/>
        </w:rPr>
        <w:t>Škreba</w:t>
      </w:r>
      <w:proofErr w:type="spellEnd"/>
      <w:r w:rsidRPr="007B4DC8">
        <w:rPr>
          <w:vertAlign w:val="baseline"/>
          <w:lang w:eastAsia="en-US"/>
        </w:rPr>
        <w:t xml:space="preserve"> 3, dvorana ukupne površine 91 m², povodom okupljanja gostiju prije vjenčanja, dana 30. travnja 2022. u vremenu od 15,00 do 18,30 sati.</w:t>
      </w:r>
    </w:p>
    <w:p w:rsidR="007B4DC8" w:rsidRPr="007B4DC8" w:rsidRDefault="007B4DC8" w:rsidP="007B4DC8">
      <w:pPr>
        <w:tabs>
          <w:tab w:val="left" w:pos="426"/>
        </w:tabs>
        <w:suppressAutoHyphens/>
        <w:spacing w:line="240" w:lineRule="auto"/>
        <w:ind w:left="0" w:firstLine="0"/>
        <w:jc w:val="both"/>
        <w:textAlignment w:val="auto"/>
        <w:outlineLvl w:val="9"/>
        <w:rPr>
          <w:vertAlign w:val="baseline"/>
          <w:lang w:eastAsia="en-US"/>
        </w:rPr>
      </w:pPr>
    </w:p>
    <w:p w:rsidR="007B4DC8" w:rsidRPr="007B4DC8" w:rsidRDefault="007B4DC8" w:rsidP="007B4DC8">
      <w:pPr>
        <w:numPr>
          <w:ilvl w:val="0"/>
          <w:numId w:val="4"/>
        </w:numPr>
        <w:tabs>
          <w:tab w:val="left" w:pos="426"/>
        </w:tabs>
        <w:suppressAutoHyphens/>
        <w:spacing w:line="240" w:lineRule="auto"/>
        <w:jc w:val="both"/>
        <w:textAlignment w:val="auto"/>
        <w:outlineLvl w:val="9"/>
        <w:rPr>
          <w:vertAlign w:val="baseline"/>
          <w:lang w:eastAsia="en-US"/>
        </w:rPr>
      </w:pPr>
      <w:r w:rsidRPr="007B4DC8">
        <w:rPr>
          <w:vertAlign w:val="baseline"/>
          <w:lang w:eastAsia="en-US"/>
        </w:rPr>
        <w:t>Za korištenje prostora iz točke 1. ovog zaključka utvrđuje se naknada u iznosu od 0,60 kn/m².</w:t>
      </w:r>
    </w:p>
    <w:p w:rsidR="007B4DC8" w:rsidRPr="007B4DC8" w:rsidRDefault="007B4DC8" w:rsidP="007B4DC8">
      <w:pPr>
        <w:tabs>
          <w:tab w:val="left" w:pos="426"/>
        </w:tabs>
        <w:suppressAutoHyphens/>
        <w:spacing w:line="240" w:lineRule="auto"/>
        <w:ind w:left="0" w:firstLine="0"/>
        <w:jc w:val="both"/>
        <w:textAlignment w:val="auto"/>
        <w:outlineLvl w:val="9"/>
        <w:rPr>
          <w:vertAlign w:val="baseline"/>
          <w:lang w:eastAsia="en-US"/>
        </w:rPr>
      </w:pPr>
    </w:p>
    <w:p w:rsidR="007B4DC8" w:rsidRPr="007B4DC8" w:rsidRDefault="007B4DC8" w:rsidP="007B4DC8">
      <w:pPr>
        <w:numPr>
          <w:ilvl w:val="0"/>
          <w:numId w:val="4"/>
        </w:numPr>
        <w:tabs>
          <w:tab w:val="left" w:pos="426"/>
        </w:tabs>
        <w:suppressAutoHyphens/>
        <w:spacing w:line="240" w:lineRule="auto"/>
        <w:jc w:val="both"/>
        <w:textAlignment w:val="auto"/>
        <w:outlineLvl w:val="9"/>
        <w:rPr>
          <w:vertAlign w:val="baseline"/>
          <w:lang w:eastAsia="en-US"/>
        </w:rPr>
      </w:pPr>
      <w:r w:rsidRPr="007B4DC8">
        <w:rPr>
          <w:vertAlign w:val="baseline"/>
          <w:lang w:eastAsia="en-US"/>
        </w:rPr>
        <w:t>Ovaj će se Zaključak uputiti Gradskom uredu za mjesnu samoupravu, civilnu zaštitu i sigurnost na daljnje postupanje.</w:t>
      </w:r>
    </w:p>
    <w:p w:rsidR="00D45709" w:rsidRPr="007B4DC8" w:rsidRDefault="00D45709">
      <w:pPr>
        <w:ind w:left="0" w:hanging="2"/>
        <w:rPr>
          <w:i/>
          <w:vertAlign w:val="baseline"/>
        </w:rPr>
      </w:pPr>
    </w:p>
    <w:p w:rsidR="00D45709" w:rsidRPr="007B4DC8" w:rsidRDefault="00D45709">
      <w:pPr>
        <w:keepNext/>
        <w:ind w:firstLine="0"/>
        <w:rPr>
          <w:vertAlign w:val="baseline"/>
        </w:rPr>
      </w:pPr>
    </w:p>
    <w:p w:rsidR="00D45709" w:rsidRDefault="00472B78">
      <w:pPr>
        <w:ind w:left="0" w:hanging="2"/>
        <w:rPr>
          <w:b/>
          <w:vertAlign w:val="baseline"/>
        </w:rPr>
      </w:pPr>
      <w:r w:rsidRPr="007B4DC8">
        <w:rPr>
          <w:b/>
          <w:vertAlign w:val="baseline"/>
        </w:rPr>
        <w:t xml:space="preserve">Ad 2. </w:t>
      </w:r>
      <w:r w:rsidRPr="007B4DC8">
        <w:rPr>
          <w:b/>
          <w:vertAlign w:val="baseline"/>
        </w:rPr>
        <w:t>Zahtjev za poboljšanje javne rasvjete iznad pješačkog</w:t>
      </w:r>
      <w:r w:rsidR="007B4DC8" w:rsidRPr="007B4DC8">
        <w:rPr>
          <w:b/>
          <w:vertAlign w:val="baseline"/>
        </w:rPr>
        <w:t xml:space="preserve"> prijelaza, pored križanja </w:t>
      </w:r>
      <w:r w:rsidRPr="007B4DC8">
        <w:rPr>
          <w:b/>
          <w:vertAlign w:val="baseline"/>
        </w:rPr>
        <w:t xml:space="preserve"> </w:t>
      </w:r>
      <w:proofErr w:type="spellStart"/>
      <w:r w:rsidRPr="007B4DC8">
        <w:rPr>
          <w:b/>
          <w:vertAlign w:val="baseline"/>
        </w:rPr>
        <w:t>Dankovečke</w:t>
      </w:r>
      <w:proofErr w:type="spellEnd"/>
      <w:r w:rsidRPr="007B4DC8">
        <w:rPr>
          <w:b/>
          <w:vertAlign w:val="baseline"/>
        </w:rPr>
        <w:t xml:space="preserve"> i </w:t>
      </w:r>
      <w:proofErr w:type="spellStart"/>
      <w:r w:rsidRPr="007B4DC8">
        <w:rPr>
          <w:b/>
          <w:vertAlign w:val="baseline"/>
        </w:rPr>
        <w:t>Svetojakobske</w:t>
      </w:r>
      <w:proofErr w:type="spellEnd"/>
      <w:r w:rsidR="007B4DC8" w:rsidRPr="007B4DC8">
        <w:rPr>
          <w:b/>
          <w:vertAlign w:val="baseline"/>
        </w:rPr>
        <w:t xml:space="preserve"> ulice</w:t>
      </w:r>
    </w:p>
    <w:p w:rsidR="007B4DC8" w:rsidRDefault="007B4DC8">
      <w:pPr>
        <w:ind w:left="0" w:hanging="2"/>
        <w:rPr>
          <w:b/>
          <w:vertAlign w:val="baseline"/>
        </w:rPr>
      </w:pPr>
    </w:p>
    <w:p w:rsidR="007B4DC8" w:rsidRPr="007B4DC8" w:rsidRDefault="007B4DC8">
      <w:pPr>
        <w:ind w:left="0" w:hanging="2"/>
        <w:rPr>
          <w:vertAlign w:val="baseline"/>
        </w:rPr>
      </w:pPr>
      <w:r>
        <w:rPr>
          <w:vertAlign w:val="baseline"/>
        </w:rPr>
        <w:t>Predsjednik usmeno informira nazočne o predmetu rasprave i odlučivanja.</w:t>
      </w:r>
    </w:p>
    <w:p w:rsidR="00D45709" w:rsidRDefault="00472B78">
      <w:pPr>
        <w:ind w:left="0" w:hanging="2"/>
        <w:rPr>
          <w:vertAlign w:val="baseline"/>
        </w:rPr>
      </w:pPr>
      <w:r w:rsidRPr="007B4DC8">
        <w:rPr>
          <w:vertAlign w:val="baseline"/>
        </w:rPr>
        <w:t xml:space="preserve">Vijeće </w:t>
      </w:r>
      <w:r w:rsidRPr="007B4DC8">
        <w:rPr>
          <w:i/>
          <w:vertAlign w:val="baseline"/>
        </w:rPr>
        <w:t xml:space="preserve">jednoglasno </w:t>
      </w:r>
      <w:r w:rsidR="007B4DC8">
        <w:rPr>
          <w:vertAlign w:val="baseline"/>
        </w:rPr>
        <w:t>donosi</w:t>
      </w:r>
    </w:p>
    <w:p w:rsidR="007B4DC8" w:rsidRDefault="007B4DC8">
      <w:pPr>
        <w:ind w:left="0" w:hanging="2"/>
        <w:rPr>
          <w:vertAlign w:val="baseline"/>
        </w:rPr>
      </w:pPr>
    </w:p>
    <w:p w:rsidR="007B4DC8" w:rsidRDefault="007B4DC8" w:rsidP="007B4DC8">
      <w:pPr>
        <w:ind w:left="0" w:hanging="2"/>
        <w:jc w:val="center"/>
        <w:rPr>
          <w:b/>
          <w:vertAlign w:val="baseline"/>
        </w:rPr>
      </w:pPr>
      <w:r>
        <w:rPr>
          <w:b/>
          <w:vertAlign w:val="baseline"/>
        </w:rPr>
        <w:t>Z A K LJ U Č A K</w:t>
      </w:r>
    </w:p>
    <w:p w:rsidR="007B4DC8" w:rsidRDefault="007B4DC8" w:rsidP="007B4DC8">
      <w:pPr>
        <w:ind w:left="0" w:hanging="2"/>
        <w:jc w:val="center"/>
        <w:rPr>
          <w:b/>
          <w:vertAlign w:val="baseline"/>
        </w:rPr>
      </w:pPr>
      <w:bookmarkStart w:id="0" w:name="_GoBack"/>
      <w:r>
        <w:rPr>
          <w:b/>
          <w:vertAlign w:val="baseline"/>
        </w:rPr>
        <w:t>o prijedlogu za poboljšanje javne rasvjete</w:t>
      </w:r>
    </w:p>
    <w:p w:rsidR="007B4DC8" w:rsidRPr="007B4DC8" w:rsidRDefault="007B4DC8" w:rsidP="007B4DC8">
      <w:pPr>
        <w:ind w:left="0" w:hanging="2"/>
        <w:jc w:val="center"/>
        <w:rPr>
          <w:b/>
          <w:vertAlign w:val="baseline"/>
        </w:rPr>
      </w:pPr>
    </w:p>
    <w:p w:rsidR="007B4DC8" w:rsidRDefault="007B4DC8" w:rsidP="007B4DC8">
      <w:pPr>
        <w:pStyle w:val="Odlomakpopisa"/>
        <w:numPr>
          <w:ilvl w:val="0"/>
          <w:numId w:val="5"/>
        </w:numPr>
        <w:rPr>
          <w:vertAlign w:val="baseline"/>
        </w:rPr>
      </w:pPr>
      <w:r>
        <w:rPr>
          <w:vertAlign w:val="baseline"/>
        </w:rPr>
        <w:t>Razmotren je z</w:t>
      </w:r>
      <w:r w:rsidR="00472B78" w:rsidRPr="007B4DC8">
        <w:rPr>
          <w:vertAlign w:val="baseline"/>
        </w:rPr>
        <w:t>ahtjev za poboljš</w:t>
      </w:r>
      <w:r w:rsidR="00472B78" w:rsidRPr="007B4DC8">
        <w:rPr>
          <w:vertAlign w:val="baseline"/>
        </w:rPr>
        <w:t xml:space="preserve">anje javne rasvjete iznad pješačkog </w:t>
      </w:r>
      <w:r>
        <w:rPr>
          <w:vertAlign w:val="baseline"/>
        </w:rPr>
        <w:t xml:space="preserve">prijelaza, pored križanja </w:t>
      </w:r>
      <w:proofErr w:type="spellStart"/>
      <w:r w:rsidR="00472B78" w:rsidRPr="007B4DC8">
        <w:rPr>
          <w:vertAlign w:val="baseline"/>
        </w:rPr>
        <w:t>Dankovečke</w:t>
      </w:r>
      <w:proofErr w:type="spellEnd"/>
      <w:r w:rsidR="00472B78" w:rsidRPr="007B4DC8">
        <w:rPr>
          <w:vertAlign w:val="baseline"/>
        </w:rPr>
        <w:t xml:space="preserve"> i </w:t>
      </w:r>
      <w:proofErr w:type="spellStart"/>
      <w:r w:rsidR="00472B78" w:rsidRPr="007B4DC8">
        <w:rPr>
          <w:vertAlign w:val="baseline"/>
        </w:rPr>
        <w:t>Svetojakobske</w:t>
      </w:r>
      <w:proofErr w:type="spellEnd"/>
      <w:r>
        <w:rPr>
          <w:vertAlign w:val="baseline"/>
        </w:rPr>
        <w:t xml:space="preserve"> ulice</w:t>
      </w:r>
      <w:r w:rsidR="00472B78" w:rsidRPr="007B4DC8">
        <w:rPr>
          <w:vertAlign w:val="baseline"/>
        </w:rPr>
        <w:t>.</w:t>
      </w:r>
    </w:p>
    <w:p w:rsidR="00D45709" w:rsidRDefault="007B4DC8" w:rsidP="007B4DC8">
      <w:pPr>
        <w:pStyle w:val="Odlomakpopisa"/>
        <w:numPr>
          <w:ilvl w:val="0"/>
          <w:numId w:val="5"/>
        </w:numPr>
        <w:rPr>
          <w:vertAlign w:val="baseline"/>
        </w:rPr>
      </w:pPr>
      <w:r>
        <w:rPr>
          <w:vertAlign w:val="baseline"/>
        </w:rPr>
        <w:t xml:space="preserve"> Vijeće smatra</w:t>
      </w:r>
      <w:r w:rsidR="00472B78" w:rsidRPr="007B4DC8">
        <w:rPr>
          <w:vertAlign w:val="baseline"/>
        </w:rPr>
        <w:t xml:space="preserve"> da je postojeća </w:t>
      </w:r>
      <w:r>
        <w:rPr>
          <w:vertAlign w:val="baseline"/>
        </w:rPr>
        <w:t xml:space="preserve">rasvjeta nedostatna </w:t>
      </w:r>
      <w:r w:rsidR="00472B78" w:rsidRPr="007B4DC8">
        <w:rPr>
          <w:vertAlign w:val="baseline"/>
        </w:rPr>
        <w:t xml:space="preserve">jer se </w:t>
      </w:r>
      <w:r>
        <w:rPr>
          <w:vertAlign w:val="baseline"/>
        </w:rPr>
        <w:t xml:space="preserve">navedeni pješački </w:t>
      </w:r>
      <w:r w:rsidR="00472B78" w:rsidRPr="007B4DC8">
        <w:rPr>
          <w:vertAlign w:val="baseline"/>
        </w:rPr>
        <w:t xml:space="preserve">prijelaz nalazi neposredno nakon zavoja te  predlaže postavu </w:t>
      </w:r>
      <w:r>
        <w:rPr>
          <w:vertAlign w:val="baseline"/>
        </w:rPr>
        <w:t>adekvatnog rasvjetnog tijela.</w:t>
      </w:r>
    </w:p>
    <w:bookmarkEnd w:id="0"/>
    <w:p w:rsidR="007B4DC8" w:rsidRDefault="007B4DC8" w:rsidP="007B4DC8">
      <w:pPr>
        <w:ind w:left="0" w:firstLine="0"/>
        <w:rPr>
          <w:vertAlign w:val="baseline"/>
        </w:rPr>
      </w:pPr>
    </w:p>
    <w:p w:rsidR="007B4DC8" w:rsidRPr="007B4DC8" w:rsidRDefault="007B4DC8" w:rsidP="007B4DC8">
      <w:pPr>
        <w:ind w:left="0" w:firstLine="0"/>
        <w:rPr>
          <w:vertAlign w:val="baseline"/>
        </w:rPr>
      </w:pPr>
    </w:p>
    <w:p w:rsidR="00D45709" w:rsidRPr="007B4DC8" w:rsidRDefault="00472B78">
      <w:pPr>
        <w:ind w:left="0" w:hanging="2"/>
        <w:rPr>
          <w:vertAlign w:val="baseline"/>
        </w:rPr>
      </w:pPr>
      <w:r w:rsidRPr="007B4DC8">
        <w:rPr>
          <w:vertAlign w:val="baseline"/>
        </w:rPr>
        <w:t>Budući da nitko više ne traži riječ, predsjednik zaključuje sjednicu.</w:t>
      </w:r>
    </w:p>
    <w:p w:rsidR="00D45709" w:rsidRPr="007B4DC8" w:rsidRDefault="00472B78">
      <w:pPr>
        <w:ind w:left="0" w:hanging="2"/>
        <w:rPr>
          <w:vertAlign w:val="baseline"/>
        </w:rPr>
      </w:pPr>
      <w:r>
        <w:rPr>
          <w:vertAlign w:val="baseline"/>
        </w:rPr>
        <w:t>Završeno  u 19,</w:t>
      </w:r>
      <w:r w:rsidRPr="007B4DC8">
        <w:rPr>
          <w:vertAlign w:val="baseline"/>
        </w:rPr>
        <w:t>00 sati.</w:t>
      </w:r>
    </w:p>
    <w:p w:rsidR="00D45709" w:rsidRPr="007B4DC8" w:rsidRDefault="00D45709">
      <w:pPr>
        <w:ind w:left="0" w:hanging="2"/>
        <w:rPr>
          <w:vertAlign w:val="baseline"/>
        </w:rPr>
      </w:pPr>
    </w:p>
    <w:p w:rsidR="00D45709" w:rsidRPr="007B4DC8" w:rsidRDefault="00D45709">
      <w:pPr>
        <w:ind w:left="0" w:hanging="2"/>
        <w:rPr>
          <w:vertAlign w:val="baseline"/>
        </w:rPr>
      </w:pPr>
    </w:p>
    <w:p w:rsidR="00D45709" w:rsidRPr="007B4DC8" w:rsidRDefault="00472B78">
      <w:pPr>
        <w:ind w:left="0" w:hanging="2"/>
        <w:rPr>
          <w:vertAlign w:val="baseline"/>
        </w:rPr>
      </w:pPr>
      <w:r w:rsidRPr="007B4DC8">
        <w:rPr>
          <w:vertAlign w:val="baseline"/>
        </w:rPr>
        <w:t>KLASA:</w:t>
      </w:r>
      <w:r w:rsidRPr="00472B78">
        <w:t xml:space="preserve"> </w:t>
      </w:r>
      <w:r w:rsidRPr="00472B78">
        <w:rPr>
          <w:szCs w:val="20"/>
          <w:vertAlign w:val="baseline"/>
          <w:lang w:eastAsia="en-US"/>
        </w:rPr>
        <w:t>024-08/22-003/491</w:t>
      </w:r>
    </w:p>
    <w:p w:rsidR="00D45709" w:rsidRPr="007B4DC8" w:rsidRDefault="00472B78">
      <w:pPr>
        <w:ind w:left="0" w:hanging="2"/>
        <w:rPr>
          <w:vertAlign w:val="baseline"/>
        </w:rPr>
      </w:pPr>
      <w:r w:rsidRPr="007B4DC8">
        <w:rPr>
          <w:vertAlign w:val="baseline"/>
        </w:rPr>
        <w:t>URBROJ:</w:t>
      </w:r>
      <w:r w:rsidRPr="00472B78">
        <w:rPr>
          <w:szCs w:val="20"/>
          <w:vertAlign w:val="baseline"/>
          <w:lang w:eastAsia="en-US"/>
        </w:rPr>
        <w:t xml:space="preserve"> 251-13-11-5-22-</w:t>
      </w:r>
      <w:r>
        <w:rPr>
          <w:szCs w:val="20"/>
          <w:vertAlign w:val="baseline"/>
          <w:lang w:eastAsia="en-US"/>
        </w:rPr>
        <w:t>2</w:t>
      </w:r>
    </w:p>
    <w:p w:rsidR="00D45709" w:rsidRPr="007B4DC8" w:rsidRDefault="00D45709">
      <w:pPr>
        <w:ind w:left="0" w:hanging="2"/>
        <w:rPr>
          <w:vertAlign w:val="baseline"/>
        </w:rPr>
      </w:pPr>
    </w:p>
    <w:p w:rsidR="00D45709" w:rsidRPr="007B4DC8" w:rsidRDefault="00472B78">
      <w:pPr>
        <w:ind w:left="0" w:hanging="2"/>
        <w:rPr>
          <w:vertAlign w:val="baseline"/>
        </w:rPr>
      </w:pPr>
      <w:r w:rsidRPr="007B4DC8">
        <w:rPr>
          <w:vertAlign w:val="baseline"/>
        </w:rPr>
        <w:t>Zagreb, 28. veljače 2022.</w:t>
      </w:r>
    </w:p>
    <w:p w:rsidR="00D45709" w:rsidRPr="007B4DC8" w:rsidRDefault="00D45709">
      <w:pPr>
        <w:ind w:left="0" w:hanging="2"/>
        <w:rPr>
          <w:vertAlign w:val="baseline"/>
        </w:rPr>
      </w:pPr>
    </w:p>
    <w:p w:rsidR="00D45709" w:rsidRPr="007B4DC8" w:rsidRDefault="00472B78">
      <w:pPr>
        <w:ind w:left="0" w:hanging="2"/>
        <w:rPr>
          <w:vertAlign w:val="baseline"/>
        </w:rPr>
      </w:pPr>
      <w:r w:rsidRPr="007B4DC8">
        <w:rPr>
          <w:vertAlign w:val="baseline"/>
        </w:rPr>
        <w:t xml:space="preserve">Zapisnik sastavio </w:t>
      </w:r>
      <w:r w:rsidRPr="007B4DC8">
        <w:rPr>
          <w:vertAlign w:val="baseline"/>
        </w:rPr>
        <w:t>Toma Kukoč</w:t>
      </w:r>
    </w:p>
    <w:p w:rsidR="00D45709" w:rsidRPr="007B4DC8" w:rsidRDefault="00D45709">
      <w:pPr>
        <w:ind w:left="0" w:firstLine="0"/>
        <w:rPr>
          <w:vertAlign w:val="baseline"/>
        </w:rPr>
      </w:pPr>
    </w:p>
    <w:p w:rsidR="00D45709" w:rsidRPr="007B4DC8" w:rsidRDefault="00472B78">
      <w:pPr>
        <w:ind w:left="0" w:hanging="2"/>
        <w:rPr>
          <w:vertAlign w:val="baseline"/>
        </w:rPr>
      </w:pPr>
      <w:r w:rsidRPr="007B4DC8">
        <w:rPr>
          <w:vertAlign w:val="baseline"/>
        </w:rPr>
        <w:tab/>
      </w:r>
      <w:r w:rsidRPr="007B4DC8">
        <w:rPr>
          <w:vertAlign w:val="baseline"/>
        </w:rPr>
        <w:tab/>
      </w:r>
      <w:r w:rsidRPr="007B4DC8">
        <w:rPr>
          <w:vertAlign w:val="baseline"/>
        </w:rPr>
        <w:tab/>
      </w:r>
      <w:r w:rsidRPr="007B4DC8">
        <w:rPr>
          <w:vertAlign w:val="baseline"/>
        </w:rPr>
        <w:tab/>
      </w:r>
      <w:r w:rsidRPr="007B4DC8">
        <w:rPr>
          <w:vertAlign w:val="baseline"/>
        </w:rPr>
        <w:tab/>
      </w:r>
      <w:r w:rsidRPr="007B4DC8">
        <w:rPr>
          <w:vertAlign w:val="baseline"/>
        </w:rPr>
        <w:tab/>
      </w:r>
      <w:r w:rsidRPr="007B4DC8">
        <w:rPr>
          <w:vertAlign w:val="baseline"/>
        </w:rPr>
        <w:tab/>
      </w:r>
      <w:r w:rsidRPr="007B4DC8">
        <w:rPr>
          <w:vertAlign w:val="baseline"/>
        </w:rPr>
        <w:tab/>
      </w:r>
      <w:r w:rsidRPr="007B4DC8">
        <w:rPr>
          <w:vertAlign w:val="baseline"/>
        </w:rPr>
        <w:tab/>
      </w:r>
      <w:r w:rsidRPr="007B4DC8">
        <w:rPr>
          <w:vertAlign w:val="baseline"/>
        </w:rPr>
        <w:tab/>
      </w:r>
      <w:r w:rsidRPr="007B4DC8">
        <w:rPr>
          <w:vertAlign w:val="baseline"/>
        </w:rPr>
        <w:tab/>
      </w:r>
      <w:r w:rsidRPr="007B4DC8">
        <w:rPr>
          <w:vertAlign w:val="baseline"/>
        </w:rPr>
        <w:tab/>
      </w:r>
      <w:r w:rsidRPr="007B4DC8">
        <w:rPr>
          <w:vertAlign w:val="baseline"/>
        </w:rPr>
        <w:tab/>
      </w:r>
      <w:r w:rsidRPr="007B4DC8">
        <w:rPr>
          <w:vertAlign w:val="baseline"/>
        </w:rPr>
        <w:tab/>
      </w:r>
      <w:r w:rsidRPr="007B4DC8">
        <w:rPr>
          <w:vertAlign w:val="baseline"/>
        </w:rPr>
        <w:tab/>
      </w:r>
      <w:r w:rsidRPr="007B4DC8">
        <w:rPr>
          <w:vertAlign w:val="baseline"/>
        </w:rPr>
        <w:tab/>
      </w:r>
      <w:r w:rsidRPr="007B4DC8">
        <w:rPr>
          <w:vertAlign w:val="baseline"/>
        </w:rPr>
        <w:tab/>
      </w:r>
      <w:r w:rsidRPr="007B4DC8">
        <w:rPr>
          <w:vertAlign w:val="baseline"/>
        </w:rPr>
        <w:tab/>
      </w:r>
      <w:r w:rsidRPr="007B4DC8">
        <w:rPr>
          <w:vertAlign w:val="baseline"/>
        </w:rPr>
        <w:tab/>
      </w:r>
      <w:r w:rsidRPr="007B4DC8">
        <w:rPr>
          <w:vertAlign w:val="baseline"/>
        </w:rPr>
        <w:tab/>
      </w:r>
      <w:r w:rsidRPr="007B4DC8">
        <w:rPr>
          <w:vertAlign w:val="baseline"/>
        </w:rPr>
        <w:tab/>
      </w:r>
      <w:r>
        <w:rPr>
          <w:vertAlign w:val="baseline"/>
        </w:rPr>
        <w:t xml:space="preserve"> </w:t>
      </w:r>
      <w:r w:rsidRPr="007B4DC8">
        <w:rPr>
          <w:vertAlign w:val="baseline"/>
        </w:rPr>
        <w:t>Predsjednik</w:t>
      </w:r>
    </w:p>
    <w:p w:rsidR="00D45709" w:rsidRPr="007B4DC8" w:rsidRDefault="00472B78">
      <w:pPr>
        <w:ind w:left="0" w:hanging="2"/>
        <w:rPr>
          <w:vertAlign w:val="baseline"/>
        </w:rPr>
      </w:pPr>
      <w:r>
        <w:rPr>
          <w:vertAlign w:val="baseline"/>
        </w:rPr>
        <w:tab/>
      </w:r>
      <w:r>
        <w:rPr>
          <w:vertAlign w:val="baseline"/>
        </w:rPr>
        <w:tab/>
      </w:r>
      <w:r>
        <w:rPr>
          <w:vertAlign w:val="baseline"/>
        </w:rPr>
        <w:tab/>
      </w:r>
      <w:r>
        <w:rPr>
          <w:vertAlign w:val="baseline"/>
        </w:rPr>
        <w:tab/>
      </w:r>
      <w:r>
        <w:rPr>
          <w:vertAlign w:val="baseline"/>
        </w:rPr>
        <w:tab/>
      </w:r>
      <w:r>
        <w:rPr>
          <w:vertAlign w:val="baseline"/>
        </w:rPr>
        <w:tab/>
      </w:r>
      <w:r>
        <w:rPr>
          <w:vertAlign w:val="baseline"/>
        </w:rPr>
        <w:tab/>
      </w:r>
      <w:r>
        <w:rPr>
          <w:vertAlign w:val="baseline"/>
        </w:rPr>
        <w:tab/>
        <w:t xml:space="preserve">    </w:t>
      </w:r>
      <w:r w:rsidRPr="007B4DC8">
        <w:rPr>
          <w:vertAlign w:val="baseline"/>
        </w:rPr>
        <w:t xml:space="preserve"> Vijeća Mjesnog odbora </w:t>
      </w:r>
      <w:r w:rsidRPr="007B4DC8">
        <w:rPr>
          <w:vertAlign w:val="baseline"/>
        </w:rPr>
        <w:tab/>
      </w:r>
      <w:r w:rsidRPr="007B4DC8">
        <w:rPr>
          <w:vertAlign w:val="baseline"/>
        </w:rPr>
        <w:tab/>
      </w:r>
      <w:r w:rsidRPr="007B4DC8">
        <w:rPr>
          <w:vertAlign w:val="baseline"/>
        </w:rPr>
        <w:tab/>
      </w:r>
      <w:r w:rsidRPr="007B4DC8">
        <w:rPr>
          <w:vertAlign w:val="baseline"/>
        </w:rPr>
        <w:tab/>
      </w:r>
      <w:r w:rsidRPr="007B4DC8">
        <w:rPr>
          <w:vertAlign w:val="baseline"/>
        </w:rPr>
        <w:tab/>
      </w:r>
      <w:r w:rsidRPr="007B4DC8">
        <w:rPr>
          <w:vertAlign w:val="baseline"/>
        </w:rPr>
        <w:tab/>
      </w:r>
      <w:r w:rsidRPr="007B4DC8">
        <w:rPr>
          <w:vertAlign w:val="baseline"/>
        </w:rPr>
        <w:tab/>
      </w:r>
      <w:r w:rsidRPr="007B4DC8">
        <w:rPr>
          <w:vertAlign w:val="baseline"/>
        </w:rPr>
        <w:tab/>
      </w:r>
      <w:r w:rsidRPr="007B4DC8">
        <w:rPr>
          <w:vertAlign w:val="baseline"/>
        </w:rPr>
        <w:tab/>
      </w:r>
      <w:r w:rsidRPr="007B4DC8">
        <w:rPr>
          <w:vertAlign w:val="baseline"/>
        </w:rPr>
        <w:tab/>
      </w:r>
      <w:r w:rsidRPr="007B4DC8">
        <w:rPr>
          <w:vertAlign w:val="baseline"/>
        </w:rPr>
        <w:tab/>
      </w:r>
      <w:r>
        <w:rPr>
          <w:vertAlign w:val="baseline"/>
        </w:rPr>
        <w:tab/>
      </w:r>
      <w:r>
        <w:rPr>
          <w:vertAlign w:val="baseline"/>
        </w:rPr>
        <w:tab/>
      </w:r>
      <w:r>
        <w:rPr>
          <w:vertAlign w:val="baseline"/>
        </w:rPr>
        <w:tab/>
      </w:r>
      <w:r>
        <w:rPr>
          <w:vertAlign w:val="baseline"/>
        </w:rPr>
        <w:tab/>
      </w:r>
      <w:r>
        <w:rPr>
          <w:vertAlign w:val="baseline"/>
        </w:rPr>
        <w:tab/>
      </w:r>
      <w:r>
        <w:rPr>
          <w:vertAlign w:val="baseline"/>
        </w:rPr>
        <w:tab/>
      </w:r>
      <w:r>
        <w:rPr>
          <w:vertAlign w:val="baseline"/>
        </w:rPr>
        <w:tab/>
      </w:r>
      <w:r>
        <w:rPr>
          <w:vertAlign w:val="baseline"/>
        </w:rPr>
        <w:tab/>
      </w:r>
      <w:r>
        <w:rPr>
          <w:vertAlign w:val="baseline"/>
        </w:rPr>
        <w:tab/>
      </w:r>
      <w:r>
        <w:rPr>
          <w:vertAlign w:val="baseline"/>
        </w:rPr>
        <w:tab/>
        <w:t xml:space="preserve">          </w:t>
      </w:r>
      <w:r w:rsidRPr="007B4DC8">
        <w:rPr>
          <w:vertAlign w:val="baseline"/>
        </w:rPr>
        <w:t xml:space="preserve"> Toma Kukoč</w:t>
      </w:r>
    </w:p>
    <w:p w:rsidR="00D45709" w:rsidRPr="007B4DC8" w:rsidRDefault="00D45709">
      <w:pPr>
        <w:ind w:left="0" w:hanging="2"/>
        <w:rPr>
          <w:vertAlign w:val="baseline"/>
        </w:rPr>
      </w:pPr>
    </w:p>
    <w:p w:rsidR="00D45709" w:rsidRPr="007B4DC8" w:rsidRDefault="00472B78">
      <w:pPr>
        <w:ind w:left="0" w:hanging="2"/>
        <w:rPr>
          <w:vertAlign w:val="baseline"/>
        </w:rPr>
      </w:pPr>
      <w:r w:rsidRPr="007B4DC8">
        <w:rPr>
          <w:vertAlign w:val="baseline"/>
        </w:rPr>
        <w:t xml:space="preserve">           </w:t>
      </w:r>
      <w:r w:rsidRPr="007B4DC8">
        <w:rPr>
          <w:vertAlign w:val="baseline"/>
        </w:rPr>
        <w:tab/>
      </w:r>
      <w:r w:rsidRPr="007B4DC8">
        <w:rPr>
          <w:vertAlign w:val="baseline"/>
        </w:rPr>
        <w:tab/>
      </w:r>
      <w:r w:rsidRPr="007B4DC8">
        <w:rPr>
          <w:vertAlign w:val="baseline"/>
        </w:rPr>
        <w:tab/>
      </w:r>
      <w:r w:rsidRPr="007B4DC8">
        <w:rPr>
          <w:vertAlign w:val="baseline"/>
        </w:rPr>
        <w:tab/>
      </w:r>
      <w:r w:rsidRPr="007B4DC8">
        <w:rPr>
          <w:vertAlign w:val="baseline"/>
        </w:rPr>
        <w:tab/>
        <w:t xml:space="preserve"> </w:t>
      </w:r>
    </w:p>
    <w:sectPr w:rsidR="00D45709" w:rsidRPr="007B4DC8">
      <w:headerReference w:type="default" r:id="rId8"/>
      <w:headerReference w:type="first" r:id="rId9"/>
      <w:pgSz w:w="11906" w:h="16838"/>
      <w:pgMar w:top="1417" w:right="1417" w:bottom="1417" w:left="1417" w:header="708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72B78">
      <w:pPr>
        <w:spacing w:line="240" w:lineRule="auto"/>
      </w:pPr>
      <w:r>
        <w:separator/>
      </w:r>
    </w:p>
  </w:endnote>
  <w:endnote w:type="continuationSeparator" w:id="0">
    <w:p w:rsidR="00000000" w:rsidRDefault="00472B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72B78">
      <w:pPr>
        <w:spacing w:line="240" w:lineRule="auto"/>
      </w:pPr>
      <w:r>
        <w:separator/>
      </w:r>
    </w:p>
  </w:footnote>
  <w:footnote w:type="continuationSeparator" w:id="0">
    <w:p w:rsidR="00000000" w:rsidRDefault="00472B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709" w:rsidRDefault="00472B78">
    <w:pP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noProof/>
        <w:lang w:eastAsia="hr-HR"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2819400</wp:posOffset>
              </wp:positionH>
              <wp:positionV relativeFrom="paragraph">
                <wp:posOffset>0</wp:posOffset>
              </wp:positionV>
              <wp:extent cx="88265" cy="186690"/>
              <wp:effectExtent l="0" t="0" r="0" b="0"/>
              <wp:wrapSquare wrapText="bothSides" distT="0" distB="0" distL="0" distR="0"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06940" y="3691800"/>
                        <a:ext cx="78120" cy="176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D45709" w:rsidRDefault="00472B78">
                          <w:pPr>
                            <w:spacing w:line="240" w:lineRule="auto"/>
                            <w:ind w:left="0" w:hanging="2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</w:rPr>
                            <w:t xml:space="preserve"> PAGE 3</w:t>
                          </w:r>
                        </w:p>
                        <w:p w:rsidR="00D45709" w:rsidRDefault="00D45709">
                          <w:pPr>
                            <w:spacing w:line="240" w:lineRule="auto"/>
                            <w:ind w:left="0" w:hanging="2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style="position:absolute;margin-left:222pt;margin-top:0;width:6.95pt;height:14.7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" stroked="f">
              <v:textbox inset="2.53958mm,1.2694mm,2.53958mm,1.2694mm">
                <w:txbxContent>
                  <w:p w:rsidR="00D45709" w:rsidRDefault="00472B78">
                    <w:pPr>
                      <w:spacing w:line="240" w:lineRule="auto"/>
                      <w:ind w:left="0" w:hanging="2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</w:rPr>
                      <w:t xml:space="preserve"> PAGE 3</w:t>
                    </w:r>
                  </w:p>
                  <w:p w:rsidR="00D45709" w:rsidRDefault="00D45709">
                    <w:pPr>
                      <w:spacing w:line="240" w:lineRule="auto"/>
                      <w:ind w:left="0" w:hanging="2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709" w:rsidRDefault="00D45709">
    <w:pP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E3ECF"/>
    <w:multiLevelType w:val="multilevel"/>
    <w:tmpl w:val="9FE48668"/>
    <w:lvl w:ilvl="0">
      <w:start w:val="1"/>
      <w:numFmt w:val="decimal"/>
      <w:lvlText w:val="%1."/>
      <w:lvlJc w:val="left"/>
      <w:pPr>
        <w:ind w:left="1123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843" w:hanging="360"/>
      </w:pPr>
    </w:lvl>
    <w:lvl w:ilvl="2">
      <w:start w:val="1"/>
      <w:numFmt w:val="lowerRoman"/>
      <w:lvlText w:val="%3."/>
      <w:lvlJc w:val="right"/>
      <w:pPr>
        <w:ind w:left="2563" w:hanging="180"/>
      </w:pPr>
    </w:lvl>
    <w:lvl w:ilvl="3">
      <w:start w:val="1"/>
      <w:numFmt w:val="decimal"/>
      <w:lvlText w:val="%4."/>
      <w:lvlJc w:val="left"/>
      <w:pPr>
        <w:ind w:left="3283" w:hanging="360"/>
      </w:pPr>
    </w:lvl>
    <w:lvl w:ilvl="4">
      <w:start w:val="1"/>
      <w:numFmt w:val="lowerLetter"/>
      <w:lvlText w:val="%5."/>
      <w:lvlJc w:val="left"/>
      <w:pPr>
        <w:ind w:left="4003" w:hanging="360"/>
      </w:pPr>
    </w:lvl>
    <w:lvl w:ilvl="5">
      <w:start w:val="1"/>
      <w:numFmt w:val="lowerRoman"/>
      <w:lvlText w:val="%6."/>
      <w:lvlJc w:val="right"/>
      <w:pPr>
        <w:ind w:left="4723" w:hanging="180"/>
      </w:pPr>
    </w:lvl>
    <w:lvl w:ilvl="6">
      <w:start w:val="1"/>
      <w:numFmt w:val="decimal"/>
      <w:lvlText w:val="%7."/>
      <w:lvlJc w:val="left"/>
      <w:pPr>
        <w:ind w:left="5443" w:hanging="360"/>
      </w:pPr>
    </w:lvl>
    <w:lvl w:ilvl="7">
      <w:start w:val="1"/>
      <w:numFmt w:val="lowerLetter"/>
      <w:lvlText w:val="%8."/>
      <w:lvlJc w:val="left"/>
      <w:pPr>
        <w:ind w:left="6163" w:hanging="360"/>
      </w:pPr>
    </w:lvl>
    <w:lvl w:ilvl="8">
      <w:start w:val="1"/>
      <w:numFmt w:val="lowerRoman"/>
      <w:lvlText w:val="%9."/>
      <w:lvlJc w:val="right"/>
      <w:pPr>
        <w:ind w:left="6883" w:hanging="180"/>
      </w:pPr>
    </w:lvl>
  </w:abstractNum>
  <w:abstractNum w:abstractNumId="1" w15:restartNumberingAfterBreak="0">
    <w:nsid w:val="362F66FC"/>
    <w:multiLevelType w:val="hybridMultilevel"/>
    <w:tmpl w:val="62A00414"/>
    <w:lvl w:ilvl="0" w:tplc="7598D888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150C7"/>
    <w:multiLevelType w:val="hybridMultilevel"/>
    <w:tmpl w:val="E8302D0C"/>
    <w:lvl w:ilvl="0" w:tplc="7E82A2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8F27A6"/>
    <w:multiLevelType w:val="multilevel"/>
    <w:tmpl w:val="93164858"/>
    <w:lvl w:ilvl="0">
      <w:start w:val="1"/>
      <w:numFmt w:val="decimal"/>
      <w:pStyle w:val="Naslov1"/>
      <w:lvlText w:val="%1."/>
      <w:lvlJc w:val="left"/>
      <w:pPr>
        <w:ind w:left="927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D83197"/>
    <w:multiLevelType w:val="multilevel"/>
    <w:tmpl w:val="5058D4EE"/>
    <w:lvl w:ilvl="0">
      <w:start w:val="1"/>
      <w:numFmt w:val="decimal"/>
      <w:lvlText w:val=""/>
      <w:lvlJc w:val="left"/>
      <w:pPr>
        <w:ind w:left="0" w:firstLine="0"/>
      </w:pPr>
      <w:rPr>
        <w:sz w:val="24"/>
        <w:szCs w:val="24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sz w:val="24"/>
        <w:szCs w:val="24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sz w:val="24"/>
        <w:szCs w:val="24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sz w:val="24"/>
        <w:szCs w:val="24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sz w:val="24"/>
        <w:szCs w:val="24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sz w:val="24"/>
        <w:szCs w:val="24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sz w:val="24"/>
        <w:szCs w:val="24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sz w:val="24"/>
        <w:szCs w:val="24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sz w:val="24"/>
        <w:szCs w:val="24"/>
        <w:vertAlign w:val="baseline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709"/>
    <w:rsid w:val="00472B78"/>
    <w:rsid w:val="007B4DC8"/>
    <w:rsid w:val="00D4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D199"/>
  <w15:docId w15:val="{716D33AD-5681-4550-A587-88F4F1900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vertAlign w:val="subscript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1" w:lineRule="atLeast"/>
      <w:ind w:left="-1"/>
      <w:textAlignment w:val="top"/>
      <w:outlineLvl w:val="0"/>
    </w:pPr>
    <w:rPr>
      <w:lang w:eastAsia="zh-CN"/>
    </w:rPr>
  </w:style>
  <w:style w:type="paragraph" w:styleId="Naslov1">
    <w:name w:val="heading 1"/>
    <w:basedOn w:val="Normal"/>
    <w:next w:val="Normal"/>
    <w:qFormat/>
    <w:pPr>
      <w:keepNext/>
      <w:numPr>
        <w:numId w:val="1"/>
      </w:numPr>
      <w:ind w:left="-1" w:hanging="1"/>
      <w:jc w:val="center"/>
    </w:pPr>
    <w:rPr>
      <w:b/>
      <w:szCs w:val="20"/>
    </w:rPr>
  </w:style>
  <w:style w:type="paragraph" w:styleId="Naslov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1">
    <w:name w:val="WW8Num1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2">
    <w:name w:val="WW8Num1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3">
    <w:name w:val="WW8Num1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4">
    <w:name w:val="WW8Num1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5">
    <w:name w:val="WW8Num1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6">
    <w:name w:val="WW8Num1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7">
    <w:name w:val="WW8Num1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z8">
    <w:name w:val="WW8Num1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b/>
      <w:i w:val="0"/>
      <w:iCs w:val="0"/>
      <w:color w:val="000000"/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Pr>
      <w:b/>
      <w:i w:val="0"/>
      <w:iCs w:val="0"/>
      <w:color w:val="000000"/>
      <w:w w:val="100"/>
      <w:position w:val="0"/>
      <w:sz w:val="24"/>
      <w:effect w:val="none"/>
      <w:vertAlign w:val="baseline"/>
      <w:em w:val="none"/>
    </w:rPr>
  </w:style>
  <w:style w:type="character" w:customStyle="1" w:styleId="WW8Num4z0">
    <w:name w:val="WW8Num4z0"/>
    <w:qFormat/>
    <w:rPr>
      <w:bCs/>
      <w:color w:val="000000"/>
      <w:w w:val="100"/>
      <w:position w:val="0"/>
      <w:sz w:val="24"/>
      <w:effect w:val="none"/>
      <w:vertAlign w:val="baseline"/>
      <w:em w:val="none"/>
      <w:lang w:eastAsia="en-US"/>
    </w:rPr>
  </w:style>
  <w:style w:type="character" w:customStyle="1" w:styleId="WW8Num5z0">
    <w:name w:val="WW8Num5z0"/>
    <w:qFormat/>
    <w:rPr>
      <w:b/>
      <w:i w:val="0"/>
      <w:iCs w:val="0"/>
      <w:color w:val="000000"/>
      <w:w w:val="100"/>
      <w:position w:val="0"/>
      <w:sz w:val="24"/>
      <w:effect w:val="none"/>
      <w:vertAlign w:val="baseline"/>
      <w:em w:val="none"/>
    </w:rPr>
  </w:style>
  <w:style w:type="character" w:customStyle="1" w:styleId="Zadanifontodlomka2">
    <w:name w:val="Zadani font odlomka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4z1">
    <w:name w:val="WW8Num4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4z2">
    <w:name w:val="WW8Num4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4z3">
    <w:name w:val="WW8Num4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4z4">
    <w:name w:val="WW8Num4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4z5">
    <w:name w:val="WW8Num4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4z6">
    <w:name w:val="WW8Num4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4z7">
    <w:name w:val="WW8Num4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4z8">
    <w:name w:val="WW8Num4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5z1">
    <w:name w:val="WW8Num5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5z2">
    <w:name w:val="WW8Num5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5z3">
    <w:name w:val="WW8Num5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5z4">
    <w:name w:val="WW8Num5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5z5">
    <w:name w:val="WW8Num5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5z6">
    <w:name w:val="WW8Num5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5z7">
    <w:name w:val="WW8Num5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5z8">
    <w:name w:val="WW8Num5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Zadanifontodlomka1">
    <w:name w:val="Zadani font odlomka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Pr>
      <w:b/>
      <w:i w:val="0"/>
      <w:iCs w:val="0"/>
      <w:w w:val="100"/>
      <w:position w:val="0"/>
      <w:sz w:val="24"/>
      <w:effect w:val="none"/>
      <w:vertAlign w:val="baseline"/>
      <w:em w:val="none"/>
    </w:rPr>
  </w:style>
  <w:style w:type="character" w:customStyle="1" w:styleId="WW8Num7z0">
    <w:name w:val="WW8Num7z0"/>
    <w:qFormat/>
    <w:rPr>
      <w:b/>
      <w:w w:val="100"/>
      <w:position w:val="0"/>
      <w:sz w:val="24"/>
      <w:effect w:val="none"/>
      <w:vertAlign w:val="baseline"/>
      <w:em w:val="none"/>
    </w:rPr>
  </w:style>
  <w:style w:type="character" w:customStyle="1" w:styleId="WW8Num8z0">
    <w:name w:val="WW8Num8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8z1">
    <w:name w:val="WW8Num8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8z2">
    <w:name w:val="WW8Num8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8z3">
    <w:name w:val="WW8Num8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8z4">
    <w:name w:val="WW8Num8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8z5">
    <w:name w:val="WW8Num8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8z6">
    <w:name w:val="WW8Num8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8z7">
    <w:name w:val="WW8Num8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8z8">
    <w:name w:val="WW8Num8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9z0">
    <w:name w:val="WW8Num9z0"/>
    <w:qFormat/>
    <w:rPr>
      <w:b/>
      <w:w w:val="100"/>
      <w:position w:val="0"/>
      <w:sz w:val="24"/>
      <w:effect w:val="none"/>
      <w:vertAlign w:val="baseline"/>
      <w:em w:val="none"/>
    </w:rPr>
  </w:style>
  <w:style w:type="character" w:customStyle="1" w:styleId="WW8Num10z0">
    <w:name w:val="WW8Num10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0z1">
    <w:name w:val="WW8Num10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0z2">
    <w:name w:val="WW8Num10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0z3">
    <w:name w:val="WW8Num10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0z4">
    <w:name w:val="WW8Num10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0z5">
    <w:name w:val="WW8Num10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0z6">
    <w:name w:val="WW8Num10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0z7">
    <w:name w:val="WW8Num10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0z8">
    <w:name w:val="WW8Num10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1z0">
    <w:name w:val="WW8Num11z0"/>
    <w:qFormat/>
    <w:rPr>
      <w:b/>
      <w:w w:val="100"/>
      <w:position w:val="0"/>
      <w:sz w:val="24"/>
      <w:effect w:val="none"/>
      <w:vertAlign w:val="baseline"/>
      <w:em w:val="none"/>
    </w:rPr>
  </w:style>
  <w:style w:type="character" w:customStyle="1" w:styleId="WW8Num12z0">
    <w:name w:val="WW8Num12z0"/>
    <w:qFormat/>
    <w:rPr>
      <w:b/>
      <w:w w:val="100"/>
      <w:position w:val="0"/>
      <w:sz w:val="24"/>
      <w:effect w:val="none"/>
      <w:vertAlign w:val="baseline"/>
      <w:em w:val="none"/>
    </w:rPr>
  </w:style>
  <w:style w:type="character" w:customStyle="1" w:styleId="WW8Num13z0">
    <w:name w:val="WW8Num13z0"/>
    <w:qFormat/>
    <w:rPr>
      <w:b/>
      <w:w w:val="100"/>
      <w:position w:val="0"/>
      <w:sz w:val="24"/>
      <w:effect w:val="none"/>
      <w:vertAlign w:val="baseline"/>
      <w:em w:val="none"/>
    </w:rPr>
  </w:style>
  <w:style w:type="character" w:customStyle="1" w:styleId="WW8Num14z0">
    <w:name w:val="WW8Num14z0"/>
    <w:qFormat/>
    <w:rPr>
      <w:b/>
      <w:w w:val="100"/>
      <w:position w:val="0"/>
      <w:sz w:val="24"/>
      <w:effect w:val="none"/>
      <w:vertAlign w:val="baseline"/>
      <w:em w:val="none"/>
    </w:rPr>
  </w:style>
  <w:style w:type="character" w:customStyle="1" w:styleId="WW8Num15z0">
    <w:name w:val="WW8Num15z0"/>
    <w:qFormat/>
    <w:rPr>
      <w:b/>
      <w:w w:val="100"/>
      <w:position w:val="0"/>
      <w:sz w:val="24"/>
      <w:effect w:val="none"/>
      <w:vertAlign w:val="baseline"/>
      <w:em w:val="none"/>
    </w:rPr>
  </w:style>
  <w:style w:type="character" w:customStyle="1" w:styleId="WW8Num16z0">
    <w:name w:val="WW8Num16z0"/>
    <w:qFormat/>
    <w:rPr>
      <w:b/>
      <w:w w:val="100"/>
      <w:position w:val="0"/>
      <w:sz w:val="24"/>
      <w:effect w:val="none"/>
      <w:vertAlign w:val="baseline"/>
      <w:em w:val="none"/>
    </w:rPr>
  </w:style>
  <w:style w:type="character" w:customStyle="1" w:styleId="WW8Num17z0">
    <w:name w:val="WW8Num17z0"/>
    <w:qFormat/>
    <w:rPr>
      <w:b/>
      <w:w w:val="100"/>
      <w:position w:val="0"/>
      <w:sz w:val="24"/>
      <w:effect w:val="none"/>
      <w:vertAlign w:val="baseline"/>
      <w:em w:val="none"/>
    </w:rPr>
  </w:style>
  <w:style w:type="character" w:customStyle="1" w:styleId="WW8Num18z0">
    <w:name w:val="WW8Num18z0"/>
    <w:qFormat/>
    <w:rPr>
      <w:b/>
      <w:w w:val="100"/>
      <w:position w:val="0"/>
      <w:sz w:val="24"/>
      <w:effect w:val="none"/>
      <w:vertAlign w:val="baseline"/>
      <w:em w:val="none"/>
    </w:rPr>
  </w:style>
  <w:style w:type="character" w:customStyle="1" w:styleId="WW8Num19z0">
    <w:name w:val="WW8Num19z0"/>
    <w:qFormat/>
    <w:rPr>
      <w:b/>
      <w:w w:val="100"/>
      <w:position w:val="0"/>
      <w:sz w:val="24"/>
      <w:effect w:val="none"/>
      <w:vertAlign w:val="baseline"/>
      <w:em w:val="none"/>
    </w:rPr>
  </w:style>
  <w:style w:type="character" w:customStyle="1" w:styleId="WW8Num20z0">
    <w:name w:val="WW8Num20z0"/>
    <w:qFormat/>
    <w:rPr>
      <w:b/>
      <w:w w:val="100"/>
      <w:position w:val="0"/>
      <w:sz w:val="24"/>
      <w:effect w:val="none"/>
      <w:vertAlign w:val="baseline"/>
      <w:em w:val="none"/>
    </w:rPr>
  </w:style>
  <w:style w:type="character" w:customStyle="1" w:styleId="WW8Num21z0">
    <w:name w:val="WW8Num21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1z1">
    <w:name w:val="WW8Num21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1z2">
    <w:name w:val="WW8Num21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1z3">
    <w:name w:val="WW8Num21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1z4">
    <w:name w:val="WW8Num21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1z5">
    <w:name w:val="WW8Num21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1z6">
    <w:name w:val="WW8Num21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1z7">
    <w:name w:val="WW8Num21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1z8">
    <w:name w:val="WW8Num21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2z0">
    <w:name w:val="WW8Num2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2z1">
    <w:name w:val="WW8Num2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2z2">
    <w:name w:val="WW8Num2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2z3">
    <w:name w:val="WW8Num2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2z4">
    <w:name w:val="WW8Num2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2z5">
    <w:name w:val="WW8Num2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2z6">
    <w:name w:val="WW8Num2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2z7">
    <w:name w:val="WW8Num2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2z8">
    <w:name w:val="WW8Num2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3z0">
    <w:name w:val="WW8Num23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3z1">
    <w:name w:val="WW8Num2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3z2">
    <w:name w:val="WW8Num2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3z3">
    <w:name w:val="WW8Num2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3z4">
    <w:name w:val="WW8Num2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3z5">
    <w:name w:val="WW8Num2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3z6">
    <w:name w:val="WW8Num2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3z7">
    <w:name w:val="WW8Num2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3z8">
    <w:name w:val="WW8Num2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4z0">
    <w:name w:val="WW8Num24z0"/>
    <w:qFormat/>
    <w:rPr>
      <w:b/>
      <w:w w:val="100"/>
      <w:position w:val="0"/>
      <w:sz w:val="24"/>
      <w:effect w:val="none"/>
      <w:vertAlign w:val="baseline"/>
      <w:em w:val="none"/>
    </w:rPr>
  </w:style>
  <w:style w:type="character" w:customStyle="1" w:styleId="WW8Num25z0">
    <w:name w:val="WW8Num25z0"/>
    <w:qFormat/>
    <w:rPr>
      <w:b/>
      <w:w w:val="100"/>
      <w:position w:val="0"/>
      <w:sz w:val="24"/>
      <w:effect w:val="none"/>
      <w:vertAlign w:val="baseline"/>
      <w:em w:val="none"/>
    </w:rPr>
  </w:style>
  <w:style w:type="character" w:customStyle="1" w:styleId="WW8Num26z0">
    <w:name w:val="WW8Num26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6z1">
    <w:name w:val="WW8Num2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6z2">
    <w:name w:val="WW8Num2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6z3">
    <w:name w:val="WW8Num2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6z4">
    <w:name w:val="WW8Num2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6z5">
    <w:name w:val="WW8Num2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6z6">
    <w:name w:val="WW8Num2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6z7">
    <w:name w:val="WW8Num2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6z8">
    <w:name w:val="WW8Num2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7z0">
    <w:name w:val="WW8Num27z0"/>
    <w:qFormat/>
    <w:rPr>
      <w:rFonts w:ascii="Symbol" w:hAnsi="Symbol" w:cs="Symbol"/>
      <w:w w:val="100"/>
      <w:position w:val="0"/>
      <w:sz w:val="24"/>
      <w:effect w:val="none"/>
      <w:vertAlign w:val="baseline"/>
      <w:em w:val="none"/>
    </w:rPr>
  </w:style>
  <w:style w:type="character" w:customStyle="1" w:styleId="WW8Num27z1">
    <w:name w:val="WW8Num27z1"/>
    <w:qFormat/>
    <w:rPr>
      <w:rFonts w:ascii="Courier New" w:hAnsi="Courier New" w:cs="Courier New"/>
      <w:w w:val="100"/>
      <w:position w:val="0"/>
      <w:sz w:val="24"/>
      <w:effect w:val="none"/>
      <w:vertAlign w:val="baseline"/>
      <w:em w:val="none"/>
    </w:rPr>
  </w:style>
  <w:style w:type="character" w:customStyle="1" w:styleId="WW8Num27z2">
    <w:name w:val="WW8Num27z2"/>
    <w:qFormat/>
    <w:rPr>
      <w:rFonts w:ascii="Wingdings" w:hAnsi="Wingdings" w:cs="Wingdings"/>
      <w:w w:val="100"/>
      <w:position w:val="0"/>
      <w:sz w:val="24"/>
      <w:effect w:val="none"/>
      <w:vertAlign w:val="baseline"/>
      <w:em w:val="none"/>
    </w:rPr>
  </w:style>
  <w:style w:type="character" w:customStyle="1" w:styleId="WW8Num28z0">
    <w:name w:val="WW8Num28z0"/>
    <w:qFormat/>
    <w:rPr>
      <w:rFonts w:ascii="Symbol" w:hAnsi="Symbol" w:cs="Symbol"/>
      <w:w w:val="100"/>
      <w:position w:val="0"/>
      <w:sz w:val="24"/>
      <w:effect w:val="none"/>
      <w:vertAlign w:val="baseline"/>
      <w:em w:val="none"/>
    </w:rPr>
  </w:style>
  <w:style w:type="character" w:customStyle="1" w:styleId="WW8Num28z1">
    <w:name w:val="WW8Num28z1"/>
    <w:qFormat/>
    <w:rPr>
      <w:rFonts w:ascii="Courier New" w:hAnsi="Courier New" w:cs="Courier New"/>
      <w:w w:val="100"/>
      <w:position w:val="0"/>
      <w:sz w:val="24"/>
      <w:effect w:val="none"/>
      <w:vertAlign w:val="baseline"/>
      <w:em w:val="none"/>
    </w:rPr>
  </w:style>
  <w:style w:type="character" w:customStyle="1" w:styleId="WW8Num28z2">
    <w:name w:val="WW8Num28z2"/>
    <w:qFormat/>
    <w:rPr>
      <w:rFonts w:ascii="Wingdings" w:hAnsi="Wingdings" w:cs="Wingdings"/>
      <w:w w:val="100"/>
      <w:position w:val="0"/>
      <w:sz w:val="24"/>
      <w:effect w:val="none"/>
      <w:vertAlign w:val="baseline"/>
      <w:em w:val="none"/>
    </w:rPr>
  </w:style>
  <w:style w:type="character" w:customStyle="1" w:styleId="WW8Num29z0">
    <w:name w:val="WW8Num29z0"/>
    <w:qFormat/>
    <w:rPr>
      <w:rFonts w:ascii="Symbol" w:hAnsi="Symbol" w:cs="Symbol"/>
      <w:w w:val="100"/>
      <w:position w:val="0"/>
      <w:sz w:val="24"/>
      <w:effect w:val="none"/>
      <w:vertAlign w:val="baseline"/>
      <w:em w:val="none"/>
    </w:rPr>
  </w:style>
  <w:style w:type="character" w:customStyle="1" w:styleId="WW8Num29z1">
    <w:name w:val="WW8Num29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9z2">
    <w:name w:val="WW8Num29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9z3">
    <w:name w:val="WW8Num29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9z4">
    <w:name w:val="WW8Num29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9z5">
    <w:name w:val="WW8Num29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9z6">
    <w:name w:val="WW8Num29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9z7">
    <w:name w:val="WW8Num29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9z8">
    <w:name w:val="WW8Num29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0z0">
    <w:name w:val="WW8Num30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0z1">
    <w:name w:val="WW8Num30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0z2">
    <w:name w:val="WW8Num30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0z3">
    <w:name w:val="WW8Num30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0z4">
    <w:name w:val="WW8Num30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0z5">
    <w:name w:val="WW8Num30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0z6">
    <w:name w:val="WW8Num30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0z7">
    <w:name w:val="WW8Num30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0z8">
    <w:name w:val="WW8Num30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1z0">
    <w:name w:val="WW8Num31z0"/>
    <w:qFormat/>
    <w:rPr>
      <w:b/>
      <w:w w:val="100"/>
      <w:position w:val="0"/>
      <w:sz w:val="24"/>
      <w:effect w:val="none"/>
      <w:vertAlign w:val="baseline"/>
      <w:em w:val="none"/>
    </w:rPr>
  </w:style>
  <w:style w:type="character" w:customStyle="1" w:styleId="WW8Num32z0">
    <w:name w:val="WW8Num32z0"/>
    <w:qFormat/>
    <w:rPr>
      <w:b/>
      <w:w w:val="100"/>
      <w:position w:val="0"/>
      <w:sz w:val="24"/>
      <w:effect w:val="none"/>
      <w:vertAlign w:val="baseline"/>
      <w:em w:val="none"/>
    </w:rPr>
  </w:style>
  <w:style w:type="character" w:styleId="Brojstranice">
    <w:name w:val="page number"/>
    <w:basedOn w:val="Zadanifontodlomka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Internetskapoveznica">
    <w:name w:val="Internetska poveznica"/>
    <w:rPr>
      <w:color w:val="000080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TekstbaloniaChar">
    <w:name w:val="Tekst balončića Char"/>
    <w:qFormat/>
    <w:rPr>
      <w:rFonts w:ascii="Segoe UI" w:hAnsi="Segoe UI" w:cs="Segoe UI"/>
      <w:w w:val="100"/>
      <w:position w:val="0"/>
      <w:sz w:val="18"/>
      <w:szCs w:val="18"/>
      <w:effect w:val="none"/>
      <w:vertAlign w:val="baseline"/>
      <w:em w:val="none"/>
      <w:lang w:eastAsia="zh-CN"/>
    </w:rPr>
  </w:style>
  <w:style w:type="character" w:customStyle="1" w:styleId="WW8Num16z1">
    <w:name w:val="WW8Num1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6z2">
    <w:name w:val="WW8Num1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6z3">
    <w:name w:val="WW8Num1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6z4">
    <w:name w:val="WW8Num1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6z5">
    <w:name w:val="WW8Num1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6z6">
    <w:name w:val="WW8Num1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6z7">
    <w:name w:val="WW8Num1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16z8">
    <w:name w:val="WW8Num16z8"/>
    <w:qFormat/>
    <w:rPr>
      <w:w w:val="100"/>
      <w:position w:val="0"/>
      <w:sz w:val="24"/>
      <w:effect w:val="none"/>
      <w:vertAlign w:val="baseline"/>
      <w:em w:val="none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pPr>
      <w:suppressLineNumbers/>
    </w:pPr>
  </w:style>
  <w:style w:type="paragraph" w:customStyle="1" w:styleId="Opisslike2">
    <w:name w:val="Opis slike2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Opisslike1">
    <w:name w:val="Opis slike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Zaglavljeipodnoje">
    <w:name w:val="Zaglavlje i podnožj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Sadrajokvira">
    <w:name w:val="Sadržaj okvira"/>
    <w:basedOn w:val="Normal"/>
    <w:qFormat/>
  </w:style>
  <w:style w:type="paragraph" w:customStyle="1" w:styleId="Standard">
    <w:name w:val="Standard"/>
    <w:qFormat/>
    <w:pPr>
      <w:widowControl w:val="0"/>
      <w:spacing w:line="1" w:lineRule="atLeast"/>
      <w:ind w:left="-1"/>
      <w:textAlignment w:val="top"/>
      <w:outlineLvl w:val="0"/>
    </w:pPr>
    <w:rPr>
      <w:kern w:val="2"/>
      <w:lang w:eastAsia="zh-CN" w:bidi="hi-IN"/>
    </w:rPr>
  </w:style>
  <w:style w:type="paragraph" w:styleId="Tekstbalonia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qFormat/>
    <w:pPr>
      <w:ind w:left="708"/>
    </w:p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ezproreda">
    <w:name w:val="No Spacing"/>
    <w:uiPriority w:val="1"/>
    <w:qFormat/>
    <w:rsid w:val="000C6259"/>
    <w:pPr>
      <w:ind w:left="10" w:hanging="10"/>
    </w:pPr>
    <w:rPr>
      <w:rFonts w:ascii="Calibri" w:eastAsia="Calibri" w:hAnsi="Calibri" w:cs="Calibri"/>
      <w:color w:val="000000"/>
      <w:sz w:val="22"/>
      <w:szCs w:val="2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nGz8seqaFWyxGowm1d/r1TrSDw==">AMUW2mVnXmBPg+CXoTv72oI+44qE/ISYScVocABgeYUF6zBin3sHCKUJcGEJpzZWAYxK/9cKQkkhr3Z8L85nQsaSuWwpk6AY6ponc2Mldz4bbaTMZi7+v3M=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2</cp:revision>
  <dcterms:created xsi:type="dcterms:W3CDTF">1995-11-21T16:41:00Z</dcterms:created>
  <dcterms:modified xsi:type="dcterms:W3CDTF">2022-03-08T14:14:00Z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