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5A05CE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17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83215E">
        <w:rPr>
          <w:rFonts w:ascii="Times New Roman" w:eastAsia="Times New Roman" w:hAnsi="Times New Roman"/>
          <w:b/>
          <w:sz w:val="24"/>
          <w:szCs w:val="24"/>
          <w:lang w:eastAsia="hr-HR"/>
        </w:rPr>
        <w:t>21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83215E">
        <w:rPr>
          <w:rFonts w:ascii="Times New Roman" w:eastAsia="Times New Roman" w:hAnsi="Times New Roman"/>
          <w:b/>
          <w:sz w:val="24"/>
          <w:szCs w:val="24"/>
          <w:lang w:eastAsia="hr-HR"/>
        </w:rPr>
        <w:t>listopada</w:t>
      </w:r>
      <w:r w:rsidR="007815E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Pr="003510D8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26B6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E0D3A" w:rsidRDefault="00726B6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</w:p>
    <w:p w:rsidR="000C69E7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Pr="003510D8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4F47F5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17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 xml:space="preserve"> tekst 16.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983EF5">
        <w:rPr>
          <w:rFonts w:ascii="Times New Roman" w:eastAsia="Times New Roman" w:hAnsi="Times New Roman"/>
          <w:sz w:val="24"/>
          <w:szCs w:val="24"/>
          <w:lang w:eastAsia="hr-HR"/>
        </w:rPr>
        <w:t>održane              19. rujna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3C7BD2" w:rsidRPr="003510D8" w:rsidRDefault="003C7BD2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Pr="003510D8" w:rsidRDefault="009F7C97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445C" w:rsidRPr="005D1A66" w:rsidRDefault="00387383" w:rsidP="005D1A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6C6D22" w:rsidRPr="006C6D22" w:rsidRDefault="006C6D22" w:rsidP="006C6D2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50F69" w:rsidRDefault="00D50F69" w:rsidP="00D50F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Plana malih komunalnih akcija MO Stari Retkovec u 2023. </w:t>
      </w:r>
    </w:p>
    <w:p w:rsidR="00ED79E4" w:rsidRDefault="00ED79E4" w:rsidP="00ED79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asfalterskog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programa </w:t>
      </w:r>
    </w:p>
    <w:p w:rsidR="00ED79E4" w:rsidRDefault="00ED79E4" w:rsidP="00ED79E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nerazvrstanih cesta  na području Mjesnog odbora Stari Retkovec </w:t>
      </w:r>
    </w:p>
    <w:p w:rsidR="006C6D22" w:rsidRPr="00ED79E4" w:rsidRDefault="006C6D22" w:rsidP="00ED79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D79E4">
        <w:rPr>
          <w:rFonts w:ascii="Times New Roman" w:eastAsia="Times New Roman" w:hAnsi="Times New Roman"/>
          <w:sz w:val="24"/>
          <w:szCs w:val="24"/>
          <w:lang w:eastAsia="hr-HR"/>
        </w:rPr>
        <w:t xml:space="preserve">Očitovanje na prometni elaborati za optimizaciju, rekonstrukciju i izvođenje    </w:t>
      </w:r>
      <w:r w:rsidR="00D50F69" w:rsidRPr="00ED79E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Pr="00ED79E4">
        <w:rPr>
          <w:rFonts w:ascii="Times New Roman" w:eastAsia="Times New Roman" w:hAnsi="Times New Roman"/>
          <w:sz w:val="24"/>
          <w:szCs w:val="24"/>
          <w:lang w:eastAsia="hr-HR"/>
        </w:rPr>
        <w:t xml:space="preserve">svjetlosne prometne signalizacije – </w:t>
      </w:r>
      <w:r w:rsidRPr="00ED79E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6C6D22" w:rsidRDefault="006C6D22" w:rsidP="00D50F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50F69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za postavljanjem ležećih izbočina na Željezničkoj ulici (30 metara zapadno od  postojećeg pješačkog prijelaza)  - </w:t>
      </w:r>
      <w:r w:rsidRPr="00D50F69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  <w:r w:rsidRPr="00D50F6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0324E5" w:rsidRPr="000324E5" w:rsidRDefault="000324E5" w:rsidP="000324E5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324E5">
        <w:rPr>
          <w:rFonts w:ascii="Times New Roman" w:eastAsia="Times New Roman" w:hAnsi="Times New Roman"/>
          <w:sz w:val="24"/>
          <w:szCs w:val="24"/>
          <w:lang w:eastAsia="hr-HR"/>
        </w:rPr>
        <w:t xml:space="preserve"> Davanje mišljenja o postavu prometnih uspornika u Ulici Nenada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Babića</w:t>
      </w:r>
      <w:r w:rsidRPr="000324E5">
        <w:rPr>
          <w:rFonts w:ascii="Times New Roman" w:eastAsia="Times New Roman" w:hAnsi="Times New Roman"/>
          <w:sz w:val="24"/>
          <w:szCs w:val="24"/>
          <w:lang w:eastAsia="hr-HR"/>
        </w:rPr>
        <w:t xml:space="preserve"> - </w:t>
      </w:r>
      <w:r w:rsidRPr="000324E5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6C6D22" w:rsidRPr="000324E5" w:rsidRDefault="006C6D22" w:rsidP="000324E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324E5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6C6D22" w:rsidRPr="00D50F69" w:rsidRDefault="006C6D22" w:rsidP="00D50F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50F69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obavijesti.</w:t>
      </w:r>
    </w:p>
    <w:p w:rsidR="00A46F60" w:rsidRPr="00A46F60" w:rsidRDefault="00A46F60" w:rsidP="00A46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D68D5" w:rsidRPr="007B57C5" w:rsidRDefault="00DD68D5" w:rsidP="00DD6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B6CE5" w:rsidRDefault="00DD68D5" w:rsidP="0046364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B57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1. </w:t>
      </w:r>
      <w:r w:rsidR="007B57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ED79E4">
        <w:rPr>
          <w:rFonts w:ascii="Times New Roman" w:eastAsia="Times New Roman" w:hAnsi="Times New Roman"/>
          <w:sz w:val="24"/>
          <w:szCs w:val="24"/>
          <w:lang w:eastAsia="hr-HR"/>
        </w:rPr>
        <w:t>Prijedlog Plana malih komunalnih akcija MO Stari Retkovec u 2023.</w:t>
      </w:r>
    </w:p>
    <w:p w:rsidR="008B6CE5" w:rsidRPr="007B57C5" w:rsidRDefault="008B6CE5" w:rsidP="0046364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6CE5" w:rsidRDefault="008B6CE5" w:rsidP="00A324B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6CE5">
        <w:rPr>
          <w:rFonts w:ascii="Times New Roman" w:eastAsia="Times New Roman" w:hAnsi="Times New Roman"/>
          <w:sz w:val="24"/>
          <w:szCs w:val="24"/>
          <w:lang w:eastAsia="hr-HR"/>
        </w:rPr>
        <w:t>Članovi Vijeća prim</w:t>
      </w:r>
      <w:r w:rsidR="00ED79E4">
        <w:rPr>
          <w:rFonts w:ascii="Times New Roman" w:eastAsia="Times New Roman" w:hAnsi="Times New Roman"/>
          <w:sz w:val="24"/>
          <w:szCs w:val="24"/>
          <w:lang w:eastAsia="hr-HR"/>
        </w:rPr>
        <w:t xml:space="preserve">ili su pisani materijal </w:t>
      </w:r>
      <w:r w:rsidRPr="008B6CE5">
        <w:rPr>
          <w:rFonts w:ascii="Times New Roman" w:eastAsia="Times New Roman" w:hAnsi="Times New Roman"/>
          <w:sz w:val="24"/>
          <w:szCs w:val="24"/>
          <w:lang w:eastAsia="hr-HR"/>
        </w:rPr>
        <w:t xml:space="preserve"> putem e-pošte, a predsjednik usmeno obavještava nazočne o predmetu rasprave i odlučivanja. </w:t>
      </w:r>
    </w:p>
    <w:p w:rsidR="00A324B0" w:rsidRPr="008B6CE5" w:rsidRDefault="00A324B0" w:rsidP="00A324B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6CE5" w:rsidRDefault="008B6CE5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6CE5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8B6CE5" w:rsidRPr="008B6CE5" w:rsidRDefault="008B6CE5" w:rsidP="008B6CE5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3D5DD7" w:rsidRDefault="008B6CE5" w:rsidP="008B6C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Miro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8B6CE5" w:rsidRPr="001E6DDC" w:rsidRDefault="008B6CE5" w:rsidP="008B6C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B6CE5" w:rsidRPr="001E6DDC" w:rsidRDefault="008B6CE5" w:rsidP="008B6C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B6CE5" w:rsidRDefault="008B6CE5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E6DDC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3D0680" w:rsidRDefault="003D0680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61E4F" w:rsidRPr="00061E4F" w:rsidRDefault="00061E4F" w:rsidP="00061E4F">
      <w:pPr>
        <w:spacing w:after="0" w:line="240" w:lineRule="auto"/>
        <w:ind w:right="-284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1E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PLAN MALIH KOMUNALNIH AKCIJA </w:t>
      </w:r>
    </w:p>
    <w:p w:rsidR="00061E4F" w:rsidRPr="00061E4F" w:rsidRDefault="00061E4F" w:rsidP="00061E4F">
      <w:pPr>
        <w:spacing w:after="0" w:line="240" w:lineRule="auto"/>
        <w:ind w:right="-284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1E4F">
        <w:rPr>
          <w:rFonts w:ascii="Times New Roman" w:eastAsia="Times New Roman" w:hAnsi="Times New Roman"/>
          <w:b/>
          <w:sz w:val="24"/>
          <w:szCs w:val="24"/>
          <w:lang w:eastAsia="hr-HR"/>
        </w:rPr>
        <w:t>MJESN</w:t>
      </w:r>
      <w:r w:rsidR="003D0680">
        <w:rPr>
          <w:rFonts w:ascii="Times New Roman" w:eastAsia="Times New Roman" w:hAnsi="Times New Roman"/>
          <w:b/>
          <w:sz w:val="24"/>
          <w:szCs w:val="24"/>
          <w:lang w:eastAsia="hr-HR"/>
        </w:rPr>
        <w:t>OG ODBORA STARI RETKOVEC ZA 2023</w:t>
      </w:r>
      <w:r w:rsidRPr="00061E4F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061E4F" w:rsidRPr="00061E4F" w:rsidRDefault="00061E4F" w:rsidP="00061E4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61E4F">
        <w:rPr>
          <w:rFonts w:ascii="Times New Roman" w:eastAsia="Times New Roman" w:hAnsi="Times New Roman"/>
          <w:i/>
          <w:sz w:val="24"/>
          <w:szCs w:val="24"/>
          <w:lang w:eastAsia="hr-HR"/>
        </w:rPr>
        <w:t>(Plan malih komunalnih akcija prilaže se ovom zapisniku i njegov je sastavni dio.)</w:t>
      </w:r>
    </w:p>
    <w:p w:rsidR="00061E4F" w:rsidRDefault="00061E4F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5DD7" w:rsidRPr="003D5DD7" w:rsidRDefault="003D5DD7" w:rsidP="003D5DD7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D5DD7" w:rsidRPr="003D5DD7" w:rsidRDefault="003D5DD7" w:rsidP="003D5D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2</w:t>
      </w:r>
      <w:r w:rsidRPr="003D5DD7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Pr="003D5DD7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Pr="003D5DD7">
        <w:rPr>
          <w:rFonts w:ascii="Times New Roman" w:hAnsi="Times New Roman"/>
          <w:sz w:val="24"/>
          <w:szCs w:val="24"/>
        </w:rPr>
        <w:t xml:space="preserve">Prijedlog Zaključka o prijedlozima redovnog održavanja </w:t>
      </w:r>
      <w:proofErr w:type="spellStart"/>
      <w:r w:rsidRPr="003D5DD7">
        <w:rPr>
          <w:rFonts w:ascii="Times New Roman" w:hAnsi="Times New Roman"/>
          <w:sz w:val="24"/>
          <w:szCs w:val="24"/>
        </w:rPr>
        <w:t>asfalterskog</w:t>
      </w:r>
      <w:proofErr w:type="spellEnd"/>
      <w:r w:rsidRPr="003D5DD7">
        <w:rPr>
          <w:rFonts w:ascii="Times New Roman" w:hAnsi="Times New Roman"/>
          <w:sz w:val="24"/>
          <w:szCs w:val="24"/>
        </w:rPr>
        <w:t xml:space="preserve"> programa </w:t>
      </w:r>
    </w:p>
    <w:p w:rsidR="003D5DD7" w:rsidRPr="003D5DD7" w:rsidRDefault="003D5DD7" w:rsidP="003D5DD7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D5DD7">
        <w:rPr>
          <w:rFonts w:ascii="Times New Roman" w:hAnsi="Times New Roman"/>
          <w:sz w:val="24"/>
          <w:szCs w:val="24"/>
        </w:rPr>
        <w:t xml:space="preserve">nerazvrstanih cesta na području Mjesnog odbora Stari Retkovec </w:t>
      </w:r>
    </w:p>
    <w:p w:rsidR="003D5DD7" w:rsidRPr="003D5DD7" w:rsidRDefault="003D5DD7" w:rsidP="003D5DD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D5DD7">
        <w:rPr>
          <w:rFonts w:ascii="Times New Roman" w:eastAsia="Times New Roman" w:hAnsi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li su pisani materijal uz </w:t>
      </w:r>
      <w:r w:rsidRPr="003D5DD7">
        <w:rPr>
          <w:rFonts w:ascii="Times New Roman" w:eastAsia="Times New Roman" w:hAnsi="Times New Roman"/>
          <w:sz w:val="24"/>
          <w:szCs w:val="24"/>
          <w:lang w:eastAsia="hr-HR"/>
        </w:rPr>
        <w:t xml:space="preserve">putem e-pošte, a predsjednik usmeno obavještava nazočne o predmetu rasprave i odlučivanja. </w:t>
      </w:r>
    </w:p>
    <w:p w:rsidR="003D5DD7" w:rsidRPr="003D5DD7" w:rsidRDefault="003D5DD7" w:rsidP="003D5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5DD7" w:rsidRPr="003D5DD7" w:rsidRDefault="003D5DD7" w:rsidP="003D5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D5DD7"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3D5DD7" w:rsidRPr="003D5DD7" w:rsidRDefault="003D5DD7" w:rsidP="003D5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5DD7" w:rsidRPr="003D5DD7" w:rsidRDefault="003D5DD7" w:rsidP="003D5DD7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3D5DD7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3D5DD7" w:rsidRPr="003D5DD7" w:rsidRDefault="003D5DD7" w:rsidP="003D5DD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3D5DD7" w:rsidRDefault="003D5DD7" w:rsidP="003D5DD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Miro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3D5DD7" w:rsidRPr="001E6DDC" w:rsidRDefault="003D5DD7" w:rsidP="003D5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3D5DD7" w:rsidRPr="001E6DDC" w:rsidRDefault="003D5DD7" w:rsidP="003D5D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D5DD7" w:rsidRPr="003D5DD7" w:rsidRDefault="003D5DD7" w:rsidP="003D5DD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E6DDC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3D5DD7" w:rsidRPr="003D5DD7" w:rsidRDefault="003D5DD7" w:rsidP="003D5DD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5DD7" w:rsidRPr="003D5DD7" w:rsidRDefault="003D5DD7" w:rsidP="003D5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3D5DD7" w:rsidRPr="003D5DD7" w:rsidRDefault="003D5DD7" w:rsidP="003D5D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D5DD7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3D5DD7" w:rsidRPr="003D5DD7" w:rsidRDefault="003D5DD7" w:rsidP="003D5D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D5DD7">
        <w:rPr>
          <w:rFonts w:ascii="Times New Roman" w:eastAsia="Times New Roman" w:hAnsi="Times New Roman"/>
          <w:b/>
          <w:sz w:val="24"/>
          <w:szCs w:val="24"/>
        </w:rPr>
        <w:t xml:space="preserve">o prijedlozima redovnog održavanja </w:t>
      </w:r>
      <w:proofErr w:type="spellStart"/>
      <w:r w:rsidRPr="003D5DD7">
        <w:rPr>
          <w:rFonts w:ascii="Times New Roman" w:eastAsia="Times New Roman" w:hAnsi="Times New Roman"/>
          <w:b/>
          <w:sz w:val="24"/>
          <w:szCs w:val="24"/>
        </w:rPr>
        <w:t>asfalterskog</w:t>
      </w:r>
      <w:proofErr w:type="spellEnd"/>
      <w:r w:rsidRPr="003D5DD7">
        <w:rPr>
          <w:rFonts w:ascii="Times New Roman" w:eastAsia="Times New Roman" w:hAnsi="Times New Roman"/>
          <w:b/>
          <w:sz w:val="24"/>
          <w:szCs w:val="24"/>
        </w:rPr>
        <w:t xml:space="preserve"> programa nerazvrstanih cesta</w:t>
      </w:r>
    </w:p>
    <w:p w:rsidR="003D5DD7" w:rsidRPr="003D5DD7" w:rsidRDefault="003D5DD7" w:rsidP="003D5D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D5DD7">
        <w:rPr>
          <w:rFonts w:ascii="Times New Roman" w:eastAsia="Times New Roman" w:hAnsi="Times New Roman"/>
          <w:b/>
          <w:sz w:val="24"/>
          <w:szCs w:val="24"/>
        </w:rPr>
        <w:t>na području Mjesnog odbora Stari Retkovec</w:t>
      </w:r>
    </w:p>
    <w:p w:rsidR="003D5DD7" w:rsidRPr="003D5DD7" w:rsidRDefault="003D5DD7" w:rsidP="003D5DD7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</w:rPr>
      </w:pPr>
    </w:p>
    <w:p w:rsidR="003D5DD7" w:rsidRPr="003D5DD7" w:rsidRDefault="003D5DD7" w:rsidP="003D5DD7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D5DD7">
        <w:rPr>
          <w:rFonts w:ascii="Times New Roman" w:hAnsi="Times New Roman"/>
          <w:sz w:val="24"/>
          <w:szCs w:val="24"/>
        </w:rPr>
        <w:t>Vijeće Mjesnog odbora Stari Retkovec traži da se u okviru održavanja nerazvrstanih cesta Plana malih komunalnih akcija Mjes</w:t>
      </w:r>
      <w:r>
        <w:rPr>
          <w:rFonts w:ascii="Times New Roman" w:hAnsi="Times New Roman"/>
          <w:sz w:val="24"/>
          <w:szCs w:val="24"/>
        </w:rPr>
        <w:t>nog odbora Stari Retkovec u 2023</w:t>
      </w:r>
      <w:r w:rsidRPr="003D5DD7">
        <w:rPr>
          <w:rFonts w:ascii="Times New Roman" w:hAnsi="Times New Roman"/>
          <w:sz w:val="24"/>
          <w:szCs w:val="24"/>
        </w:rPr>
        <w:t>., realiziraju sljedeće akcije:</w:t>
      </w:r>
    </w:p>
    <w:p w:rsidR="003D5DD7" w:rsidRPr="003D5DD7" w:rsidRDefault="003D5DD7" w:rsidP="003D5DD7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VII. Retkovec, odvojak kod k.br. 31</w:t>
      </w:r>
    </w:p>
    <w:p w:rsidR="003D5DD7" w:rsidRPr="003D5DD7" w:rsidRDefault="003D5DD7" w:rsidP="003D5DD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D5DD7" w:rsidRPr="0013230D" w:rsidRDefault="003D5DD7" w:rsidP="003D5DD7">
      <w:pPr>
        <w:numPr>
          <w:ilvl w:val="0"/>
          <w:numId w:val="4"/>
        </w:numPr>
        <w:spacing w:after="0" w:line="240" w:lineRule="auto"/>
        <w:contextualSpacing/>
        <w:jc w:val="both"/>
      </w:pPr>
      <w:r w:rsidRPr="003D5DD7">
        <w:rPr>
          <w:rFonts w:ascii="Times New Roman" w:hAnsi="Times New Roman"/>
          <w:sz w:val="24"/>
          <w:szCs w:val="24"/>
        </w:rPr>
        <w:t>Ovaj zaključak dostavlja se Gradskom uredu za mjesnu samoupravu, civilnu zaštitu i sigurnost na daljnje postupanje.</w:t>
      </w:r>
    </w:p>
    <w:p w:rsidR="0013230D" w:rsidRDefault="0013230D" w:rsidP="001323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3230D" w:rsidRPr="0013230D" w:rsidRDefault="0013230D" w:rsidP="0013230D">
      <w:pPr>
        <w:spacing w:after="0" w:line="240" w:lineRule="auto"/>
        <w:contextualSpacing/>
        <w:jc w:val="both"/>
      </w:pPr>
    </w:p>
    <w:p w:rsidR="0013230D" w:rsidRDefault="0013230D" w:rsidP="0013230D">
      <w:pPr>
        <w:suppressAutoHyphens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3.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Očitovanje na prometni elaborati za optimizaciju, rekonstrukciju i izvođenje s    svjetlosne prometne signalizacije –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13230D" w:rsidRDefault="0013230D" w:rsidP="001323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230D" w:rsidRDefault="0013230D" w:rsidP="0013230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13230D" w:rsidRDefault="0013230D" w:rsidP="001323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230D" w:rsidRDefault="0013230D" w:rsidP="0013230D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13230D" w:rsidRDefault="0013230D" w:rsidP="0013230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13230D" w:rsidRDefault="0013230D" w:rsidP="0013230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Miro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13230D" w:rsidRPr="001E6DDC" w:rsidRDefault="0013230D" w:rsidP="001323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3230D" w:rsidRPr="001E6DDC" w:rsidRDefault="0013230D" w:rsidP="001323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3230D" w:rsidRDefault="0013230D" w:rsidP="001323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230D" w:rsidRDefault="0013230D" w:rsidP="0013230D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13230D" w:rsidRDefault="0013230D" w:rsidP="0013230D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13230D" w:rsidRDefault="0013230D" w:rsidP="0013230D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13230D" w:rsidRDefault="0013230D" w:rsidP="0013230D">
      <w:pPr>
        <w:suppressAutoHyphens/>
        <w:spacing w:after="0" w:line="240" w:lineRule="auto"/>
        <w:jc w:val="both"/>
        <w:rPr>
          <w:rFonts w:ascii="Times New Roman" w:eastAsia="Times New Roman" w:hAnsi="Times New Roman"/>
          <w:szCs w:val="20"/>
          <w:lang w:val="en-US"/>
        </w:rPr>
      </w:pPr>
    </w:p>
    <w:p w:rsidR="0013230D" w:rsidRDefault="0013230D" w:rsidP="0013230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13230D" w:rsidRDefault="0013230D" w:rsidP="0013230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davanju mišljenja na Prometni elaborat za optimizaciju, rekonstrukciju i izvođenje svjetlosne prometne regulacije – realizaciju izrađene i verificirane projektne dokumentacije u Ulici kneza Branimira i Ulici Dubrava </w:t>
      </w:r>
    </w:p>
    <w:p w:rsidR="0013230D" w:rsidRDefault="0013230D" w:rsidP="0013230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3230D" w:rsidRDefault="0013230D" w:rsidP="0013230D">
      <w:pPr>
        <w:numPr>
          <w:ilvl w:val="0"/>
          <w:numId w:val="6"/>
        </w:numPr>
        <w:suppressAutoHyphens/>
        <w:overflowPunct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je  </w:t>
      </w:r>
      <w:r>
        <w:rPr>
          <w:rFonts w:ascii="Times New Roman" w:hAnsi="Times New Roman"/>
          <w:sz w:val="24"/>
          <w:szCs w:val="24"/>
          <w:lang w:eastAsia="hr-HR"/>
        </w:rPr>
        <w:t xml:space="preserve">razmotrilo dopis Gradskog ureda za obnovu izgradnju, prostorno uređenje, graditeljstvo, komunalne poslove i promet Klasa: 340-08/22-002/374,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: 251-10-44-01/003-22-14 od 30. rujna 2022. kojim se traži očitovanje o prijedlozima za realizaciju projekata za optimizaciju, rekonstrukciju i izvođenje svjetlosne prometne regulacije </w:t>
      </w:r>
      <w:r>
        <w:rPr>
          <w:rFonts w:ascii="Times New Roman" w:hAnsi="Times New Roman"/>
          <w:sz w:val="24"/>
          <w:szCs w:val="24"/>
        </w:rPr>
        <w:t xml:space="preserve"> – realizacija izrađene i verificirane projektne dokumentacije prijedloga za realizaciju sljedećih projekata: </w:t>
      </w:r>
    </w:p>
    <w:p w:rsidR="0013230D" w:rsidRDefault="0013230D" w:rsidP="0013230D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3230D" w:rsidRDefault="0013230D" w:rsidP="0013230D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Optimizacija koordiniranog poteza semaforskih uređaja na Ulici kneza Branimira</w:t>
      </w:r>
      <w:r>
        <w:rPr>
          <w:rFonts w:ascii="Times New Roman" w:hAnsi="Times New Roman"/>
          <w:b/>
          <w:i/>
          <w:sz w:val="24"/>
          <w:szCs w:val="24"/>
        </w:rPr>
        <w:br/>
      </w:r>
    </w:p>
    <w:p w:rsidR="0013230D" w:rsidRDefault="0013230D" w:rsidP="0013230D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Optimizacija koordiniranog poteza semaforskih uređaja na Ulici  Dubrava </w:t>
      </w:r>
    </w:p>
    <w:p w:rsidR="0013230D" w:rsidRDefault="0013230D" w:rsidP="0013230D">
      <w:pPr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:rsidR="0013230D" w:rsidRDefault="0013230D" w:rsidP="0013230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b/>
          <w:bCs/>
          <w:sz w:val="24"/>
          <w:szCs w:val="24"/>
        </w:rPr>
        <w:t xml:space="preserve">prihvaća </w:t>
      </w:r>
      <w:r>
        <w:rPr>
          <w:rFonts w:ascii="Times New Roman" w:hAnsi="Times New Roman"/>
          <w:sz w:val="24"/>
          <w:szCs w:val="24"/>
        </w:rPr>
        <w:t xml:space="preserve">prijedloge za realizaciju navedenih projekata. </w:t>
      </w:r>
    </w:p>
    <w:p w:rsidR="0013230D" w:rsidRDefault="0013230D" w:rsidP="0013230D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13230D" w:rsidRDefault="0013230D" w:rsidP="0013230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Zaključak se do</w:t>
      </w:r>
      <w:r w:rsidR="0082516E">
        <w:rPr>
          <w:rFonts w:ascii="Times New Roman" w:hAnsi="Times New Roman"/>
          <w:sz w:val="24"/>
          <w:szCs w:val="24"/>
        </w:rPr>
        <w:t xml:space="preserve">stavlja Vijeću gradske četvrti </w:t>
      </w:r>
      <w:r>
        <w:rPr>
          <w:rFonts w:ascii="Times New Roman" w:hAnsi="Times New Roman"/>
          <w:sz w:val="24"/>
          <w:szCs w:val="24"/>
        </w:rPr>
        <w:t>Donja Dubrava na daljnje postupanje.</w:t>
      </w:r>
    </w:p>
    <w:p w:rsidR="0013230D" w:rsidRDefault="0013230D" w:rsidP="0013230D">
      <w:pPr>
        <w:suppressAutoHyphens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983EF5" w:rsidRDefault="00983EF5" w:rsidP="0013230D">
      <w:pPr>
        <w:suppressAutoHyphens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3D0680" w:rsidRDefault="00651957" w:rsidP="003D0680">
      <w:pPr>
        <w:suppressAutoHyphens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4</w:t>
      </w:r>
      <w:r w:rsidR="003D068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3D0680">
        <w:rPr>
          <w:rFonts w:ascii="Times New Roman" w:eastAsia="Times New Roman" w:hAnsi="Times New Roman"/>
          <w:sz w:val="24"/>
          <w:szCs w:val="24"/>
          <w:lang w:eastAsia="hr-HR"/>
        </w:rPr>
        <w:t xml:space="preserve">  Zahtjev za postavljanje prometnih uspor</w:t>
      </w:r>
      <w:r w:rsidR="0082516E">
        <w:rPr>
          <w:rFonts w:ascii="Times New Roman" w:eastAsia="Times New Roman" w:hAnsi="Times New Roman"/>
          <w:sz w:val="24"/>
          <w:szCs w:val="24"/>
          <w:lang w:eastAsia="hr-HR"/>
        </w:rPr>
        <w:t xml:space="preserve">nika u Željezničkoj ulici ( 30 </w:t>
      </w:r>
      <w:r w:rsidR="003D0680">
        <w:rPr>
          <w:rFonts w:ascii="Times New Roman" w:eastAsia="Times New Roman" w:hAnsi="Times New Roman"/>
          <w:sz w:val="24"/>
          <w:szCs w:val="24"/>
          <w:lang w:eastAsia="hr-HR"/>
        </w:rPr>
        <w:t xml:space="preserve">metara zapadno od postojećeg pješačkog prijelaza) - </w:t>
      </w:r>
      <w:r w:rsidR="003D0680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3D0680" w:rsidRDefault="003D0680" w:rsidP="003D06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0680" w:rsidRDefault="003D0680" w:rsidP="003D068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3D0680" w:rsidRDefault="003D0680" w:rsidP="003D06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0680" w:rsidRDefault="003D0680" w:rsidP="003D0680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3D0680" w:rsidRDefault="003D0680" w:rsidP="003D068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3D0680" w:rsidRDefault="003D0680" w:rsidP="003D068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Miro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3D0680" w:rsidRPr="001E6DDC" w:rsidRDefault="003D0680" w:rsidP="003D06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3D0680" w:rsidRDefault="003D0680" w:rsidP="003D06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0680" w:rsidRDefault="003D0680" w:rsidP="003D0680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547499" w:rsidRDefault="00547499" w:rsidP="003D0680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297372" w:rsidRPr="003D5DD7" w:rsidRDefault="00297372" w:rsidP="00297372">
      <w:pPr>
        <w:spacing w:after="0" w:line="240" w:lineRule="auto"/>
        <w:contextualSpacing/>
        <w:jc w:val="both"/>
      </w:pPr>
    </w:p>
    <w:p w:rsidR="00297372" w:rsidRPr="00D75C44" w:rsidRDefault="00297372" w:rsidP="002973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5C44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297372" w:rsidRPr="00D75C44" w:rsidRDefault="00297372" w:rsidP="002973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prijedlogu postave</w:t>
      </w:r>
      <w:r w:rsidRPr="00D75C4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prometnih uspornika </w:t>
      </w:r>
    </w:p>
    <w:p w:rsidR="00297372" w:rsidRPr="00983EF5" w:rsidRDefault="00297372" w:rsidP="00983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5C4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Željezničkoj ulici </w:t>
      </w:r>
    </w:p>
    <w:p w:rsidR="00297372" w:rsidRPr="00D75C44" w:rsidRDefault="00297372" w:rsidP="00297372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297372" w:rsidRDefault="00297372" w:rsidP="003E421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7372">
        <w:rPr>
          <w:rFonts w:ascii="Times New Roman" w:hAnsi="Times New Roman"/>
          <w:sz w:val="24"/>
          <w:szCs w:val="24"/>
        </w:rPr>
        <w:t>Vijeće predlaže postavu prometnih uspornika u Željezničkoj ulici  (30 metara zapadno od postojećeg pješačkog prijelaza).  Na</w:t>
      </w:r>
      <w:r w:rsidR="0082516E">
        <w:rPr>
          <w:rFonts w:ascii="Times New Roman" w:hAnsi="Times New Roman"/>
          <w:sz w:val="24"/>
          <w:szCs w:val="24"/>
        </w:rPr>
        <w:t>ime</w:t>
      </w:r>
      <w:r w:rsidR="00EA242E">
        <w:rPr>
          <w:rFonts w:ascii="Times New Roman" w:hAnsi="Times New Roman"/>
          <w:sz w:val="24"/>
          <w:szCs w:val="24"/>
        </w:rPr>
        <w:t xml:space="preserve">, </w:t>
      </w:r>
      <w:r w:rsidR="0082516E">
        <w:rPr>
          <w:rFonts w:ascii="Times New Roman" w:hAnsi="Times New Roman"/>
          <w:sz w:val="24"/>
          <w:szCs w:val="24"/>
        </w:rPr>
        <w:t xml:space="preserve">na dijelu Željezničke ulice, obzirom na novoizgrađeno željezničko stajalište Sesvetska </w:t>
      </w:r>
      <w:proofErr w:type="spellStart"/>
      <w:r w:rsidR="0082516E">
        <w:rPr>
          <w:rFonts w:ascii="Times New Roman" w:hAnsi="Times New Roman"/>
          <w:sz w:val="24"/>
          <w:szCs w:val="24"/>
        </w:rPr>
        <w:t>Sopnica</w:t>
      </w:r>
      <w:proofErr w:type="spellEnd"/>
      <w:r w:rsidR="0082516E">
        <w:rPr>
          <w:rFonts w:ascii="Times New Roman" w:hAnsi="Times New Roman"/>
          <w:sz w:val="24"/>
          <w:szCs w:val="24"/>
        </w:rPr>
        <w:t xml:space="preserve"> </w:t>
      </w:r>
      <w:r w:rsidRPr="00297372">
        <w:rPr>
          <w:rFonts w:ascii="Times New Roman" w:hAnsi="Times New Roman"/>
          <w:sz w:val="24"/>
          <w:szCs w:val="24"/>
        </w:rPr>
        <w:t xml:space="preserve">očekuje se povećan broj vozila i pješaka pa Vijeće smatra opravdanim predlagati postavu prometnih uspornika radi sigurnost pješaka odnosno svih sudionika u prometu. </w:t>
      </w:r>
    </w:p>
    <w:p w:rsidR="00297372" w:rsidRPr="00297372" w:rsidRDefault="00297372" w:rsidP="0029737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297372">
        <w:rPr>
          <w:rFonts w:ascii="Times New Roman" w:hAnsi="Times New Roman"/>
          <w:sz w:val="24"/>
          <w:szCs w:val="24"/>
        </w:rPr>
        <w:t xml:space="preserve"> </w:t>
      </w:r>
    </w:p>
    <w:p w:rsidR="00297372" w:rsidRPr="00D75C44" w:rsidRDefault="00297372" w:rsidP="00297372">
      <w:pPr>
        <w:numPr>
          <w:ilvl w:val="0"/>
          <w:numId w:val="8"/>
        </w:numPr>
        <w:spacing w:after="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5C44">
        <w:rPr>
          <w:rFonts w:ascii="Times New Roman" w:hAnsi="Times New Roman"/>
          <w:sz w:val="24"/>
          <w:szCs w:val="24"/>
        </w:rPr>
        <w:t xml:space="preserve">Ovaj Zaključak dostavlja se Vijeću Gradske četvrti Donja Dubrava na daljnje postupanje. </w:t>
      </w:r>
    </w:p>
    <w:p w:rsidR="00297372" w:rsidRDefault="00297372" w:rsidP="003D0680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D75C44" w:rsidRPr="0013230D" w:rsidRDefault="00D75C44" w:rsidP="00D75C44">
      <w:pPr>
        <w:spacing w:after="0" w:line="240" w:lineRule="auto"/>
        <w:contextualSpacing/>
        <w:jc w:val="both"/>
      </w:pPr>
    </w:p>
    <w:p w:rsidR="00D75C44" w:rsidRDefault="00651957" w:rsidP="00D75C44">
      <w:pPr>
        <w:suppressAutoHyphens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5</w:t>
      </w:r>
      <w:r w:rsidR="00D75C4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D75C44">
        <w:rPr>
          <w:rFonts w:ascii="Times New Roman" w:eastAsia="Times New Roman" w:hAnsi="Times New Roman"/>
          <w:sz w:val="24"/>
          <w:szCs w:val="24"/>
          <w:lang w:eastAsia="hr-HR"/>
        </w:rPr>
        <w:t xml:space="preserve">  Davanje mišljenja o postavu prometnih uspornika u Ulici Nenada </w:t>
      </w:r>
      <w:r w:rsidR="00297372">
        <w:rPr>
          <w:rFonts w:ascii="Times New Roman" w:eastAsia="Times New Roman" w:hAnsi="Times New Roman"/>
          <w:sz w:val="24"/>
          <w:szCs w:val="24"/>
          <w:lang w:eastAsia="hr-HR"/>
        </w:rPr>
        <w:t>Babića</w:t>
      </w:r>
      <w:r w:rsidR="00D75C44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D75C4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D75C44" w:rsidRDefault="00D75C44" w:rsidP="00D75C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75C44" w:rsidRDefault="00D75C44" w:rsidP="00D75C4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D75C44" w:rsidRDefault="00D75C44" w:rsidP="00D75C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75C44" w:rsidRDefault="00D75C44" w:rsidP="00D75C44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D75C44" w:rsidRDefault="00D75C44" w:rsidP="00D75C4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D75C44" w:rsidRDefault="00D75C44" w:rsidP="00D75C4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Miro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D75C44" w:rsidRPr="001E6DDC" w:rsidRDefault="00D75C44" w:rsidP="00D75C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D75C44" w:rsidRPr="001E6DDC" w:rsidRDefault="00D75C44" w:rsidP="00D75C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75C44" w:rsidRDefault="00D75C44" w:rsidP="00D75C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75C44" w:rsidRDefault="00D75C44" w:rsidP="00D75C44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13230D" w:rsidRPr="003D5DD7" w:rsidRDefault="0013230D" w:rsidP="0013230D">
      <w:pPr>
        <w:spacing w:after="0" w:line="240" w:lineRule="auto"/>
        <w:contextualSpacing/>
        <w:jc w:val="both"/>
      </w:pPr>
    </w:p>
    <w:p w:rsidR="00D75C44" w:rsidRPr="00D75C44" w:rsidRDefault="00D75C44" w:rsidP="00D75C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5C44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D75C44" w:rsidRPr="00D75C44" w:rsidRDefault="00D75C44" w:rsidP="00D75C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davanju mišljenja</w:t>
      </w:r>
      <w:r w:rsidRPr="00D75C4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o postavi prometnih uspornika </w:t>
      </w:r>
    </w:p>
    <w:p w:rsidR="00D75C44" w:rsidRPr="00D75C44" w:rsidRDefault="00D75C44" w:rsidP="00D75C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5C4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</w:t>
      </w:r>
      <w:r w:rsidRPr="00D75C4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Ulici Nenada Babića</w:t>
      </w:r>
    </w:p>
    <w:p w:rsidR="00D75C44" w:rsidRPr="00D75C44" w:rsidRDefault="00D75C44" w:rsidP="00D75C4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EA242E" w:rsidRPr="00D75C44" w:rsidRDefault="00EA242E" w:rsidP="00EA242E">
      <w:pPr>
        <w:spacing w:after="0" w:line="240" w:lineRule="auto"/>
        <w:ind w:left="851" w:hanging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D75C44" w:rsidRPr="00D75C44">
        <w:rPr>
          <w:rFonts w:ascii="Times New Roman" w:hAnsi="Times New Roman"/>
          <w:sz w:val="24"/>
          <w:szCs w:val="24"/>
        </w:rPr>
        <w:t xml:space="preserve">Razmotren je dopis Gradskog ureda za obnovu, izgradnju, prostorno uređenje, graditeljstvo, komunalne poslove i promet KLASA: 340-08/22-02/1427 URBROJ: 251-10-41-1/001-22-3 kojim se traži očitovanje o zahtjev/peticija stanovnika Ulice Nenada Babića kojim traže postavljanje prometnih uspornika, koji Vijeće smatra opravdanim, te je suglasno s istim. </w:t>
      </w:r>
    </w:p>
    <w:p w:rsidR="00D75C44" w:rsidRPr="00D75C44" w:rsidRDefault="00D75C44" w:rsidP="00D75C44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D75C44" w:rsidRPr="00D75C44" w:rsidRDefault="00EA242E" w:rsidP="00EA242E">
      <w:pPr>
        <w:spacing w:after="0" w:line="252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="00D75C44" w:rsidRPr="00D75C44">
        <w:rPr>
          <w:rFonts w:ascii="Times New Roman" w:hAnsi="Times New Roman"/>
          <w:sz w:val="24"/>
          <w:szCs w:val="24"/>
        </w:rPr>
        <w:t xml:space="preserve">Ovaj Zaključak dostavlja se Vijeću Gradske četvrti Donja Dubrava na daljnje postupanje. </w:t>
      </w:r>
    </w:p>
    <w:p w:rsidR="00A324B0" w:rsidRDefault="00A324B0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516E" w:rsidRPr="001E6DDC" w:rsidRDefault="0082516E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324B0" w:rsidRDefault="00651957" w:rsidP="00ED0C8D">
      <w:pPr>
        <w:spacing w:after="0" w:line="276" w:lineRule="auto"/>
        <w:ind w:left="851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6</w:t>
      </w:r>
      <w:r w:rsidR="001E6DDC" w:rsidRPr="001E6DD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8B6CE5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ED0C8D" w:rsidRPr="00A324B0" w:rsidRDefault="00ED0C8D" w:rsidP="00ED0C8D">
      <w:pPr>
        <w:spacing w:after="0" w:line="276" w:lineRule="auto"/>
        <w:ind w:left="851" w:hanging="709"/>
        <w:contextualSpacing/>
        <w:rPr>
          <w:rFonts w:ascii="Times New Roman" w:hAnsi="Times New Roman"/>
          <w:sz w:val="24"/>
          <w:szCs w:val="24"/>
        </w:rPr>
      </w:pP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DE7FF8" w:rsidRPr="00DE7FF8" w:rsidRDefault="00DE7FF8" w:rsidP="00DE7FF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ED0C8D" w:rsidRDefault="00DE7FF8" w:rsidP="00ED0C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Pr="00DE7FF8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983EF5" w:rsidRDefault="00983EF5" w:rsidP="00ED0C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E7FF8" w:rsidRPr="00DE7FF8" w:rsidRDefault="00DE7FF8" w:rsidP="00DE7FF8">
      <w:pPr>
        <w:spacing w:after="0" w:line="240" w:lineRule="auto"/>
        <w:ind w:right="-28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DE7FF8" w:rsidRPr="00DE7FF8" w:rsidRDefault="00DE7FF8" w:rsidP="00DE7F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DE7FF8" w:rsidRPr="00DE7FF8" w:rsidRDefault="00DE7FF8" w:rsidP="00DE7F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Prihvaća se izvješće predsjednika o realizaciji Plana malih komunalnih akcija Mjesnog odbora Stari Retkovec i Plana komunalne aktivnosti Gradske četvrti Donja Dubrava za područje Mjesnog odbora Stari Retkovec.</w:t>
      </w:r>
    </w:p>
    <w:p w:rsidR="00423DA4" w:rsidRDefault="00423DA4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02127" w:rsidRDefault="00502127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3EF5" w:rsidRDefault="00983EF5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3EF5" w:rsidRDefault="00983EF5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3EF5" w:rsidRDefault="00983EF5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242E" w:rsidRPr="00FC3999" w:rsidRDefault="00EA242E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651957">
        <w:rPr>
          <w:rFonts w:ascii="Times New Roman" w:hAnsi="Times New Roman"/>
          <w:b/>
          <w:sz w:val="24"/>
          <w:szCs w:val="24"/>
          <w:lang w:eastAsia="hr-HR"/>
        </w:rPr>
        <w:t>7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82516E" w:rsidRDefault="00294785" w:rsidP="00E022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0402">
        <w:rPr>
          <w:rFonts w:ascii="Times New Roman" w:eastAsia="Times New Roman" w:hAnsi="Times New Roman"/>
          <w:b/>
          <w:sz w:val="24"/>
          <w:szCs w:val="24"/>
          <w:lang w:eastAsia="hr-HR"/>
        </w:rPr>
        <w:t>Predsjednik</w:t>
      </w:r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 xml:space="preserve"> obavještava prisutne </w:t>
      </w:r>
      <w:r w:rsid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o </w:t>
      </w:r>
      <w:r w:rsidR="0082516E">
        <w:rPr>
          <w:rFonts w:ascii="Times New Roman" w:eastAsia="Times New Roman" w:hAnsi="Times New Roman"/>
          <w:sz w:val="24"/>
          <w:szCs w:val="24"/>
          <w:lang w:eastAsia="hr-HR"/>
        </w:rPr>
        <w:t>prijavi građana, a vezano za sanaciju udarnih rupa odnosno ulegnuća asfalta u Opuzenskoj ulici kod k.br. 13 do k.br. 9. Prilikom svake padaline vod</w:t>
      </w:r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82516E">
        <w:rPr>
          <w:rFonts w:ascii="Times New Roman" w:eastAsia="Times New Roman" w:hAnsi="Times New Roman"/>
          <w:sz w:val="24"/>
          <w:szCs w:val="24"/>
          <w:lang w:eastAsia="hr-HR"/>
        </w:rPr>
        <w:t xml:space="preserve"> ostaje na cesti te zapljuskuje pješake kao i  ograde i fasade okolnih kuća. Uputiti će </w:t>
      </w:r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>navedeno</w:t>
      </w:r>
      <w:r w:rsidR="0082516E">
        <w:rPr>
          <w:rFonts w:ascii="Times New Roman" w:eastAsia="Times New Roman" w:hAnsi="Times New Roman"/>
          <w:sz w:val="24"/>
          <w:szCs w:val="24"/>
          <w:lang w:eastAsia="hr-HR"/>
        </w:rPr>
        <w:t xml:space="preserve"> prema Zagrebačkim cestama na nadležno rješavanje. </w:t>
      </w:r>
    </w:p>
    <w:p w:rsidR="0082516E" w:rsidRDefault="0082516E" w:rsidP="00E022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Također obavještava o nastanku divljih depo</w:t>
      </w:r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 xml:space="preserve">nija na zemljištu </w:t>
      </w:r>
      <w:proofErr w:type="spellStart"/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>k.č</w:t>
      </w:r>
      <w:proofErr w:type="spellEnd"/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>. 336 k.o.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Resnik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Željeznička ulica – III. Retkovec. Uputit će prijavu prema komunalnom redarstvu. </w:t>
      </w:r>
    </w:p>
    <w:p w:rsidR="0082516E" w:rsidRDefault="0082516E" w:rsidP="00E022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A242E">
        <w:rPr>
          <w:rFonts w:ascii="Times New Roman" w:eastAsia="Times New Roman" w:hAnsi="Times New Roman"/>
          <w:b/>
          <w:sz w:val="24"/>
          <w:szCs w:val="24"/>
          <w:lang w:eastAsia="hr-HR"/>
        </w:rPr>
        <w:t>Ivan Raič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pita zašto </w:t>
      </w:r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 xml:space="preserve"> prometno ogledalo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na Željezničkoj ulici nije vraćeno na isto mjesto nakon rekonstrukcije ulice.</w:t>
      </w:r>
    </w:p>
    <w:p w:rsidR="0082516E" w:rsidRDefault="0082516E" w:rsidP="00E022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A242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Miro </w:t>
      </w:r>
      <w:proofErr w:type="spellStart"/>
      <w:r w:rsidRPr="00EA242E">
        <w:rPr>
          <w:rFonts w:ascii="Times New Roman" w:eastAsia="Times New Roman" w:hAnsi="Times New Roman"/>
          <w:b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pita zašto prometni znak </w:t>
      </w:r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stop</w:t>
      </w:r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nije vraćen nakon rekonstrukcije Željezničke ulice na istu lokaciju</w:t>
      </w:r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Vrinice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>Željeznička i VII. Retkovec – Željeznička.</w:t>
      </w:r>
    </w:p>
    <w:p w:rsidR="005D1A66" w:rsidRPr="005D1A66" w:rsidRDefault="005D1A66" w:rsidP="005D1A6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 više nije bilo prijedloga i pitanja predsjednik zatvara točku dnevnog reda i zaključuje sjednicu. </w:t>
      </w: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>šeno u 20,30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D63331" w:rsidRPr="00F56698" w:rsidRDefault="00D6333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A7844">
        <w:rPr>
          <w:rFonts w:ascii="Times New Roman" w:eastAsia="Times New Roman" w:hAnsi="Times New Roman"/>
          <w:sz w:val="24"/>
          <w:szCs w:val="24"/>
          <w:lang w:eastAsia="hr-HR"/>
        </w:rPr>
        <w:t>024-08/22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bookmarkStart w:id="0" w:name="_GoBack"/>
      <w:bookmarkEnd w:id="0"/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EA242E">
        <w:rPr>
          <w:rFonts w:ascii="Times New Roman" w:eastAsia="Times New Roman" w:hAnsi="Times New Roman"/>
          <w:sz w:val="24"/>
          <w:szCs w:val="24"/>
          <w:lang w:eastAsia="hr-HR"/>
        </w:rPr>
        <w:t>2067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-22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4008A3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>21</w:t>
      </w:r>
      <w:r w:rsidR="00E32332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651957">
        <w:rPr>
          <w:rFonts w:ascii="Times New Roman" w:eastAsia="Times New Roman" w:hAnsi="Times New Roman"/>
          <w:sz w:val="24"/>
          <w:szCs w:val="24"/>
          <w:lang w:eastAsia="hr-HR"/>
        </w:rPr>
        <w:t xml:space="preserve"> listopada</w:t>
      </w:r>
      <w:r w:rsidR="00F5669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97B28" w:rsidRPr="003A7844" w:rsidRDefault="00C97B2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7C2313A"/>
    <w:multiLevelType w:val="hybridMultilevel"/>
    <w:tmpl w:val="66624A8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675F"/>
    <w:rsid w:val="000149E8"/>
    <w:rsid w:val="00022083"/>
    <w:rsid w:val="00031CF9"/>
    <w:rsid w:val="000324E5"/>
    <w:rsid w:val="000363F8"/>
    <w:rsid w:val="00040D39"/>
    <w:rsid w:val="00042074"/>
    <w:rsid w:val="00052064"/>
    <w:rsid w:val="00057097"/>
    <w:rsid w:val="00061E4F"/>
    <w:rsid w:val="00064D35"/>
    <w:rsid w:val="00064D81"/>
    <w:rsid w:val="00066E29"/>
    <w:rsid w:val="00076751"/>
    <w:rsid w:val="00077BB5"/>
    <w:rsid w:val="00084785"/>
    <w:rsid w:val="0008531F"/>
    <w:rsid w:val="00092A76"/>
    <w:rsid w:val="000A2799"/>
    <w:rsid w:val="000A4DB9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2068"/>
    <w:rsid w:val="000F0D7B"/>
    <w:rsid w:val="000F6C4E"/>
    <w:rsid w:val="001116A5"/>
    <w:rsid w:val="00117586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7E0"/>
    <w:rsid w:val="001D1F52"/>
    <w:rsid w:val="001D3D00"/>
    <w:rsid w:val="001D40FD"/>
    <w:rsid w:val="001D553B"/>
    <w:rsid w:val="001E2074"/>
    <w:rsid w:val="001E35D9"/>
    <w:rsid w:val="001E6DDC"/>
    <w:rsid w:val="001F521A"/>
    <w:rsid w:val="001F7384"/>
    <w:rsid w:val="00210D66"/>
    <w:rsid w:val="00221CB4"/>
    <w:rsid w:val="00222172"/>
    <w:rsid w:val="00236B38"/>
    <w:rsid w:val="00242AFE"/>
    <w:rsid w:val="002446F1"/>
    <w:rsid w:val="00262299"/>
    <w:rsid w:val="00264454"/>
    <w:rsid w:val="00264F27"/>
    <w:rsid w:val="0027083B"/>
    <w:rsid w:val="00271EDE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C697B"/>
    <w:rsid w:val="002D0538"/>
    <w:rsid w:val="002D1C9D"/>
    <w:rsid w:val="002D5D43"/>
    <w:rsid w:val="002E1AF2"/>
    <w:rsid w:val="002E54A7"/>
    <w:rsid w:val="002E5FD4"/>
    <w:rsid w:val="002F1F85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C7BD2"/>
    <w:rsid w:val="003D0680"/>
    <w:rsid w:val="003D2871"/>
    <w:rsid w:val="003D35DD"/>
    <w:rsid w:val="003D3D3C"/>
    <w:rsid w:val="003D5DD7"/>
    <w:rsid w:val="003F5E7F"/>
    <w:rsid w:val="004008A3"/>
    <w:rsid w:val="004009C7"/>
    <w:rsid w:val="00403FDD"/>
    <w:rsid w:val="00404381"/>
    <w:rsid w:val="004067F7"/>
    <w:rsid w:val="004119FC"/>
    <w:rsid w:val="0041329E"/>
    <w:rsid w:val="004234AA"/>
    <w:rsid w:val="00423DA4"/>
    <w:rsid w:val="00427718"/>
    <w:rsid w:val="004319C0"/>
    <w:rsid w:val="00432B2E"/>
    <w:rsid w:val="00437967"/>
    <w:rsid w:val="004466E9"/>
    <w:rsid w:val="0045033E"/>
    <w:rsid w:val="00452F55"/>
    <w:rsid w:val="00463641"/>
    <w:rsid w:val="00467442"/>
    <w:rsid w:val="00467EF5"/>
    <w:rsid w:val="00476DA5"/>
    <w:rsid w:val="00481768"/>
    <w:rsid w:val="00483458"/>
    <w:rsid w:val="00485CD6"/>
    <w:rsid w:val="00490240"/>
    <w:rsid w:val="004949D1"/>
    <w:rsid w:val="004A41DF"/>
    <w:rsid w:val="004B06E7"/>
    <w:rsid w:val="004C68D6"/>
    <w:rsid w:val="004D3E1E"/>
    <w:rsid w:val="004D5329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319E8"/>
    <w:rsid w:val="00547499"/>
    <w:rsid w:val="00554092"/>
    <w:rsid w:val="00556830"/>
    <w:rsid w:val="00566F2D"/>
    <w:rsid w:val="00576D28"/>
    <w:rsid w:val="00582243"/>
    <w:rsid w:val="0058239D"/>
    <w:rsid w:val="0058332C"/>
    <w:rsid w:val="005853C6"/>
    <w:rsid w:val="005906C8"/>
    <w:rsid w:val="0059398C"/>
    <w:rsid w:val="005A05CE"/>
    <w:rsid w:val="005A663B"/>
    <w:rsid w:val="005B1143"/>
    <w:rsid w:val="005B16F3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216E1"/>
    <w:rsid w:val="00621827"/>
    <w:rsid w:val="00622A42"/>
    <w:rsid w:val="0063533A"/>
    <w:rsid w:val="006355C4"/>
    <w:rsid w:val="006370ED"/>
    <w:rsid w:val="0064190F"/>
    <w:rsid w:val="00644633"/>
    <w:rsid w:val="00651957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1C8A"/>
    <w:rsid w:val="006B23A3"/>
    <w:rsid w:val="006B5FF8"/>
    <w:rsid w:val="006C6D22"/>
    <w:rsid w:val="006D336E"/>
    <w:rsid w:val="006E0833"/>
    <w:rsid w:val="006F6F56"/>
    <w:rsid w:val="00712CA2"/>
    <w:rsid w:val="0071445C"/>
    <w:rsid w:val="00726B62"/>
    <w:rsid w:val="00732024"/>
    <w:rsid w:val="007417D0"/>
    <w:rsid w:val="00741A00"/>
    <w:rsid w:val="007502E7"/>
    <w:rsid w:val="00751360"/>
    <w:rsid w:val="007528A3"/>
    <w:rsid w:val="00754AFA"/>
    <w:rsid w:val="007646B4"/>
    <w:rsid w:val="00764877"/>
    <w:rsid w:val="00765383"/>
    <w:rsid w:val="0076655A"/>
    <w:rsid w:val="007815EF"/>
    <w:rsid w:val="00782788"/>
    <w:rsid w:val="0079434B"/>
    <w:rsid w:val="007A7BD6"/>
    <w:rsid w:val="007B0489"/>
    <w:rsid w:val="007B57C5"/>
    <w:rsid w:val="007C48CC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516E"/>
    <w:rsid w:val="00826461"/>
    <w:rsid w:val="0083215E"/>
    <w:rsid w:val="008426C0"/>
    <w:rsid w:val="0085305D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336"/>
    <w:rsid w:val="008B6CE5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06B4"/>
    <w:rsid w:val="009829E5"/>
    <w:rsid w:val="00983EF5"/>
    <w:rsid w:val="00990BC8"/>
    <w:rsid w:val="009A699B"/>
    <w:rsid w:val="009B2C97"/>
    <w:rsid w:val="009B4525"/>
    <w:rsid w:val="009B63AE"/>
    <w:rsid w:val="009B6C46"/>
    <w:rsid w:val="009E0364"/>
    <w:rsid w:val="009E0BAE"/>
    <w:rsid w:val="009E0D3A"/>
    <w:rsid w:val="009F0EEB"/>
    <w:rsid w:val="009F3F74"/>
    <w:rsid w:val="009F7461"/>
    <w:rsid w:val="009F7C97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964CD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E42D6"/>
    <w:rsid w:val="00AF17B1"/>
    <w:rsid w:val="00AF4EC0"/>
    <w:rsid w:val="00AF504D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01C"/>
    <w:rsid w:val="00BF4C03"/>
    <w:rsid w:val="00C007F9"/>
    <w:rsid w:val="00C151E4"/>
    <w:rsid w:val="00C27093"/>
    <w:rsid w:val="00C27C7C"/>
    <w:rsid w:val="00C367E2"/>
    <w:rsid w:val="00C44826"/>
    <w:rsid w:val="00C50CB7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422E0"/>
    <w:rsid w:val="00D50F69"/>
    <w:rsid w:val="00D60E43"/>
    <w:rsid w:val="00D63331"/>
    <w:rsid w:val="00D70983"/>
    <w:rsid w:val="00D72C58"/>
    <w:rsid w:val="00D75C44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C773A"/>
    <w:rsid w:val="00DD00F5"/>
    <w:rsid w:val="00DD1D7D"/>
    <w:rsid w:val="00DD68D5"/>
    <w:rsid w:val="00DE3757"/>
    <w:rsid w:val="00DE7FF8"/>
    <w:rsid w:val="00E00156"/>
    <w:rsid w:val="00E0222D"/>
    <w:rsid w:val="00E10992"/>
    <w:rsid w:val="00E10AD2"/>
    <w:rsid w:val="00E13B10"/>
    <w:rsid w:val="00E14011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242E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404DE"/>
    <w:rsid w:val="00F42155"/>
    <w:rsid w:val="00F458C3"/>
    <w:rsid w:val="00F56305"/>
    <w:rsid w:val="00F56698"/>
    <w:rsid w:val="00F574E8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E5005"/>
    <w:rsid w:val="00FE786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FBBB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8EA02-5FE2-4671-B6EE-AE316EC4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5</Pages>
  <Words>1166</Words>
  <Characters>6647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514</cp:revision>
  <cp:lastPrinted>2022-11-07T09:48:00Z</cp:lastPrinted>
  <dcterms:created xsi:type="dcterms:W3CDTF">2018-04-16T12:12:00Z</dcterms:created>
  <dcterms:modified xsi:type="dcterms:W3CDTF">2022-11-07T09:49:00Z</dcterms:modified>
</cp:coreProperties>
</file>