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AD08" w14:textId="77777777" w:rsidR="006C2390" w:rsidRDefault="006C2390" w:rsidP="00DA7195">
      <w:pPr>
        <w:keepNext/>
        <w:keepLines/>
        <w:spacing w:after="10" w:line="247" w:lineRule="auto"/>
        <w:ind w:right="2"/>
        <w:outlineLvl w:val="0"/>
        <w:rPr>
          <w:b/>
          <w:color w:val="000000"/>
        </w:rPr>
      </w:pPr>
    </w:p>
    <w:p w14:paraId="6E23BA5C" w14:textId="77777777" w:rsidR="006C2390" w:rsidRDefault="001261ED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Z A P I S N I K</w:t>
      </w:r>
    </w:p>
    <w:p w14:paraId="6BB14CF0" w14:textId="19D831B4" w:rsidR="006C2390" w:rsidRDefault="001261ED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2</w:t>
      </w:r>
      <w:r w:rsidR="009A4459">
        <w:rPr>
          <w:b/>
          <w:color w:val="000000"/>
        </w:rPr>
        <w:t>3</w:t>
      </w:r>
      <w:r>
        <w:rPr>
          <w:b/>
          <w:color w:val="000000"/>
        </w:rPr>
        <w:t xml:space="preserve">. (dvadeset i </w:t>
      </w:r>
      <w:r w:rsidR="009A4459">
        <w:rPr>
          <w:b/>
          <w:color w:val="000000"/>
        </w:rPr>
        <w:t>treće</w:t>
      </w:r>
      <w:r>
        <w:rPr>
          <w:b/>
          <w:color w:val="000000"/>
        </w:rPr>
        <w:t>) sjednice Vijeća Mjesnog odbora Sopot, održane 1</w:t>
      </w:r>
      <w:r w:rsidR="009A4459">
        <w:rPr>
          <w:b/>
          <w:color w:val="000000"/>
        </w:rPr>
        <w:t>7</w:t>
      </w:r>
      <w:r>
        <w:rPr>
          <w:b/>
          <w:color w:val="000000"/>
        </w:rPr>
        <w:t xml:space="preserve">. </w:t>
      </w:r>
      <w:r w:rsidR="009A4459">
        <w:rPr>
          <w:b/>
          <w:color w:val="000000"/>
        </w:rPr>
        <w:t>travnja</w:t>
      </w:r>
      <w:r>
        <w:rPr>
          <w:b/>
          <w:color w:val="000000"/>
        </w:rPr>
        <w:t xml:space="preserve"> 2023. u prostorijama Mjesnog odbora Sopot, Ulica Viktora Kovačića 5, s početkom u 18:</w:t>
      </w:r>
      <w:r w:rsidR="00076CC9">
        <w:rPr>
          <w:b/>
          <w:color w:val="000000"/>
        </w:rPr>
        <w:t>2</w:t>
      </w:r>
      <w:r>
        <w:rPr>
          <w:b/>
          <w:color w:val="000000"/>
        </w:rPr>
        <w:t>0 sati</w:t>
      </w:r>
    </w:p>
    <w:p w14:paraId="0BE17439" w14:textId="77777777" w:rsidR="006C2390" w:rsidRDefault="006C2390">
      <w:pPr>
        <w:keepNext/>
        <w:keepLines/>
        <w:spacing w:after="10" w:line="247" w:lineRule="auto"/>
        <w:ind w:left="11" w:right="2" w:hanging="10"/>
        <w:jc w:val="center"/>
        <w:outlineLvl w:val="0"/>
        <w:rPr>
          <w:b/>
          <w:color w:val="000000"/>
        </w:rPr>
      </w:pPr>
    </w:p>
    <w:p w14:paraId="63346ADF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NAZOČNI ČLANOVI VIJEĆA: </w:t>
      </w:r>
    </w:p>
    <w:p w14:paraId="6CF4E7BE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 xml:space="preserve">Ramona Antić, Mladen Devčić, Milivoj </w:t>
      </w:r>
      <w:proofErr w:type="spellStart"/>
      <w:r>
        <w:rPr>
          <w:color w:val="000000"/>
        </w:rPr>
        <w:t>Đilas</w:t>
      </w:r>
      <w:proofErr w:type="spellEnd"/>
      <w:r>
        <w:rPr>
          <w:color w:val="000000"/>
        </w:rPr>
        <w:t xml:space="preserve">, 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Danijel Ljuboja, Štefica </w:t>
      </w:r>
      <w:proofErr w:type="spellStart"/>
      <w:r>
        <w:rPr>
          <w:color w:val="000000"/>
        </w:rPr>
        <w:t>Muhvić</w:t>
      </w:r>
      <w:proofErr w:type="spellEnd"/>
      <w:r>
        <w:rPr>
          <w:color w:val="000000"/>
        </w:rPr>
        <w:t xml:space="preserve">, Miroslav </w:t>
      </w:r>
      <w:proofErr w:type="spellStart"/>
      <w:r>
        <w:rPr>
          <w:color w:val="000000"/>
        </w:rPr>
        <w:t>Tovarloža</w:t>
      </w:r>
      <w:proofErr w:type="spellEnd"/>
      <w:r>
        <w:rPr>
          <w:color w:val="000000"/>
        </w:rPr>
        <w:t>.</w:t>
      </w:r>
    </w:p>
    <w:p w14:paraId="0A6B5219" w14:textId="77777777" w:rsidR="006C2390" w:rsidRDefault="006C2390">
      <w:pPr>
        <w:spacing w:after="11" w:line="247" w:lineRule="auto"/>
        <w:ind w:left="-5" w:hanging="10"/>
        <w:jc w:val="both"/>
        <w:rPr>
          <w:color w:val="000000"/>
        </w:rPr>
      </w:pPr>
    </w:p>
    <w:p w14:paraId="5239361D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NENAZOČNI ČLANOVI VIJEĆA:</w:t>
      </w:r>
    </w:p>
    <w:p w14:paraId="77DDD6BD" w14:textId="77777777" w:rsidR="006C2390" w:rsidRDefault="001261ED">
      <w:pPr>
        <w:spacing w:after="11"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Branka Rimac</w:t>
      </w:r>
      <w:r w:rsidR="001D4E7B">
        <w:rPr>
          <w:color w:val="000000"/>
        </w:rPr>
        <w:t>.</w:t>
      </w:r>
    </w:p>
    <w:p w14:paraId="1484198F" w14:textId="77777777" w:rsidR="006C2390" w:rsidRDefault="006C2390">
      <w:pPr>
        <w:spacing w:after="11" w:line="247" w:lineRule="auto"/>
        <w:jc w:val="both"/>
        <w:rPr>
          <w:color w:val="000000"/>
        </w:rPr>
      </w:pPr>
    </w:p>
    <w:p w14:paraId="2AD53108" w14:textId="77777777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Predsjedava: Danijel Ljuboja, predsjednik Vijeća.</w:t>
      </w:r>
    </w:p>
    <w:p w14:paraId="4FC6CE95" w14:textId="77777777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Zapisnik vodi: Ramona Antić, članica Vijeća.</w:t>
      </w:r>
    </w:p>
    <w:p w14:paraId="18EFF955" w14:textId="77777777" w:rsidR="006C2390" w:rsidRDefault="006C2390"/>
    <w:p w14:paraId="493CE521" w14:textId="32FDC107" w:rsidR="006C2390" w:rsidRDefault="001261ED">
      <w:pPr>
        <w:spacing w:line="247" w:lineRule="auto"/>
        <w:ind w:left="-5" w:hanging="10"/>
        <w:jc w:val="both"/>
        <w:rPr>
          <w:color w:val="000000"/>
        </w:rPr>
      </w:pPr>
      <w:r>
        <w:rPr>
          <w:color w:val="000000"/>
        </w:rPr>
        <w:t>Predsjednik konstatira da je nazočno 8 od ukupno 9 članova Vijeća, što znači da Vijeće može pravovaljano odlučivati, te otvara 2</w:t>
      </w:r>
      <w:r w:rsidR="009A4459">
        <w:rPr>
          <w:color w:val="000000"/>
        </w:rPr>
        <w:t>3</w:t>
      </w:r>
      <w:r>
        <w:rPr>
          <w:color w:val="000000"/>
        </w:rPr>
        <w:t>. sjednicu Vijeća Mjesnog odbora.</w:t>
      </w:r>
    </w:p>
    <w:p w14:paraId="402F061E" w14:textId="77777777" w:rsidR="006C2390" w:rsidRDefault="006C2390">
      <w:pPr>
        <w:spacing w:line="247" w:lineRule="auto"/>
        <w:ind w:left="-5" w:hanging="10"/>
        <w:jc w:val="both"/>
        <w:rPr>
          <w:color w:val="000000"/>
        </w:rPr>
      </w:pPr>
    </w:p>
    <w:p w14:paraId="670A92A6" w14:textId="77777777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USVAJANJE ZAPISNIKA</w:t>
      </w:r>
    </w:p>
    <w:p w14:paraId="1BA8DDC6" w14:textId="7C68D662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Budući da nema primjedbi na zapisnik 2</w:t>
      </w:r>
      <w:r w:rsidR="009A4459">
        <w:rPr>
          <w:color w:val="000000"/>
        </w:rPr>
        <w:t>2</w:t>
      </w:r>
      <w:r>
        <w:rPr>
          <w:color w:val="000000"/>
        </w:rPr>
        <w:t>. sjednice, Vijeće jednoglasno prihvaća tekst zapisnik</w:t>
      </w:r>
      <w:r w:rsidR="001D4E7B">
        <w:rPr>
          <w:color w:val="000000"/>
        </w:rPr>
        <w:t xml:space="preserve">a 22. sjednice Vijeća održane </w:t>
      </w:r>
      <w:r w:rsidR="009A4459">
        <w:rPr>
          <w:color w:val="000000"/>
        </w:rPr>
        <w:t>18</w:t>
      </w:r>
      <w:r>
        <w:rPr>
          <w:color w:val="000000"/>
        </w:rPr>
        <w:t xml:space="preserve">. </w:t>
      </w:r>
      <w:r w:rsidR="009A4459">
        <w:rPr>
          <w:color w:val="000000"/>
        </w:rPr>
        <w:t>ožujka</w:t>
      </w:r>
      <w:r>
        <w:rPr>
          <w:color w:val="000000"/>
        </w:rPr>
        <w:t xml:space="preserve"> 2023.</w:t>
      </w:r>
    </w:p>
    <w:p w14:paraId="3850A4E2" w14:textId="77777777" w:rsidR="006C2390" w:rsidRDefault="006C2390">
      <w:pPr>
        <w:spacing w:after="11" w:line="247" w:lineRule="auto"/>
        <w:ind w:left="10" w:hanging="10"/>
        <w:jc w:val="both"/>
        <w:rPr>
          <w:color w:val="000000"/>
        </w:rPr>
      </w:pPr>
    </w:p>
    <w:p w14:paraId="08D25589" w14:textId="77777777" w:rsidR="006C2390" w:rsidRDefault="001261ED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USVAJANJE DNEVNOG REDA</w:t>
      </w:r>
    </w:p>
    <w:p w14:paraId="08281DAC" w14:textId="77777777" w:rsidR="006C2390" w:rsidRDefault="001261ED">
      <w:pPr>
        <w:spacing w:after="11" w:line="247" w:lineRule="auto"/>
        <w:ind w:left="10" w:hanging="10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06070C1B" w14:textId="77777777" w:rsidR="006C2390" w:rsidRDefault="001261E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Nema prijedloga za izostavljanje točaka dnevnog reda kao niti za izmjenu njihovog redoslijeda.</w:t>
      </w:r>
    </w:p>
    <w:p w14:paraId="57681943" w14:textId="1C75EC9C" w:rsidR="006C2390" w:rsidRDefault="009A4459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Mladen Devčić</w:t>
      </w:r>
      <w:r w:rsidR="001261ED">
        <w:rPr>
          <w:color w:val="000000"/>
        </w:rPr>
        <w:t xml:space="preserve"> predlaže dopunu dnevnog reda točkom:</w:t>
      </w:r>
    </w:p>
    <w:p w14:paraId="4F9DF4AF" w14:textId="2A149F55" w:rsidR="006C2390" w:rsidRDefault="0099716A">
      <w:pPr>
        <w:pStyle w:val="NormalWeb"/>
        <w:numPr>
          <w:ilvl w:val="0"/>
          <w:numId w:val="4"/>
        </w:numPr>
        <w:spacing w:before="280" w:after="280"/>
        <w:rPr>
          <w:color w:val="000000"/>
        </w:rPr>
      </w:pPr>
      <w:r>
        <w:rPr>
          <w:color w:val="000000"/>
        </w:rPr>
        <w:t xml:space="preserve">Status objekta „zdravljaka“ na Sportsko rekreacijskom centru Sopot (SRC Sopot) koji koristi Pikado klub Vrbik </w:t>
      </w:r>
      <w:r w:rsidR="001261ED">
        <w:rPr>
          <w:color w:val="000000"/>
        </w:rPr>
        <w:t xml:space="preserve">– </w:t>
      </w:r>
      <w:r w:rsidR="001261ED">
        <w:rPr>
          <w:i/>
          <w:iCs/>
          <w:color w:val="000000"/>
        </w:rPr>
        <w:t>donošenje zaključka</w:t>
      </w:r>
    </w:p>
    <w:p w14:paraId="79C0B324" w14:textId="77777777" w:rsidR="006C2390" w:rsidRDefault="001261E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dopunu dnevnog reda.</w:t>
      </w:r>
    </w:p>
    <w:p w14:paraId="70A5568C" w14:textId="6EFD7A1D" w:rsidR="006C2390" w:rsidRDefault="001261E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Dodatna točka dnevnog reda postaje točka </w:t>
      </w:r>
      <w:r w:rsidR="009A4459">
        <w:rPr>
          <w:color w:val="000000"/>
        </w:rPr>
        <w:t>2</w:t>
      </w:r>
      <w:r>
        <w:rPr>
          <w:color w:val="000000"/>
        </w:rPr>
        <w:t xml:space="preserve">., a dosadašnja točka </w:t>
      </w:r>
      <w:r w:rsidR="009A4459">
        <w:rPr>
          <w:color w:val="000000"/>
        </w:rPr>
        <w:t>2</w:t>
      </w:r>
      <w:r>
        <w:rPr>
          <w:color w:val="000000"/>
        </w:rPr>
        <w:t xml:space="preserve">. Pitanja, prijedlozi i obavijesti postaje točka </w:t>
      </w:r>
      <w:r w:rsidR="009A4459">
        <w:rPr>
          <w:color w:val="000000"/>
        </w:rPr>
        <w:t>3</w:t>
      </w:r>
      <w:r>
        <w:rPr>
          <w:color w:val="000000"/>
        </w:rPr>
        <w:t>.</w:t>
      </w:r>
    </w:p>
    <w:p w14:paraId="11F63D69" w14:textId="77777777" w:rsidR="006C2390" w:rsidRDefault="001261ED"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Vijeće jednoglasno prihvaća redoslijed točaka dnevnog reda</w:t>
      </w:r>
      <w:r>
        <w:br/>
        <w:t>Vijeće jednoglasno prihvaća dnevni red koji glasi:</w:t>
      </w:r>
    </w:p>
    <w:p w14:paraId="2E9EA50F" w14:textId="77777777" w:rsidR="006C2390" w:rsidRDefault="006C2390"/>
    <w:p w14:paraId="172F07F8" w14:textId="77777777" w:rsidR="006C2390" w:rsidRDefault="001261ED">
      <w:pPr>
        <w:spacing w:before="240" w:after="120"/>
        <w:jc w:val="center"/>
        <w:rPr>
          <w:color w:val="000000"/>
        </w:rPr>
      </w:pPr>
      <w:r>
        <w:br w:type="page"/>
      </w:r>
    </w:p>
    <w:p w14:paraId="090B705E" w14:textId="68990218" w:rsidR="006C2390" w:rsidRPr="0099716A" w:rsidRDefault="001261ED" w:rsidP="0099716A">
      <w:pPr>
        <w:spacing w:before="240" w:after="120"/>
        <w:jc w:val="center"/>
        <w:rPr>
          <w:color w:val="000000"/>
        </w:rPr>
      </w:pPr>
      <w:r>
        <w:rPr>
          <w:color w:val="000000"/>
        </w:rPr>
        <w:lastRenderedPageBreak/>
        <w:t>D N E V N I  R E D</w:t>
      </w:r>
    </w:p>
    <w:p w14:paraId="1F46AC38" w14:textId="17C31610" w:rsidR="009A4459" w:rsidRPr="009A4459" w:rsidRDefault="009A4459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Prijedlog prioriteta za Plan komunalnih aktivnosti na području Mjesnog odbora Sopot za 2024. – </w:t>
      </w:r>
      <w:r>
        <w:rPr>
          <w:rFonts w:eastAsia="Calibri"/>
          <w:i/>
          <w:iCs/>
          <w:lang w:eastAsia="en-US"/>
        </w:rPr>
        <w:t>dono</w:t>
      </w:r>
      <w:r w:rsidR="0099716A">
        <w:rPr>
          <w:rFonts w:eastAsia="Calibri"/>
          <w:i/>
          <w:iCs/>
          <w:lang w:eastAsia="en-US"/>
        </w:rPr>
        <w:t>si se</w:t>
      </w:r>
    </w:p>
    <w:p w14:paraId="5D2D313F" w14:textId="3D55246A" w:rsidR="009A4459" w:rsidRDefault="0099716A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color w:val="000000"/>
        </w:rPr>
        <w:t xml:space="preserve">Status objekta „zdravljaka“ na Sportsko rekreacijskom centru Sopot (SRC Sopot) koji koristi Pikado klub Vrbik </w:t>
      </w:r>
      <w:r w:rsidR="009A4459">
        <w:rPr>
          <w:rFonts w:eastAsia="Calibri"/>
          <w:lang w:eastAsia="en-US"/>
        </w:rPr>
        <w:t xml:space="preserve">– </w:t>
      </w:r>
      <w:r w:rsidR="009A4459">
        <w:rPr>
          <w:rFonts w:eastAsia="Calibri"/>
          <w:i/>
          <w:iCs/>
          <w:lang w:eastAsia="en-US"/>
        </w:rPr>
        <w:t>donošenje zaključka</w:t>
      </w:r>
    </w:p>
    <w:p w14:paraId="301A41BE" w14:textId="7C0D24B8" w:rsidR="006C2390" w:rsidRDefault="001261ED">
      <w:pPr>
        <w:numPr>
          <w:ilvl w:val="0"/>
          <w:numId w:val="1"/>
        </w:num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Pitanja, prijedlozi i obavijesti</w:t>
      </w:r>
    </w:p>
    <w:p w14:paraId="7A58E66B" w14:textId="77777777" w:rsidR="006C2390" w:rsidRDefault="006C2390">
      <w:pPr>
        <w:spacing w:after="160" w:line="259" w:lineRule="auto"/>
        <w:contextualSpacing/>
        <w:rPr>
          <w:rFonts w:eastAsia="Calibri"/>
          <w:lang w:eastAsia="en-US"/>
        </w:rPr>
      </w:pPr>
    </w:p>
    <w:p w14:paraId="3F8C9341" w14:textId="77777777" w:rsidR="006C2390" w:rsidRDefault="006C2390">
      <w:pPr>
        <w:spacing w:after="160" w:line="259" w:lineRule="auto"/>
        <w:contextualSpacing/>
        <w:rPr>
          <w:rFonts w:eastAsia="Calibri"/>
          <w:lang w:eastAsia="en-US"/>
        </w:rPr>
      </w:pPr>
    </w:p>
    <w:p w14:paraId="0EF9EC2C" w14:textId="043A44B4" w:rsidR="00F94740" w:rsidRDefault="001261ED" w:rsidP="00F94740">
      <w:pPr>
        <w:spacing w:after="160" w:line="360" w:lineRule="auto"/>
        <w:contextualSpacing/>
        <w:rPr>
          <w:rFonts w:eastAsia="Calibri"/>
          <w:lang w:eastAsia="en-US"/>
        </w:rPr>
      </w:pPr>
      <w:r>
        <w:rPr>
          <w:b/>
          <w:u w:val="single"/>
        </w:rPr>
        <w:t xml:space="preserve">Ad. 1. </w:t>
      </w:r>
      <w:r w:rsidR="009A4459" w:rsidRPr="009A4459">
        <w:rPr>
          <w:rFonts w:eastAsia="Calibri"/>
          <w:b/>
          <w:bCs/>
          <w:u w:val="single"/>
          <w:lang w:eastAsia="en-US"/>
        </w:rPr>
        <w:t>Prijedlog prioriteta za Plan komunalnih aktivnosti na području Mjesnog odbora Sopot za 2024.</w:t>
      </w:r>
    </w:p>
    <w:p w14:paraId="24E6195F" w14:textId="77777777" w:rsidR="006C2390" w:rsidRPr="00F94740" w:rsidRDefault="001261ED" w:rsidP="00F94740">
      <w:pPr>
        <w:spacing w:after="160" w:line="360" w:lineRule="auto"/>
        <w:contextualSpacing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Članovi Vijeća primili su materijal uz poziv.</w:t>
      </w:r>
    </w:p>
    <w:p w14:paraId="2A680CA2" w14:textId="77777777" w:rsidR="006C2390" w:rsidRDefault="001261ED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58052FD4" w14:textId="572E2236" w:rsidR="006C2390" w:rsidRDefault="001261ED" w:rsidP="009A4459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  <w:t>Nakon rasprave, Vijeće jednoglasno donosi</w:t>
      </w:r>
    </w:p>
    <w:p w14:paraId="6D06825B" w14:textId="77777777" w:rsidR="009A4459" w:rsidRDefault="009A4459" w:rsidP="009A4459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4BD5DEA3" w14:textId="6A346AA8" w:rsidR="009A4459" w:rsidRDefault="0099716A" w:rsidP="009A4459">
      <w:pPr>
        <w:spacing w:after="11" w:line="247" w:lineRule="auto"/>
        <w:ind w:left="10" w:hanging="1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PRIJEDLOG PRIORITETA</w:t>
      </w:r>
      <w:r w:rsidR="009A4459">
        <w:rPr>
          <w:rFonts w:eastAsia="Calibri"/>
          <w:b/>
          <w:bCs/>
          <w:color w:val="000000"/>
          <w:lang w:eastAsia="en-US"/>
        </w:rPr>
        <w:br/>
        <w:t>za Plan komunalnih aktivnosti na području Mjesnog odbora Sopot za 2024.</w:t>
      </w:r>
    </w:p>
    <w:p w14:paraId="0F1B8043" w14:textId="77777777" w:rsidR="009A4459" w:rsidRDefault="009A4459" w:rsidP="009A4459">
      <w:pPr>
        <w:spacing w:after="11" w:line="247" w:lineRule="auto"/>
        <w:ind w:left="10" w:hanging="10"/>
        <w:jc w:val="center"/>
        <w:rPr>
          <w:rFonts w:eastAsia="Calibri"/>
          <w:b/>
          <w:bCs/>
          <w:color w:val="000000"/>
          <w:lang w:eastAsia="en-US"/>
        </w:rPr>
      </w:pPr>
    </w:p>
    <w:p w14:paraId="7B103E0E" w14:textId="7D4E30A0" w:rsidR="009A4459" w:rsidRPr="00237A13" w:rsidRDefault="009A4459" w:rsidP="009A4459">
      <w:pPr>
        <w:pStyle w:val="ListParagraph"/>
        <w:numPr>
          <w:ilvl w:val="0"/>
          <w:numId w:val="17"/>
        </w:numPr>
        <w:spacing w:after="11" w:line="247" w:lineRule="auto"/>
        <w:rPr>
          <w:rFonts w:eastAsia="Calibri"/>
          <w:color w:val="000000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raspravljalo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je o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prioritetima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za Plan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komunalnih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aktivnosti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području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za 2024.</w:t>
      </w:r>
    </w:p>
    <w:p w14:paraId="7C53DDA7" w14:textId="77777777" w:rsidR="00237A13" w:rsidRPr="00237A13" w:rsidRDefault="00237A13" w:rsidP="00237A13">
      <w:pPr>
        <w:pStyle w:val="ListParagraph"/>
        <w:spacing w:after="11" w:line="247" w:lineRule="auto"/>
        <w:rPr>
          <w:rFonts w:eastAsia="Calibri"/>
          <w:color w:val="000000"/>
          <w:lang w:eastAsia="en-US"/>
        </w:rPr>
      </w:pPr>
    </w:p>
    <w:p w14:paraId="198D7A91" w14:textId="2F221279" w:rsidR="00237A13" w:rsidRPr="00237A13" w:rsidRDefault="00237A13" w:rsidP="00237A13">
      <w:pPr>
        <w:pStyle w:val="ListParagraph"/>
        <w:numPr>
          <w:ilvl w:val="0"/>
          <w:numId w:val="17"/>
        </w:numPr>
        <w:spacing w:after="11" w:line="247" w:lineRule="auto"/>
        <w:rPr>
          <w:rFonts w:eastAsia="Calibri"/>
          <w:color w:val="000000"/>
          <w:lang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predlaže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sljedeće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prioritete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području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za 2024.:</w:t>
      </w:r>
      <w:r w:rsidRPr="00237A13">
        <w:rPr>
          <w:rFonts w:eastAsia="Calibri"/>
          <w:bCs/>
          <w:lang w:eastAsia="en-US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34"/>
        <w:gridCol w:w="4162"/>
      </w:tblGrid>
      <w:tr w:rsidR="00237A13" w14:paraId="2A94C6DD" w14:textId="77777777" w:rsidTr="00237A13">
        <w:tc>
          <w:tcPr>
            <w:tcW w:w="4134" w:type="dxa"/>
          </w:tcPr>
          <w:p w14:paraId="47BB30B2" w14:textId="7244794F" w:rsidR="00237A13" w:rsidRPr="0099716A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971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Lokacija</w:t>
            </w:r>
            <w:proofErr w:type="spellEnd"/>
          </w:p>
        </w:tc>
        <w:tc>
          <w:tcPr>
            <w:tcW w:w="4162" w:type="dxa"/>
          </w:tcPr>
          <w:p w14:paraId="7347F527" w14:textId="6A05AB09" w:rsidR="00237A13" w:rsidRPr="0099716A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9971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Opis</w:t>
            </w:r>
            <w:proofErr w:type="spellEnd"/>
          </w:p>
        </w:tc>
      </w:tr>
      <w:tr w:rsidR="00237A13" w14:paraId="6393505F" w14:textId="77777777" w:rsidTr="00237A13">
        <w:tc>
          <w:tcPr>
            <w:tcW w:w="4134" w:type="dxa"/>
          </w:tcPr>
          <w:p w14:paraId="289DE321" w14:textId="7EF5A84C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Milovana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Kovačevića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1-9</w:t>
            </w:r>
          </w:p>
        </w:tc>
        <w:tc>
          <w:tcPr>
            <w:tcW w:w="4162" w:type="dxa"/>
          </w:tcPr>
          <w:p w14:paraId="4C1F3078" w14:textId="26FD9816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Rekonstrukcija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dječjeg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parka u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skladu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s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projektnom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dokumentacijom</w:t>
            </w:r>
            <w:proofErr w:type="spellEnd"/>
          </w:p>
        </w:tc>
      </w:tr>
      <w:tr w:rsidR="00237A13" w14:paraId="264F0C60" w14:textId="77777777" w:rsidTr="00237A13">
        <w:tc>
          <w:tcPr>
            <w:tcW w:w="4134" w:type="dxa"/>
          </w:tcPr>
          <w:p w14:paraId="257F321E" w14:textId="7030AE7C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Milovana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Kovačevića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Šenova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blok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zgrada</w:t>
            </w:r>
            <w:proofErr w:type="spellEnd"/>
          </w:p>
        </w:tc>
        <w:tc>
          <w:tcPr>
            <w:tcW w:w="4162" w:type="dxa"/>
          </w:tcPr>
          <w:p w14:paraId="1BB26811" w14:textId="173C49BC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Obnova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staza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na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zelenoj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površini</w:t>
            </w:r>
            <w:proofErr w:type="spellEnd"/>
          </w:p>
        </w:tc>
      </w:tr>
      <w:tr w:rsidR="00237A13" w14:paraId="461F96A3" w14:textId="77777777" w:rsidTr="00237A13">
        <w:tc>
          <w:tcPr>
            <w:tcW w:w="4134" w:type="dxa"/>
          </w:tcPr>
          <w:p w14:paraId="419A7B31" w14:textId="27DA85CD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Turinina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</w:p>
        </w:tc>
        <w:tc>
          <w:tcPr>
            <w:tcW w:w="4162" w:type="dxa"/>
          </w:tcPr>
          <w:p w14:paraId="5E74E91B" w14:textId="40151886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Dovršenje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parka za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pse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po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projektnoj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dokumentaciji</w:t>
            </w:r>
            <w:proofErr w:type="spellEnd"/>
          </w:p>
        </w:tc>
      </w:tr>
      <w:tr w:rsidR="00237A13" w14:paraId="77A0C148" w14:textId="77777777" w:rsidTr="00237A13">
        <w:tc>
          <w:tcPr>
            <w:tcW w:w="4134" w:type="dxa"/>
          </w:tcPr>
          <w:p w14:paraId="44E2BF49" w14:textId="2048445D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Ostrogovićeva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1-7</w:t>
            </w:r>
          </w:p>
        </w:tc>
        <w:tc>
          <w:tcPr>
            <w:tcW w:w="4162" w:type="dxa"/>
          </w:tcPr>
          <w:p w14:paraId="49D125B7" w14:textId="0914ECAE" w:rsidR="00237A13" w:rsidRPr="00237A13" w:rsidRDefault="0099716A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Izrada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</w:t>
            </w:r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rojektn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</w:t>
            </w:r>
            <w:proofErr w:type="spellEnd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dokumentacij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za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dječje</w:t>
            </w:r>
            <w:proofErr w:type="spellEnd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igralište</w:t>
            </w:r>
            <w:proofErr w:type="spellEnd"/>
          </w:p>
        </w:tc>
      </w:tr>
      <w:tr w:rsidR="00237A13" w14:paraId="62C76B1D" w14:textId="77777777" w:rsidTr="00237A13">
        <w:tc>
          <w:tcPr>
            <w:tcW w:w="4134" w:type="dxa"/>
          </w:tcPr>
          <w:p w14:paraId="6D23E542" w14:textId="199A2F49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Viktora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Kovačića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25-36</w:t>
            </w:r>
          </w:p>
        </w:tc>
        <w:tc>
          <w:tcPr>
            <w:tcW w:w="4162" w:type="dxa"/>
          </w:tcPr>
          <w:p w14:paraId="151F09CB" w14:textId="2E8981F6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Uređenje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prilaza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nogostupa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ispred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zgrade</w:t>
            </w:r>
            <w:proofErr w:type="spellEnd"/>
          </w:p>
        </w:tc>
      </w:tr>
      <w:tr w:rsidR="00237A13" w14:paraId="00C68B5F" w14:textId="77777777" w:rsidTr="00237A13">
        <w:tc>
          <w:tcPr>
            <w:tcW w:w="4134" w:type="dxa"/>
          </w:tcPr>
          <w:p w14:paraId="1765247C" w14:textId="1CCB8B92" w:rsidR="00237A13" w:rsidRPr="00237A13" w:rsidRDefault="00237A13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Zemljakova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ulica</w:t>
            </w:r>
            <w:proofErr w:type="spellEnd"/>
            <w:r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1-9</w:t>
            </w:r>
          </w:p>
        </w:tc>
        <w:tc>
          <w:tcPr>
            <w:tcW w:w="4162" w:type="dxa"/>
          </w:tcPr>
          <w:p w14:paraId="1E356092" w14:textId="3EA24E30" w:rsidR="00237A13" w:rsidRPr="00237A13" w:rsidRDefault="0099716A" w:rsidP="00237A13">
            <w:pPr>
              <w:pStyle w:val="ListParagraph"/>
              <w:spacing w:after="11" w:line="247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Izrada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</w:t>
            </w:r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rojektn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</w:t>
            </w:r>
            <w:proofErr w:type="spellEnd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dokumentacij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</w:t>
            </w:r>
            <w:proofErr w:type="spellEnd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dječje</w:t>
            </w:r>
            <w:proofErr w:type="spellEnd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37A13" w:rsidRPr="00237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igralište</w:t>
            </w:r>
            <w:proofErr w:type="spellEnd"/>
          </w:p>
        </w:tc>
      </w:tr>
    </w:tbl>
    <w:p w14:paraId="0E1B9C92" w14:textId="3439B9CE" w:rsidR="00237A13" w:rsidRDefault="00237A13" w:rsidP="00237A13">
      <w:pPr>
        <w:numPr>
          <w:ilvl w:val="0"/>
          <w:numId w:val="17"/>
        </w:numPr>
        <w:suppressAutoHyphens w:val="0"/>
        <w:spacing w:before="240" w:after="240"/>
      </w:pPr>
      <w:r>
        <w:t>Ovaj zaključak dostavlja se Vijeću Gradske četvrti Novi Zagreb – istok.</w:t>
      </w:r>
      <w:r w:rsidRPr="00237A13">
        <w:rPr>
          <w:rFonts w:eastAsia="Calibri"/>
          <w:bCs/>
          <w:lang w:eastAsia="en-US"/>
        </w:rPr>
        <w:br/>
      </w:r>
    </w:p>
    <w:p w14:paraId="2599DDCB" w14:textId="77777777" w:rsidR="00DA7195" w:rsidRPr="00237A13" w:rsidRDefault="00DA7195" w:rsidP="00DA7195">
      <w:pPr>
        <w:suppressAutoHyphens w:val="0"/>
        <w:spacing w:before="240" w:after="240"/>
        <w:ind w:left="720"/>
      </w:pPr>
    </w:p>
    <w:p w14:paraId="3483BDDC" w14:textId="77777777" w:rsidR="00237A13" w:rsidRPr="00237A13" w:rsidRDefault="00237A13" w:rsidP="00237A13">
      <w:pPr>
        <w:pStyle w:val="ListParagraph"/>
        <w:spacing w:after="11" w:line="247" w:lineRule="auto"/>
        <w:rPr>
          <w:rFonts w:eastAsia="Calibri"/>
          <w:color w:val="000000"/>
          <w:lang w:eastAsia="en-US"/>
        </w:rPr>
      </w:pPr>
    </w:p>
    <w:p w14:paraId="5A08B513" w14:textId="1D2B9A16" w:rsidR="006C2390" w:rsidRDefault="001261ED" w:rsidP="00F94740">
      <w:pPr>
        <w:spacing w:after="240"/>
        <w:rPr>
          <w:b/>
          <w:u w:val="single"/>
        </w:rPr>
      </w:pPr>
      <w:r>
        <w:rPr>
          <w:b/>
          <w:u w:val="single"/>
        </w:rPr>
        <w:lastRenderedPageBreak/>
        <w:t>Ad. 2</w:t>
      </w:r>
      <w:r w:rsidRPr="0099716A">
        <w:rPr>
          <w:b/>
          <w:u w:val="single"/>
        </w:rPr>
        <w:t xml:space="preserve">. </w:t>
      </w:r>
      <w:r w:rsidR="0099716A" w:rsidRPr="0099716A">
        <w:rPr>
          <w:b/>
          <w:color w:val="000000"/>
          <w:u w:val="single"/>
        </w:rPr>
        <w:t>Status objekta „zdravljaka“ na Sportsko rekreacijskom centru Sopot (SRC Sopot) koji koristi Pikado klub Vrbik</w:t>
      </w:r>
    </w:p>
    <w:p w14:paraId="712FAA1E" w14:textId="77777777" w:rsidR="006C2390" w:rsidRDefault="001261ED" w:rsidP="00F94740">
      <w:pPr>
        <w:spacing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Predsjednik usmeno informira članove Vijeća o predmetnoj točci dnevnog reda te otvara raspravu.</w:t>
      </w:r>
    </w:p>
    <w:p w14:paraId="4C9E4599" w14:textId="76F12D42" w:rsidR="006C2390" w:rsidRDefault="001261ED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ab/>
      </w:r>
      <w:r>
        <w:rPr>
          <w:rFonts w:eastAsia="Calibri"/>
          <w:color w:val="000000"/>
          <w:lang w:eastAsia="en-US"/>
        </w:rPr>
        <w:tab/>
      </w:r>
      <w:r w:rsidR="00237A13">
        <w:rPr>
          <w:rFonts w:eastAsia="Calibri"/>
          <w:color w:val="000000"/>
          <w:lang w:eastAsia="en-US"/>
        </w:rPr>
        <w:t>Nakon rasprave, Vijeće jednoglasno donosi</w:t>
      </w:r>
    </w:p>
    <w:p w14:paraId="6EE0CC6E" w14:textId="77777777" w:rsidR="006C2390" w:rsidRDefault="006C2390">
      <w:pPr>
        <w:spacing w:after="11" w:line="247" w:lineRule="auto"/>
        <w:ind w:left="10" w:hanging="10"/>
        <w:jc w:val="both"/>
        <w:rPr>
          <w:rFonts w:eastAsia="Calibri"/>
          <w:color w:val="000000"/>
          <w:lang w:eastAsia="en-US"/>
        </w:rPr>
      </w:pPr>
    </w:p>
    <w:p w14:paraId="410F8D99" w14:textId="32B033CA" w:rsidR="006C2390" w:rsidRDefault="001261ED">
      <w:pPr>
        <w:spacing w:after="11" w:line="247" w:lineRule="auto"/>
        <w:ind w:left="10" w:hanging="1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Z A K LJ U Č A K</w:t>
      </w:r>
      <w:r>
        <w:rPr>
          <w:rFonts w:eastAsia="Calibri"/>
          <w:b/>
          <w:bCs/>
          <w:color w:val="000000"/>
          <w:lang w:eastAsia="en-US"/>
        </w:rPr>
        <w:br/>
      </w:r>
      <w:r w:rsidR="0099716A" w:rsidRPr="0099716A">
        <w:rPr>
          <w:b/>
          <w:bCs/>
          <w:color w:val="000000"/>
        </w:rPr>
        <w:t>o statusu objekta „zdravljaka“ na Sportsko rekreacijskom centru Sopot (SRC Sopot) koji koristi Pikado klub Vrbik</w:t>
      </w:r>
    </w:p>
    <w:p w14:paraId="0CB80751" w14:textId="77777777" w:rsidR="006C2390" w:rsidRDefault="006C2390">
      <w:pPr>
        <w:spacing w:after="11" w:line="247" w:lineRule="auto"/>
        <w:ind w:left="10" w:hanging="10"/>
        <w:rPr>
          <w:rFonts w:eastAsia="Calibri"/>
          <w:b/>
          <w:bCs/>
          <w:lang w:eastAsia="en-US"/>
        </w:rPr>
      </w:pPr>
    </w:p>
    <w:p w14:paraId="500580D1" w14:textId="6AE4CB63" w:rsidR="006C2390" w:rsidRPr="00076CC9" w:rsidRDefault="001261ED" w:rsidP="00237A13">
      <w:pPr>
        <w:pStyle w:val="ListParagraph"/>
        <w:numPr>
          <w:ilvl w:val="0"/>
          <w:numId w:val="7"/>
        </w:numPr>
        <w:suppressAutoHyphens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raspravljalo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je</w:t>
      </w:r>
      <w:r w:rsidR="00237A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zapuštenom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objektu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“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zdravljaka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”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unutar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Sportsko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rekeacijskog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centra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koji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koristi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Pikado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klub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Vrbik</w:t>
      </w:r>
      <w:proofErr w:type="spellEnd"/>
      <w:r w:rsidR="00076C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3A816DEC" w14:textId="77777777" w:rsidR="00076CC9" w:rsidRPr="00076CC9" w:rsidRDefault="00076CC9" w:rsidP="00076CC9">
      <w:pPr>
        <w:suppressAutoHyphens w:val="0"/>
        <w:ind w:left="360"/>
        <w:rPr>
          <w:rFonts w:eastAsia="Calibri"/>
          <w:color w:val="000000"/>
          <w:lang w:eastAsia="en-US"/>
        </w:rPr>
      </w:pPr>
    </w:p>
    <w:p w14:paraId="77BB96AD" w14:textId="77777777" w:rsidR="00076CC9" w:rsidRPr="00076CC9" w:rsidRDefault="00076CC9" w:rsidP="00237A13">
      <w:pPr>
        <w:pStyle w:val="ListParagraph"/>
        <w:numPr>
          <w:ilvl w:val="0"/>
          <w:numId w:val="7"/>
        </w:numPr>
        <w:suppressAutoHyphens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nikad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nije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dobilo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odgovor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mnoge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poslane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upite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o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navedenom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objektu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7290547E" w14:textId="77777777" w:rsidR="00076CC9" w:rsidRPr="00076CC9" w:rsidRDefault="00076CC9" w:rsidP="00076CC9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67B67AD9" w14:textId="29D4C2B2" w:rsidR="00076CC9" w:rsidRPr="0044147F" w:rsidRDefault="00076CC9" w:rsidP="00237A13">
      <w:pPr>
        <w:pStyle w:val="ListParagraph"/>
        <w:numPr>
          <w:ilvl w:val="0"/>
          <w:numId w:val="7"/>
        </w:numPr>
        <w:suppressAutoHyphens w:val="0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hr-HR" w:eastAsia="en-US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Vijeće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Mjesnog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odbora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smatra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da je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navedeni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objekt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ključnog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interesa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za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daljnji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razvoj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Sportsko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rekreacijskog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centra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Sopot,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stoga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moli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Gradsk</w:t>
      </w:r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Četvrti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Novi Zagreb –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istok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da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podigne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problem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višu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razinu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preuzme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ga</w:t>
      </w:r>
      <w:proofErr w:type="spellEnd"/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na</w:t>
      </w:r>
      <w:proofErr w:type="spellEnd"/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rješavanje</w:t>
      </w:r>
      <w:proofErr w:type="spellEnd"/>
      <w:r w:rsidR="0099716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2009C15E" w14:textId="56F8756E" w:rsidR="00E878FA" w:rsidRPr="00DA7195" w:rsidRDefault="00F94740" w:rsidP="00DA7195">
      <w:pPr>
        <w:numPr>
          <w:ilvl w:val="0"/>
          <w:numId w:val="7"/>
        </w:numPr>
        <w:suppressAutoHyphens w:val="0"/>
        <w:spacing w:before="240" w:after="240"/>
      </w:pPr>
      <w:r>
        <w:t>Ovaj zaključak dostavlja se Vijeću Gradske četvrti Novi Zagreb – istok</w:t>
      </w:r>
    </w:p>
    <w:p w14:paraId="314BEDE5" w14:textId="37149DE5" w:rsidR="006C2390" w:rsidRPr="00E878FA" w:rsidRDefault="001261ED">
      <w:pPr>
        <w:spacing w:after="11" w:line="247" w:lineRule="auto"/>
        <w:rPr>
          <w:rFonts w:eastAsia="Calibri"/>
          <w:b/>
          <w:bCs/>
          <w:color w:val="000000"/>
          <w:lang w:eastAsia="en-US"/>
        </w:rPr>
      </w:pPr>
      <w:r w:rsidRPr="00E878FA">
        <w:rPr>
          <w:rFonts w:eastAsia="Calibri"/>
          <w:b/>
          <w:bCs/>
          <w:color w:val="000000"/>
          <w:lang w:eastAsia="en-US"/>
        </w:rPr>
        <w:t xml:space="preserve">Ad. </w:t>
      </w:r>
      <w:r w:rsidR="00076CC9">
        <w:rPr>
          <w:rFonts w:eastAsia="Calibri"/>
          <w:b/>
          <w:bCs/>
          <w:color w:val="000000"/>
          <w:lang w:eastAsia="en-US"/>
        </w:rPr>
        <w:t>3</w:t>
      </w:r>
      <w:r w:rsidRPr="00E878FA">
        <w:rPr>
          <w:rFonts w:eastAsia="Calibri"/>
          <w:b/>
          <w:bCs/>
          <w:color w:val="000000"/>
          <w:lang w:eastAsia="en-US"/>
        </w:rPr>
        <w:t>. Pitanja, prijedlozi i obavijesti</w:t>
      </w:r>
    </w:p>
    <w:p w14:paraId="48F22D41" w14:textId="77777777" w:rsidR="006C2390" w:rsidRPr="00E878FA" w:rsidRDefault="006C2390">
      <w:pPr>
        <w:spacing w:after="11" w:line="247" w:lineRule="auto"/>
        <w:rPr>
          <w:rFonts w:eastAsia="Calibri"/>
          <w:b/>
          <w:bCs/>
          <w:color w:val="000000"/>
          <w:lang w:eastAsia="en-US"/>
        </w:rPr>
      </w:pPr>
    </w:p>
    <w:p w14:paraId="0DBEDFE6" w14:textId="3FA86DEC" w:rsidR="006C2390" w:rsidRPr="00E878FA" w:rsidRDefault="001261ED">
      <w:pPr>
        <w:spacing w:after="11" w:line="247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Članica Vijeća </w:t>
      </w:r>
      <w:r w:rsidRPr="00E878FA">
        <w:rPr>
          <w:rFonts w:eastAsia="Calibri"/>
          <w:color w:val="000000"/>
          <w:lang w:eastAsia="en-US"/>
        </w:rPr>
        <w:t xml:space="preserve">Štefica </w:t>
      </w:r>
      <w:proofErr w:type="spellStart"/>
      <w:r w:rsidRPr="00E878FA">
        <w:rPr>
          <w:rFonts w:eastAsia="Calibri"/>
          <w:color w:val="000000"/>
          <w:lang w:eastAsia="en-US"/>
        </w:rPr>
        <w:t>Muhvić</w:t>
      </w:r>
      <w:proofErr w:type="spellEnd"/>
      <w:r w:rsidRPr="00E878FA">
        <w:rPr>
          <w:rFonts w:eastAsia="Calibri"/>
          <w:color w:val="000000"/>
          <w:lang w:eastAsia="en-US"/>
        </w:rPr>
        <w:t xml:space="preserve"> </w:t>
      </w:r>
      <w:r w:rsidR="00076CC9">
        <w:rPr>
          <w:rFonts w:eastAsia="Calibri"/>
          <w:color w:val="000000"/>
          <w:lang w:eastAsia="en-US"/>
        </w:rPr>
        <w:t xml:space="preserve">otvara pitanje garaže ispod Spara u Ulici Viktora Kovačića. Milivoj </w:t>
      </w:r>
      <w:proofErr w:type="spellStart"/>
      <w:r w:rsidR="00076CC9">
        <w:rPr>
          <w:rFonts w:eastAsia="Calibri"/>
          <w:color w:val="000000"/>
          <w:lang w:eastAsia="en-US"/>
        </w:rPr>
        <w:t>Đilas</w:t>
      </w:r>
      <w:proofErr w:type="spellEnd"/>
      <w:r w:rsidR="00076CC9">
        <w:rPr>
          <w:rFonts w:eastAsia="Calibri"/>
          <w:color w:val="000000"/>
          <w:lang w:eastAsia="en-US"/>
        </w:rPr>
        <w:t xml:space="preserve"> s Vijećem dijeli informaciju kako je garaža u privatnom vlasništvu, te u procesu prenamjene u komercijalnu garažu koja će se ustupati u najam građanima Sopota.</w:t>
      </w:r>
    </w:p>
    <w:p w14:paraId="6EA02064" w14:textId="77777777" w:rsidR="006C2390" w:rsidRPr="00E878FA" w:rsidRDefault="006C2390">
      <w:pPr>
        <w:spacing w:line="247" w:lineRule="auto"/>
        <w:ind w:left="-5" w:hanging="10"/>
        <w:rPr>
          <w:b/>
          <w:color w:val="000000"/>
        </w:rPr>
      </w:pPr>
    </w:p>
    <w:p w14:paraId="1007921E" w14:textId="7CCD684E" w:rsidR="006C2390" w:rsidRPr="00E878FA" w:rsidRDefault="001261ED">
      <w:r w:rsidRPr="00E878FA">
        <w:rPr>
          <w:color w:val="000000"/>
        </w:rPr>
        <w:t>Budući da više nitko ne traži riječ, predsjednik konstatira da je dnevni red iscrpljen i zaključuje sjednicu u 1</w:t>
      </w:r>
      <w:r w:rsidR="00076CC9">
        <w:rPr>
          <w:color w:val="000000"/>
        </w:rPr>
        <w:t>9</w:t>
      </w:r>
      <w:r w:rsidRPr="00E878FA">
        <w:rPr>
          <w:color w:val="000000"/>
        </w:rPr>
        <w:t>:</w:t>
      </w:r>
      <w:r w:rsidR="00076CC9">
        <w:rPr>
          <w:color w:val="000000"/>
        </w:rPr>
        <w:t>30</w:t>
      </w:r>
      <w:r w:rsidRPr="00E878FA">
        <w:rPr>
          <w:color w:val="000000"/>
        </w:rPr>
        <w:t xml:space="preserve">, nakon </w:t>
      </w:r>
      <w:r w:rsidR="00076CC9">
        <w:rPr>
          <w:color w:val="000000"/>
        </w:rPr>
        <w:t>7</w:t>
      </w:r>
      <w:r w:rsidRPr="00E878FA">
        <w:rPr>
          <w:color w:val="000000"/>
        </w:rPr>
        <w:t>0 min trajanja.</w:t>
      </w:r>
    </w:p>
    <w:p w14:paraId="0D7D510F" w14:textId="77777777" w:rsidR="006C2390" w:rsidRPr="00E878FA" w:rsidRDefault="006C2390">
      <w:pPr>
        <w:spacing w:line="247" w:lineRule="auto"/>
        <w:ind w:left="-5" w:hanging="10"/>
        <w:rPr>
          <w:b/>
          <w:color w:val="000000"/>
        </w:rPr>
      </w:pPr>
    </w:p>
    <w:p w14:paraId="1B9B5CDB" w14:textId="77777777" w:rsidR="006C2390" w:rsidRPr="00E878FA" w:rsidRDefault="006C2390">
      <w:pPr>
        <w:spacing w:line="247" w:lineRule="auto"/>
        <w:ind w:left="-5" w:hanging="10"/>
        <w:rPr>
          <w:b/>
          <w:color w:val="000000"/>
        </w:rPr>
      </w:pPr>
    </w:p>
    <w:p w14:paraId="3245FE13" w14:textId="77777777" w:rsidR="006C2390" w:rsidRPr="00E878FA" w:rsidRDefault="001261ED">
      <w:pPr>
        <w:spacing w:line="247" w:lineRule="auto"/>
        <w:ind w:left="-5" w:hanging="10"/>
        <w:rPr>
          <w:color w:val="000000"/>
        </w:rPr>
      </w:pPr>
      <w:r w:rsidRPr="00E878FA">
        <w:rPr>
          <w:color w:val="000000"/>
        </w:rPr>
        <w:t>Zapisnik sastavila:</w:t>
      </w:r>
    </w:p>
    <w:p w14:paraId="4230E170" w14:textId="77777777" w:rsidR="006C2390" w:rsidRPr="00E878FA" w:rsidRDefault="001261ED">
      <w:pPr>
        <w:spacing w:line="247" w:lineRule="auto"/>
        <w:ind w:left="-5" w:hanging="10"/>
        <w:rPr>
          <w:color w:val="000000"/>
        </w:rPr>
      </w:pPr>
      <w:r w:rsidRPr="00E878FA">
        <w:rPr>
          <w:color w:val="000000"/>
        </w:rPr>
        <w:t>Ramona Antić</w:t>
      </w:r>
    </w:p>
    <w:p w14:paraId="68456AEA" w14:textId="60C93BEB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4A237C0F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4E5B1840" w14:textId="77777777" w:rsidR="006C2390" w:rsidRPr="00E878FA" w:rsidRDefault="006C2390">
      <w:pPr>
        <w:spacing w:line="247" w:lineRule="auto"/>
        <w:ind w:left="-5" w:hanging="10"/>
        <w:rPr>
          <w:color w:val="000000"/>
        </w:rPr>
      </w:pPr>
    </w:p>
    <w:p w14:paraId="76467CFF" w14:textId="30F2AA05" w:rsidR="006C2390" w:rsidRPr="00E878FA" w:rsidRDefault="006C2390" w:rsidP="00DA7195">
      <w:pPr>
        <w:spacing w:line="247" w:lineRule="auto"/>
        <w:rPr>
          <w:color w:val="000000"/>
        </w:rPr>
      </w:pPr>
    </w:p>
    <w:p w14:paraId="093642C5" w14:textId="481175AA" w:rsidR="006C2390" w:rsidRPr="00E878FA" w:rsidRDefault="001261ED">
      <w:pPr>
        <w:spacing w:after="11" w:line="247" w:lineRule="auto"/>
        <w:ind w:left="1134" w:right="5101" w:hanging="1134"/>
        <w:jc w:val="both"/>
        <w:rPr>
          <w:color w:val="000000"/>
        </w:rPr>
      </w:pPr>
      <w:r w:rsidRPr="00E878FA">
        <w:rPr>
          <w:color w:val="000000"/>
        </w:rPr>
        <w:t>KLASA: 024-08/23-003/</w:t>
      </w:r>
      <w:r w:rsidR="00076CC9">
        <w:rPr>
          <w:color w:val="000000"/>
        </w:rPr>
        <w:t>769</w:t>
      </w:r>
    </w:p>
    <w:p w14:paraId="01AC2410" w14:textId="0836A2BC" w:rsidR="006C2390" w:rsidRPr="00E878FA" w:rsidRDefault="00E878FA">
      <w:pPr>
        <w:tabs>
          <w:tab w:val="left" w:pos="0"/>
        </w:tabs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URBROJ: 251-13-11-9/007-23</w:t>
      </w:r>
      <w:r w:rsidR="00C20296">
        <w:rPr>
          <w:color w:val="000000"/>
        </w:rPr>
        <w:t>-2</w:t>
      </w:r>
    </w:p>
    <w:p w14:paraId="43F01888" w14:textId="4A49C13F" w:rsidR="006C2390" w:rsidRPr="00E878FA" w:rsidRDefault="00E878FA">
      <w:pPr>
        <w:spacing w:after="11" w:line="247" w:lineRule="auto"/>
        <w:ind w:left="10" w:hanging="10"/>
        <w:jc w:val="both"/>
        <w:rPr>
          <w:color w:val="000000"/>
        </w:rPr>
      </w:pPr>
      <w:r>
        <w:rPr>
          <w:color w:val="000000"/>
        </w:rPr>
        <w:t>Zagreb, 1</w:t>
      </w:r>
      <w:r w:rsidR="00076CC9">
        <w:rPr>
          <w:color w:val="000000"/>
        </w:rPr>
        <w:t>7</w:t>
      </w:r>
      <w:r w:rsidR="001261ED" w:rsidRPr="00E878FA">
        <w:rPr>
          <w:color w:val="000000"/>
        </w:rPr>
        <w:t xml:space="preserve">. </w:t>
      </w:r>
      <w:r w:rsidR="00AC27C1">
        <w:rPr>
          <w:color w:val="000000"/>
        </w:rPr>
        <w:t>trav</w:t>
      </w:r>
      <w:r w:rsidR="00076CC9">
        <w:rPr>
          <w:color w:val="000000"/>
        </w:rPr>
        <w:t>nj</w:t>
      </w:r>
      <w:r w:rsidR="00C20296">
        <w:rPr>
          <w:color w:val="000000"/>
        </w:rPr>
        <w:t>a</w:t>
      </w:r>
      <w:r w:rsidR="001261ED" w:rsidRPr="00E878FA">
        <w:rPr>
          <w:color w:val="000000"/>
        </w:rPr>
        <w:t xml:space="preserve"> 2023.</w:t>
      </w:r>
    </w:p>
    <w:p w14:paraId="6CEA0561" w14:textId="77777777" w:rsidR="006C2390" w:rsidRPr="00E878FA" w:rsidRDefault="006C2390">
      <w:pPr>
        <w:spacing w:after="11" w:line="247" w:lineRule="auto"/>
        <w:jc w:val="both"/>
        <w:rPr>
          <w:color w:val="000000"/>
        </w:rPr>
      </w:pPr>
    </w:p>
    <w:p w14:paraId="68DD4143" w14:textId="62EC31E2" w:rsidR="006C2390" w:rsidRPr="00E878FA" w:rsidRDefault="001261ED" w:rsidP="0099716A">
      <w:pPr>
        <w:spacing w:line="259" w:lineRule="auto"/>
        <w:ind w:left="1440" w:right="877" w:hanging="10"/>
        <w:jc w:val="right"/>
        <w:rPr>
          <w:color w:val="000000"/>
        </w:rPr>
      </w:pPr>
      <w:r w:rsidRPr="00E878FA">
        <w:rPr>
          <w:color w:val="000000"/>
        </w:rPr>
        <w:br/>
        <w:t>Predsjednik</w:t>
      </w:r>
    </w:p>
    <w:p w14:paraId="0B1D9E41" w14:textId="77777777" w:rsidR="006C2390" w:rsidRPr="00E878FA" w:rsidRDefault="001261ED">
      <w:pPr>
        <w:spacing w:after="298" w:line="252" w:lineRule="auto"/>
        <w:ind w:left="6514" w:right="35"/>
        <w:jc w:val="center"/>
        <w:rPr>
          <w:color w:val="000000"/>
        </w:rPr>
      </w:pPr>
      <w:r w:rsidRPr="00E878FA">
        <w:rPr>
          <w:color w:val="000000"/>
        </w:rPr>
        <w:t>Vijeća Mjesnog odbora Sopot</w:t>
      </w:r>
    </w:p>
    <w:p w14:paraId="38621BEA" w14:textId="51B00F40" w:rsidR="006C2390" w:rsidRPr="00DA7195" w:rsidRDefault="00DA7195" w:rsidP="00DA7195">
      <w:pPr>
        <w:spacing w:line="259" w:lineRule="auto"/>
        <w:ind w:left="10" w:right="671" w:hanging="10"/>
        <w:jc w:val="right"/>
        <w:rPr>
          <w:color w:val="000000"/>
        </w:rPr>
      </w:pPr>
      <w:r>
        <w:rPr>
          <w:color w:val="000000"/>
        </w:rPr>
        <w:t>Danijel Ljuboja</w:t>
      </w:r>
      <w:r w:rsidR="00990064">
        <w:rPr>
          <w:color w:val="000000"/>
        </w:rPr>
        <w:t>, v.r.</w:t>
      </w:r>
      <w:bookmarkStart w:id="0" w:name="_GoBack"/>
      <w:bookmarkEnd w:id="0"/>
    </w:p>
    <w:sectPr w:rsidR="006C2390" w:rsidRPr="00DA7195" w:rsidSect="0044147F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F78"/>
    <w:multiLevelType w:val="multilevel"/>
    <w:tmpl w:val="1EB6ABA4"/>
    <w:lvl w:ilvl="0">
      <w:start w:val="1"/>
      <w:numFmt w:val="decimal"/>
      <w:lvlText w:val="%1."/>
      <w:lvlJc w:val="left"/>
      <w:pPr>
        <w:tabs>
          <w:tab w:val="num" w:pos="0"/>
        </w:tabs>
        <w:ind w:left="18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20" w:hanging="180"/>
      </w:pPr>
    </w:lvl>
  </w:abstractNum>
  <w:abstractNum w:abstractNumId="1" w15:restartNumberingAfterBreak="0">
    <w:nsid w:val="0D3B3770"/>
    <w:multiLevelType w:val="multilevel"/>
    <w:tmpl w:val="26A62D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4016AC"/>
    <w:multiLevelType w:val="multilevel"/>
    <w:tmpl w:val="FC2A5DC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125EA9"/>
    <w:multiLevelType w:val="hybridMultilevel"/>
    <w:tmpl w:val="91F007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D1CC8"/>
    <w:multiLevelType w:val="multilevel"/>
    <w:tmpl w:val="D0A27A4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227A5E2A"/>
    <w:multiLevelType w:val="multilevel"/>
    <w:tmpl w:val="6C86E642"/>
    <w:lvl w:ilvl="0">
      <w:start w:val="1"/>
      <w:numFmt w:val="upperRoman"/>
      <w:lvlText w:val="%1."/>
      <w:lvlJc w:val="left"/>
      <w:pPr>
        <w:tabs>
          <w:tab w:val="num" w:pos="0"/>
        </w:tabs>
        <w:ind w:left="15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0" w:hanging="180"/>
      </w:pPr>
    </w:lvl>
  </w:abstractNum>
  <w:abstractNum w:abstractNumId="6" w15:restartNumberingAfterBreak="0">
    <w:nsid w:val="241B52E4"/>
    <w:multiLevelType w:val="multilevel"/>
    <w:tmpl w:val="6C402B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969521A"/>
    <w:multiLevelType w:val="multilevel"/>
    <w:tmpl w:val="EBAA71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EBC2B24"/>
    <w:multiLevelType w:val="multilevel"/>
    <w:tmpl w:val="A25C1E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9C444DB"/>
    <w:multiLevelType w:val="multilevel"/>
    <w:tmpl w:val="9A5660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B3B7601"/>
    <w:multiLevelType w:val="hybridMultilevel"/>
    <w:tmpl w:val="C186BD62"/>
    <w:lvl w:ilvl="0" w:tplc="E53010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F29B5"/>
    <w:multiLevelType w:val="hybridMultilevel"/>
    <w:tmpl w:val="637047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3152"/>
    <w:multiLevelType w:val="multilevel"/>
    <w:tmpl w:val="8E40A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19A7BDE"/>
    <w:multiLevelType w:val="multilevel"/>
    <w:tmpl w:val="AEB84D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797131"/>
    <w:multiLevelType w:val="multilevel"/>
    <w:tmpl w:val="695442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A3E422F"/>
    <w:multiLevelType w:val="multilevel"/>
    <w:tmpl w:val="A18036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96809B0"/>
    <w:multiLevelType w:val="multilevel"/>
    <w:tmpl w:val="B3426C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Arial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66855B3"/>
    <w:multiLevelType w:val="multilevel"/>
    <w:tmpl w:val="0E0ADC3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12"/>
  </w:num>
  <w:num w:numId="9">
    <w:abstractNumId w:val="8"/>
  </w:num>
  <w:num w:numId="10">
    <w:abstractNumId w:val="2"/>
  </w:num>
  <w:num w:numId="11">
    <w:abstractNumId w:val="17"/>
  </w:num>
  <w:num w:numId="12">
    <w:abstractNumId w:val="15"/>
  </w:num>
  <w:num w:numId="13">
    <w:abstractNumId w:val="16"/>
  </w:num>
  <w:num w:numId="14">
    <w:abstractNumId w:val="1"/>
  </w:num>
  <w:num w:numId="15">
    <w:abstractNumId w:val="9"/>
  </w:num>
  <w:num w:numId="16">
    <w:abstractNumId w:val="11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90"/>
    <w:rsid w:val="00076CC9"/>
    <w:rsid w:val="001261ED"/>
    <w:rsid w:val="0018484D"/>
    <w:rsid w:val="001D4E7B"/>
    <w:rsid w:val="00237A13"/>
    <w:rsid w:val="0044147F"/>
    <w:rsid w:val="00531DC1"/>
    <w:rsid w:val="006C2390"/>
    <w:rsid w:val="006E3583"/>
    <w:rsid w:val="00731FCF"/>
    <w:rsid w:val="008F74EA"/>
    <w:rsid w:val="00990064"/>
    <w:rsid w:val="0099716A"/>
    <w:rsid w:val="009A4459"/>
    <w:rsid w:val="00AC27C1"/>
    <w:rsid w:val="00C20296"/>
    <w:rsid w:val="00D0497B"/>
    <w:rsid w:val="00DA7195"/>
    <w:rsid w:val="00E878FA"/>
    <w:rsid w:val="00F9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D082"/>
  <w15:docId w15:val="{4D33A3A1-97FF-4B9D-9D33-1DD1224A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2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9C017-570A-4E7F-9158-EA453B611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48</cp:revision>
  <cp:lastPrinted>2023-04-19T07:53:00Z</cp:lastPrinted>
  <dcterms:created xsi:type="dcterms:W3CDTF">2023-02-28T08:56:00Z</dcterms:created>
  <dcterms:modified xsi:type="dcterms:W3CDTF">2023-05-23T11:53:00Z</dcterms:modified>
  <dc:language>en-US</dc:language>
</cp:coreProperties>
</file>