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6E6" w:rsidRPr="00B629B9" w:rsidRDefault="00E646E6" w:rsidP="00B629B9">
      <w:pPr>
        <w:ind w:left="2832" w:firstLine="708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B629B9">
        <w:rPr>
          <w:rStyle w:val="Emphasis"/>
          <w:rFonts w:ascii="Times New Roman" w:hAnsi="Times New Roman"/>
          <w:b/>
          <w:i w:val="0"/>
          <w:sz w:val="24"/>
          <w:szCs w:val="24"/>
        </w:rPr>
        <w:t>ZAPISNIK</w:t>
      </w:r>
    </w:p>
    <w:p w:rsidR="00E646E6" w:rsidRPr="00B629B9" w:rsidRDefault="00E646E6" w:rsidP="00B629B9">
      <w:pPr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B629B9">
        <w:rPr>
          <w:rStyle w:val="Emphasis"/>
          <w:rFonts w:ascii="Times New Roman" w:hAnsi="Times New Roman"/>
          <w:b/>
          <w:i w:val="0"/>
          <w:sz w:val="24"/>
          <w:szCs w:val="24"/>
        </w:rPr>
        <w:t>sa 16. sjednice Vijeća Mjesnog odbora „August Šenoa“ održane 25. kolovoza 2022. (četvrtak) u 18 sati u prostorijama MO „August  Šenoa“, Pavla Hatza 8</w:t>
      </w:r>
    </w:p>
    <w:p w:rsidR="00E646E6" w:rsidRPr="00EF5BFE" w:rsidRDefault="00E646E6" w:rsidP="00E646E6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>Prisustvovali članovi vijeća MO: Sonja Braut-Kazić, Dubravka Golubić-Krpan, Robert Borenić, Đurđa Golubić, Pavao Babić</w:t>
      </w:r>
    </w:p>
    <w:p w:rsidR="00E646E6" w:rsidRPr="00EF5BFE" w:rsidRDefault="00E646E6" w:rsidP="00E646E6">
      <w:pPr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Zapisnik sa 15</w:t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 xml:space="preserve">. sjednice prihvatili su svi </w:t>
      </w:r>
      <w:r w:rsidR="00B629B9">
        <w:rPr>
          <w:rStyle w:val="Emphasis"/>
          <w:rFonts w:ascii="Times New Roman" w:hAnsi="Times New Roman"/>
          <w:i w:val="0"/>
          <w:sz w:val="24"/>
          <w:szCs w:val="24"/>
        </w:rPr>
        <w:t>članovi Vijeća</w:t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 xml:space="preserve">.  </w:t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ab/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ab/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ab/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ab/>
      </w:r>
    </w:p>
    <w:p w:rsidR="00E646E6" w:rsidRPr="00E646E6" w:rsidRDefault="00E646E6" w:rsidP="00E646E6">
      <w:pPr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646E6">
        <w:rPr>
          <w:rStyle w:val="Emphasis"/>
          <w:rFonts w:ascii="Times New Roman" w:hAnsi="Times New Roman"/>
          <w:b/>
          <w:i w:val="0"/>
          <w:sz w:val="24"/>
          <w:szCs w:val="24"/>
        </w:rPr>
        <w:t>DNEVNI RED:</w:t>
      </w:r>
    </w:p>
    <w:p w:rsidR="00E646E6" w:rsidRPr="00E646E6" w:rsidRDefault="00E646E6" w:rsidP="00E646E6">
      <w:pPr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E646E6" w:rsidRPr="00E646E6" w:rsidRDefault="00E646E6" w:rsidP="00E646E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646E6">
        <w:rPr>
          <w:rStyle w:val="Emphasis"/>
          <w:rFonts w:ascii="Times New Roman" w:hAnsi="Times New Roman"/>
          <w:b/>
          <w:i w:val="0"/>
          <w:sz w:val="24"/>
          <w:szCs w:val="24"/>
        </w:rPr>
        <w:t>Javni poziv za financiranje programa kulture</w:t>
      </w:r>
    </w:p>
    <w:p w:rsidR="00E646E6" w:rsidRPr="00E646E6" w:rsidRDefault="00E646E6" w:rsidP="00E646E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646E6">
        <w:rPr>
          <w:rStyle w:val="Emphasis"/>
          <w:rFonts w:ascii="Times New Roman" w:hAnsi="Times New Roman"/>
          <w:b/>
          <w:i w:val="0"/>
          <w:sz w:val="24"/>
          <w:szCs w:val="24"/>
        </w:rPr>
        <w:t>Obavijesti o događanjima na Strossmayerovom trgu, kao i Europskom tjednu mobilnosti i danu Donjeg grada ( 23.09.)</w:t>
      </w:r>
    </w:p>
    <w:p w:rsidR="00E646E6" w:rsidRPr="00E646E6" w:rsidRDefault="00E646E6" w:rsidP="00E646E6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646E6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Pitanja i prijedlozi                   </w:t>
      </w:r>
    </w:p>
    <w:p w:rsidR="00E646E6" w:rsidRPr="00E646E6" w:rsidRDefault="00E646E6" w:rsidP="00E646E6">
      <w:pPr>
        <w:ind w:left="2832" w:firstLine="708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646E6" w:rsidRPr="00EF5BFE" w:rsidRDefault="00E646E6" w:rsidP="00E646E6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646E6" w:rsidRPr="00E646E6" w:rsidRDefault="00E646E6" w:rsidP="00E646E6">
      <w:pPr>
        <w:pStyle w:val="ListParagraph"/>
        <w:numPr>
          <w:ilvl w:val="0"/>
          <w:numId w:val="1"/>
        </w:numPr>
        <w:rPr>
          <w:rStyle w:val="Emphasis"/>
          <w:rFonts w:ascii="Times New Roman" w:hAnsi="Times New Roman"/>
          <w:i w:val="0"/>
          <w:sz w:val="24"/>
          <w:szCs w:val="24"/>
        </w:rPr>
      </w:pPr>
      <w:r w:rsidRPr="00E646E6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Javni poziv za financiranje programa kulture </w:t>
      </w:r>
    </w:p>
    <w:p w:rsidR="00E646E6" w:rsidRDefault="00E646E6" w:rsidP="00E646E6">
      <w:pPr>
        <w:pStyle w:val="ListParagraph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646E6" w:rsidRPr="00E646E6" w:rsidRDefault="00E646E6" w:rsidP="00E646E6">
      <w:pPr>
        <w:pStyle w:val="ListParagraph"/>
        <w:ind w:left="705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646E6">
        <w:rPr>
          <w:rStyle w:val="Emphasis"/>
          <w:rFonts w:ascii="Times New Roman" w:hAnsi="Times New Roman"/>
          <w:b/>
          <w:i w:val="0"/>
          <w:sz w:val="24"/>
          <w:szCs w:val="24"/>
        </w:rPr>
        <w:t>Zaključak</w:t>
      </w:r>
    </w:p>
    <w:p w:rsidR="00E646E6" w:rsidRDefault="00E646E6" w:rsidP="00E646E6">
      <w:pPr>
        <w:pStyle w:val="ListParagraph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Svi </w:t>
      </w:r>
      <w:r w:rsidR="00277856">
        <w:rPr>
          <w:rStyle w:val="Emphasis"/>
          <w:rFonts w:ascii="Times New Roman" w:hAnsi="Times New Roman"/>
          <w:i w:val="0"/>
          <w:sz w:val="24"/>
          <w:szCs w:val="24"/>
        </w:rPr>
        <w:t>članovi Vijeća MO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su izrazili zadovoljstvo što će na području cijeloga grada biti podržani i financijski potpomognuti raznovrsni kulturni programi koji su u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zanimljivi i u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interesu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građana. </w:t>
      </w:r>
    </w:p>
    <w:p w:rsidR="00E646E6" w:rsidRDefault="00E646E6" w:rsidP="00E646E6">
      <w:pPr>
        <w:pStyle w:val="ListParagraph"/>
        <w:spacing w:after="0" w:line="240" w:lineRule="auto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646E6" w:rsidRDefault="00E646E6" w:rsidP="00E646E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646E6">
        <w:rPr>
          <w:rStyle w:val="Emphasis"/>
          <w:rFonts w:ascii="Times New Roman" w:hAnsi="Times New Roman"/>
          <w:b/>
          <w:i w:val="0"/>
          <w:sz w:val="24"/>
          <w:szCs w:val="24"/>
        </w:rPr>
        <w:t>Obavijesti o događanjima na Strossmayerovom trgu, kao i Europskom tjednu mobilnosti i danu Donjeg grada ( 23.09.)</w:t>
      </w:r>
    </w:p>
    <w:p w:rsidR="001F408B" w:rsidRDefault="001F408B" w:rsidP="001F408B">
      <w:pPr>
        <w:pStyle w:val="ListParagraph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1F408B" w:rsidRDefault="00277856" w:rsidP="001F408B">
      <w:pPr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Članovi Vijeća MO</w:t>
      </w:r>
      <w:r w:rsidR="001F408B">
        <w:rPr>
          <w:rStyle w:val="Emphasis"/>
          <w:rFonts w:ascii="Times New Roman" w:hAnsi="Times New Roman"/>
          <w:i w:val="0"/>
          <w:sz w:val="24"/>
          <w:szCs w:val="24"/>
        </w:rPr>
        <w:t xml:space="preserve"> su obaviješteni da će na po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dručju MO 'August Šenoa', preciznije, </w:t>
      </w:r>
      <w:r w:rsidR="001F408B">
        <w:rPr>
          <w:rStyle w:val="Emphasis"/>
          <w:rFonts w:ascii="Times New Roman" w:hAnsi="Times New Roman"/>
          <w:i w:val="0"/>
          <w:sz w:val="24"/>
          <w:szCs w:val="24"/>
        </w:rPr>
        <w:t>na Strossmayerovom trgu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1F408B" w:rsidRPr="001F408B">
        <w:rPr>
          <w:rStyle w:val="Emphasis"/>
          <w:rFonts w:ascii="Times New Roman" w:hAnsi="Times New Roman"/>
          <w:i w:val="0"/>
          <w:sz w:val="24"/>
          <w:szCs w:val="24"/>
        </w:rPr>
        <w:t>15. rujna od 2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0 do 22 sata biti održana kino-p</w:t>
      </w:r>
      <w:r w:rsidR="001F408B" w:rsidRPr="001F408B">
        <w:rPr>
          <w:rStyle w:val="Emphasis"/>
          <w:rFonts w:ascii="Times New Roman" w:hAnsi="Times New Roman"/>
          <w:i w:val="0"/>
          <w:sz w:val="24"/>
          <w:szCs w:val="24"/>
        </w:rPr>
        <w:t xml:space="preserve">rojekcija pod nazivom 'Ljubav oko svijeta' pogonjena solarnom energijom. </w:t>
      </w:r>
    </w:p>
    <w:p w:rsidR="001F408B" w:rsidRDefault="00B22666" w:rsidP="001F408B">
      <w:pPr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Nadalje, da će se o</w:t>
      </w:r>
      <w:r w:rsidR="001F408B">
        <w:rPr>
          <w:rStyle w:val="Emphasis"/>
          <w:rFonts w:ascii="Times New Roman" w:hAnsi="Times New Roman"/>
          <w:i w:val="0"/>
          <w:sz w:val="24"/>
          <w:szCs w:val="24"/>
        </w:rPr>
        <w:t xml:space="preserve">d 16. do 22. rujna </w:t>
      </w:r>
      <w:r w:rsidR="001F408B" w:rsidRPr="001F408B">
        <w:rPr>
          <w:rStyle w:val="Emphasis"/>
          <w:rFonts w:ascii="Times New Roman" w:hAnsi="Times New Roman"/>
          <w:i w:val="0"/>
          <w:sz w:val="24"/>
          <w:szCs w:val="24"/>
        </w:rPr>
        <w:t>u Donjem gradu odv</w:t>
      </w:r>
      <w:r w:rsidR="001F408B">
        <w:rPr>
          <w:rStyle w:val="Emphasis"/>
          <w:rFonts w:ascii="Times New Roman" w:hAnsi="Times New Roman"/>
          <w:i w:val="0"/>
          <w:sz w:val="24"/>
          <w:szCs w:val="24"/>
        </w:rPr>
        <w:t>ijati</w:t>
      </w:r>
      <w:r w:rsidR="001F408B" w:rsidRPr="001F408B">
        <w:rPr>
          <w:rStyle w:val="Emphasis"/>
          <w:rFonts w:ascii="Times New Roman" w:hAnsi="Times New Roman"/>
          <w:i w:val="0"/>
          <w:sz w:val="24"/>
          <w:szCs w:val="24"/>
        </w:rPr>
        <w:t xml:space="preserve"> programi u sklopu Europskog tjedana mobilnosti, a 23. dana istoga mjeseca slavit će s</w:t>
      </w:r>
      <w:r w:rsidR="009963F6">
        <w:rPr>
          <w:rStyle w:val="Emphasis"/>
          <w:rFonts w:ascii="Times New Roman" w:hAnsi="Times New Roman"/>
          <w:i w:val="0"/>
          <w:sz w:val="24"/>
          <w:szCs w:val="24"/>
        </w:rPr>
        <w:t xml:space="preserve">e dan istoimene gradske </w:t>
      </w:r>
      <w:r w:rsidR="001F408B" w:rsidRPr="001F408B">
        <w:rPr>
          <w:rStyle w:val="Emphasis"/>
          <w:rFonts w:ascii="Times New Roman" w:hAnsi="Times New Roman"/>
          <w:i w:val="0"/>
          <w:sz w:val="24"/>
          <w:szCs w:val="24"/>
        </w:rPr>
        <w:t>četvrti. Od tada do 25. rujna Masarykova ulica probno će biti pretvorena u pješačku zonu.</w:t>
      </w:r>
    </w:p>
    <w:p w:rsidR="009963F6" w:rsidRDefault="009963F6" w:rsidP="001F408B">
      <w:pPr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Sve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 te obavijesti stavljene su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na oglasnu ploču Mjesnog odbora da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bi 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građani bili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na vrijeme informirani i potom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pratili dodatne informaci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je u događanjima u rujnu</w:t>
      </w:r>
      <w:r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9963F6" w:rsidRDefault="00277856" w:rsidP="001F408B">
      <w:pPr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Članovi Vijeća MO</w:t>
      </w:r>
      <w:r w:rsidR="009963F6">
        <w:rPr>
          <w:rStyle w:val="Emphasis"/>
          <w:rFonts w:ascii="Times New Roman" w:hAnsi="Times New Roman"/>
          <w:i w:val="0"/>
          <w:sz w:val="24"/>
          <w:szCs w:val="24"/>
        </w:rPr>
        <w:t xml:space="preserve"> su obaviješteni i da su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o</w:t>
      </w:r>
      <w:r w:rsidR="009963F6">
        <w:rPr>
          <w:rStyle w:val="Emphasis"/>
          <w:rFonts w:ascii="Times New Roman" w:hAnsi="Times New Roman"/>
          <w:i w:val="0"/>
          <w:sz w:val="24"/>
          <w:szCs w:val="24"/>
        </w:rPr>
        <w:t>d 1. kolovoza 2022. za 13 posto porasle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 cijene za još nepokrenute poslove  redovitog održavanja nerazvrstanih cesta, malih komunalnih aktivnosti i asfalterstva. </w:t>
      </w:r>
    </w:p>
    <w:p w:rsidR="00B22666" w:rsidRPr="001F408B" w:rsidRDefault="00B22666" w:rsidP="001F408B">
      <w:pPr>
        <w:ind w:left="345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lastRenderedPageBreak/>
        <w:t xml:space="preserve">No do sjednice nije dobiveno </w:t>
      </w:r>
      <w:r w:rsidR="00B629B9">
        <w:rPr>
          <w:rStyle w:val="Emphasis"/>
          <w:rFonts w:ascii="Times New Roman" w:hAnsi="Times New Roman"/>
          <w:i w:val="0"/>
          <w:sz w:val="24"/>
          <w:szCs w:val="24"/>
        </w:rPr>
        <w:t>n</w:t>
      </w:r>
      <w:r>
        <w:rPr>
          <w:rStyle w:val="Emphasis"/>
          <w:rFonts w:ascii="Times New Roman" w:hAnsi="Times New Roman"/>
          <w:i w:val="0"/>
          <w:sz w:val="24"/>
          <w:szCs w:val="24"/>
        </w:rPr>
        <w:t>ikakvo objašnjenje zašto radovi na uređenju dječjeg igrališta na Strossmayerovom trgu stoje danima, iako još nedostaju samo zaštitne mekane podne obloge ispod postavljenih sprava.</w:t>
      </w:r>
    </w:p>
    <w:p w:rsidR="009963F6" w:rsidRPr="00E646E6" w:rsidRDefault="009963F6" w:rsidP="009963F6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E646E6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Pitanja i prijedlozi                   </w:t>
      </w:r>
    </w:p>
    <w:p w:rsidR="001F408B" w:rsidRDefault="001F408B" w:rsidP="009963F6">
      <w:pPr>
        <w:autoSpaceDE w:val="0"/>
        <w:autoSpaceDN w:val="0"/>
        <w:spacing w:after="0" w:line="240" w:lineRule="auto"/>
        <w:ind w:left="705"/>
        <w:jc w:val="both"/>
        <w:rPr>
          <w:rStyle w:val="Emphasis"/>
          <w:rFonts w:ascii="Times New Roman" w:hAnsi="Times New Roman"/>
          <w:b/>
          <w:i w:val="0"/>
          <w:sz w:val="24"/>
          <w:szCs w:val="24"/>
        </w:rPr>
      </w:pPr>
    </w:p>
    <w:p w:rsidR="00B22666" w:rsidRDefault="009963F6" w:rsidP="009963F6">
      <w:pPr>
        <w:autoSpaceDE w:val="0"/>
        <w:autoSpaceDN w:val="0"/>
        <w:spacing w:after="0" w:line="240" w:lineRule="auto"/>
        <w:ind w:left="345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 w:rsidRPr="009963F6">
        <w:rPr>
          <w:rStyle w:val="Emphasis"/>
          <w:rFonts w:ascii="Times New Roman" w:hAnsi="Times New Roman"/>
          <w:i w:val="0"/>
          <w:sz w:val="24"/>
          <w:szCs w:val="24"/>
        </w:rPr>
        <w:t>Na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području MO 'August Šenoa' i dalje je pritisak emigranata u tranzitu, a u posljednje vrijeme ne samo da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borave i </w:t>
      </w:r>
      <w:r>
        <w:rPr>
          <w:rStyle w:val="Emphasis"/>
          <w:rFonts w:ascii="Times New Roman" w:hAnsi="Times New Roman"/>
          <w:i w:val="0"/>
          <w:sz w:val="24"/>
          <w:szCs w:val="24"/>
        </w:rPr>
        <w:t>spavaju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 na Trgu kralja Tomislava, nego 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i na Strossmayerovom trgu. </w:t>
      </w:r>
      <w:r w:rsidR="00277856">
        <w:rPr>
          <w:rStyle w:val="Emphasis"/>
          <w:rFonts w:ascii="Times New Roman" w:hAnsi="Times New Roman"/>
          <w:i w:val="0"/>
          <w:sz w:val="24"/>
          <w:szCs w:val="24"/>
        </w:rPr>
        <w:t xml:space="preserve">Članovi Vijeća MO </w:t>
      </w:r>
      <w:r>
        <w:rPr>
          <w:rStyle w:val="Emphasis"/>
          <w:rFonts w:ascii="Times New Roman" w:hAnsi="Times New Roman"/>
          <w:i w:val="0"/>
          <w:sz w:val="24"/>
          <w:szCs w:val="24"/>
        </w:rPr>
        <w:t>zagovaraju da se taj problem riješi, to više što na tim trgovima ne post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oje ni zahodi.</w:t>
      </w:r>
    </w:p>
    <w:p w:rsidR="009963F6" w:rsidRDefault="009963F6" w:rsidP="00B22666">
      <w:pPr>
        <w:autoSpaceDE w:val="0"/>
        <w:autoSpaceDN w:val="0"/>
        <w:spacing w:after="0" w:line="240" w:lineRule="auto"/>
        <w:ind w:left="345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Zbog noćnih (ali i dnevnih) divljanja automobila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i motocikla po ulicama u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centru, kao i neugodnosti koje doživljavaju stanovnici Šenoine ulice kojima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netko iz dan u dan podiže brisače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na automobilima, a mnogima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ujutro dočekaju i </w:t>
      </w:r>
      <w:r>
        <w:rPr>
          <w:rStyle w:val="Emphasis"/>
          <w:rFonts w:ascii="Times New Roman" w:hAnsi="Times New Roman"/>
          <w:i w:val="0"/>
          <w:sz w:val="24"/>
          <w:szCs w:val="24"/>
        </w:rPr>
        <w:t>probušene gume (št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o nije prestalo ni nakon prijave policiji i očevida</w:t>
      </w:r>
      <w:r>
        <w:rPr>
          <w:rStyle w:val="Emphasis"/>
          <w:rFonts w:ascii="Times New Roman" w:hAnsi="Times New Roman"/>
          <w:i w:val="0"/>
          <w:sz w:val="24"/>
          <w:szCs w:val="24"/>
        </w:rPr>
        <w:t>), trebalo bi pojačati nadzor.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>
        <w:rPr>
          <w:rStyle w:val="Emphasis"/>
          <w:rFonts w:ascii="Times New Roman" w:hAnsi="Times New Roman"/>
          <w:i w:val="0"/>
          <w:sz w:val="24"/>
          <w:szCs w:val="24"/>
        </w:rPr>
        <w:t>Prvenstveno kamerama, ali i češćim ophodnjama.</w:t>
      </w:r>
    </w:p>
    <w:p w:rsidR="009963F6" w:rsidRPr="009963F6" w:rsidRDefault="009963F6" w:rsidP="009963F6">
      <w:pPr>
        <w:autoSpaceDE w:val="0"/>
        <w:autoSpaceDN w:val="0"/>
        <w:spacing w:after="0" w:line="240" w:lineRule="auto"/>
        <w:ind w:left="345"/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Ophodnje komunalnih i prometnih redara, ali i policije trebali bi biti češći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 xml:space="preserve">i 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zbog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primijećenih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B22666">
        <w:rPr>
          <w:rStyle w:val="Emphasis"/>
          <w:rFonts w:ascii="Times New Roman" w:hAnsi="Times New Roman"/>
          <w:i w:val="0"/>
          <w:sz w:val="24"/>
          <w:szCs w:val="24"/>
        </w:rPr>
        <w:t>krađa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, tj. rezanja sadnica na Trgu kralja Tomislava. </w:t>
      </w:r>
    </w:p>
    <w:p w:rsidR="00E646E6" w:rsidRPr="009963F6" w:rsidRDefault="00E646E6" w:rsidP="00E646E6">
      <w:pPr>
        <w:pStyle w:val="ListParagraph"/>
        <w:spacing w:after="0" w:line="240" w:lineRule="auto"/>
        <w:ind w:left="705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646E6" w:rsidRDefault="00E646E6" w:rsidP="00E646E6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646E6" w:rsidRPr="00EF5BFE" w:rsidRDefault="00B22666" w:rsidP="00E646E6">
      <w:pPr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Sjednica je završena u 19</w:t>
      </w:r>
      <w:r w:rsidR="00E646E6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E646E6" w:rsidRPr="00EF5BFE">
        <w:rPr>
          <w:rStyle w:val="Emphasis"/>
          <w:rFonts w:ascii="Times New Roman" w:hAnsi="Times New Roman"/>
          <w:i w:val="0"/>
          <w:sz w:val="24"/>
          <w:szCs w:val="24"/>
        </w:rPr>
        <w:t xml:space="preserve"> sati.</w:t>
      </w:r>
    </w:p>
    <w:p w:rsidR="00E646E6" w:rsidRPr="00EF5BFE" w:rsidRDefault="00E646E6" w:rsidP="00E646E6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>Zapisnik je vodila Sonja Braut-Kazić</w:t>
      </w:r>
    </w:p>
    <w:p w:rsidR="00B22666" w:rsidRDefault="00B22666" w:rsidP="00B22666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B629B9" w:rsidRDefault="00E646E6" w:rsidP="00B629B9">
      <w:pPr>
        <w:spacing w:after="0"/>
        <w:ind w:left="4536" w:firstLine="5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 xml:space="preserve">Predsjednica </w:t>
      </w:r>
    </w:p>
    <w:p w:rsidR="00E646E6" w:rsidRDefault="00E646E6" w:rsidP="00B629B9">
      <w:pPr>
        <w:spacing w:after="0"/>
        <w:ind w:left="4536" w:firstLine="5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Vijeća </w:t>
      </w:r>
      <w:r w:rsidRPr="00EF5BFE">
        <w:rPr>
          <w:rStyle w:val="Emphasis"/>
          <w:rFonts w:ascii="Times New Roman" w:hAnsi="Times New Roman"/>
          <w:i w:val="0"/>
          <w:sz w:val="24"/>
          <w:szCs w:val="24"/>
        </w:rPr>
        <w:t>MO „August Šenoa“</w:t>
      </w:r>
    </w:p>
    <w:p w:rsidR="00B629B9" w:rsidRDefault="00B629B9" w:rsidP="00B629B9">
      <w:pPr>
        <w:spacing w:after="0"/>
        <w:ind w:left="4536" w:firstLine="5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E646E6" w:rsidRDefault="00E646E6" w:rsidP="00B629B9">
      <w:pPr>
        <w:ind w:left="4536" w:firstLine="5"/>
        <w:jc w:val="center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Sonja Braut-Kazić</w:t>
      </w:r>
      <w:r w:rsidR="00250470">
        <w:rPr>
          <w:rStyle w:val="Emphasis"/>
          <w:rFonts w:ascii="Times New Roman" w:hAnsi="Times New Roman"/>
          <w:i w:val="0"/>
          <w:sz w:val="24"/>
          <w:szCs w:val="24"/>
        </w:rPr>
        <w:t>, v.r.</w:t>
      </w:r>
      <w:bookmarkStart w:id="0" w:name="_GoBack"/>
      <w:bookmarkEnd w:id="0"/>
    </w:p>
    <w:p w:rsidR="00E646E6" w:rsidRPr="00B629B9" w:rsidRDefault="00277856" w:rsidP="00B629B9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 w:rsidRPr="00B629B9">
        <w:rPr>
          <w:rStyle w:val="Emphasis"/>
          <w:rFonts w:ascii="Times New Roman" w:hAnsi="Times New Roman"/>
          <w:i w:val="0"/>
          <w:sz w:val="24"/>
          <w:szCs w:val="24"/>
        </w:rPr>
        <w:t>KLASA : 024-08/22-003/1648</w:t>
      </w:r>
    </w:p>
    <w:p w:rsidR="00277856" w:rsidRPr="00B629B9" w:rsidRDefault="00277856" w:rsidP="00B629B9">
      <w:pPr>
        <w:spacing w:after="0"/>
        <w:rPr>
          <w:rStyle w:val="Emphasis"/>
          <w:rFonts w:ascii="Times New Roman" w:hAnsi="Times New Roman"/>
          <w:i w:val="0"/>
          <w:sz w:val="24"/>
          <w:szCs w:val="24"/>
        </w:rPr>
      </w:pPr>
      <w:r w:rsidRPr="00B629B9">
        <w:rPr>
          <w:rStyle w:val="Emphasis"/>
          <w:rFonts w:ascii="Times New Roman" w:hAnsi="Times New Roman"/>
          <w:i w:val="0"/>
          <w:sz w:val="24"/>
          <w:szCs w:val="24"/>
        </w:rPr>
        <w:t>URBROJ : 251-13-11-1-22/2</w:t>
      </w:r>
    </w:p>
    <w:p w:rsidR="00A27FA0" w:rsidRPr="00B629B9" w:rsidRDefault="00B629B9" w:rsidP="00B629B9">
      <w:pPr>
        <w:spacing w:after="0"/>
      </w:pPr>
      <w:r w:rsidRPr="00B629B9">
        <w:rPr>
          <w:rStyle w:val="Emphasis"/>
          <w:rFonts w:ascii="Times New Roman" w:hAnsi="Times New Roman"/>
          <w:i w:val="0"/>
          <w:sz w:val="24"/>
          <w:szCs w:val="24"/>
        </w:rPr>
        <w:t xml:space="preserve">Zagreb, </w:t>
      </w:r>
      <w:r w:rsidRPr="00B629B9">
        <w:rPr>
          <w:rStyle w:val="Emphasis"/>
          <w:rFonts w:ascii="Times New Roman" w:hAnsi="Times New Roman"/>
          <w:i w:val="0"/>
          <w:sz w:val="24"/>
          <w:szCs w:val="24"/>
        </w:rPr>
        <w:t>25. kolovoza 2022.</w:t>
      </w:r>
    </w:p>
    <w:sectPr w:rsidR="00A27FA0" w:rsidRPr="00B629B9" w:rsidSect="00A27F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740A7"/>
    <w:multiLevelType w:val="hybridMultilevel"/>
    <w:tmpl w:val="4322D3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F071D7"/>
    <w:multiLevelType w:val="hybridMultilevel"/>
    <w:tmpl w:val="2DE055AC"/>
    <w:lvl w:ilvl="0" w:tplc="2BFE1176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 w15:restartNumberingAfterBreak="0">
    <w:nsid w:val="63F459A2"/>
    <w:multiLevelType w:val="hybridMultilevel"/>
    <w:tmpl w:val="7464AD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B0696"/>
    <w:multiLevelType w:val="hybridMultilevel"/>
    <w:tmpl w:val="058ADD3E"/>
    <w:lvl w:ilvl="0" w:tplc="8DCE7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E6"/>
    <w:rsid w:val="001F408B"/>
    <w:rsid w:val="00250470"/>
    <w:rsid w:val="00277856"/>
    <w:rsid w:val="009963F6"/>
    <w:rsid w:val="00A27FA0"/>
    <w:rsid w:val="00B22666"/>
    <w:rsid w:val="00B629B9"/>
    <w:rsid w:val="00E6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06B4"/>
  <w15:docId w15:val="{9C24AD6F-224B-460F-B7AF-98B9CADE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9B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6E6"/>
    <w:pPr>
      <w:ind w:left="720"/>
      <w:contextualSpacing/>
    </w:pPr>
  </w:style>
  <w:style w:type="character" w:styleId="Emphasis">
    <w:name w:val="Emphasis"/>
    <w:basedOn w:val="DefaultParagraphFont"/>
    <w:qFormat/>
    <w:rsid w:val="00E646E6"/>
    <w:rPr>
      <w:i/>
      <w:iCs/>
    </w:rPr>
  </w:style>
  <w:style w:type="paragraph" w:styleId="NoSpacing">
    <w:name w:val="No Spacing"/>
    <w:uiPriority w:val="1"/>
    <w:qFormat/>
    <w:rsid w:val="00E646E6"/>
    <w:pPr>
      <w:spacing w:after="0" w:line="240" w:lineRule="auto"/>
    </w:pPr>
  </w:style>
  <w:style w:type="table" w:styleId="TableGrid">
    <w:name w:val="Table Grid"/>
    <w:basedOn w:val="TableNormal"/>
    <w:uiPriority w:val="39"/>
    <w:rsid w:val="00E646E6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4</cp:revision>
  <cp:lastPrinted>2022-09-13T07:51:00Z</cp:lastPrinted>
  <dcterms:created xsi:type="dcterms:W3CDTF">2022-09-13T07:52:00Z</dcterms:created>
  <dcterms:modified xsi:type="dcterms:W3CDTF">2022-10-06T09:55:00Z</dcterms:modified>
</cp:coreProperties>
</file>