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5169" w14:textId="7777777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3EAFF233" w14:textId="3B7D24B1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90C5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7EEB6C2F" w14:textId="2657A054" w:rsidR="00982A6F" w:rsidRDefault="003D11D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2</w:t>
      </w:r>
      <w:r w:rsidR="0063508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90C5D">
        <w:rPr>
          <w:rFonts w:ascii="Times New Roman" w:eastAsia="Times New Roman" w:hAnsi="Times New Roman" w:cs="Times New Roman"/>
          <w:b/>
          <w:sz w:val="24"/>
          <w:szCs w:val="24"/>
        </w:rPr>
        <w:t>listopada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 xml:space="preserve"> 2023. u 17 sati u prostorijama Mjesnog odbora „Hrvatski narodni vladari”, Trg hrvatskih velikana 2/1</w:t>
      </w:r>
    </w:p>
    <w:p w14:paraId="28A2493A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DFFD2D" w14:textId="4802665E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Anja Pletikosa, </w:t>
      </w:r>
      <w:r>
        <w:rPr>
          <w:rFonts w:ascii="Times New Roman" w:eastAsia="Times New Roman" w:hAnsi="Times New Roman" w:cs="Times New Roman"/>
          <w:sz w:val="24"/>
          <w:szCs w:val="24"/>
        </w:rPr>
        <w:t>Vanja Zubović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Vanja Mladineo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i Tamara Bjažić Klarin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008FA6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3A726" w14:textId="6484CB54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Anja Pletikosa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pozdravlja sve nazočne i konstatira da su na sjednici prisutne </w:t>
      </w:r>
      <w:r w:rsidR="00C139B8">
        <w:rPr>
          <w:rFonts w:ascii="Times New Roman" w:eastAsia="Times New Roman" w:hAnsi="Times New Roman" w:cs="Times New Roman"/>
          <w:sz w:val="24"/>
          <w:szCs w:val="24"/>
        </w:rPr>
        <w:t>četiri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članica Vijeća, čime su stečeni uvjeti za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raspravu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804075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A752D" w14:textId="440251CB" w:rsidR="00982A6F" w:rsidRDefault="00E90C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redsjednica Vijeća daje na raspravu zapisnik sa 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rujna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2023. godine.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606E1F42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204A2" w14:textId="6ECF4C26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>redsjednica Vijeća otvara raspravu o predloženom dnevnom redu 2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7768BD00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279679" w14:textId="77777777" w:rsidR="00982A6F" w:rsidRDefault="004C01D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1C461F7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300AA" w14:textId="77777777" w:rsidR="0063508F" w:rsidRDefault="004C01D7" w:rsidP="006350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BACB649" w14:textId="77777777" w:rsidR="0063508F" w:rsidRDefault="0063508F" w:rsidP="006350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456C7" w14:textId="18D207EF" w:rsidR="00E90C5D" w:rsidRPr="00E90C5D" w:rsidRDefault="00E90C5D" w:rsidP="00E90C5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0796695"/>
      <w:r w:rsidRPr="00E90C5D"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za 2022</w:t>
      </w:r>
      <w:bookmarkEnd w:id="0"/>
      <w:r w:rsidRPr="00E90C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5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5B2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240074B5" w14:textId="4FD300C2" w:rsidR="00E90C5D" w:rsidRPr="005B2EB6" w:rsidRDefault="00E90C5D" w:rsidP="005B2EB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Plan potreba za aktivnostima, programima i projektima unapređenja kvalitete života</w:t>
      </w:r>
      <w:r w:rsidR="005B2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B6">
        <w:rPr>
          <w:rFonts w:ascii="Times New Roman" w:eastAsia="Times New Roman" w:hAnsi="Times New Roman" w:cs="Times New Roman"/>
          <w:sz w:val="24"/>
          <w:szCs w:val="24"/>
        </w:rPr>
        <w:t xml:space="preserve">građana, </w:t>
      </w:r>
      <w:bookmarkStart w:id="1" w:name="_Hlk150951803"/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bookmarkEnd w:id="1"/>
    </w:p>
    <w:p w14:paraId="408A0504" w14:textId="7BBE3125" w:rsidR="00E90C5D" w:rsidRPr="00E90C5D" w:rsidRDefault="00E90C5D" w:rsidP="00E90C5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financiranju mjesne samouprave, </w:t>
      </w:r>
      <w:r w:rsidRPr="00E90C5D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3C4F5515" w14:textId="10E27523" w:rsidR="00E90C5D" w:rsidRPr="00E90C5D" w:rsidRDefault="00E90C5D" w:rsidP="00E90C5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0797227"/>
      <w:r w:rsidRPr="00E90C5D">
        <w:rPr>
          <w:rFonts w:ascii="Times New Roman" w:eastAsia="Times New Roman" w:hAnsi="Times New Roman" w:cs="Times New Roman"/>
          <w:sz w:val="24"/>
          <w:szCs w:val="24"/>
        </w:rPr>
        <w:t>Nacrt prijedloga Odluke o izradi izmjena i dopuna Prostornog plana Grada Zagreba</w:t>
      </w:r>
      <w:bookmarkEnd w:id="2"/>
      <w:r w:rsidRPr="00E90C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23EAAEC3" w14:textId="20F5BBD4" w:rsidR="00E90C5D" w:rsidRPr="005B2EB6" w:rsidRDefault="00E90C5D" w:rsidP="005B2EB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Nacrt prijedloga Odluke o izradi Urbanističkog plana uređenja Zadvorsko, Prijedlog</w:t>
      </w:r>
      <w:r w:rsidR="005B2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B6">
        <w:rPr>
          <w:rFonts w:ascii="Times New Roman" w:eastAsia="Times New Roman" w:hAnsi="Times New Roman" w:cs="Times New Roman"/>
          <w:sz w:val="24"/>
          <w:szCs w:val="24"/>
        </w:rPr>
        <w:t xml:space="preserve">Odluke,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7EBD396D" w14:textId="6E5DAC70" w:rsidR="00E90C5D" w:rsidRPr="005B2EB6" w:rsidRDefault="00E90C5D" w:rsidP="005B2EB6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Trg hrvatskih velikana - pješački prijelaz i obilježavanje zone kretanja školske djece,</w:t>
      </w:r>
      <w:r w:rsidR="005B2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3C50F42C" w14:textId="69006AAF" w:rsidR="00E90C5D" w:rsidRPr="00E90C5D" w:rsidRDefault="00E90C5D" w:rsidP="00E90C5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Trg žrtava fašizma - plan za uređenje perivoja</w:t>
      </w:r>
    </w:p>
    <w:p w14:paraId="08B41348" w14:textId="78C5E69E" w:rsidR="00E90C5D" w:rsidRPr="00E90C5D" w:rsidRDefault="00E90C5D" w:rsidP="00E90C5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Izvještaj s koordinacije</w:t>
      </w:r>
    </w:p>
    <w:p w14:paraId="491E2780" w14:textId="77777777" w:rsidR="00C75B29" w:rsidRPr="00C75B29" w:rsidRDefault="00C75B29" w:rsidP="00C75B29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50953424"/>
      <w:r w:rsidRPr="00C75B29">
        <w:rPr>
          <w:rFonts w:ascii="Times New Roman" w:eastAsia="Times New Roman" w:hAnsi="Times New Roman" w:cs="Times New Roman"/>
          <w:sz w:val="24"/>
          <w:szCs w:val="24"/>
        </w:rPr>
        <w:t>Korištenje prostora Mjesnog odbora „Hrvatski narodni vladari“ - Domovinski pokret</w:t>
      </w:r>
    </w:p>
    <w:bookmarkEnd w:id="3"/>
    <w:p w14:paraId="4488FEA9" w14:textId="2745D63E" w:rsidR="0063508F" w:rsidRDefault="00E90C5D" w:rsidP="00E90C5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0A623493" w14:textId="77777777" w:rsidR="009C7764" w:rsidRDefault="009C7764" w:rsidP="009C77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F4DF6" w14:textId="77777777" w:rsidR="009C7764" w:rsidRDefault="009C7764" w:rsidP="009C77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je predložila da se dnevni red dopuni dvama točkama koje su bile na dnevnom redu na prethodnim sjednicama, ali se zbog tromosti sustava nisu realizirale s ciljem požurivanja njihove realizacije. </w:t>
      </w:r>
    </w:p>
    <w:p w14:paraId="3A176114" w14:textId="77777777" w:rsidR="009C7764" w:rsidRDefault="009C7764" w:rsidP="009C77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37139" w14:textId="15936048" w:rsidR="009C7764" w:rsidRDefault="009C7764" w:rsidP="009C77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dopunjenog dnevnog reda:</w:t>
      </w:r>
    </w:p>
    <w:p w14:paraId="5152B92C" w14:textId="77777777" w:rsidR="009C7764" w:rsidRPr="009C7764" w:rsidRDefault="009C7764" w:rsidP="009C77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697635" w14:textId="7690C5FC" w:rsidR="009C7764" w:rsidRPr="00E90C5D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za 2022.</w:t>
      </w:r>
      <w:r w:rsidR="00531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FA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46E8C69D" w14:textId="77777777" w:rsidR="009C7764" w:rsidRPr="005B2EB6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Plan potreba za aktivnostima, programima i projektima unapređenja kvalitete života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B6">
        <w:rPr>
          <w:rFonts w:ascii="Times New Roman" w:eastAsia="Times New Roman" w:hAnsi="Times New Roman" w:cs="Times New Roman"/>
          <w:sz w:val="24"/>
          <w:szCs w:val="24"/>
        </w:rPr>
        <w:t xml:space="preserve">građana,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6B185C82" w14:textId="77777777" w:rsidR="009C7764" w:rsidRPr="00E90C5D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financiranju mjesne samouprave, </w:t>
      </w:r>
      <w:r w:rsidRPr="00E90C5D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20A1E183" w14:textId="77777777" w:rsidR="009C7764" w:rsidRPr="00E90C5D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izradi izmjena i dopuna Prostornog plana Grada Zagreba,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7D5522D9" w14:textId="77777777" w:rsidR="009C7764" w:rsidRPr="005B2EB6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lastRenderedPageBreak/>
        <w:t>Nacrt prijedloga Odluke o izradi Urbanističkog plana uređenja Zadvorsko, Prijedlog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B6">
        <w:rPr>
          <w:rFonts w:ascii="Times New Roman" w:eastAsia="Times New Roman" w:hAnsi="Times New Roman" w:cs="Times New Roman"/>
          <w:sz w:val="24"/>
          <w:szCs w:val="24"/>
        </w:rPr>
        <w:t xml:space="preserve">Odluke,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4626CAE1" w14:textId="77777777" w:rsidR="009C7764" w:rsidRPr="009C7764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Trg hrvatskih velikana - pješački prijelaz i obilježavanje zone kretanja školske djece,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3103E6B4" w14:textId="0DEF2DE1" w:rsidR="009C7764" w:rsidRPr="009C7764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 xml:space="preserve">Trg hrvatskih velikana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90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hitna sanacija granitnih ploča - </w:t>
      </w:r>
      <w:r w:rsidRPr="005B2EB6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793B881A" w14:textId="116D9473" w:rsidR="009C7764" w:rsidRPr="009C7764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Trg žrtava fašizma 1 – micanje stupića ispred Doma specijalne policije</w:t>
      </w:r>
    </w:p>
    <w:p w14:paraId="0678CB42" w14:textId="20ED1A76" w:rsidR="009C7764" w:rsidRPr="009C7764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Trg žrtava fašizma - plan za uređenje perivoja</w:t>
      </w:r>
    </w:p>
    <w:p w14:paraId="51BD0B5A" w14:textId="77777777" w:rsidR="009C7764" w:rsidRPr="00E90C5D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Izvještaj s koordinacije</w:t>
      </w:r>
    </w:p>
    <w:p w14:paraId="26ED2797" w14:textId="77777777" w:rsidR="00C75B29" w:rsidRPr="00C75B29" w:rsidRDefault="00C75B29" w:rsidP="00C75B2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B29">
        <w:rPr>
          <w:rFonts w:ascii="Times New Roman" w:eastAsia="Times New Roman" w:hAnsi="Times New Roman" w:cs="Times New Roman"/>
          <w:sz w:val="24"/>
          <w:szCs w:val="24"/>
        </w:rPr>
        <w:t>Korištenje prostora Mjesnog odbora „Hrvatski narodni vladari“ - Domovinski pokret</w:t>
      </w:r>
    </w:p>
    <w:p w14:paraId="506AB5C9" w14:textId="77777777" w:rsidR="009C7764" w:rsidRDefault="009C7764" w:rsidP="009C776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5D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3D38C06C" w14:textId="77777777" w:rsidR="00E90C5D" w:rsidRDefault="00E90C5D" w:rsidP="00E90C5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ADE327" w14:textId="48140F7D" w:rsidR="00982A6F" w:rsidRPr="00AD14E2" w:rsidRDefault="00566D92" w:rsidP="00F62A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4E2"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su jednoglasno 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usvojile predloženi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dnevn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red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19BBF3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49B88" w14:textId="77777777" w:rsidR="0063508F" w:rsidRDefault="006350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BEC0E" w14:textId="687AF1B8" w:rsidR="00982A6F" w:rsidRPr="005312FA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1. </w:t>
      </w:r>
      <w:r w:rsidR="00E90C5D" w:rsidRPr="005B2EB6">
        <w:rPr>
          <w:rFonts w:ascii="Times New Roman" w:eastAsia="Times New Roman" w:hAnsi="Times New Roman" w:cs="Times New Roman"/>
          <w:b/>
          <w:sz w:val="24"/>
          <w:szCs w:val="24"/>
        </w:rPr>
        <w:t>Godišnji izvještaj o izvršenju Financijskog plana za 2022</w:t>
      </w:r>
      <w:r w:rsidR="005312FA">
        <w:rPr>
          <w:rFonts w:ascii="Times New Roman" w:eastAsia="Times New Roman" w:hAnsi="Times New Roman" w:cs="Times New Roman"/>
          <w:b/>
          <w:sz w:val="24"/>
          <w:szCs w:val="24"/>
        </w:rPr>
        <w:t xml:space="preserve">., </w:t>
      </w:r>
      <w:r w:rsidR="005312F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</w:t>
      </w:r>
    </w:p>
    <w:p w14:paraId="2E040410" w14:textId="6E0D779F" w:rsidR="00C43086" w:rsidRPr="00267218" w:rsidRDefault="00267218" w:rsidP="0026721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pregledale dostavljene materijale te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nakon zajedničkog čitanja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rasprave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  <w:r w:rsidR="005B2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2EB6" w:rsidRPr="005B2EB6"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Mjesnog odbora Hrvatski narodni vladar</w:t>
      </w:r>
      <w:r w:rsidR="005B2EB6">
        <w:rPr>
          <w:rFonts w:ascii="Times New Roman" w:eastAsia="Times New Roman" w:hAnsi="Times New Roman" w:cs="Times New Roman"/>
          <w:sz w:val="24"/>
          <w:szCs w:val="24"/>
        </w:rPr>
        <w:t>i</w:t>
      </w:r>
      <w:r w:rsidR="005B2EB6" w:rsidRPr="005B2EB6">
        <w:rPr>
          <w:rFonts w:ascii="Times New Roman" w:eastAsia="Times New Roman" w:hAnsi="Times New Roman" w:cs="Times New Roman"/>
          <w:sz w:val="24"/>
          <w:szCs w:val="24"/>
        </w:rPr>
        <w:t xml:space="preserve"> za 2022.</w:t>
      </w:r>
      <w:r w:rsidR="005B2EB6">
        <w:rPr>
          <w:rFonts w:ascii="Times New Roman" w:eastAsia="Times New Roman" w:hAnsi="Times New Roman" w:cs="Times New Roman"/>
          <w:sz w:val="24"/>
          <w:szCs w:val="24"/>
        </w:rPr>
        <w:t>godinu.</w:t>
      </w:r>
    </w:p>
    <w:p w14:paraId="462E9251" w14:textId="28BCFDB5" w:rsidR="00212507" w:rsidRDefault="00C75B29" w:rsidP="00C75B2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Vijeće Mjesnog odbora, jednoglasno donose sljedeći</w:t>
      </w:r>
    </w:p>
    <w:p w14:paraId="2AAE76B7" w14:textId="77777777" w:rsidR="00C75B29" w:rsidRDefault="00C75B29" w:rsidP="00C75B2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C18046" w14:textId="77777777" w:rsidR="00C75B29" w:rsidRPr="00C75B29" w:rsidRDefault="00C75B29" w:rsidP="00C75B2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A2FD90" w14:textId="77777777" w:rsidR="00C75B29" w:rsidRP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75B29">
        <w:rPr>
          <w:rFonts w:ascii="Times New Roman" w:eastAsiaTheme="minorHAnsi" w:hAnsi="Times New Roman" w:cs="Times New Roman"/>
          <w:b/>
          <w:lang w:eastAsia="en-US"/>
        </w:rPr>
        <w:t>GODIŠNJI IZVJEŠTAJ O IZVRŠENJU FINANCIJSKOG PLANA</w:t>
      </w:r>
    </w:p>
    <w:p w14:paraId="36E678B8" w14:textId="77777777" w:rsidR="00C75B29" w:rsidRP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75B29">
        <w:rPr>
          <w:rFonts w:ascii="Times New Roman" w:eastAsiaTheme="minorHAnsi" w:hAnsi="Times New Roman" w:cs="Times New Roman"/>
          <w:b/>
          <w:lang w:eastAsia="en-US"/>
        </w:rPr>
        <w:t xml:space="preserve">Mjesnog odbora </w:t>
      </w:r>
      <w:r w:rsidRPr="00C75B29">
        <w:rPr>
          <w:rFonts w:ascii="Times New Roman" w:eastAsiaTheme="minorHAnsi" w:hAnsi="Times New Roman" w:cs="Times New Roman"/>
          <w:b/>
          <w:bCs/>
          <w:noProof/>
          <w:lang w:eastAsia="en-US"/>
        </w:rPr>
        <w:t>''Hrvatski narodni vladari''</w:t>
      </w:r>
      <w:r w:rsidRPr="00C75B29">
        <w:rPr>
          <w:rFonts w:ascii="Times New Roman" w:eastAsiaTheme="minorHAnsi" w:hAnsi="Times New Roman" w:cs="Times New Roman"/>
          <w:noProof/>
          <w:lang w:eastAsia="en-US"/>
        </w:rPr>
        <w:t xml:space="preserve"> </w:t>
      </w:r>
      <w:r w:rsidRPr="00C75B29">
        <w:rPr>
          <w:rFonts w:ascii="Times New Roman" w:eastAsiaTheme="minorHAnsi" w:hAnsi="Times New Roman" w:cs="Times New Roman"/>
          <w:b/>
          <w:lang w:eastAsia="en-US"/>
        </w:rPr>
        <w:t>za 2022.</w:t>
      </w:r>
    </w:p>
    <w:p w14:paraId="42B20AFA" w14:textId="77777777" w:rsidR="00C75B29" w:rsidRP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435BF462" w14:textId="77777777" w:rsidR="00C75B29" w:rsidRP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39BB2C18" w14:textId="77777777" w:rsidR="00C75B29" w:rsidRP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75B29">
        <w:rPr>
          <w:rFonts w:ascii="Times New Roman" w:eastAsiaTheme="minorHAnsi" w:hAnsi="Times New Roman" w:cs="Times New Roman"/>
          <w:b/>
          <w:lang w:eastAsia="en-US"/>
        </w:rPr>
        <w:t xml:space="preserve">Članak 1. </w:t>
      </w:r>
    </w:p>
    <w:p w14:paraId="5C975C0D" w14:textId="77777777" w:rsidR="00C75B29" w:rsidRPr="00C75B29" w:rsidRDefault="00C75B29" w:rsidP="00C75B29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75B29">
        <w:rPr>
          <w:rFonts w:ascii="Times New Roman" w:eastAsiaTheme="minorHAnsi" w:hAnsi="Times New Roman" w:cs="Times New Roman"/>
          <w:lang w:eastAsia="en-US"/>
        </w:rPr>
        <w:t xml:space="preserve">Godišnji izvještaj o izvršenju Financijskog plana Mjesnog odbora </w:t>
      </w:r>
      <w:r w:rsidRPr="00C75B29">
        <w:rPr>
          <w:rFonts w:ascii="Times New Roman" w:eastAsiaTheme="minorHAnsi" w:hAnsi="Times New Roman" w:cs="Times New Roman"/>
          <w:noProof/>
          <w:lang w:eastAsia="en-US"/>
        </w:rPr>
        <w:t xml:space="preserve">''Hrvatski narodni vladari'' </w:t>
      </w:r>
      <w:r w:rsidRPr="00C75B29">
        <w:rPr>
          <w:rFonts w:ascii="Times New Roman" w:eastAsiaTheme="minorHAnsi" w:hAnsi="Times New Roman" w:cs="Times New Roman"/>
          <w:lang w:eastAsia="en-US"/>
        </w:rPr>
        <w:t>za 2022. sadrži:</w:t>
      </w:r>
    </w:p>
    <w:p w14:paraId="35B33591" w14:textId="77777777" w:rsidR="00C75B29" w:rsidRPr="00C75B29" w:rsidRDefault="00C75B29" w:rsidP="00C75B29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C75B29" w:rsidRPr="00C75B29" w14:paraId="749828B2" w14:textId="77777777" w:rsidTr="00F1760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C329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BA50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41A14E4D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5C580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14:paraId="63B69E0F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Plan za 2022.</w:t>
            </w:r>
          </w:p>
          <w:p w14:paraId="6FDA8821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3C4C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Ostvareno prihoda za 2022.</w:t>
            </w:r>
          </w:p>
          <w:p w14:paraId="3706EF1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7FF9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Ostvareno rashoda za 2022.</w:t>
            </w:r>
          </w:p>
          <w:p w14:paraId="675045A7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FB7A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</w:rPr>
              <w:t>Indeks (5/3*100)</w:t>
            </w:r>
          </w:p>
        </w:tc>
      </w:tr>
      <w:tr w:rsidR="00C75B29" w:rsidRPr="00C75B29" w14:paraId="3AFCA9FF" w14:textId="77777777" w:rsidTr="00F1760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E2968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2E4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66BA5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C98B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AB2F8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08074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C75B29" w:rsidRPr="00C75B29" w14:paraId="31230BB3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27CE6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E2E31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ECED8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416.200,00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1DB0F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416.200,00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DADD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342.144,96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24AFA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82,21</w:t>
            </w:r>
          </w:p>
        </w:tc>
      </w:tr>
      <w:tr w:rsidR="00C75B29" w:rsidRPr="00C75B29" w14:paraId="1436657A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49251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E016D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95776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416.200,00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D31CB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416.200,00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C1B9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342.144,96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AC6B9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82,21</w:t>
            </w:r>
          </w:p>
        </w:tc>
      </w:tr>
      <w:tr w:rsidR="00C75B29" w:rsidRPr="00C75B29" w14:paraId="4DF94D94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FAAA1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8387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D637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416.200,00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9E5B4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416.200,00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E0F9E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342.144,96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A097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82,21</w:t>
            </w:r>
          </w:p>
        </w:tc>
      </w:tr>
      <w:tr w:rsidR="00C75B29" w:rsidRPr="00C75B29" w14:paraId="5154AD1D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20792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95FF4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ED7C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D595C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D17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287.904,98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4F701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C75B29" w:rsidRPr="00C75B29" w14:paraId="686C0104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223E0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72941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69D7E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4E6C8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651D0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287.904,98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D5328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C75B29" w:rsidRPr="00C75B29" w14:paraId="0D5257CF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FEE57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74B0E" w14:textId="77777777" w:rsidR="00C75B29" w:rsidRPr="00C75B29" w:rsidRDefault="00C75B29" w:rsidP="00C75B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754EA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18686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2A3B6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112.000,00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F5F92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C75B29" w:rsidRPr="00C75B29" w14:paraId="3A8C2769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F45BD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33D94" w14:textId="77777777" w:rsidR="00C75B29" w:rsidRPr="00C75B29" w:rsidRDefault="00C75B29" w:rsidP="00C75B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E090B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228.000,00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C043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228.000,00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BF4E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175.904,98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8DB91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77,15</w:t>
            </w:r>
          </w:p>
        </w:tc>
      </w:tr>
      <w:tr w:rsidR="00C75B29" w:rsidRPr="00C75B29" w14:paraId="0B93F33D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0C9E7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65D4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557BA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328A7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B5D57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54.239,98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8C82B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71,18</w:t>
            </w:r>
          </w:p>
        </w:tc>
      </w:tr>
      <w:tr w:rsidR="00C75B29" w:rsidRPr="00C75B29" w14:paraId="35058951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727ED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394DA" w14:textId="77777777" w:rsidR="00C75B29" w:rsidRPr="00C75B29" w:rsidRDefault="00C75B29" w:rsidP="00C75B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23C4C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005ED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03887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54.239,98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56E4F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75,33</w:t>
            </w:r>
          </w:p>
        </w:tc>
      </w:tr>
      <w:tr w:rsidR="00C75B29" w:rsidRPr="00C75B29" w14:paraId="6530669B" w14:textId="77777777" w:rsidTr="00F1760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1C03E" w14:textId="77777777" w:rsidR="00C75B29" w:rsidRPr="00C75B29" w:rsidRDefault="00C75B29" w:rsidP="00C75B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DFDF" w14:textId="77777777" w:rsidR="00C75B29" w:rsidRPr="00C75B29" w:rsidRDefault="00C75B29" w:rsidP="00C75B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11D37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AB175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68D54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88F5A" w14:textId="77777777" w:rsidR="00C75B29" w:rsidRPr="00C75B29" w:rsidRDefault="00C75B29" w:rsidP="00C75B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B29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0CDD2C57" w14:textId="77777777" w:rsidR="00C75B29" w:rsidRPr="00C75B29" w:rsidRDefault="00C75B29" w:rsidP="00C75B29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1BFACBE4" w14:textId="77777777" w:rsidR="00C75B29" w:rsidRP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75B29">
        <w:rPr>
          <w:rFonts w:ascii="Times New Roman" w:eastAsiaTheme="minorHAnsi" w:hAnsi="Times New Roman" w:cs="Times New Roman"/>
          <w:b/>
          <w:lang w:eastAsia="en-US"/>
        </w:rPr>
        <w:t>Članak 2.</w:t>
      </w:r>
    </w:p>
    <w:p w14:paraId="7F6CABD6" w14:textId="77777777" w:rsidR="00C75B29" w:rsidRPr="00C75B29" w:rsidRDefault="00C75B29" w:rsidP="00C75B29">
      <w:pPr>
        <w:spacing w:line="240" w:lineRule="auto"/>
        <w:rPr>
          <w:rFonts w:ascii="Times New Roman" w:eastAsiaTheme="minorHAnsi" w:hAnsi="Times New Roman" w:cs="Times New Roman"/>
          <w:lang w:eastAsia="en-US"/>
        </w:rPr>
      </w:pPr>
      <w:r w:rsidRPr="00C75B29">
        <w:rPr>
          <w:rFonts w:ascii="Times New Roman" w:eastAsiaTheme="minorHAnsi" w:hAnsi="Times New Roman" w:cs="Times New Roman"/>
          <w:lang w:eastAsia="en-US"/>
        </w:rPr>
        <w:t xml:space="preserve">Ovaj će Godišnji izvještaj o izvršenju biti objavljen na oglasnoj ploči Mjesnog odbora </w:t>
      </w:r>
      <w:r w:rsidRPr="00C75B29">
        <w:rPr>
          <w:rFonts w:ascii="Times New Roman" w:eastAsiaTheme="minorHAnsi" w:hAnsi="Times New Roman" w:cs="Times New Roman"/>
          <w:noProof/>
          <w:lang w:eastAsia="en-US"/>
        </w:rPr>
        <w:t>''Hrvatski narodni vladari''.</w:t>
      </w:r>
    </w:p>
    <w:p w14:paraId="070931EC" w14:textId="77777777" w:rsidR="00C75B29" w:rsidRPr="00C75B29" w:rsidRDefault="00C75B29" w:rsidP="00C75B29">
      <w:pPr>
        <w:spacing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43B8779C" w14:textId="77777777" w:rsidR="00212507" w:rsidRPr="00212507" w:rsidRDefault="00212507" w:rsidP="00212507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F860FC" w14:textId="661CF9D8" w:rsidR="00982A6F" w:rsidRDefault="004C01D7" w:rsidP="005B2E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>Plan potreba za aktivnostima, programima i projektima unapređenja kvalitete života</w:t>
      </w:r>
      <w:r w:rsidR="005B2E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>građana</w:t>
      </w:r>
      <w:r w:rsidR="00C75B2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C75B29" w:rsidRPr="005312F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donošenje zaključka</w:t>
      </w:r>
    </w:p>
    <w:p w14:paraId="6648F679" w14:textId="7CAD3D53" w:rsidR="00C43086" w:rsidRPr="00267218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</w:t>
      </w:r>
      <w:r>
        <w:rPr>
          <w:rFonts w:ascii="Times New Roman" w:eastAsia="Times New Roman" w:hAnsi="Times New Roman" w:cs="Times New Roman"/>
          <w:sz w:val="24"/>
          <w:szCs w:val="24"/>
        </w:rPr>
        <w:t>pročitale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raspravile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dostavljene materijale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su </w:t>
      </w:r>
      <w:r w:rsidR="007D573A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18246DE1" w14:textId="77777777" w:rsidR="00C43086" w:rsidRPr="00267218" w:rsidRDefault="00C43086" w:rsidP="00C4308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898161F" w14:textId="6AF5D798" w:rsidR="00C43086" w:rsidRPr="00267218" w:rsidRDefault="00C43086" w:rsidP="00C4308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="005B2EB6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 xml:space="preserve"> potreba za aktivnostima, programima i projektima unapređenja kvalitete života</w:t>
      </w:r>
      <w:r w:rsidR="005B2E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>građana</w:t>
      </w:r>
    </w:p>
    <w:p w14:paraId="532BF0EB" w14:textId="32291656" w:rsidR="005B2EB6" w:rsidRDefault="005B2EB6" w:rsidP="00C75B29">
      <w:pPr>
        <w:pStyle w:val="ListParagraph"/>
        <w:numPr>
          <w:ilvl w:val="0"/>
          <w:numId w:val="19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B29">
        <w:rPr>
          <w:rFonts w:ascii="Times New Roman" w:eastAsia="Times New Roman" w:hAnsi="Times New Roman" w:cs="Times New Roman"/>
          <w:sz w:val="24"/>
          <w:szCs w:val="24"/>
        </w:rPr>
        <w:t>Vijeće Mjesnog odbor „Hrvatski narodni vladari“ donosi Plan potreba za aktivnostima, programima i projektima unapređenja kvalitete života građana.</w:t>
      </w:r>
    </w:p>
    <w:p w14:paraId="44447C38" w14:textId="77777777" w:rsidR="00C75B29" w:rsidRPr="00C75B29" w:rsidRDefault="00C75B29" w:rsidP="00C75B29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8AAF2" w14:textId="2E84EDB2" w:rsidR="00C75B29" w:rsidRPr="004C7F0D" w:rsidRDefault="005B2EB6" w:rsidP="004C7F0D">
      <w:pPr>
        <w:pStyle w:val="ListParagraph"/>
        <w:numPr>
          <w:ilvl w:val="0"/>
          <w:numId w:val="19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B29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predlaže da iz Proračuna Grada Zagreba za 2024. osigura iznos od 3.000,00 EUR za provođenje Plana potreba za aktivnostima, programima i projektima unapređenja kvalitete života građana.</w:t>
      </w:r>
    </w:p>
    <w:p w14:paraId="48C3628E" w14:textId="77777777" w:rsidR="00C75B29" w:rsidRPr="00C75B29" w:rsidRDefault="00C75B29" w:rsidP="004C7F0D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464DB" w14:textId="59D431F7" w:rsidR="00212507" w:rsidRPr="00C75B29" w:rsidRDefault="005B2EB6" w:rsidP="004C7F0D">
      <w:pPr>
        <w:pStyle w:val="ListParagraph"/>
        <w:numPr>
          <w:ilvl w:val="0"/>
          <w:numId w:val="19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B29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 na daljnje postupanje.</w:t>
      </w:r>
    </w:p>
    <w:p w14:paraId="2BC41097" w14:textId="77777777" w:rsidR="005B2EB6" w:rsidRDefault="005B2EB6" w:rsidP="005B2EB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D79C2" w14:textId="19F2CB70" w:rsidR="00212507" w:rsidRPr="005312FA" w:rsidRDefault="004C01D7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bookmarkStart w:id="4" w:name="_Hlk14652786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>Nacrt prijedloga Odluke o financiranju mjesne samouprave</w:t>
      </w:r>
      <w:r w:rsidR="005312F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312F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bookmarkEnd w:id="4"/>
    <w:p w14:paraId="75A59556" w14:textId="7C15068B" w:rsidR="00C75B29" w:rsidRDefault="0021250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</w:t>
      </w:r>
      <w:r>
        <w:rPr>
          <w:rFonts w:ascii="Times New Roman" w:eastAsia="Times New Roman" w:hAnsi="Times New Roman" w:cs="Times New Roman"/>
          <w:sz w:val="24"/>
          <w:szCs w:val="24"/>
        </w:rPr>
        <w:t>pročitale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raspravile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dostavljene materijale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su 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6C7AB5" w14:textId="77777777" w:rsidR="00C75B29" w:rsidRDefault="00C75B29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6C4D60" w14:textId="32300082" w:rsidR="00212507" w:rsidRPr="00267218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39C4234" w14:textId="6CA47478" w:rsidR="00C75B29" w:rsidRPr="00C75B29" w:rsidRDefault="00212507" w:rsidP="00C75B29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>Nacrt</w:t>
      </w:r>
      <w:r w:rsidR="005B2EB6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5B2EB6" w:rsidRPr="005B2EB6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prijedloga Odluke o financiranju mjesne samouprave</w:t>
      </w:r>
    </w:p>
    <w:p w14:paraId="2714E044" w14:textId="5364B964" w:rsidR="00212507" w:rsidRDefault="00212507" w:rsidP="00212507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EB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daje pozitivno mišljenje o </w:t>
      </w:r>
      <w:r w:rsidR="005B2EB6" w:rsidRPr="005B2EB6">
        <w:rPr>
          <w:rFonts w:ascii="Times New Roman" w:eastAsia="Times New Roman" w:hAnsi="Times New Roman" w:cs="Times New Roman"/>
          <w:sz w:val="24"/>
          <w:szCs w:val="24"/>
        </w:rPr>
        <w:t>Nacrt</w:t>
      </w:r>
      <w:r w:rsidR="005B2EB6">
        <w:rPr>
          <w:rFonts w:ascii="Times New Roman" w:eastAsia="Times New Roman" w:hAnsi="Times New Roman" w:cs="Times New Roman"/>
          <w:sz w:val="24"/>
          <w:szCs w:val="24"/>
        </w:rPr>
        <w:t>u</w:t>
      </w:r>
      <w:r w:rsidR="005B2EB6" w:rsidRPr="005B2EB6">
        <w:rPr>
          <w:rFonts w:ascii="Times New Roman" w:eastAsia="Times New Roman" w:hAnsi="Times New Roman" w:cs="Times New Roman"/>
          <w:sz w:val="24"/>
          <w:szCs w:val="24"/>
        </w:rPr>
        <w:t xml:space="preserve"> prijedloga Odluke o financiranju mjesne samouprave</w:t>
      </w:r>
    </w:p>
    <w:p w14:paraId="4CE6F57E" w14:textId="77777777" w:rsidR="005B2EB6" w:rsidRPr="005B2EB6" w:rsidRDefault="005B2EB6" w:rsidP="005B2EB6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8AADAF" w14:textId="0B005BBA" w:rsidR="00C43086" w:rsidRPr="00C75B29" w:rsidRDefault="00212507" w:rsidP="00C43086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Vijeću Gradske četvrti Donji grad. </w:t>
      </w:r>
    </w:p>
    <w:p w14:paraId="52AE49EC" w14:textId="77777777" w:rsidR="004C7F0D" w:rsidRDefault="004C7F0D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EF8935" w14:textId="3C9F9F47" w:rsidR="00212507" w:rsidRPr="005312FA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1250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A6CFC" w:rsidRPr="00BA6CFC">
        <w:rPr>
          <w:rFonts w:ascii="Times New Roman" w:eastAsia="Times New Roman" w:hAnsi="Times New Roman" w:cs="Times New Roman"/>
          <w:b/>
          <w:sz w:val="24"/>
          <w:szCs w:val="24"/>
        </w:rPr>
        <w:t>Nacrt prijedloga Odluke o izradi izmjena i dopuna Prostornog plana Grada Zagreba</w:t>
      </w:r>
      <w:r w:rsidR="005312F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312F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3DD8FFF5" w14:textId="65D9FFAE" w:rsidR="00212507" w:rsidRPr="00267218" w:rsidRDefault="0021250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48E020D0" w14:textId="77777777" w:rsidR="00212507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06EA93E" w14:textId="4B287D06" w:rsidR="00212507" w:rsidRPr="0063508F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BA6CFC" w:rsidRPr="00BA6CFC">
        <w:rPr>
          <w:rFonts w:ascii="Times New Roman" w:eastAsia="Times New Roman" w:hAnsi="Times New Roman" w:cs="Times New Roman"/>
          <w:b/>
          <w:sz w:val="24"/>
          <w:szCs w:val="24"/>
        </w:rPr>
        <w:t>Nacrt</w:t>
      </w:r>
      <w:r w:rsidR="00BA6CFC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BA6CFC" w:rsidRPr="00BA6CFC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prijedloga Odluke o izradi izmjena i dopuna Prostornog plana Grada Zagreba</w:t>
      </w:r>
    </w:p>
    <w:p w14:paraId="67A4DA51" w14:textId="59481661" w:rsidR="00212507" w:rsidRPr="00BA6CFC" w:rsidRDefault="00212507" w:rsidP="0021250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„Hrvatski narodni vladari“ daje pozitivno mišljenje</w:t>
      </w:r>
      <w:r w:rsid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 o</w:t>
      </w: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A6CFC" w:rsidRPr="00E90C5D">
        <w:rPr>
          <w:rFonts w:ascii="Times New Roman" w:eastAsia="Times New Roman" w:hAnsi="Times New Roman" w:cs="Times New Roman"/>
          <w:sz w:val="24"/>
          <w:szCs w:val="24"/>
        </w:rPr>
        <w:t>Nacrt</w:t>
      </w:r>
      <w:r w:rsidR="00BA6CFC">
        <w:rPr>
          <w:rFonts w:ascii="Times New Roman" w:eastAsia="Times New Roman" w:hAnsi="Times New Roman" w:cs="Times New Roman"/>
          <w:sz w:val="24"/>
          <w:szCs w:val="24"/>
        </w:rPr>
        <w:t>u</w:t>
      </w:r>
      <w:r w:rsidR="00BA6CFC" w:rsidRPr="00E90C5D">
        <w:rPr>
          <w:rFonts w:ascii="Times New Roman" w:eastAsia="Times New Roman" w:hAnsi="Times New Roman" w:cs="Times New Roman"/>
          <w:sz w:val="24"/>
          <w:szCs w:val="24"/>
        </w:rPr>
        <w:t xml:space="preserve"> prijedloga Odluke o izradi izmjena i dopuna Prostornog plana Grada Zagreba</w:t>
      </w:r>
    </w:p>
    <w:p w14:paraId="3D8F7708" w14:textId="77777777" w:rsidR="00BA6CFC" w:rsidRPr="00BA6CFC" w:rsidRDefault="00BA6CFC" w:rsidP="00BA6CFC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5831BD" w14:textId="77777777" w:rsidR="00212507" w:rsidRDefault="00212507" w:rsidP="0021250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492FF01B" w14:textId="77777777" w:rsidR="00982A6F" w:rsidRDefault="00982A6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B1F3D" w14:textId="70BDCA35" w:rsidR="00982A6F" w:rsidRPr="005312FA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5. </w:t>
      </w:r>
      <w:r w:rsidR="00BA6CFC" w:rsidRPr="00BA6CFC">
        <w:rPr>
          <w:rFonts w:ascii="Times New Roman" w:eastAsia="Times New Roman" w:hAnsi="Times New Roman" w:cs="Times New Roman"/>
          <w:b/>
          <w:sz w:val="24"/>
          <w:szCs w:val="24"/>
        </w:rPr>
        <w:t>Nacrt prijedloga Odluke o izradi Urbanističkog plana uređenja Zadvorsko, Prijedlog Odluke</w:t>
      </w:r>
      <w:r w:rsidR="005312F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312F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256FA676" w14:textId="77777777" w:rsidR="00212507" w:rsidRPr="00267218" w:rsidRDefault="0021250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4751D103" w14:textId="77777777" w:rsidR="00212507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8CC3942" w14:textId="688E4951" w:rsidR="00212507" w:rsidRPr="0063508F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BA6CFC" w:rsidRPr="00BA6CFC">
        <w:rPr>
          <w:rFonts w:ascii="Times New Roman" w:eastAsia="Times New Roman" w:hAnsi="Times New Roman" w:cs="Times New Roman"/>
          <w:b/>
          <w:sz w:val="24"/>
          <w:szCs w:val="24"/>
        </w:rPr>
        <w:t>Nacrt</w:t>
      </w:r>
      <w:r w:rsidR="00BA6CFC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BA6CFC" w:rsidRPr="00BA6CFC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prijedloga Odluke o izradi Urbanističkog plana uređenja Zadvorsko, Prijedlog Odluke</w:t>
      </w:r>
    </w:p>
    <w:p w14:paraId="230B05BA" w14:textId="4C7307EE" w:rsidR="00212507" w:rsidRPr="00BA6CFC" w:rsidRDefault="00212507" w:rsidP="00212507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„Hrvatski narodni vladari“ daje pozitivno mišljenje</w:t>
      </w:r>
      <w:r w:rsidR="002D57B0">
        <w:rPr>
          <w:rFonts w:ascii="Times New Roman" w:eastAsia="Times New Roman" w:hAnsi="Times New Roman" w:cs="Times New Roman"/>
          <w:bCs/>
          <w:sz w:val="24"/>
          <w:szCs w:val="24"/>
        </w:rPr>
        <w:t xml:space="preserve"> o</w:t>
      </w: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A6CFC" w:rsidRPr="00E90C5D">
        <w:rPr>
          <w:rFonts w:ascii="Times New Roman" w:eastAsia="Times New Roman" w:hAnsi="Times New Roman" w:cs="Times New Roman"/>
          <w:sz w:val="24"/>
          <w:szCs w:val="24"/>
        </w:rPr>
        <w:t>Nacrt</w:t>
      </w:r>
      <w:r w:rsidR="002D57B0">
        <w:rPr>
          <w:rFonts w:ascii="Times New Roman" w:eastAsia="Times New Roman" w:hAnsi="Times New Roman" w:cs="Times New Roman"/>
          <w:sz w:val="24"/>
          <w:szCs w:val="24"/>
        </w:rPr>
        <w:t>u</w:t>
      </w:r>
      <w:r w:rsidR="00BA6CFC" w:rsidRPr="00E90C5D">
        <w:rPr>
          <w:rFonts w:ascii="Times New Roman" w:eastAsia="Times New Roman" w:hAnsi="Times New Roman" w:cs="Times New Roman"/>
          <w:sz w:val="24"/>
          <w:szCs w:val="24"/>
        </w:rPr>
        <w:t xml:space="preserve"> prijedloga Odluke o izradi Urbanističkog plana uređenja Zadvorsko, Prijedlog</w:t>
      </w:r>
      <w:r w:rsidR="00BA6C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CFC" w:rsidRPr="005B2EB6">
        <w:rPr>
          <w:rFonts w:ascii="Times New Roman" w:eastAsia="Times New Roman" w:hAnsi="Times New Roman" w:cs="Times New Roman"/>
          <w:sz w:val="24"/>
          <w:szCs w:val="24"/>
        </w:rPr>
        <w:t>Odluke</w:t>
      </w:r>
      <w:r w:rsidR="002D57B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F6C74D" w14:textId="77777777" w:rsidR="00BA6CFC" w:rsidRPr="00BA6CFC" w:rsidRDefault="00BA6CFC" w:rsidP="00BA6CFC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E77B6C" w14:textId="77777777" w:rsidR="00212507" w:rsidRDefault="00212507" w:rsidP="00212507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70D0E7A" w14:textId="77777777" w:rsidR="00212507" w:rsidRPr="00212507" w:rsidRDefault="00212507" w:rsidP="00212507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CE6532" w14:textId="77777777" w:rsidR="00212507" w:rsidRDefault="00212507" w:rsidP="0021250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DD0266" w14:textId="5B1B04F2" w:rsidR="00212507" w:rsidRPr="005312FA" w:rsidRDefault="00BA6CFC" w:rsidP="00212507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A6CFC">
        <w:rPr>
          <w:rFonts w:ascii="Times New Roman" w:eastAsia="Times New Roman" w:hAnsi="Times New Roman" w:cs="Times New Roman"/>
          <w:b/>
          <w:bCs/>
          <w:sz w:val="24"/>
          <w:szCs w:val="24"/>
        </w:rPr>
        <w:t>Ad.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A6CFC">
        <w:rPr>
          <w:rFonts w:ascii="Times New Roman" w:eastAsia="Times New Roman" w:hAnsi="Times New Roman" w:cs="Times New Roman"/>
          <w:b/>
          <w:bCs/>
          <w:sz w:val="24"/>
          <w:szCs w:val="24"/>
        </w:rPr>
        <w:t>6. Trg hrvatskih velikana - pješački prijelaz i obilježavanje zone kretanja školske djece</w:t>
      </w:r>
      <w:r w:rsidR="00531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5312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3564B5EC" w14:textId="77777777" w:rsidR="009D64CE" w:rsidRDefault="009C7764" w:rsidP="00BA6C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je </w:t>
      </w:r>
      <w:r w:rsidR="005312FA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obavijestila o stanju kakvo je zatečeno na Trgu hrvatskih velikana. S obzirom na to da se u blizini nalaze škola i dom za starije, a ne postoji nikakva prometna signalizacija te se vozila parkiraju i prometuju vrlo proizvoljno, zaključile su da je čitav taj trg prometno neadekvatan. S tim se zaključkom slažu se građani koji se </w:t>
      </w:r>
      <w:r w:rsidR="005312FA">
        <w:rPr>
          <w:rFonts w:ascii="Times New Roman" w:eastAsia="Times New Roman" w:hAnsi="Times New Roman" w:cs="Times New Roman"/>
          <w:sz w:val="24"/>
          <w:szCs w:val="24"/>
        </w:rPr>
        <w:t xml:space="preserve">članicama Vijeća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javljaju na ovu temu. Zajedno su zaključili da se na tom dijelu mora obilježiti pješački prijelaz, a cijela se zona na početku Račkoga ulice mora označiti kao zona kretanja školske djece. </w:t>
      </w:r>
    </w:p>
    <w:p w14:paraId="58637764" w14:textId="7B16D134" w:rsidR="00BA6CFC" w:rsidRDefault="00BA6CFC" w:rsidP="00BA6C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rasprave, č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lanice Vijeća su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71C690A1" w14:textId="77777777" w:rsidR="009D64CE" w:rsidRPr="00267218" w:rsidRDefault="009D64CE" w:rsidP="00BA6C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82A7D" w14:textId="77777777" w:rsidR="00BA6CFC" w:rsidRDefault="00BA6CFC" w:rsidP="00BA6CF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lk151027962"/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37B30495" w14:textId="11C0ABB8" w:rsidR="00BA6CFC" w:rsidRDefault="00BA6CFC" w:rsidP="009D6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BA6C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C7764">
        <w:rPr>
          <w:rFonts w:ascii="Times New Roman" w:eastAsia="Times New Roman" w:hAnsi="Times New Roman" w:cs="Times New Roman"/>
          <w:b/>
          <w:bCs/>
          <w:sz w:val="24"/>
          <w:szCs w:val="24"/>
        </w:rPr>
        <w:t>obilježavanj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9C77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A6CFC">
        <w:rPr>
          <w:rFonts w:ascii="Times New Roman" w:eastAsia="Times New Roman" w:hAnsi="Times New Roman" w:cs="Times New Roman"/>
          <w:b/>
          <w:bCs/>
          <w:sz w:val="24"/>
          <w:szCs w:val="24"/>
        </w:rPr>
        <w:t>pješačk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 w:rsidRPr="00BA6C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prijelaz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BA6C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obilježavanj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BA6C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zone kretanja školske djece</w:t>
      </w:r>
      <w:r w:rsidR="009C77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prometnim znakom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Trgu hrvatskih velikana</w:t>
      </w:r>
    </w:p>
    <w:p w14:paraId="41D739CA" w14:textId="77777777" w:rsidR="00BA6CFC" w:rsidRDefault="00BA6CFC" w:rsidP="00BA6CF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42B30E" w14:textId="77777777" w:rsidR="009D64CE" w:rsidRPr="00BA6CFC" w:rsidRDefault="009D64CE" w:rsidP="00BA6CF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C395AD" w14:textId="18868770" w:rsidR="00BA6CFC" w:rsidRPr="00BA6CFC" w:rsidRDefault="00BA6CFC" w:rsidP="00BA6CFC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6CFC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traži </w:t>
      </w:r>
      <w:r w:rsidR="009D64CE">
        <w:rPr>
          <w:rFonts w:ascii="Times New Roman" w:eastAsia="Times New Roman" w:hAnsi="Times New Roman" w:cs="Times New Roman"/>
          <w:bCs/>
          <w:sz w:val="24"/>
          <w:szCs w:val="24"/>
        </w:rPr>
        <w:t>od nadležnih tijela obilježavanje pješačkog prijelaza i obilježavanje zone kretanja školske djece prometnim znakom na Trgu hrvatskih velikana.</w:t>
      </w:r>
    </w:p>
    <w:p w14:paraId="0F520DFA" w14:textId="77777777" w:rsidR="00BA6CFC" w:rsidRPr="00BA6CFC" w:rsidRDefault="00BA6CFC" w:rsidP="00BA6CFC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EEFA86" w14:textId="0974DF96" w:rsidR="00BA6CFC" w:rsidRDefault="00BA6CFC" w:rsidP="00BA6CFC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bookmarkEnd w:id="5"/>
    <w:p w14:paraId="7BE1EB80" w14:textId="77777777" w:rsidR="009D64CE" w:rsidRPr="009D64CE" w:rsidRDefault="009D64CE" w:rsidP="009D64CE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D823CB" w14:textId="77777777" w:rsidR="009D64CE" w:rsidRDefault="009D64CE" w:rsidP="009D64CE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24F4C2" w14:textId="77777777" w:rsidR="00C46FA2" w:rsidRDefault="00C46FA2" w:rsidP="00C46F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95992" w14:textId="34D7E589" w:rsidR="00C46FA2" w:rsidRPr="00C46FA2" w:rsidRDefault="00C46FA2" w:rsidP="00C46FA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6F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7. Trg hrvatskih velikana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zahtjev za </w:t>
      </w:r>
      <w:r w:rsidRPr="00C46FA2">
        <w:rPr>
          <w:rFonts w:ascii="Times New Roman" w:eastAsia="Times New Roman" w:hAnsi="Times New Roman" w:cs="Times New Roman"/>
          <w:b/>
          <w:bCs/>
          <w:sz w:val="24"/>
          <w:szCs w:val="24"/>
        </w:rPr>
        <w:t>hitn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C46F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sanacij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C46F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granitnih ploča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C46F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donošenje zaključka</w:t>
      </w:r>
    </w:p>
    <w:p w14:paraId="492F9D0D" w14:textId="77777777" w:rsidR="00C46FA2" w:rsidRDefault="00C46FA2" w:rsidP="00C46FA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AC6024" w14:textId="598D9561" w:rsidR="00C46FA2" w:rsidRPr="00C46FA2" w:rsidRDefault="00C46FA2" w:rsidP="00C46F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FA2">
        <w:rPr>
          <w:rFonts w:ascii="Times New Roman" w:eastAsia="Times New Roman" w:hAnsi="Times New Roman" w:cs="Times New Roman"/>
          <w:sz w:val="24"/>
          <w:szCs w:val="24"/>
        </w:rPr>
        <w:t xml:space="preserve">Članice Vijeća su </w:t>
      </w:r>
      <w:r>
        <w:rPr>
          <w:rFonts w:ascii="Times New Roman" w:eastAsia="Times New Roman" w:hAnsi="Times New Roman" w:cs="Times New Roman"/>
          <w:sz w:val="24"/>
          <w:szCs w:val="24"/>
        </w:rPr>
        <w:t>pročitale i pregledale</w:t>
      </w:r>
      <w:r w:rsidRPr="00C46FA2">
        <w:rPr>
          <w:rFonts w:ascii="Times New Roman" w:eastAsia="Times New Roman" w:hAnsi="Times New Roman" w:cs="Times New Roman"/>
          <w:sz w:val="24"/>
          <w:szCs w:val="24"/>
        </w:rPr>
        <w:t xml:space="preserve"> dostavljene materijale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foto dokumentaciju</w:t>
      </w:r>
      <w:r w:rsidRPr="00C46FA2">
        <w:rPr>
          <w:rFonts w:ascii="Times New Roman" w:eastAsia="Times New Roman" w:hAnsi="Times New Roman" w:cs="Times New Roman"/>
          <w:sz w:val="24"/>
          <w:szCs w:val="24"/>
        </w:rPr>
        <w:t xml:space="preserve"> te su jednoglasno donijele</w:t>
      </w:r>
    </w:p>
    <w:p w14:paraId="38F128CF" w14:textId="77777777" w:rsidR="00C46FA2" w:rsidRP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B75DFA" w14:textId="77777777" w:rsidR="00C46FA2" w:rsidRP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151028086"/>
      <w:r w:rsidRPr="00C46FA2">
        <w:rPr>
          <w:rFonts w:ascii="Times New Roman" w:eastAsia="Times New Roman" w:hAnsi="Times New Roman" w:cs="Times New Roman"/>
          <w:b/>
          <w:bCs/>
          <w:sz w:val="24"/>
          <w:szCs w:val="24"/>
        </w:rPr>
        <w:t>Z A K L J U Č A K</w:t>
      </w:r>
    </w:p>
    <w:p w14:paraId="139CEBF5" w14:textId="77777777" w:rsidR="00C46FA2" w:rsidRP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6E2642" w14:textId="5E8DD693" w:rsidR="00C46FA2" w:rsidRPr="009D64CE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hitnoj sanaciji granitnih ploča </w:t>
      </w:r>
      <w:r w:rsidR="009D64CE" w:rsidRP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>na Trgu hrvatskih velikana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984B904" w14:textId="77777777" w:rsidR="009D64CE" w:rsidRPr="00C46FA2" w:rsidRDefault="009D64CE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BEA837" w14:textId="2ACCF5AE" w:rsidR="00C46FA2" w:rsidRDefault="00C46FA2" w:rsidP="00786722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72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</w:t>
      </w:r>
      <w:r w:rsidR="00786722" w:rsidRPr="00786722">
        <w:rPr>
          <w:rFonts w:ascii="Times New Roman" w:eastAsia="Times New Roman" w:hAnsi="Times New Roman" w:cs="Times New Roman"/>
          <w:sz w:val="24"/>
          <w:szCs w:val="24"/>
        </w:rPr>
        <w:t>traži hitnu sanaciju popucalih granitnih ploča koje stalno pucaju pod teretom motornih vozila, a predstavljaju opasnost za građane.</w:t>
      </w:r>
    </w:p>
    <w:p w14:paraId="36B0F5C9" w14:textId="77777777" w:rsidR="00786722" w:rsidRPr="00786722" w:rsidRDefault="00786722" w:rsidP="00786722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1201F" w14:textId="0856B1B9" w:rsidR="00C46FA2" w:rsidRPr="00786722" w:rsidRDefault="00C46FA2" w:rsidP="00786722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722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bookmarkEnd w:id="6"/>
    <w:p w14:paraId="6054DE86" w14:textId="77777777" w:rsidR="00C46FA2" w:rsidRDefault="00C46FA2" w:rsidP="0078672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F5B5D2" w14:textId="77777777" w:rsidR="00C46FA2" w:rsidRDefault="00C46FA2" w:rsidP="00C46F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CFE297" w14:textId="77777777" w:rsidR="00C46FA2" w:rsidRPr="00C46FA2" w:rsidRDefault="00C46FA2" w:rsidP="00C46F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E0162" w14:textId="32691F06" w:rsidR="00C46FA2" w:rsidRDefault="00C46FA2" w:rsidP="00C46FA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46F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Ad. 8. Trg žrtava fašizma 1 – micanje stupića ispred Doma specijalne policije</w:t>
      </w:r>
    </w:p>
    <w:p w14:paraId="6687C2E6" w14:textId="77777777" w:rsidR="00C46FA2" w:rsidRDefault="00C46FA2" w:rsidP="00C46FA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49F623E0" w14:textId="1D24BB0D" w:rsidR="00C46FA2" w:rsidRPr="00C46FA2" w:rsidRDefault="00C46FA2" w:rsidP="00C46F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FA2">
        <w:rPr>
          <w:rFonts w:ascii="Times New Roman" w:eastAsia="Times New Roman" w:hAnsi="Times New Roman" w:cs="Times New Roman"/>
          <w:sz w:val="24"/>
          <w:szCs w:val="24"/>
        </w:rPr>
        <w:t xml:space="preserve">Članice Vijeća su </w:t>
      </w:r>
      <w:r>
        <w:rPr>
          <w:rFonts w:ascii="Times New Roman" w:eastAsia="Times New Roman" w:hAnsi="Times New Roman" w:cs="Times New Roman"/>
          <w:sz w:val="24"/>
          <w:szCs w:val="24"/>
        </w:rPr>
        <w:t>pročitale i pregledale</w:t>
      </w:r>
      <w:r w:rsidRPr="00C46FA2">
        <w:rPr>
          <w:rFonts w:ascii="Times New Roman" w:eastAsia="Times New Roman" w:hAnsi="Times New Roman" w:cs="Times New Roman"/>
          <w:sz w:val="24"/>
          <w:szCs w:val="24"/>
        </w:rPr>
        <w:t xml:space="preserve"> dostavljene materijale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foto dokumentaciju</w:t>
      </w:r>
      <w:r w:rsidRPr="00C46FA2">
        <w:rPr>
          <w:rFonts w:ascii="Times New Roman" w:eastAsia="Times New Roman" w:hAnsi="Times New Roman" w:cs="Times New Roman"/>
          <w:sz w:val="24"/>
          <w:szCs w:val="24"/>
        </w:rPr>
        <w:t xml:space="preserve"> te su jednoglasno donijele</w:t>
      </w:r>
    </w:p>
    <w:p w14:paraId="02CB2B5C" w14:textId="77777777" w:rsidR="00C46FA2" w:rsidRP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4B19E0" w14:textId="77777777" w:rsidR="00C46FA2" w:rsidRP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Hlk151028187"/>
      <w:r w:rsidRPr="00C46FA2">
        <w:rPr>
          <w:rFonts w:ascii="Times New Roman" w:eastAsia="Times New Roman" w:hAnsi="Times New Roman" w:cs="Times New Roman"/>
          <w:b/>
          <w:bCs/>
          <w:sz w:val="24"/>
          <w:szCs w:val="24"/>
        </w:rPr>
        <w:t>Z A K L J U Č A K</w:t>
      </w:r>
    </w:p>
    <w:p w14:paraId="272C7BB9" w14:textId="77777777" w:rsidR="00C46FA2" w:rsidRP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32E6A" w14:textId="0F98E026" w:rsid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>o hitno</w:t>
      </w:r>
      <w:r w:rsid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9D6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micanju stupića ispred Doma specijalne policije, Trg žrtava fašizma 1</w:t>
      </w:r>
    </w:p>
    <w:p w14:paraId="1D260C21" w14:textId="77777777" w:rsidR="00246660" w:rsidRPr="009D64CE" w:rsidRDefault="00246660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6879EA" w14:textId="77777777" w:rsidR="00C46FA2" w:rsidRPr="00C46FA2" w:rsidRDefault="00C46FA2" w:rsidP="00C46FA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DE086C" w14:textId="0F5CC420" w:rsidR="00C46FA2" w:rsidRDefault="00C46FA2" w:rsidP="00C46FA2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51018883"/>
      <w:r w:rsidRPr="00C46FA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</w:t>
      </w:r>
      <w:r w:rsidR="00786722">
        <w:rPr>
          <w:rFonts w:ascii="Times New Roman" w:eastAsia="Times New Roman" w:hAnsi="Times New Roman" w:cs="Times New Roman"/>
          <w:sz w:val="24"/>
          <w:szCs w:val="24"/>
        </w:rPr>
        <w:t>ponovno traži micanje stupića ispred Doma specijalne policije.</w:t>
      </w:r>
    </w:p>
    <w:p w14:paraId="519360D5" w14:textId="77777777" w:rsidR="00786722" w:rsidRPr="00C46FA2" w:rsidRDefault="00786722" w:rsidP="00786722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8"/>
    <w:p w14:paraId="5F374B87" w14:textId="38CA0619" w:rsidR="00C46FA2" w:rsidRPr="00C46FA2" w:rsidRDefault="00C46FA2" w:rsidP="00C46FA2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FA2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bookmarkEnd w:id="7"/>
    <w:p w14:paraId="26E7DBEF" w14:textId="77777777" w:rsidR="00C46FA2" w:rsidRPr="00C46FA2" w:rsidRDefault="00C46FA2" w:rsidP="00C46FA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B22CC5" w14:textId="77777777" w:rsidR="00BA6CFC" w:rsidRPr="00C46FA2" w:rsidRDefault="00BA6CFC" w:rsidP="00C46FA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E64149" w14:textId="77777777" w:rsidR="00BA6CFC" w:rsidRDefault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2AB08D" w14:textId="57AC044F" w:rsidR="00C46FA2" w:rsidRDefault="004C01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C46FA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A6C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6CFC" w:rsidRPr="00BA6CFC">
        <w:rPr>
          <w:rFonts w:ascii="Times New Roman" w:eastAsia="Times New Roman" w:hAnsi="Times New Roman" w:cs="Times New Roman"/>
          <w:b/>
          <w:sz w:val="24"/>
          <w:szCs w:val="24"/>
        </w:rPr>
        <w:t>Trg žrtava fašizma - plan za uređenje perivoja</w:t>
      </w:r>
    </w:p>
    <w:p w14:paraId="6CB72033" w14:textId="3A6A111D" w:rsidR="00C46FA2" w:rsidRPr="00C46FA2" w:rsidRDefault="00051F84" w:rsidP="00051F8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Članica Vijeća</w:t>
      </w:r>
      <w:r w:rsidR="00C46FA2">
        <w:rPr>
          <w:rFonts w:ascii="Times New Roman" w:eastAsia="Times New Roman" w:hAnsi="Times New Roman" w:cs="Times New Roman"/>
          <w:bCs/>
          <w:sz w:val="24"/>
          <w:szCs w:val="24"/>
        </w:rPr>
        <w:t xml:space="preserve"> Tamara Bjažić Klarin izvijestila je prisutne da je u tijeku rad na vraćanju perivoja oko Meštrovićeva paviljona u originalno stanje te da se sastaje s radnom skupinom te inicijative uskoro. S obzirom na to da je financiranje izrade elaborata za ovaj pothvat u 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lanu komunalnih aktivnosti M</w:t>
      </w:r>
      <w:r w:rsidR="00C46FA2">
        <w:rPr>
          <w:rFonts w:ascii="Times New Roman" w:eastAsia="Times New Roman" w:hAnsi="Times New Roman" w:cs="Times New Roman"/>
          <w:bCs/>
          <w:sz w:val="24"/>
          <w:szCs w:val="24"/>
        </w:rPr>
        <w:t>jesnog odbora za 2023., Vijeće će u suradnji s Vijećem Gradske četvrti organizirati razgovore s građanima na tu temu prije samog provođenja plana.</w:t>
      </w:r>
    </w:p>
    <w:p w14:paraId="66301288" w14:textId="77777777" w:rsidR="009C7764" w:rsidRDefault="009C7764" w:rsidP="00051F8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1B481" w14:textId="77777777" w:rsidR="00BA6CFC" w:rsidRDefault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8EE71" w14:textId="6C6E711D" w:rsidR="00982A6F" w:rsidRDefault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C46FA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Pr="00BA6CFC">
        <w:rPr>
          <w:rFonts w:ascii="Times New Roman" w:eastAsia="Times New Roman" w:hAnsi="Times New Roman" w:cs="Times New Roman"/>
          <w:b/>
          <w:sz w:val="24"/>
          <w:szCs w:val="24"/>
        </w:rPr>
        <w:t xml:space="preserve">Izvještaj s koordinacije </w:t>
      </w:r>
    </w:p>
    <w:p w14:paraId="09B7D5E3" w14:textId="6C9526A6" w:rsidR="00BA6CFC" w:rsidRDefault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BAADC4" w14:textId="29277993" w:rsidR="00C46FA2" w:rsidRPr="000007BD" w:rsidRDefault="00C46FA2" w:rsidP="00051F8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07BD">
        <w:rPr>
          <w:rFonts w:ascii="Times New Roman" w:eastAsia="Times New Roman" w:hAnsi="Times New Roman" w:cs="Times New Roman"/>
          <w:bCs/>
          <w:sz w:val="24"/>
          <w:szCs w:val="24"/>
        </w:rPr>
        <w:t xml:space="preserve">Predsjednica je obavijestila </w:t>
      </w:r>
      <w:r w:rsidR="00051F84"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Pr="000007BD">
        <w:rPr>
          <w:rFonts w:ascii="Times New Roman" w:eastAsia="Times New Roman" w:hAnsi="Times New Roman" w:cs="Times New Roman"/>
          <w:bCs/>
          <w:sz w:val="24"/>
          <w:szCs w:val="24"/>
        </w:rPr>
        <w:t xml:space="preserve"> o tome da je počela razgovor kako Trg hrvatskih velikana učiniti pješačkom zonom. To je iz nekoliko razloga potrebno: zbog sigurnosti djece koja idu u obližnju školu, kao i zbog opće sigurnosti pješaka. Tu spada i problem granitnih ploča koje stalno pucaju pod teretom motornih vozila, a sanacija nije dovoljno ažurna. Osim što predstavljaju trošak jer ove ploče nisu podloga za vožnju, kada su razlomljene predstavljaju i </w:t>
      </w:r>
      <w:r w:rsidR="000007BD" w:rsidRPr="000007BD">
        <w:rPr>
          <w:rFonts w:ascii="Times New Roman" w:eastAsia="Times New Roman" w:hAnsi="Times New Roman" w:cs="Times New Roman"/>
          <w:bCs/>
          <w:sz w:val="24"/>
          <w:szCs w:val="24"/>
        </w:rPr>
        <w:t>opasnost. Predsjednica će vidjeti mogu li do kraja mandata to iskomunicirati s Vijećem Gradske četvrti da se tu napravi strogo pješačka zona ili će tražiti micanje ploča i asfaltiranje ove površine.</w:t>
      </w:r>
    </w:p>
    <w:p w14:paraId="300D1A6C" w14:textId="77777777" w:rsidR="000007BD" w:rsidRDefault="000007B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E1C6C" w14:textId="128992D2" w:rsidR="000007BD" w:rsidRDefault="00BA6CFC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C46FA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51F84" w:rsidRPr="00051F84">
        <w:rPr>
          <w:rFonts w:ascii="Times New Roman" w:eastAsia="Times New Roman" w:hAnsi="Times New Roman" w:cs="Times New Roman"/>
          <w:b/>
          <w:sz w:val="24"/>
          <w:szCs w:val="24"/>
        </w:rPr>
        <w:t>Korištenje prostora Mjesnog odbora „Hrvatski narodni vladari“ - Domovinski pokret</w:t>
      </w:r>
    </w:p>
    <w:p w14:paraId="15823EF4" w14:textId="77777777" w:rsidR="00051F84" w:rsidRDefault="00051F84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7AD83" w14:textId="2ADF4F65" w:rsidR="000007BD" w:rsidRPr="00051F84" w:rsidRDefault="00051F84" w:rsidP="00BA6CF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="000007BD" w:rsidRPr="00051F84">
        <w:rPr>
          <w:rFonts w:ascii="Times New Roman" w:eastAsia="Times New Roman" w:hAnsi="Times New Roman" w:cs="Times New Roman"/>
          <w:bCs/>
          <w:sz w:val="24"/>
          <w:szCs w:val="24"/>
        </w:rPr>
        <w:t xml:space="preserve"> su detektirale da Domovinski pokret nije poslao novi zahtjev za korištenje prostora što moraju napraviti ukoliko žele koristiti prostor.</w:t>
      </w:r>
    </w:p>
    <w:p w14:paraId="32D5C4F0" w14:textId="0F40AF0B" w:rsidR="000007BD" w:rsidRPr="000007BD" w:rsidRDefault="000007BD" w:rsidP="00BA6CF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07BD">
        <w:rPr>
          <w:rFonts w:ascii="Times New Roman" w:eastAsia="Times New Roman" w:hAnsi="Times New Roman" w:cs="Times New Roman"/>
          <w:bCs/>
          <w:sz w:val="24"/>
          <w:szCs w:val="24"/>
        </w:rPr>
        <w:t>Osim toga</w:t>
      </w:r>
      <w:r w:rsidR="006F323D">
        <w:rPr>
          <w:rFonts w:ascii="Times New Roman" w:eastAsia="Times New Roman" w:hAnsi="Times New Roman" w:cs="Times New Roman"/>
          <w:bCs/>
          <w:sz w:val="24"/>
          <w:szCs w:val="24"/>
        </w:rPr>
        <w:t xml:space="preserve">, članice Vijeća </w:t>
      </w:r>
      <w:r w:rsidRPr="000007BD">
        <w:rPr>
          <w:rFonts w:ascii="Times New Roman" w:eastAsia="Times New Roman" w:hAnsi="Times New Roman" w:cs="Times New Roman"/>
          <w:bCs/>
          <w:sz w:val="24"/>
          <w:szCs w:val="24"/>
        </w:rPr>
        <w:t>ističu i dalje neprihvatljivu i neprimjerenu vrstu komunikacije od strane njihovih članova.</w:t>
      </w:r>
    </w:p>
    <w:p w14:paraId="7D55A29C" w14:textId="77777777" w:rsidR="000007BD" w:rsidRDefault="000007BD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556E3F" w14:textId="30735F73" w:rsidR="00BA6CFC" w:rsidRDefault="00BA6CFC" w:rsidP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F8AF8F" w14:textId="51682DA0" w:rsidR="00BA6CFC" w:rsidRDefault="00BA6CF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</w:t>
      </w:r>
      <w:r w:rsidR="00C46F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A6CFC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14:paraId="3123AAC3" w14:textId="09C9AF3F" w:rsidR="00604EAF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rasprave.</w:t>
      </w:r>
    </w:p>
    <w:p w14:paraId="72334626" w14:textId="77777777" w:rsidR="00246660" w:rsidRDefault="00246660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D9EF6" w14:textId="7D2E3EFC" w:rsidR="00982A6F" w:rsidRDefault="004C01D7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18.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DA7F0EC" w14:textId="38A18A88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vodila 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Vanja Mladineo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2785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60272E" w14:textId="77777777" w:rsidR="00566D92" w:rsidRDefault="00566D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CBEDAD" w14:textId="0FB714F3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KLASA: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024-08/23-003/</w:t>
      </w:r>
      <w:r w:rsidR="00B337B1">
        <w:rPr>
          <w:rFonts w:ascii="Times New Roman" w:eastAsia="Times New Roman" w:hAnsi="Times New Roman" w:cstheme="minorBidi"/>
          <w:sz w:val="24"/>
          <w:szCs w:val="24"/>
          <w:lang w:eastAsia="en-US"/>
        </w:rPr>
        <w:t>2123</w:t>
      </w:r>
    </w:p>
    <w:p w14:paraId="3469B0C8" w14:textId="7AE518AA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URBROJ: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251-13-11-1/003-23-2</w:t>
      </w:r>
    </w:p>
    <w:p w14:paraId="55AFC591" w14:textId="7F99213E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2A1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A6CFC">
        <w:rPr>
          <w:rFonts w:ascii="Times New Roman" w:eastAsia="Times New Roman" w:hAnsi="Times New Roman" w:cs="Times New Roman"/>
          <w:sz w:val="24"/>
          <w:szCs w:val="24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2073FB1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751866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35AF82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9AFFBE" w14:textId="77777777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4E51FCFB" w14:textId="77777777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3A6304AC" w14:textId="77777777" w:rsidR="00982A6F" w:rsidRDefault="00982A6F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6CF80F" w14:textId="32D0DB0F" w:rsidR="00786722" w:rsidRDefault="004C01D7" w:rsidP="00246660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E17F2A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9" w:name="_GoBack"/>
      <w:bookmarkEnd w:id="9"/>
    </w:p>
    <w:tbl>
      <w:tblPr>
        <w:tblStyle w:val="a1"/>
        <w:tblpPr w:leftFromText="180" w:rightFromText="180" w:vertAnchor="text" w:horzAnchor="margin" w:tblpXSpec="center" w:tblpY="141"/>
        <w:tblW w:w="11860" w:type="dxa"/>
        <w:tblLayout w:type="fixed"/>
        <w:tblLook w:val="0400" w:firstRow="0" w:lastRow="0" w:firstColumn="0" w:lastColumn="0" w:noHBand="0" w:noVBand="1"/>
      </w:tblPr>
      <w:tblGrid>
        <w:gridCol w:w="1420"/>
        <w:gridCol w:w="843"/>
        <w:gridCol w:w="709"/>
        <w:gridCol w:w="709"/>
        <w:gridCol w:w="709"/>
        <w:gridCol w:w="708"/>
        <w:gridCol w:w="709"/>
        <w:gridCol w:w="708"/>
        <w:gridCol w:w="710"/>
        <w:gridCol w:w="4635"/>
      </w:tblGrid>
      <w:tr w:rsidR="00246660" w:rsidRPr="00566D92" w14:paraId="18AAA992" w14:textId="77777777" w:rsidTr="007247BA">
        <w:trPr>
          <w:trHeight w:val="315"/>
        </w:trPr>
        <w:tc>
          <w:tcPr>
            <w:tcW w:w="3681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3FD9B73B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Izvješće o glasanju na sjednicama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72349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15AA0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E5AF5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4A082B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3B4FD9C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30A3" w14:textId="59B22EA9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60" w:rsidRPr="00566D92" w14:paraId="642948DF" w14:textId="77777777" w:rsidTr="007247BA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637FD09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CF3288D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7675A60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302F4B6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2A9C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92CD1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90467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4E12EB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133DC7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98EB" w14:textId="717218F1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60" w:rsidRPr="00566D92" w14:paraId="69F885A5" w14:textId="7D9ED338" w:rsidTr="007247BA">
        <w:trPr>
          <w:gridAfter w:val="1"/>
          <w:wAfter w:w="4635" w:type="dxa"/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EDD7EE0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25909BA" w14:textId="138159BF" w:rsidR="00246660" w:rsidRPr="00566D92" w:rsidRDefault="00246660" w:rsidP="00CE6A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CD700CF" w14:textId="0CD441C2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7F46CFAD" w14:textId="77761CFD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A9A0ED1" w14:textId="298FD148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63374236" w14:textId="4403E33D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Točka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9F40D19" w14:textId="42808B1A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7030DB22" w14:textId="3DD70AEA" w:rsidR="00246660" w:rsidRDefault="00B64427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7.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119F870" w14:textId="265AF5E7" w:rsidR="00246660" w:rsidRDefault="00B64427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8.</w:t>
            </w:r>
          </w:p>
        </w:tc>
      </w:tr>
      <w:tr w:rsidR="007247BA" w:rsidRPr="00566D92" w14:paraId="4EFD3672" w14:textId="6C5CCC82" w:rsidTr="005B5FC5">
        <w:trPr>
          <w:gridAfter w:val="1"/>
          <w:wAfter w:w="4635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BE7ED" w14:textId="77777777" w:rsidR="007247BA" w:rsidRPr="00566D92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Anja Pletikosa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6FE5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AADB0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5F867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5B7E" w14:textId="379058B8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DB39B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04269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1AB5F" w14:textId="6277A472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E7FAD" w14:textId="7334E9CE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47BA" w:rsidRPr="00566D92" w14:paraId="5E445498" w14:textId="1014F1C8" w:rsidTr="005B5FC5">
        <w:trPr>
          <w:gridAfter w:val="1"/>
          <w:wAfter w:w="4635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E9A83" w14:textId="77777777" w:rsidR="007247BA" w:rsidRPr="00566D92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Mladineo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9165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8A88F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739C2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FB013" w14:textId="5187869E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2B89F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17EEE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B3639" w14:textId="22EC9730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C48A5" w14:textId="4FFA65EB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47BA" w:rsidRPr="00566D92" w14:paraId="08B0F801" w14:textId="36CBA441" w:rsidTr="005B5FC5">
        <w:trPr>
          <w:gridAfter w:val="1"/>
          <w:wAfter w:w="4635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E256E" w14:textId="77777777" w:rsidR="007247BA" w:rsidRPr="006F323D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3D">
              <w:rPr>
                <w:rFonts w:ascii="Times New Roman" w:eastAsia="Times New Roman" w:hAnsi="Times New Roman" w:cs="Times New Roman"/>
                <w:sz w:val="24"/>
                <w:szCs w:val="24"/>
              </w:rPr>
              <w:t>Tamara Bjažić Klarin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E179" w14:textId="3D884FFA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CCA2F" w14:textId="3F096EB1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51DC7" w14:textId="4793E1AE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437AE" w14:textId="57443982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8E6A1" w14:textId="0DB69DAC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46EDB" w14:textId="50031136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5FB9C" w14:textId="6970C3E2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921F0" w14:textId="5424B95E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247BA" w:rsidRPr="00566D92" w14:paraId="655E839E" w14:textId="0547C33E" w:rsidTr="005B5FC5">
        <w:trPr>
          <w:gridAfter w:val="1"/>
          <w:wAfter w:w="4635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7004E" w14:textId="77777777" w:rsidR="007247BA" w:rsidRPr="00566D92" w:rsidRDefault="007247BA" w:rsidP="00724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Zubović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35DD1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2FE95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D63EF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F9E71" w14:textId="2CE0F68A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E2DFE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7340D" w14:textId="77777777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39748" w14:textId="26179ED4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9C6D7" w14:textId="1FE8328D" w:rsidR="007247BA" w:rsidRPr="00566D92" w:rsidRDefault="007247BA" w:rsidP="00724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46660" w:rsidRPr="00566D92" w14:paraId="6F6062BA" w14:textId="50EDEB1D" w:rsidTr="007247BA">
        <w:trPr>
          <w:gridAfter w:val="1"/>
          <w:wAfter w:w="4635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3A68" w14:textId="77777777" w:rsidR="00246660" w:rsidRPr="00566D92" w:rsidRDefault="00246660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Jadranka Čučković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9AB36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9DACE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C06C7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C71A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EFCDF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7DB57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D486DD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619C8A" w14:textId="77777777" w:rsidR="00246660" w:rsidRPr="00566D92" w:rsidRDefault="00246660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B87C3E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834E55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0FDBB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82A6F" w14:paraId="5454B939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6F2A328" w14:textId="77777777" w:rsidR="00982A6F" w:rsidRPr="00566D92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56A2687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3B9E0947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15291AE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7AB8F1C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06CD7A71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8D6B60B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012A841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1C1D34B4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3DEF6B4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AB0CF6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7B9045" w14:textId="77777777" w:rsidR="00982A6F" w:rsidRDefault="00982A6F" w:rsidP="004A351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2A6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0156"/>
    <w:multiLevelType w:val="multilevel"/>
    <w:tmpl w:val="F594D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3D62FE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73E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4E0C3D"/>
    <w:multiLevelType w:val="multilevel"/>
    <w:tmpl w:val="76C26B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2E274F1B"/>
    <w:multiLevelType w:val="hybridMultilevel"/>
    <w:tmpl w:val="B002A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B0D2D"/>
    <w:multiLevelType w:val="hybridMultilevel"/>
    <w:tmpl w:val="DC08E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35EA2"/>
    <w:multiLevelType w:val="hybridMultilevel"/>
    <w:tmpl w:val="98D48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D6B2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D405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3A7865"/>
    <w:multiLevelType w:val="hybridMultilevel"/>
    <w:tmpl w:val="237EE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825CD"/>
    <w:multiLevelType w:val="hybridMultilevel"/>
    <w:tmpl w:val="D354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0495F"/>
    <w:multiLevelType w:val="multilevel"/>
    <w:tmpl w:val="1B1A22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D784591"/>
    <w:multiLevelType w:val="hybridMultilevel"/>
    <w:tmpl w:val="1ECC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7701D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91E61"/>
    <w:multiLevelType w:val="hybridMultilevel"/>
    <w:tmpl w:val="237EE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AEA6B57"/>
    <w:multiLevelType w:val="hybridMultilevel"/>
    <w:tmpl w:val="7AACBF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53AFD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83F79"/>
    <w:multiLevelType w:val="multilevel"/>
    <w:tmpl w:val="76C60524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7D771799"/>
    <w:multiLevelType w:val="hybridMultilevel"/>
    <w:tmpl w:val="3A10D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11"/>
  </w:num>
  <w:num w:numId="5">
    <w:abstractNumId w:val="15"/>
  </w:num>
  <w:num w:numId="6">
    <w:abstractNumId w:val="8"/>
  </w:num>
  <w:num w:numId="7">
    <w:abstractNumId w:val="2"/>
  </w:num>
  <w:num w:numId="8">
    <w:abstractNumId w:val="19"/>
  </w:num>
  <w:num w:numId="9">
    <w:abstractNumId w:val="10"/>
  </w:num>
  <w:num w:numId="10">
    <w:abstractNumId w:val="6"/>
  </w:num>
  <w:num w:numId="11">
    <w:abstractNumId w:val="12"/>
  </w:num>
  <w:num w:numId="12">
    <w:abstractNumId w:val="13"/>
  </w:num>
  <w:num w:numId="13">
    <w:abstractNumId w:val="1"/>
  </w:num>
  <w:num w:numId="14">
    <w:abstractNumId w:val="17"/>
  </w:num>
  <w:num w:numId="15">
    <w:abstractNumId w:val="9"/>
  </w:num>
  <w:num w:numId="16">
    <w:abstractNumId w:val="7"/>
  </w:num>
  <w:num w:numId="17">
    <w:abstractNumId w:val="14"/>
  </w:num>
  <w:num w:numId="18">
    <w:abstractNumId w:val="4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6F"/>
    <w:rsid w:val="000007BD"/>
    <w:rsid w:val="00051F84"/>
    <w:rsid w:val="00064952"/>
    <w:rsid w:val="000E659E"/>
    <w:rsid w:val="00151DB2"/>
    <w:rsid w:val="00212507"/>
    <w:rsid w:val="00234E8B"/>
    <w:rsid w:val="00246660"/>
    <w:rsid w:val="00254357"/>
    <w:rsid w:val="00267218"/>
    <w:rsid w:val="002D57B0"/>
    <w:rsid w:val="00343F89"/>
    <w:rsid w:val="00344F1E"/>
    <w:rsid w:val="003D11D9"/>
    <w:rsid w:val="00424AFE"/>
    <w:rsid w:val="004770D7"/>
    <w:rsid w:val="004A3512"/>
    <w:rsid w:val="004C01D7"/>
    <w:rsid w:val="004C7F0D"/>
    <w:rsid w:val="005312FA"/>
    <w:rsid w:val="00566D92"/>
    <w:rsid w:val="005B2EB6"/>
    <w:rsid w:val="00604EAF"/>
    <w:rsid w:val="0063508F"/>
    <w:rsid w:val="006C495D"/>
    <w:rsid w:val="006F323D"/>
    <w:rsid w:val="007247BA"/>
    <w:rsid w:val="00786722"/>
    <w:rsid w:val="00787E84"/>
    <w:rsid w:val="007930DE"/>
    <w:rsid w:val="007D573A"/>
    <w:rsid w:val="00982A6F"/>
    <w:rsid w:val="00986799"/>
    <w:rsid w:val="009C7764"/>
    <w:rsid w:val="009D64CE"/>
    <w:rsid w:val="00AB5459"/>
    <w:rsid w:val="00AD14E2"/>
    <w:rsid w:val="00B337B1"/>
    <w:rsid w:val="00B64427"/>
    <w:rsid w:val="00BA6CFC"/>
    <w:rsid w:val="00BC372C"/>
    <w:rsid w:val="00BF2184"/>
    <w:rsid w:val="00C139B8"/>
    <w:rsid w:val="00C43086"/>
    <w:rsid w:val="00C46FA2"/>
    <w:rsid w:val="00C53473"/>
    <w:rsid w:val="00C75B29"/>
    <w:rsid w:val="00CE6AB9"/>
    <w:rsid w:val="00E17F2A"/>
    <w:rsid w:val="00E63617"/>
    <w:rsid w:val="00E90C5D"/>
    <w:rsid w:val="00F62A1A"/>
    <w:rsid w:val="00FD2A11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E20F"/>
  <w15:docId w15:val="{D57F12CE-2139-40A5-B070-7142FA4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C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C75B2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7dyEcqbgBBtGTVbvsBNX1eSEQ==">CgMxLjAyCGguZ2pkZ3hzMghoLmdqZGd4czgAciExcERwM0VkY0VaZ2RHUGJmUGl3c0xMWGNiWG81NXN2ZkM=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1662</Words>
  <Characters>9480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7</cp:revision>
  <cp:lastPrinted>2023-11-16T09:10:00Z</cp:lastPrinted>
  <dcterms:created xsi:type="dcterms:W3CDTF">2023-11-15T14:34:00Z</dcterms:created>
  <dcterms:modified xsi:type="dcterms:W3CDTF">2023-12-07T12:04:00Z</dcterms:modified>
</cp:coreProperties>
</file>