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5286" w:rsidRDefault="009E5286">
      <w:pPr>
        <w:jc w:val="center"/>
        <w:rPr>
          <w:b/>
        </w:rPr>
      </w:pPr>
    </w:p>
    <w:p w:rsidR="009E5286" w:rsidRDefault="009E5286">
      <w:pPr>
        <w:jc w:val="center"/>
        <w:rPr>
          <w:b/>
        </w:rPr>
      </w:pPr>
    </w:p>
    <w:p w:rsidR="009E5286" w:rsidRDefault="009E5286">
      <w:pPr>
        <w:jc w:val="center"/>
        <w:rPr>
          <w:b/>
        </w:rPr>
      </w:pPr>
    </w:p>
    <w:p w:rsidR="005C53FB" w:rsidRDefault="00687B07">
      <w:pPr>
        <w:jc w:val="center"/>
        <w:rPr>
          <w:b/>
        </w:rPr>
      </w:pPr>
      <w:r>
        <w:rPr>
          <w:b/>
        </w:rPr>
        <w:t>Z a p i s n i k</w:t>
      </w:r>
    </w:p>
    <w:p w:rsidR="005C53FB" w:rsidRDefault="000C5DD6">
      <w:pPr>
        <w:jc w:val="both"/>
        <w:rPr>
          <w:b/>
        </w:rPr>
      </w:pPr>
      <w:r>
        <w:rPr>
          <w:b/>
        </w:rPr>
        <w:t xml:space="preserve">s </w:t>
      </w:r>
      <w:r w:rsidR="00301753">
        <w:rPr>
          <w:b/>
        </w:rPr>
        <w:t>30</w:t>
      </w:r>
      <w:r w:rsidR="00687B07">
        <w:rPr>
          <w:b/>
        </w:rPr>
        <w:t>. sjednice Vij</w:t>
      </w:r>
      <w:r>
        <w:rPr>
          <w:b/>
        </w:rPr>
        <w:t xml:space="preserve">eća Mjesnog odbora Vukomerec, </w:t>
      </w:r>
      <w:bookmarkStart w:id="0" w:name="_GoBack"/>
      <w:r w:rsidR="00301753">
        <w:rPr>
          <w:b/>
        </w:rPr>
        <w:t>27. studenog</w:t>
      </w:r>
      <w:r w:rsidR="00D84847">
        <w:rPr>
          <w:b/>
        </w:rPr>
        <w:t xml:space="preserve"> </w:t>
      </w:r>
      <w:bookmarkEnd w:id="0"/>
      <w:r w:rsidR="00D84847">
        <w:rPr>
          <w:b/>
        </w:rPr>
        <w:t>2023. s početkom u 19:30</w:t>
      </w:r>
      <w:r w:rsidR="00687B07">
        <w:rPr>
          <w:b/>
        </w:rPr>
        <w:t xml:space="preserve"> sati u prostorijama MS Vukomerec, Porečka 7a.</w:t>
      </w:r>
    </w:p>
    <w:p w:rsidR="005C53FB" w:rsidRDefault="005C53FB">
      <w:pPr>
        <w:jc w:val="both"/>
        <w:rPr>
          <w:b/>
        </w:rPr>
      </w:pPr>
    </w:p>
    <w:p w:rsidR="005C53FB" w:rsidRDefault="00687B07">
      <w:pPr>
        <w:jc w:val="both"/>
      </w:pPr>
      <w:r>
        <w:t>Nazočni:</w:t>
      </w:r>
    </w:p>
    <w:p w:rsidR="005C53FB" w:rsidRDefault="00687B07">
      <w:pPr>
        <w:jc w:val="both"/>
      </w:pPr>
      <w:r>
        <w:t>1. Vladimir Marenić</w:t>
      </w:r>
    </w:p>
    <w:p w:rsidR="005C53FB" w:rsidRDefault="00687B07">
      <w:pPr>
        <w:jc w:val="both"/>
      </w:pPr>
      <w:r>
        <w:t xml:space="preserve">2. Igor </w:t>
      </w:r>
      <w:proofErr w:type="spellStart"/>
      <w:r>
        <w:t>Milašinović</w:t>
      </w:r>
      <w:proofErr w:type="spellEnd"/>
    </w:p>
    <w:p w:rsidR="005C53FB" w:rsidRDefault="00687B07">
      <w:pPr>
        <w:jc w:val="both"/>
      </w:pPr>
      <w:r>
        <w:t xml:space="preserve">3. Tihomir </w:t>
      </w:r>
      <w:proofErr w:type="spellStart"/>
      <w:r>
        <w:t>Kusobrak</w:t>
      </w:r>
      <w:proofErr w:type="spellEnd"/>
    </w:p>
    <w:p w:rsidR="005C53FB" w:rsidRDefault="00687B07">
      <w:pPr>
        <w:jc w:val="both"/>
      </w:pPr>
      <w:r>
        <w:t>4. Marija Pavičić</w:t>
      </w:r>
    </w:p>
    <w:p w:rsidR="005C53FB" w:rsidRDefault="00687B07">
      <w:pPr>
        <w:jc w:val="both"/>
      </w:pPr>
      <w:r>
        <w:t>5. Stjepan Krznar</w:t>
      </w:r>
    </w:p>
    <w:p w:rsidR="005C53FB" w:rsidRDefault="005C53FB">
      <w:pPr>
        <w:jc w:val="both"/>
      </w:pPr>
    </w:p>
    <w:p w:rsidR="005C53FB" w:rsidRDefault="005C53FB">
      <w:pPr>
        <w:jc w:val="both"/>
      </w:pPr>
    </w:p>
    <w:p w:rsidR="005C53FB" w:rsidRDefault="00687B07" w:rsidP="005448CF">
      <w:pPr>
        <w:jc w:val="both"/>
      </w:pPr>
      <w:r>
        <w:t>Predsjednik konstatira da je je sjednici nazočno 5 od 5</w:t>
      </w:r>
      <w:r>
        <w:rPr>
          <w:color w:val="FF0000"/>
        </w:rPr>
        <w:t xml:space="preserve"> </w:t>
      </w:r>
      <w:r>
        <w:t xml:space="preserve">članova Vijeća, što znači da Vijeće može pravovaljano odlučivati. Isto tako, predsjednik izvješćuje </w:t>
      </w:r>
      <w:r w:rsidR="005448CF">
        <w:t>nazočne da su e-mailom primili P</w:t>
      </w:r>
      <w:r>
        <w:t>oziv i materijale za sjednicu.</w:t>
      </w:r>
    </w:p>
    <w:p w:rsidR="004334B0" w:rsidRDefault="004334B0" w:rsidP="005448CF">
      <w:pPr>
        <w:jc w:val="both"/>
      </w:pPr>
    </w:p>
    <w:p w:rsidR="004334B0" w:rsidRDefault="004334B0" w:rsidP="005448CF">
      <w:pPr>
        <w:jc w:val="both"/>
      </w:pPr>
    </w:p>
    <w:p w:rsidR="005C53FB" w:rsidRDefault="00301753" w:rsidP="005448CF">
      <w:pPr>
        <w:jc w:val="both"/>
      </w:pPr>
      <w:r>
        <w:t>Predsjednik p</w:t>
      </w:r>
      <w:r w:rsidR="00687B07">
        <w:t>redlaže sljedeći dnevni red za ovu sjednicu:</w:t>
      </w:r>
    </w:p>
    <w:p w:rsidR="005448CF" w:rsidRDefault="005448CF" w:rsidP="005448CF">
      <w:pPr>
        <w:jc w:val="both"/>
      </w:pPr>
    </w:p>
    <w:p w:rsidR="005C53FB" w:rsidRDefault="005C53FB" w:rsidP="005448CF">
      <w:pPr>
        <w:jc w:val="both"/>
      </w:pPr>
    </w:p>
    <w:p w:rsidR="004334B0" w:rsidRDefault="004334B0" w:rsidP="005448CF">
      <w:pPr>
        <w:jc w:val="both"/>
      </w:pPr>
    </w:p>
    <w:p w:rsidR="00301753" w:rsidRDefault="00301753" w:rsidP="005448CF">
      <w:pPr>
        <w:jc w:val="both"/>
      </w:pPr>
    </w:p>
    <w:p w:rsidR="00301753" w:rsidRDefault="00301753" w:rsidP="005448CF">
      <w:pPr>
        <w:jc w:val="both"/>
      </w:pPr>
    </w:p>
    <w:p w:rsidR="005C53FB" w:rsidRDefault="00687B07" w:rsidP="005448CF">
      <w:pPr>
        <w:pStyle w:val="Naslov5"/>
        <w:spacing w:after="200"/>
        <w:rPr>
          <w:rFonts w:ascii="Times New Roman" w:hAnsi="Times New Roman"/>
        </w:rPr>
      </w:pPr>
      <w:r>
        <w:rPr>
          <w:rFonts w:ascii="Times New Roman" w:hAnsi="Times New Roman"/>
        </w:rPr>
        <w:t>D N E V N I     R E D</w:t>
      </w:r>
    </w:p>
    <w:p w:rsidR="00301753" w:rsidRPr="00301753" w:rsidRDefault="00301753" w:rsidP="00301753">
      <w:pPr>
        <w:pStyle w:val="Odlomakpopisa"/>
        <w:numPr>
          <w:ilvl w:val="0"/>
          <w:numId w:val="5"/>
        </w:numPr>
        <w:jc w:val="both"/>
        <w:rPr>
          <w:b/>
        </w:rPr>
      </w:pPr>
      <w:r w:rsidRPr="00301753">
        <w:rPr>
          <w:b/>
        </w:rPr>
        <w:t xml:space="preserve">Donošenje zaključka o davanju mišljenja o mogućnosti raspolaganja zemljištem </w:t>
      </w:r>
      <w:proofErr w:type="spellStart"/>
      <w:r w:rsidRPr="00301753">
        <w:rPr>
          <w:b/>
        </w:rPr>
        <w:t>k.č</w:t>
      </w:r>
      <w:proofErr w:type="spellEnd"/>
      <w:r w:rsidRPr="00301753">
        <w:rPr>
          <w:b/>
        </w:rPr>
        <w:t>. 2983/5 k.o. Peščenica</w:t>
      </w:r>
    </w:p>
    <w:p w:rsidR="00301753" w:rsidRPr="00301753" w:rsidRDefault="00301753" w:rsidP="00301753">
      <w:pPr>
        <w:pStyle w:val="Odlomakpopisa"/>
        <w:numPr>
          <w:ilvl w:val="0"/>
          <w:numId w:val="5"/>
        </w:numPr>
        <w:jc w:val="both"/>
        <w:rPr>
          <w:b/>
        </w:rPr>
      </w:pPr>
      <w:r w:rsidRPr="00301753">
        <w:rPr>
          <w:b/>
        </w:rPr>
        <w:t>Aktualna komunalna problematika</w:t>
      </w:r>
    </w:p>
    <w:p w:rsidR="00301753" w:rsidRPr="00301753" w:rsidRDefault="00301753" w:rsidP="00301753">
      <w:pPr>
        <w:pStyle w:val="Odlomakpopisa"/>
        <w:numPr>
          <w:ilvl w:val="0"/>
          <w:numId w:val="5"/>
        </w:numPr>
        <w:jc w:val="both"/>
        <w:rPr>
          <w:b/>
        </w:rPr>
      </w:pPr>
      <w:r w:rsidRPr="00301753">
        <w:rPr>
          <w:b/>
        </w:rPr>
        <w:t>Razno: izvješća, pitanja i prijedlozi.</w:t>
      </w:r>
    </w:p>
    <w:p w:rsidR="005C53FB" w:rsidRDefault="005C53FB" w:rsidP="005448CF">
      <w:pPr>
        <w:jc w:val="both"/>
        <w:rPr>
          <w:lang w:val="en-US"/>
        </w:rPr>
      </w:pPr>
    </w:p>
    <w:p w:rsidR="005C53FB" w:rsidRDefault="005C53FB" w:rsidP="005448CF">
      <w:pPr>
        <w:pStyle w:val="Normal1"/>
        <w:ind w:left="1069"/>
        <w:jc w:val="both"/>
        <w:rPr>
          <w:rStyle w:val="normalchar1"/>
          <w:bCs/>
        </w:rPr>
      </w:pPr>
    </w:p>
    <w:p w:rsidR="005C53FB" w:rsidRDefault="00687B07" w:rsidP="005448CF">
      <w:pPr>
        <w:jc w:val="both"/>
      </w:pPr>
      <w:r>
        <w:t>moli članove da se izjasne  o prihvaćanju predloženog dnevnog reda i daje prijedlog na glasovanje.</w:t>
      </w:r>
    </w:p>
    <w:p w:rsidR="005C53FB" w:rsidRDefault="00687B07" w:rsidP="005448CF">
      <w:pPr>
        <w:jc w:val="both"/>
      </w:pPr>
      <w:r>
        <w:t xml:space="preserve">Nakon provedenog glasovanja utvrđuje se da Vijeće </w:t>
      </w:r>
      <w:r w:rsidRPr="005448CF">
        <w:rPr>
          <w:b/>
          <w:i/>
        </w:rPr>
        <w:t>jednoglasno</w:t>
      </w:r>
      <w:r>
        <w:t xml:space="preserve"> usvaja gore predloženi dnevni red.</w:t>
      </w:r>
    </w:p>
    <w:p w:rsidR="005C53FB" w:rsidRDefault="005C53FB" w:rsidP="005448CF">
      <w:pPr>
        <w:jc w:val="both"/>
      </w:pPr>
    </w:p>
    <w:p w:rsidR="001908C4" w:rsidRDefault="001908C4" w:rsidP="005448CF">
      <w:pPr>
        <w:jc w:val="both"/>
        <w:rPr>
          <w:b/>
        </w:rPr>
      </w:pPr>
    </w:p>
    <w:p w:rsidR="009E5286" w:rsidRDefault="00687B07" w:rsidP="005448CF">
      <w:pPr>
        <w:jc w:val="both"/>
        <w:rPr>
          <w:b/>
        </w:rPr>
      </w:pPr>
      <w:r>
        <w:rPr>
          <w:b/>
        </w:rPr>
        <w:t xml:space="preserve">            </w:t>
      </w:r>
    </w:p>
    <w:p w:rsidR="009E5286" w:rsidRDefault="009E5286" w:rsidP="005448CF">
      <w:pPr>
        <w:jc w:val="both"/>
        <w:rPr>
          <w:b/>
        </w:rPr>
      </w:pPr>
    </w:p>
    <w:p w:rsidR="009E5286" w:rsidRDefault="009E5286" w:rsidP="005448CF">
      <w:pPr>
        <w:jc w:val="both"/>
        <w:rPr>
          <w:b/>
        </w:rPr>
      </w:pPr>
    </w:p>
    <w:p w:rsidR="009E5286" w:rsidRDefault="009E5286" w:rsidP="005448CF">
      <w:pPr>
        <w:jc w:val="both"/>
        <w:rPr>
          <w:b/>
        </w:rPr>
      </w:pPr>
    </w:p>
    <w:p w:rsidR="009E5286" w:rsidRDefault="009E5286" w:rsidP="005448CF">
      <w:pPr>
        <w:jc w:val="both"/>
        <w:rPr>
          <w:b/>
        </w:rPr>
      </w:pPr>
    </w:p>
    <w:p w:rsidR="009E5286" w:rsidRDefault="009E5286" w:rsidP="005448CF">
      <w:pPr>
        <w:jc w:val="both"/>
        <w:rPr>
          <w:b/>
        </w:rPr>
      </w:pPr>
    </w:p>
    <w:p w:rsidR="009E5286" w:rsidRDefault="009E5286" w:rsidP="005448CF">
      <w:pPr>
        <w:jc w:val="both"/>
        <w:rPr>
          <w:b/>
        </w:rPr>
      </w:pPr>
    </w:p>
    <w:p w:rsidR="004334B0" w:rsidRDefault="004334B0" w:rsidP="005448CF">
      <w:pPr>
        <w:jc w:val="both"/>
        <w:rPr>
          <w:b/>
        </w:rPr>
      </w:pPr>
    </w:p>
    <w:p w:rsidR="004334B0" w:rsidRDefault="004334B0" w:rsidP="005448CF">
      <w:pPr>
        <w:jc w:val="both"/>
        <w:rPr>
          <w:b/>
        </w:rPr>
      </w:pPr>
    </w:p>
    <w:p w:rsidR="00301753" w:rsidRDefault="00301753" w:rsidP="005448CF">
      <w:pPr>
        <w:jc w:val="both"/>
        <w:rPr>
          <w:b/>
        </w:rPr>
      </w:pPr>
    </w:p>
    <w:p w:rsidR="00301753" w:rsidRDefault="00301753" w:rsidP="005448CF">
      <w:pPr>
        <w:jc w:val="both"/>
        <w:rPr>
          <w:b/>
        </w:rPr>
      </w:pPr>
    </w:p>
    <w:p w:rsidR="00301753" w:rsidRDefault="00301753" w:rsidP="005448CF">
      <w:pPr>
        <w:jc w:val="both"/>
        <w:rPr>
          <w:b/>
        </w:rPr>
      </w:pPr>
    </w:p>
    <w:p w:rsidR="005448CF" w:rsidRDefault="00687B07" w:rsidP="005448CF">
      <w:pPr>
        <w:jc w:val="both"/>
        <w:rPr>
          <w:b/>
        </w:rPr>
      </w:pPr>
      <w:r>
        <w:rPr>
          <w:b/>
        </w:rPr>
        <w:t>A</w:t>
      </w:r>
      <w:r w:rsidR="000C5DD6">
        <w:rPr>
          <w:b/>
        </w:rPr>
        <w:t xml:space="preserve">d </w:t>
      </w:r>
      <w:r w:rsidR="00BD76B8">
        <w:rPr>
          <w:b/>
        </w:rPr>
        <w:t>1</w:t>
      </w:r>
      <w:r w:rsidR="000C5DD6">
        <w:rPr>
          <w:b/>
        </w:rPr>
        <w:t xml:space="preserve">) </w:t>
      </w:r>
      <w:r w:rsidR="00301753" w:rsidRPr="00301753">
        <w:rPr>
          <w:b/>
        </w:rPr>
        <w:tab/>
        <w:t xml:space="preserve">Donošenje zaključka o davanju mišljenja o mogućnosti raspolaganja zemljištem </w:t>
      </w:r>
      <w:proofErr w:type="spellStart"/>
      <w:r w:rsidR="00301753" w:rsidRPr="00301753">
        <w:rPr>
          <w:b/>
        </w:rPr>
        <w:t>k.č</w:t>
      </w:r>
      <w:proofErr w:type="spellEnd"/>
      <w:r w:rsidR="00301753" w:rsidRPr="00301753">
        <w:rPr>
          <w:b/>
        </w:rPr>
        <w:t>. 2983/5 k.o. Peščenica</w:t>
      </w:r>
    </w:p>
    <w:p w:rsidR="00301753" w:rsidRDefault="00301753" w:rsidP="005448CF">
      <w:pPr>
        <w:jc w:val="both"/>
        <w:rPr>
          <w:b/>
        </w:rPr>
      </w:pPr>
    </w:p>
    <w:p w:rsidR="00301753" w:rsidRDefault="00301753" w:rsidP="005448CF">
      <w:pPr>
        <w:jc w:val="both"/>
        <w:rPr>
          <w:b/>
        </w:rPr>
      </w:pPr>
    </w:p>
    <w:p w:rsidR="001D7B74" w:rsidRDefault="001D7B74" w:rsidP="001D7B74">
      <w:pPr>
        <w:jc w:val="both"/>
      </w:pPr>
      <w:r>
        <w:t xml:space="preserve">Predsjednik otvara raspravu u kojoj sudjeluju svi vijećnici. Nakon završene rasprave, predsjednik prijedlog daje na glasanje te Vijeće, </w:t>
      </w:r>
      <w:r w:rsidRPr="001D7B74">
        <w:rPr>
          <w:b/>
          <w:i/>
        </w:rPr>
        <w:t>jednoglasno</w:t>
      </w:r>
      <w:r>
        <w:t xml:space="preserve"> donosi</w:t>
      </w:r>
    </w:p>
    <w:p w:rsidR="00356A96" w:rsidRDefault="00356A96" w:rsidP="005448CF">
      <w:pPr>
        <w:jc w:val="both"/>
      </w:pPr>
    </w:p>
    <w:p w:rsidR="000C5DD6" w:rsidRDefault="009E5286" w:rsidP="001908C4">
      <w:pPr>
        <w:jc w:val="both"/>
        <w:rPr>
          <w:b/>
        </w:rPr>
      </w:pPr>
      <w:r>
        <w:rPr>
          <w:b/>
        </w:rPr>
        <w:t xml:space="preserve">   </w:t>
      </w:r>
    </w:p>
    <w:p w:rsidR="00301753" w:rsidRPr="00301753" w:rsidRDefault="00301753" w:rsidP="00301753">
      <w:pPr>
        <w:autoSpaceDE w:val="0"/>
        <w:autoSpaceDN w:val="0"/>
        <w:adjustRightInd w:val="0"/>
        <w:spacing w:before="240" w:after="240"/>
        <w:jc w:val="center"/>
        <w:rPr>
          <w:rFonts w:eastAsia="Calibri"/>
          <w:b/>
          <w:bCs/>
          <w:lang w:val="en-US" w:eastAsia="en-US"/>
        </w:rPr>
      </w:pPr>
      <w:proofErr w:type="spellStart"/>
      <w:r w:rsidRPr="00301753">
        <w:rPr>
          <w:rFonts w:eastAsia="Calibri"/>
          <w:b/>
          <w:bCs/>
          <w:lang w:val="en-US" w:eastAsia="en-US"/>
        </w:rPr>
        <w:t>Zaključak</w:t>
      </w:r>
      <w:proofErr w:type="spellEnd"/>
      <w:r w:rsidRPr="00301753">
        <w:rPr>
          <w:rFonts w:eastAsia="Calibri"/>
          <w:b/>
          <w:bCs/>
          <w:lang w:val="en-US" w:eastAsia="en-US"/>
        </w:rPr>
        <w:t xml:space="preserve"> </w:t>
      </w:r>
    </w:p>
    <w:p w:rsidR="00301753" w:rsidRPr="00301753" w:rsidRDefault="00301753" w:rsidP="00301753">
      <w:pPr>
        <w:tabs>
          <w:tab w:val="left" w:pos="0"/>
        </w:tabs>
        <w:suppressAutoHyphens w:val="0"/>
        <w:spacing w:line="276" w:lineRule="auto"/>
        <w:ind w:right="-1"/>
        <w:jc w:val="center"/>
        <w:rPr>
          <w:b/>
          <w:lang w:val="pl-PL" w:eastAsia="en-US"/>
        </w:rPr>
      </w:pPr>
      <w:r w:rsidRPr="00301753">
        <w:rPr>
          <w:b/>
          <w:lang w:val="pl-PL" w:eastAsia="en-US"/>
        </w:rPr>
        <w:t xml:space="preserve">o davanju mišljenja o mogućnosti raspolaganja građevinskim zemljištem na </w:t>
      </w:r>
      <w:bookmarkStart w:id="1" w:name="_Hlk130293187"/>
      <w:r w:rsidRPr="00301753">
        <w:rPr>
          <w:b/>
          <w:lang w:val="pl-PL" w:eastAsia="en-US"/>
        </w:rPr>
        <w:t xml:space="preserve">građevinskoj čestici koja se predlaže formirati od </w:t>
      </w:r>
      <w:bookmarkEnd w:id="1"/>
      <w:r w:rsidRPr="00301753">
        <w:rPr>
          <w:b/>
          <w:lang w:val="pl-PL" w:eastAsia="en-US"/>
        </w:rPr>
        <w:t>k.č.br. 2983/5 k.o. Peščenica u svrhu ishođenja Rješenja o utvrđivanju građevinske čestice za postojeće građevine</w:t>
      </w:r>
    </w:p>
    <w:p w:rsidR="00301753" w:rsidRPr="00301753" w:rsidRDefault="00301753" w:rsidP="00301753">
      <w:pPr>
        <w:suppressAutoHyphens w:val="0"/>
        <w:autoSpaceDE w:val="0"/>
        <w:autoSpaceDN w:val="0"/>
        <w:adjustRightInd w:val="0"/>
        <w:spacing w:before="240" w:after="240"/>
        <w:rPr>
          <w:rFonts w:eastAsia="Calibri"/>
          <w:b/>
          <w:bCs/>
          <w:lang w:val="en-US" w:eastAsia="en-US"/>
        </w:rPr>
      </w:pPr>
      <w:r w:rsidRPr="00301753">
        <w:rPr>
          <w:rFonts w:eastAsia="Calibri"/>
          <w:b/>
          <w:bCs/>
          <w:lang w:val="en-US" w:eastAsia="en-US"/>
        </w:rPr>
        <w:t> </w:t>
      </w:r>
    </w:p>
    <w:p w:rsidR="00301753" w:rsidRPr="00301753" w:rsidRDefault="00301753" w:rsidP="00301753">
      <w:pPr>
        <w:numPr>
          <w:ilvl w:val="0"/>
          <w:numId w:val="6"/>
        </w:numPr>
        <w:suppressAutoHyphens w:val="0"/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301753">
        <w:rPr>
          <w:rFonts w:eastAsia="Calibri"/>
          <w:lang w:eastAsia="en-US"/>
        </w:rPr>
        <w:t xml:space="preserve">Vijeće Mjesnog odbora Vukomerec razmotrilo je zahtjev stranke Helene Vlahović za suglasnost Grada Zagreba u svrhu ishođenja Rješenja o utvrđivanju građevinske čestice za postojeće građevine na čestici koja je identična postojećoj čestici od </w:t>
      </w:r>
      <w:proofErr w:type="spellStart"/>
      <w:r w:rsidRPr="00301753">
        <w:rPr>
          <w:rFonts w:eastAsia="Calibri"/>
          <w:lang w:eastAsia="en-US"/>
        </w:rPr>
        <w:t>k.č</w:t>
      </w:r>
      <w:proofErr w:type="spellEnd"/>
      <w:r w:rsidRPr="00301753">
        <w:rPr>
          <w:rFonts w:eastAsia="Calibri"/>
          <w:lang w:eastAsia="en-US"/>
        </w:rPr>
        <w:t>. 2983/5 k.o. Peščenica.</w:t>
      </w:r>
    </w:p>
    <w:p w:rsidR="00301753" w:rsidRPr="00301753" w:rsidRDefault="00301753" w:rsidP="00301753">
      <w:pPr>
        <w:suppressAutoHyphens w:val="0"/>
        <w:autoSpaceDE w:val="0"/>
        <w:autoSpaceDN w:val="0"/>
        <w:adjustRightInd w:val="0"/>
        <w:ind w:left="360"/>
        <w:jc w:val="both"/>
        <w:rPr>
          <w:rFonts w:eastAsia="Calibri"/>
          <w:lang w:eastAsia="en-US"/>
        </w:rPr>
      </w:pPr>
    </w:p>
    <w:p w:rsidR="00301753" w:rsidRPr="00301753" w:rsidRDefault="00301753" w:rsidP="00301753">
      <w:pPr>
        <w:numPr>
          <w:ilvl w:val="0"/>
          <w:numId w:val="6"/>
        </w:numPr>
        <w:suppressAutoHyphens w:val="0"/>
        <w:autoSpaceDE w:val="0"/>
        <w:autoSpaceDN w:val="0"/>
        <w:adjustRightInd w:val="0"/>
        <w:rPr>
          <w:rFonts w:eastAsia="Calibri"/>
          <w:lang w:eastAsia="en-US"/>
        </w:rPr>
      </w:pPr>
      <w:proofErr w:type="spellStart"/>
      <w:r w:rsidRPr="00301753">
        <w:rPr>
          <w:rFonts w:eastAsia="Calibri"/>
          <w:lang w:val="en-US" w:eastAsia="en-US"/>
        </w:rPr>
        <w:t>Vijeće</w:t>
      </w:r>
      <w:proofErr w:type="spellEnd"/>
      <w:r w:rsidRPr="00301753">
        <w:rPr>
          <w:rFonts w:eastAsia="Calibri"/>
          <w:lang w:val="en-US" w:eastAsia="en-US"/>
        </w:rPr>
        <w:t xml:space="preserve"> </w:t>
      </w:r>
      <w:proofErr w:type="spellStart"/>
      <w:r w:rsidRPr="00301753">
        <w:rPr>
          <w:rFonts w:eastAsia="Calibri"/>
          <w:lang w:val="en-US" w:eastAsia="en-US"/>
        </w:rPr>
        <w:t>Mjesnog</w:t>
      </w:r>
      <w:proofErr w:type="spellEnd"/>
      <w:r w:rsidRPr="00301753">
        <w:rPr>
          <w:rFonts w:eastAsia="Calibri"/>
          <w:lang w:val="en-US" w:eastAsia="en-US"/>
        </w:rPr>
        <w:t xml:space="preserve"> </w:t>
      </w:r>
      <w:proofErr w:type="spellStart"/>
      <w:r w:rsidRPr="00301753">
        <w:rPr>
          <w:rFonts w:eastAsia="Calibri"/>
          <w:lang w:val="en-US" w:eastAsia="en-US"/>
        </w:rPr>
        <w:t>odbora</w:t>
      </w:r>
      <w:proofErr w:type="spellEnd"/>
      <w:r w:rsidRPr="00301753">
        <w:rPr>
          <w:rFonts w:eastAsia="Calibri"/>
          <w:lang w:val="en-US" w:eastAsia="en-US"/>
        </w:rPr>
        <w:t xml:space="preserve"> Vukomerec </w:t>
      </w:r>
      <w:proofErr w:type="spellStart"/>
      <w:r w:rsidRPr="00301753">
        <w:rPr>
          <w:rFonts w:eastAsia="Calibri"/>
          <w:b/>
          <w:u w:val="single"/>
          <w:lang w:val="en-US" w:eastAsia="en-US"/>
        </w:rPr>
        <w:t>suglasno</w:t>
      </w:r>
      <w:proofErr w:type="spellEnd"/>
      <w:r w:rsidRPr="00301753">
        <w:rPr>
          <w:rFonts w:eastAsia="Calibri"/>
          <w:b/>
          <w:u w:val="single"/>
          <w:lang w:val="en-US" w:eastAsia="en-US"/>
        </w:rPr>
        <w:t xml:space="preserve"> je</w:t>
      </w:r>
      <w:r w:rsidRPr="00301753">
        <w:rPr>
          <w:rFonts w:eastAsia="Calibri"/>
          <w:lang w:val="en-US" w:eastAsia="en-US"/>
        </w:rPr>
        <w:t xml:space="preserve"> </w:t>
      </w:r>
      <w:proofErr w:type="spellStart"/>
      <w:proofErr w:type="gramStart"/>
      <w:r w:rsidRPr="00301753">
        <w:rPr>
          <w:rFonts w:eastAsia="Calibri"/>
          <w:lang w:val="en-US" w:eastAsia="en-US"/>
        </w:rPr>
        <w:t>sa</w:t>
      </w:r>
      <w:proofErr w:type="spellEnd"/>
      <w:proofErr w:type="gramEnd"/>
      <w:r w:rsidRPr="00301753">
        <w:rPr>
          <w:rFonts w:eastAsia="Calibri"/>
          <w:lang w:val="en-US" w:eastAsia="en-US"/>
        </w:rPr>
        <w:t xml:space="preserve"> </w:t>
      </w:r>
      <w:proofErr w:type="spellStart"/>
      <w:r w:rsidRPr="00301753">
        <w:rPr>
          <w:rFonts w:eastAsia="Calibri"/>
          <w:lang w:val="en-US" w:eastAsia="en-US"/>
        </w:rPr>
        <w:t>zahtjevom</w:t>
      </w:r>
      <w:proofErr w:type="spellEnd"/>
      <w:r w:rsidRPr="00301753">
        <w:rPr>
          <w:rFonts w:eastAsia="Calibri"/>
          <w:lang w:val="en-US" w:eastAsia="en-US"/>
        </w:rPr>
        <w:t xml:space="preserve"> </w:t>
      </w:r>
      <w:proofErr w:type="spellStart"/>
      <w:r w:rsidRPr="00301753">
        <w:rPr>
          <w:rFonts w:eastAsia="Calibri"/>
          <w:lang w:val="en-US" w:eastAsia="en-US"/>
        </w:rPr>
        <w:t>stranke</w:t>
      </w:r>
      <w:proofErr w:type="spellEnd"/>
      <w:r w:rsidRPr="00301753">
        <w:rPr>
          <w:rFonts w:eastAsia="Calibri"/>
          <w:lang w:val="en-US" w:eastAsia="en-US"/>
        </w:rPr>
        <w:t xml:space="preserve"> Helene </w:t>
      </w:r>
      <w:proofErr w:type="spellStart"/>
      <w:r w:rsidRPr="00301753">
        <w:rPr>
          <w:rFonts w:eastAsia="Calibri"/>
          <w:lang w:val="en-US" w:eastAsia="en-US"/>
        </w:rPr>
        <w:t>Vlahović</w:t>
      </w:r>
      <w:proofErr w:type="spellEnd"/>
      <w:r w:rsidRPr="00301753">
        <w:rPr>
          <w:rFonts w:eastAsia="Calibri"/>
          <w:lang w:val="en-US" w:eastAsia="en-US"/>
        </w:rPr>
        <w:t xml:space="preserve"> </w:t>
      </w:r>
      <w:proofErr w:type="spellStart"/>
      <w:r w:rsidRPr="00301753">
        <w:rPr>
          <w:rFonts w:eastAsia="Calibri"/>
          <w:b/>
          <w:u w:val="single"/>
          <w:lang w:val="en-US" w:eastAsia="en-US"/>
        </w:rPr>
        <w:t>te</w:t>
      </w:r>
      <w:proofErr w:type="spellEnd"/>
      <w:r w:rsidRPr="00301753">
        <w:rPr>
          <w:rFonts w:eastAsia="Calibri"/>
          <w:b/>
          <w:u w:val="single"/>
          <w:lang w:val="en-US" w:eastAsia="en-US"/>
        </w:rPr>
        <w:t xml:space="preserve"> </w:t>
      </w:r>
      <w:proofErr w:type="spellStart"/>
      <w:r w:rsidRPr="00301753">
        <w:rPr>
          <w:rFonts w:eastAsia="Calibri"/>
          <w:b/>
          <w:u w:val="single"/>
          <w:lang w:val="en-US" w:eastAsia="en-US"/>
        </w:rPr>
        <w:t>nema</w:t>
      </w:r>
      <w:proofErr w:type="spellEnd"/>
      <w:r w:rsidRPr="00301753">
        <w:rPr>
          <w:rFonts w:eastAsia="Calibri"/>
          <w:b/>
          <w:u w:val="single"/>
          <w:lang w:val="en-US" w:eastAsia="en-US"/>
        </w:rPr>
        <w:t xml:space="preserve"> </w:t>
      </w:r>
      <w:proofErr w:type="spellStart"/>
      <w:r w:rsidRPr="00301753">
        <w:rPr>
          <w:rFonts w:eastAsia="Calibri"/>
          <w:b/>
          <w:u w:val="single"/>
          <w:lang w:val="en-US" w:eastAsia="en-US"/>
        </w:rPr>
        <w:t>strategijskog</w:t>
      </w:r>
      <w:proofErr w:type="spellEnd"/>
      <w:r w:rsidRPr="00301753">
        <w:rPr>
          <w:rFonts w:eastAsia="Calibri"/>
          <w:b/>
          <w:u w:val="single"/>
          <w:lang w:val="en-US" w:eastAsia="en-US"/>
        </w:rPr>
        <w:t xml:space="preserve"> </w:t>
      </w:r>
      <w:proofErr w:type="spellStart"/>
      <w:r w:rsidRPr="00301753">
        <w:rPr>
          <w:rFonts w:eastAsia="Calibri"/>
          <w:b/>
          <w:u w:val="single"/>
          <w:lang w:val="en-US" w:eastAsia="en-US"/>
        </w:rPr>
        <w:t>interesa</w:t>
      </w:r>
      <w:proofErr w:type="spellEnd"/>
      <w:r w:rsidRPr="00301753">
        <w:rPr>
          <w:rFonts w:eastAsia="Calibri"/>
          <w:b/>
          <w:u w:val="single"/>
          <w:lang w:val="en-US" w:eastAsia="en-US"/>
        </w:rPr>
        <w:t xml:space="preserve"> u </w:t>
      </w:r>
      <w:proofErr w:type="spellStart"/>
      <w:r w:rsidRPr="00301753">
        <w:rPr>
          <w:rFonts w:eastAsia="Calibri"/>
          <w:b/>
          <w:u w:val="single"/>
          <w:lang w:val="en-US" w:eastAsia="en-US"/>
        </w:rPr>
        <w:t>budućnosti</w:t>
      </w:r>
      <w:proofErr w:type="spellEnd"/>
      <w:r w:rsidRPr="00301753">
        <w:rPr>
          <w:rFonts w:eastAsia="Calibri"/>
          <w:b/>
          <w:u w:val="single"/>
          <w:lang w:val="en-US" w:eastAsia="en-US"/>
        </w:rPr>
        <w:t xml:space="preserve"> </w:t>
      </w:r>
      <w:proofErr w:type="spellStart"/>
      <w:r w:rsidRPr="00301753">
        <w:rPr>
          <w:rFonts w:eastAsia="Calibri"/>
          <w:b/>
          <w:u w:val="single"/>
          <w:lang w:val="en-US" w:eastAsia="en-US"/>
        </w:rPr>
        <w:t>za</w:t>
      </w:r>
      <w:proofErr w:type="spellEnd"/>
      <w:r w:rsidRPr="00301753">
        <w:rPr>
          <w:rFonts w:eastAsia="Calibri"/>
          <w:b/>
          <w:u w:val="single"/>
          <w:lang w:val="en-US" w:eastAsia="en-US"/>
        </w:rPr>
        <w:t xml:space="preserve"> </w:t>
      </w:r>
      <w:proofErr w:type="spellStart"/>
      <w:r w:rsidRPr="00301753">
        <w:rPr>
          <w:rFonts w:eastAsia="Calibri"/>
          <w:b/>
          <w:u w:val="single"/>
          <w:lang w:val="en-US" w:eastAsia="en-US"/>
        </w:rPr>
        <w:t>navedenu</w:t>
      </w:r>
      <w:proofErr w:type="spellEnd"/>
      <w:r w:rsidRPr="00301753">
        <w:rPr>
          <w:rFonts w:eastAsia="Calibri"/>
          <w:b/>
          <w:u w:val="single"/>
          <w:lang w:val="en-US" w:eastAsia="en-US"/>
        </w:rPr>
        <w:t xml:space="preserve"> </w:t>
      </w:r>
      <w:proofErr w:type="spellStart"/>
      <w:r w:rsidRPr="00301753">
        <w:rPr>
          <w:rFonts w:eastAsia="Calibri"/>
          <w:b/>
          <w:u w:val="single"/>
          <w:lang w:val="en-US" w:eastAsia="en-US"/>
        </w:rPr>
        <w:t>katastarsku</w:t>
      </w:r>
      <w:proofErr w:type="spellEnd"/>
      <w:r w:rsidRPr="00301753">
        <w:rPr>
          <w:rFonts w:eastAsia="Calibri"/>
          <w:b/>
          <w:u w:val="single"/>
          <w:lang w:val="en-US" w:eastAsia="en-US"/>
        </w:rPr>
        <w:t xml:space="preserve"> </w:t>
      </w:r>
      <w:proofErr w:type="spellStart"/>
      <w:r w:rsidRPr="00301753">
        <w:rPr>
          <w:rFonts w:eastAsia="Calibri"/>
          <w:b/>
          <w:u w:val="single"/>
          <w:lang w:val="en-US" w:eastAsia="en-US"/>
        </w:rPr>
        <w:t>česticu</w:t>
      </w:r>
      <w:proofErr w:type="spellEnd"/>
      <w:r w:rsidRPr="00301753">
        <w:rPr>
          <w:rFonts w:eastAsia="Calibri"/>
          <w:b/>
          <w:u w:val="single"/>
          <w:lang w:val="en-US" w:eastAsia="en-US"/>
        </w:rPr>
        <w:t>.</w:t>
      </w:r>
    </w:p>
    <w:p w:rsidR="00301753" w:rsidRPr="00301753" w:rsidRDefault="00301753" w:rsidP="00301753">
      <w:pPr>
        <w:suppressAutoHyphens w:val="0"/>
        <w:autoSpaceDE w:val="0"/>
        <w:autoSpaceDN w:val="0"/>
        <w:adjustRightInd w:val="0"/>
        <w:ind w:left="360"/>
        <w:rPr>
          <w:rFonts w:eastAsia="Calibri"/>
          <w:lang w:eastAsia="en-US"/>
        </w:rPr>
      </w:pPr>
    </w:p>
    <w:p w:rsidR="00301753" w:rsidRPr="00301753" w:rsidRDefault="00301753" w:rsidP="00301753">
      <w:pPr>
        <w:numPr>
          <w:ilvl w:val="0"/>
          <w:numId w:val="6"/>
        </w:numPr>
        <w:suppressAutoHyphens w:val="0"/>
        <w:autoSpaceDE w:val="0"/>
        <w:autoSpaceDN w:val="0"/>
        <w:adjustRightInd w:val="0"/>
        <w:rPr>
          <w:rFonts w:eastAsia="Calibri"/>
          <w:lang w:eastAsia="en-US"/>
        </w:rPr>
      </w:pPr>
      <w:proofErr w:type="spellStart"/>
      <w:r w:rsidRPr="00301753">
        <w:rPr>
          <w:rFonts w:eastAsia="Calibri"/>
          <w:lang w:val="en-US" w:eastAsia="en-US"/>
        </w:rPr>
        <w:t>Ovaj</w:t>
      </w:r>
      <w:proofErr w:type="spellEnd"/>
      <w:r w:rsidRPr="00301753">
        <w:rPr>
          <w:rFonts w:eastAsia="Calibri"/>
          <w:lang w:val="en-US" w:eastAsia="en-US"/>
        </w:rPr>
        <w:t xml:space="preserve"> </w:t>
      </w:r>
      <w:proofErr w:type="spellStart"/>
      <w:r w:rsidRPr="00301753">
        <w:rPr>
          <w:rFonts w:eastAsia="Calibri"/>
          <w:lang w:val="en-US" w:eastAsia="en-US"/>
        </w:rPr>
        <w:t>Zaklju</w:t>
      </w:r>
      <w:proofErr w:type="spellEnd"/>
      <w:r w:rsidRPr="00301753">
        <w:rPr>
          <w:rFonts w:eastAsia="Calibri"/>
          <w:lang w:eastAsia="en-US"/>
        </w:rPr>
        <w:t xml:space="preserve">čak </w:t>
      </w:r>
      <w:proofErr w:type="gramStart"/>
      <w:r w:rsidRPr="00301753">
        <w:rPr>
          <w:rFonts w:eastAsia="Calibri"/>
          <w:lang w:eastAsia="en-US"/>
        </w:rPr>
        <w:t>će</w:t>
      </w:r>
      <w:proofErr w:type="gramEnd"/>
      <w:r w:rsidRPr="00301753">
        <w:rPr>
          <w:rFonts w:eastAsia="Calibri"/>
          <w:lang w:eastAsia="en-US"/>
        </w:rPr>
        <w:t xml:space="preserve"> biti dostavljen Vijeću Gradske četvrti Peščenica – Žitnjak na daljnje postupanje.</w:t>
      </w:r>
    </w:p>
    <w:p w:rsidR="00301753" w:rsidRPr="00301753" w:rsidRDefault="00301753" w:rsidP="00301753">
      <w:pPr>
        <w:suppressAutoHyphens w:val="0"/>
      </w:pPr>
    </w:p>
    <w:p w:rsidR="000C5DD6" w:rsidRDefault="000C5DD6" w:rsidP="00301753">
      <w:pPr>
        <w:suppressAutoHyphens w:val="0"/>
        <w:jc w:val="center"/>
        <w:rPr>
          <w:b/>
        </w:rPr>
      </w:pPr>
    </w:p>
    <w:p w:rsidR="000C5DD6" w:rsidRDefault="000C5DD6" w:rsidP="001908C4">
      <w:pPr>
        <w:jc w:val="both"/>
        <w:rPr>
          <w:b/>
        </w:rPr>
      </w:pPr>
    </w:p>
    <w:p w:rsidR="00D84847" w:rsidRDefault="000C5DD6" w:rsidP="001908C4">
      <w:pPr>
        <w:jc w:val="both"/>
        <w:rPr>
          <w:b/>
        </w:rPr>
      </w:pPr>
      <w:r>
        <w:rPr>
          <w:b/>
        </w:rPr>
        <w:t xml:space="preserve">             </w:t>
      </w:r>
      <w:r w:rsidR="00BD76B8">
        <w:rPr>
          <w:b/>
        </w:rPr>
        <w:t>Ad 2</w:t>
      </w:r>
      <w:r>
        <w:rPr>
          <w:b/>
        </w:rPr>
        <w:t>)</w:t>
      </w:r>
      <w:r w:rsidRPr="000C5DD6">
        <w:rPr>
          <w:b/>
        </w:rPr>
        <w:tab/>
      </w:r>
      <w:r>
        <w:rPr>
          <w:b/>
        </w:rPr>
        <w:t xml:space="preserve"> </w:t>
      </w:r>
      <w:r w:rsidR="00301753" w:rsidRPr="00301753">
        <w:rPr>
          <w:b/>
        </w:rPr>
        <w:t>Aktualna komunalna problematika</w:t>
      </w:r>
    </w:p>
    <w:p w:rsidR="000C5DD6" w:rsidRDefault="000C5DD6" w:rsidP="005448CF">
      <w:pPr>
        <w:jc w:val="both"/>
        <w:rPr>
          <w:b/>
        </w:rPr>
      </w:pPr>
    </w:p>
    <w:p w:rsidR="005C53FB" w:rsidRDefault="00301753" w:rsidP="005448CF">
      <w:pPr>
        <w:jc w:val="both"/>
      </w:pPr>
      <w:r>
        <w:t xml:space="preserve">Predsjednik otvara raspravu u kojoj sudjeluju svi vijećnici nakon čega se, </w:t>
      </w:r>
      <w:r w:rsidRPr="00301753">
        <w:rPr>
          <w:b/>
          <w:i/>
        </w:rPr>
        <w:t>jednoglasno</w:t>
      </w:r>
      <w:r>
        <w:t xml:space="preserve"> donosi</w:t>
      </w:r>
    </w:p>
    <w:p w:rsidR="00301753" w:rsidRDefault="00301753" w:rsidP="005448CF">
      <w:pPr>
        <w:jc w:val="both"/>
      </w:pPr>
    </w:p>
    <w:p w:rsidR="00301753" w:rsidRPr="00301753" w:rsidRDefault="00301753" w:rsidP="00301753">
      <w:pPr>
        <w:suppressAutoHyphens w:val="0"/>
        <w:autoSpaceDE w:val="0"/>
        <w:autoSpaceDN w:val="0"/>
        <w:adjustRightInd w:val="0"/>
        <w:spacing w:before="240" w:after="240"/>
        <w:jc w:val="center"/>
        <w:rPr>
          <w:rFonts w:eastAsia="Calibri"/>
          <w:b/>
          <w:bCs/>
          <w:lang w:val="en-US" w:eastAsia="en-US"/>
        </w:rPr>
      </w:pPr>
      <w:proofErr w:type="spellStart"/>
      <w:r w:rsidRPr="00301753">
        <w:rPr>
          <w:rFonts w:eastAsia="Calibri"/>
          <w:b/>
          <w:bCs/>
          <w:lang w:val="en-US" w:eastAsia="en-US"/>
        </w:rPr>
        <w:t>Zaključak</w:t>
      </w:r>
      <w:proofErr w:type="spellEnd"/>
      <w:r w:rsidRPr="00301753">
        <w:rPr>
          <w:rFonts w:eastAsia="Calibri"/>
          <w:b/>
          <w:bCs/>
          <w:lang w:val="en-US" w:eastAsia="en-US"/>
        </w:rPr>
        <w:t xml:space="preserve"> </w:t>
      </w:r>
    </w:p>
    <w:p w:rsidR="00301753" w:rsidRPr="00301753" w:rsidRDefault="00301753" w:rsidP="00301753">
      <w:pPr>
        <w:tabs>
          <w:tab w:val="left" w:pos="0"/>
        </w:tabs>
        <w:suppressAutoHyphens w:val="0"/>
        <w:spacing w:line="276" w:lineRule="auto"/>
        <w:ind w:right="-1"/>
        <w:jc w:val="center"/>
        <w:rPr>
          <w:b/>
          <w:lang w:val="pl-PL" w:eastAsia="en-US"/>
        </w:rPr>
      </w:pPr>
      <w:r w:rsidRPr="00301753">
        <w:rPr>
          <w:b/>
          <w:lang w:val="pl-PL" w:eastAsia="en-US"/>
        </w:rPr>
        <w:t>o osiguravanju nesmetanog prolaska pješaka pješačkom stazom u Rakaljskoj ulici</w:t>
      </w:r>
    </w:p>
    <w:p w:rsidR="00301753" w:rsidRPr="00301753" w:rsidRDefault="00301753" w:rsidP="00301753">
      <w:pPr>
        <w:tabs>
          <w:tab w:val="left" w:pos="0"/>
        </w:tabs>
        <w:suppressAutoHyphens w:val="0"/>
        <w:spacing w:line="276" w:lineRule="auto"/>
        <w:ind w:right="-1"/>
        <w:jc w:val="center"/>
        <w:rPr>
          <w:rFonts w:eastAsia="Calibri"/>
          <w:b/>
          <w:bCs/>
          <w:lang w:val="en-US" w:eastAsia="en-US"/>
        </w:rPr>
      </w:pPr>
    </w:p>
    <w:p w:rsidR="00301753" w:rsidRPr="00301753" w:rsidRDefault="00301753" w:rsidP="00301753">
      <w:pPr>
        <w:numPr>
          <w:ilvl w:val="0"/>
          <w:numId w:val="7"/>
        </w:numPr>
        <w:suppressAutoHyphens w:val="0"/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301753">
        <w:rPr>
          <w:rFonts w:eastAsia="Calibri"/>
          <w:lang w:eastAsia="en-US"/>
        </w:rPr>
        <w:t xml:space="preserve">Vijeće Mjesnog odbora Vukomerec predlaže Vijeću Gradske četvrti Peščenica – Žitnjak da se uspostavi dijalog te iznađe rješenje sa investitorom budućeg stambenog objekta i vlasnicima zemljišta u </w:t>
      </w:r>
      <w:proofErr w:type="spellStart"/>
      <w:r w:rsidRPr="00301753">
        <w:rPr>
          <w:rFonts w:eastAsia="Calibri"/>
          <w:lang w:eastAsia="en-US"/>
        </w:rPr>
        <w:t>Rakaljskoj</w:t>
      </w:r>
      <w:proofErr w:type="spellEnd"/>
      <w:r w:rsidRPr="00301753">
        <w:rPr>
          <w:rFonts w:eastAsia="Calibri"/>
          <w:lang w:eastAsia="en-US"/>
        </w:rPr>
        <w:t xml:space="preserve"> ulici na </w:t>
      </w:r>
      <w:proofErr w:type="spellStart"/>
      <w:r w:rsidRPr="00301753">
        <w:rPr>
          <w:rFonts w:eastAsia="Calibri"/>
          <w:lang w:eastAsia="en-US"/>
        </w:rPr>
        <w:t>k.č</w:t>
      </w:r>
      <w:proofErr w:type="spellEnd"/>
      <w:r w:rsidRPr="00301753">
        <w:rPr>
          <w:rFonts w:eastAsia="Calibri"/>
          <w:lang w:eastAsia="en-US"/>
        </w:rPr>
        <w:t>. 3059/2 k.o. Peščenica u svrhu dogovora za osiguravanje nesmetanog prolaza pješaka u budućnosti.</w:t>
      </w:r>
    </w:p>
    <w:p w:rsidR="00301753" w:rsidRPr="00301753" w:rsidRDefault="00301753" w:rsidP="00301753">
      <w:pPr>
        <w:suppressAutoHyphens w:val="0"/>
        <w:autoSpaceDE w:val="0"/>
        <w:autoSpaceDN w:val="0"/>
        <w:adjustRightInd w:val="0"/>
        <w:ind w:left="360"/>
        <w:jc w:val="both"/>
        <w:rPr>
          <w:rFonts w:eastAsia="Calibri"/>
          <w:lang w:eastAsia="en-US"/>
        </w:rPr>
      </w:pPr>
    </w:p>
    <w:p w:rsidR="00301753" w:rsidRPr="00301753" w:rsidRDefault="00301753" w:rsidP="00301753">
      <w:pPr>
        <w:numPr>
          <w:ilvl w:val="0"/>
          <w:numId w:val="7"/>
        </w:numPr>
        <w:suppressAutoHyphens w:val="0"/>
        <w:autoSpaceDE w:val="0"/>
        <w:autoSpaceDN w:val="0"/>
        <w:adjustRightInd w:val="0"/>
        <w:jc w:val="both"/>
        <w:rPr>
          <w:rFonts w:eastAsia="Calibri"/>
          <w:lang w:eastAsia="en-US"/>
        </w:rPr>
      </w:pPr>
      <w:proofErr w:type="spellStart"/>
      <w:r w:rsidRPr="00301753">
        <w:rPr>
          <w:rFonts w:eastAsia="Calibri"/>
          <w:lang w:val="en-US" w:eastAsia="en-US"/>
        </w:rPr>
        <w:t>Predmetna</w:t>
      </w:r>
      <w:proofErr w:type="spellEnd"/>
      <w:r w:rsidRPr="00301753">
        <w:rPr>
          <w:rFonts w:eastAsia="Calibri"/>
          <w:lang w:val="en-US" w:eastAsia="en-US"/>
        </w:rPr>
        <w:t xml:space="preserve"> </w:t>
      </w:r>
      <w:proofErr w:type="spellStart"/>
      <w:r w:rsidRPr="00301753">
        <w:rPr>
          <w:rFonts w:eastAsia="Calibri"/>
          <w:lang w:val="en-US" w:eastAsia="en-US"/>
        </w:rPr>
        <w:t>pješačka</w:t>
      </w:r>
      <w:proofErr w:type="spellEnd"/>
      <w:r w:rsidRPr="00301753">
        <w:rPr>
          <w:rFonts w:eastAsia="Calibri"/>
          <w:lang w:val="en-US" w:eastAsia="en-US"/>
        </w:rPr>
        <w:t xml:space="preserve"> </w:t>
      </w:r>
      <w:proofErr w:type="spellStart"/>
      <w:r w:rsidRPr="00301753">
        <w:rPr>
          <w:rFonts w:eastAsia="Calibri"/>
          <w:lang w:val="en-US" w:eastAsia="en-US"/>
        </w:rPr>
        <w:t>staza</w:t>
      </w:r>
      <w:proofErr w:type="spellEnd"/>
      <w:r w:rsidRPr="00301753">
        <w:rPr>
          <w:rFonts w:eastAsia="Calibri"/>
          <w:lang w:val="en-US" w:eastAsia="en-US"/>
        </w:rPr>
        <w:t xml:space="preserve"> </w:t>
      </w:r>
      <w:proofErr w:type="spellStart"/>
      <w:r w:rsidRPr="00301753">
        <w:rPr>
          <w:rFonts w:eastAsia="Calibri"/>
          <w:lang w:val="en-US" w:eastAsia="en-US"/>
        </w:rPr>
        <w:t>koju</w:t>
      </w:r>
      <w:proofErr w:type="spellEnd"/>
      <w:r w:rsidRPr="00301753">
        <w:rPr>
          <w:rFonts w:eastAsia="Calibri"/>
          <w:lang w:val="en-US" w:eastAsia="en-US"/>
        </w:rPr>
        <w:t xml:space="preserve"> </w:t>
      </w:r>
      <w:proofErr w:type="spellStart"/>
      <w:r w:rsidRPr="00301753">
        <w:rPr>
          <w:rFonts w:eastAsia="Calibri"/>
          <w:lang w:val="en-US" w:eastAsia="en-US"/>
        </w:rPr>
        <w:t>građani</w:t>
      </w:r>
      <w:proofErr w:type="spellEnd"/>
      <w:r w:rsidRPr="00301753">
        <w:rPr>
          <w:rFonts w:eastAsia="Calibri"/>
          <w:lang w:val="en-US" w:eastAsia="en-US"/>
        </w:rPr>
        <w:t xml:space="preserve"> </w:t>
      </w:r>
      <w:proofErr w:type="spellStart"/>
      <w:r w:rsidRPr="00301753">
        <w:rPr>
          <w:rFonts w:eastAsia="Calibri"/>
          <w:lang w:val="en-US" w:eastAsia="en-US"/>
        </w:rPr>
        <w:t>koriste</w:t>
      </w:r>
      <w:proofErr w:type="spellEnd"/>
      <w:r w:rsidRPr="00301753">
        <w:rPr>
          <w:rFonts w:eastAsia="Calibri"/>
          <w:lang w:val="en-US" w:eastAsia="en-US"/>
        </w:rPr>
        <w:t xml:space="preserve"> </w:t>
      </w:r>
      <w:proofErr w:type="spellStart"/>
      <w:r w:rsidRPr="00301753">
        <w:rPr>
          <w:rFonts w:eastAsia="Calibri"/>
          <w:lang w:val="en-US" w:eastAsia="en-US"/>
        </w:rPr>
        <w:t>kao</w:t>
      </w:r>
      <w:proofErr w:type="spellEnd"/>
      <w:r w:rsidRPr="00301753">
        <w:rPr>
          <w:rFonts w:eastAsia="Calibri"/>
          <w:lang w:val="en-US" w:eastAsia="en-US"/>
        </w:rPr>
        <w:t xml:space="preserve"> put do </w:t>
      </w:r>
      <w:proofErr w:type="spellStart"/>
      <w:r w:rsidRPr="00301753">
        <w:rPr>
          <w:rFonts w:eastAsia="Calibri"/>
          <w:lang w:val="en-US" w:eastAsia="en-US"/>
        </w:rPr>
        <w:t>autobusnog</w:t>
      </w:r>
      <w:proofErr w:type="spellEnd"/>
      <w:r w:rsidRPr="00301753">
        <w:rPr>
          <w:rFonts w:eastAsia="Calibri"/>
          <w:lang w:val="en-US" w:eastAsia="en-US"/>
        </w:rPr>
        <w:t xml:space="preserve"> </w:t>
      </w:r>
      <w:proofErr w:type="spellStart"/>
      <w:r w:rsidRPr="00301753">
        <w:rPr>
          <w:rFonts w:eastAsia="Calibri"/>
          <w:lang w:val="en-US" w:eastAsia="en-US"/>
        </w:rPr>
        <w:t>stajališta</w:t>
      </w:r>
      <w:proofErr w:type="spellEnd"/>
      <w:r w:rsidRPr="00301753">
        <w:rPr>
          <w:rFonts w:eastAsia="Calibri"/>
          <w:lang w:val="en-US" w:eastAsia="en-US"/>
        </w:rPr>
        <w:t xml:space="preserve"> </w:t>
      </w:r>
      <w:proofErr w:type="spellStart"/>
      <w:r w:rsidRPr="00301753">
        <w:rPr>
          <w:rFonts w:eastAsia="Calibri"/>
          <w:lang w:val="en-US" w:eastAsia="en-US"/>
        </w:rPr>
        <w:t>na</w:t>
      </w:r>
      <w:proofErr w:type="spellEnd"/>
      <w:r w:rsidRPr="00301753">
        <w:rPr>
          <w:rFonts w:eastAsia="Calibri"/>
          <w:lang w:val="en-US" w:eastAsia="en-US"/>
        </w:rPr>
        <w:t xml:space="preserve"> </w:t>
      </w:r>
      <w:proofErr w:type="spellStart"/>
      <w:r w:rsidRPr="00301753">
        <w:rPr>
          <w:rFonts w:eastAsia="Calibri"/>
          <w:lang w:val="en-US" w:eastAsia="en-US"/>
        </w:rPr>
        <w:t>Ulici</w:t>
      </w:r>
      <w:proofErr w:type="spellEnd"/>
      <w:r w:rsidRPr="00301753">
        <w:rPr>
          <w:rFonts w:eastAsia="Calibri"/>
          <w:lang w:val="en-US" w:eastAsia="en-US"/>
        </w:rPr>
        <w:t xml:space="preserve"> Vukomerec, </w:t>
      </w:r>
      <w:proofErr w:type="spellStart"/>
      <w:r w:rsidRPr="00301753">
        <w:rPr>
          <w:rFonts w:eastAsia="Calibri"/>
          <w:lang w:val="en-US" w:eastAsia="en-US"/>
        </w:rPr>
        <w:t>svojim</w:t>
      </w:r>
      <w:proofErr w:type="spellEnd"/>
      <w:r w:rsidRPr="00301753">
        <w:rPr>
          <w:rFonts w:eastAsia="Calibri"/>
          <w:lang w:val="en-US" w:eastAsia="en-US"/>
        </w:rPr>
        <w:t xml:space="preserve"> </w:t>
      </w:r>
      <w:proofErr w:type="spellStart"/>
      <w:r w:rsidRPr="00301753">
        <w:rPr>
          <w:rFonts w:eastAsia="Calibri"/>
          <w:lang w:val="en-US" w:eastAsia="en-US"/>
        </w:rPr>
        <w:t>duljim</w:t>
      </w:r>
      <w:proofErr w:type="spellEnd"/>
      <w:r w:rsidRPr="00301753">
        <w:rPr>
          <w:rFonts w:eastAsia="Calibri"/>
          <w:lang w:val="en-US" w:eastAsia="en-US"/>
        </w:rPr>
        <w:t xml:space="preserve"> </w:t>
      </w:r>
      <w:proofErr w:type="spellStart"/>
      <w:r w:rsidRPr="00301753">
        <w:rPr>
          <w:rFonts w:eastAsia="Calibri"/>
          <w:lang w:val="en-US" w:eastAsia="en-US"/>
        </w:rPr>
        <w:t>dijelom</w:t>
      </w:r>
      <w:proofErr w:type="spellEnd"/>
      <w:r w:rsidRPr="00301753">
        <w:rPr>
          <w:rFonts w:eastAsia="Calibri"/>
          <w:lang w:val="en-US" w:eastAsia="en-US"/>
        </w:rPr>
        <w:t xml:space="preserve"> </w:t>
      </w:r>
      <w:proofErr w:type="spellStart"/>
      <w:r w:rsidRPr="00301753">
        <w:rPr>
          <w:rFonts w:eastAsia="Calibri"/>
          <w:lang w:val="en-US" w:eastAsia="en-US"/>
        </w:rPr>
        <w:t>nalazi</w:t>
      </w:r>
      <w:proofErr w:type="spellEnd"/>
      <w:r w:rsidRPr="00301753">
        <w:rPr>
          <w:rFonts w:eastAsia="Calibri"/>
          <w:lang w:val="en-US" w:eastAsia="en-US"/>
        </w:rPr>
        <w:t xml:space="preserve"> se </w:t>
      </w:r>
      <w:proofErr w:type="spellStart"/>
      <w:r w:rsidRPr="00301753">
        <w:rPr>
          <w:rFonts w:eastAsia="Calibri"/>
          <w:lang w:val="en-US" w:eastAsia="en-US"/>
        </w:rPr>
        <w:t>na</w:t>
      </w:r>
      <w:proofErr w:type="spellEnd"/>
      <w:r w:rsidRPr="00301753">
        <w:rPr>
          <w:rFonts w:eastAsia="Calibri"/>
          <w:lang w:val="en-US" w:eastAsia="en-US"/>
        </w:rPr>
        <w:t xml:space="preserve"> </w:t>
      </w:r>
      <w:proofErr w:type="spellStart"/>
      <w:r w:rsidRPr="00301753">
        <w:rPr>
          <w:rFonts w:eastAsia="Calibri"/>
          <w:lang w:val="en-US" w:eastAsia="en-US"/>
        </w:rPr>
        <w:t>čestici</w:t>
      </w:r>
      <w:proofErr w:type="spellEnd"/>
      <w:r w:rsidRPr="00301753">
        <w:rPr>
          <w:rFonts w:eastAsia="Calibri"/>
          <w:lang w:val="en-US" w:eastAsia="en-US"/>
        </w:rPr>
        <w:t xml:space="preserve"> u </w:t>
      </w:r>
      <w:proofErr w:type="spellStart"/>
      <w:r w:rsidRPr="00301753">
        <w:rPr>
          <w:rFonts w:eastAsia="Calibri"/>
          <w:lang w:val="en-US" w:eastAsia="en-US"/>
        </w:rPr>
        <w:t>vlasništvu</w:t>
      </w:r>
      <w:proofErr w:type="spellEnd"/>
      <w:r w:rsidRPr="00301753">
        <w:rPr>
          <w:rFonts w:eastAsia="Calibri"/>
          <w:lang w:val="en-US" w:eastAsia="en-US"/>
        </w:rPr>
        <w:t xml:space="preserve"> </w:t>
      </w:r>
      <w:proofErr w:type="spellStart"/>
      <w:r w:rsidRPr="00301753">
        <w:rPr>
          <w:rFonts w:eastAsia="Calibri"/>
          <w:lang w:val="en-US" w:eastAsia="en-US"/>
        </w:rPr>
        <w:t>Grada</w:t>
      </w:r>
      <w:proofErr w:type="spellEnd"/>
      <w:r w:rsidRPr="00301753">
        <w:rPr>
          <w:rFonts w:eastAsia="Calibri"/>
          <w:lang w:val="en-US" w:eastAsia="en-US"/>
        </w:rPr>
        <w:t xml:space="preserve"> Zagreb </w:t>
      </w:r>
      <w:proofErr w:type="spellStart"/>
      <w:r w:rsidRPr="00301753">
        <w:rPr>
          <w:rFonts w:eastAsia="Calibri"/>
          <w:lang w:val="en-US" w:eastAsia="en-US"/>
        </w:rPr>
        <w:t>te</w:t>
      </w:r>
      <w:proofErr w:type="spellEnd"/>
      <w:r w:rsidRPr="00301753">
        <w:rPr>
          <w:rFonts w:eastAsia="Calibri"/>
          <w:lang w:val="en-US" w:eastAsia="en-US"/>
        </w:rPr>
        <w:t xml:space="preserve"> je </w:t>
      </w:r>
      <w:proofErr w:type="spellStart"/>
      <w:r w:rsidRPr="00301753">
        <w:rPr>
          <w:rFonts w:eastAsia="Calibri"/>
          <w:lang w:val="en-US" w:eastAsia="en-US"/>
        </w:rPr>
        <w:t>označena</w:t>
      </w:r>
      <w:proofErr w:type="spellEnd"/>
      <w:r w:rsidRPr="00301753">
        <w:rPr>
          <w:rFonts w:eastAsia="Calibri"/>
          <w:lang w:val="en-US" w:eastAsia="en-US"/>
        </w:rPr>
        <w:t xml:space="preserve"> </w:t>
      </w:r>
      <w:proofErr w:type="spellStart"/>
      <w:r w:rsidRPr="00301753">
        <w:rPr>
          <w:rFonts w:eastAsia="Calibri"/>
          <w:lang w:val="en-US" w:eastAsia="en-US"/>
        </w:rPr>
        <w:t>kao</w:t>
      </w:r>
      <w:proofErr w:type="spellEnd"/>
      <w:r w:rsidRPr="00301753">
        <w:rPr>
          <w:rFonts w:eastAsia="Calibri"/>
          <w:lang w:val="en-US" w:eastAsia="en-US"/>
        </w:rPr>
        <w:t xml:space="preserve"> “</w:t>
      </w:r>
      <w:proofErr w:type="spellStart"/>
      <w:r w:rsidRPr="00301753">
        <w:rPr>
          <w:rFonts w:eastAsia="Calibri"/>
          <w:lang w:val="en-US" w:eastAsia="en-US"/>
        </w:rPr>
        <w:t>javno</w:t>
      </w:r>
      <w:proofErr w:type="spellEnd"/>
      <w:r w:rsidRPr="00301753">
        <w:rPr>
          <w:rFonts w:eastAsia="Calibri"/>
          <w:lang w:val="en-US" w:eastAsia="en-US"/>
        </w:rPr>
        <w:t xml:space="preserve"> dobro-</w:t>
      </w:r>
      <w:proofErr w:type="spellStart"/>
      <w:r w:rsidRPr="00301753">
        <w:rPr>
          <w:rFonts w:eastAsia="Calibri"/>
          <w:lang w:val="en-US" w:eastAsia="en-US"/>
        </w:rPr>
        <w:t>putevi</w:t>
      </w:r>
      <w:proofErr w:type="spellEnd"/>
      <w:r w:rsidRPr="00301753">
        <w:rPr>
          <w:rFonts w:eastAsia="Calibri"/>
          <w:lang w:val="en-US" w:eastAsia="en-US"/>
        </w:rPr>
        <w:t xml:space="preserve">”, u </w:t>
      </w:r>
      <w:proofErr w:type="spellStart"/>
      <w:r w:rsidRPr="00301753">
        <w:rPr>
          <w:rFonts w:eastAsia="Calibri"/>
          <w:lang w:val="en-US" w:eastAsia="en-US"/>
        </w:rPr>
        <w:t>manjem</w:t>
      </w:r>
      <w:proofErr w:type="spellEnd"/>
      <w:r w:rsidRPr="00301753">
        <w:rPr>
          <w:rFonts w:eastAsia="Calibri"/>
          <w:lang w:val="en-US" w:eastAsia="en-US"/>
        </w:rPr>
        <w:t xml:space="preserve"> </w:t>
      </w:r>
      <w:proofErr w:type="spellStart"/>
      <w:r w:rsidRPr="00301753">
        <w:rPr>
          <w:rFonts w:eastAsia="Calibri"/>
          <w:lang w:val="en-US" w:eastAsia="en-US"/>
        </w:rPr>
        <w:t>dijelu</w:t>
      </w:r>
      <w:proofErr w:type="spellEnd"/>
      <w:r w:rsidRPr="00301753">
        <w:rPr>
          <w:rFonts w:eastAsia="Calibri"/>
          <w:lang w:val="en-US" w:eastAsia="en-US"/>
        </w:rPr>
        <w:t xml:space="preserve">  </w:t>
      </w:r>
      <w:proofErr w:type="spellStart"/>
      <w:r w:rsidRPr="00301753">
        <w:rPr>
          <w:rFonts w:eastAsia="Calibri"/>
          <w:lang w:val="en-US" w:eastAsia="en-US"/>
        </w:rPr>
        <w:t>nalazi</w:t>
      </w:r>
      <w:proofErr w:type="spellEnd"/>
      <w:r w:rsidRPr="00301753">
        <w:rPr>
          <w:rFonts w:eastAsia="Calibri"/>
          <w:lang w:val="en-US" w:eastAsia="en-US"/>
        </w:rPr>
        <w:t xml:space="preserve"> se </w:t>
      </w:r>
      <w:proofErr w:type="spellStart"/>
      <w:r w:rsidRPr="00301753">
        <w:rPr>
          <w:rFonts w:eastAsia="Calibri"/>
          <w:lang w:val="en-US" w:eastAsia="en-US"/>
        </w:rPr>
        <w:t>na</w:t>
      </w:r>
      <w:proofErr w:type="spellEnd"/>
      <w:r w:rsidRPr="00301753">
        <w:rPr>
          <w:rFonts w:eastAsia="Calibri"/>
          <w:lang w:val="en-US" w:eastAsia="en-US"/>
        </w:rPr>
        <w:t xml:space="preserve"> </w:t>
      </w:r>
      <w:proofErr w:type="spellStart"/>
      <w:r w:rsidRPr="00301753">
        <w:rPr>
          <w:rFonts w:eastAsia="Calibri"/>
          <w:lang w:val="en-US" w:eastAsia="en-US"/>
        </w:rPr>
        <w:t>predmetnoj</w:t>
      </w:r>
      <w:proofErr w:type="spellEnd"/>
      <w:r w:rsidRPr="00301753">
        <w:rPr>
          <w:rFonts w:eastAsia="Calibri"/>
          <w:lang w:val="en-US" w:eastAsia="en-US"/>
        </w:rPr>
        <w:t xml:space="preserve"> </w:t>
      </w:r>
      <w:proofErr w:type="spellStart"/>
      <w:r w:rsidRPr="00301753">
        <w:rPr>
          <w:rFonts w:eastAsia="Calibri"/>
          <w:lang w:val="en-US" w:eastAsia="en-US"/>
        </w:rPr>
        <w:t>k.č</w:t>
      </w:r>
      <w:proofErr w:type="spellEnd"/>
      <w:r w:rsidRPr="00301753">
        <w:rPr>
          <w:rFonts w:eastAsia="Calibri"/>
          <w:lang w:val="en-US" w:eastAsia="en-US"/>
        </w:rPr>
        <w:t xml:space="preserve">. 3059/2 </w:t>
      </w:r>
      <w:proofErr w:type="spellStart"/>
      <w:r w:rsidRPr="00301753">
        <w:rPr>
          <w:rFonts w:eastAsia="Calibri"/>
          <w:lang w:val="en-US" w:eastAsia="en-US"/>
        </w:rPr>
        <w:t>k.o</w:t>
      </w:r>
      <w:proofErr w:type="spellEnd"/>
      <w:r w:rsidRPr="00301753">
        <w:rPr>
          <w:rFonts w:eastAsia="Calibri"/>
          <w:lang w:val="en-US" w:eastAsia="en-US"/>
        </w:rPr>
        <w:t xml:space="preserve">. </w:t>
      </w:r>
      <w:proofErr w:type="spellStart"/>
      <w:r w:rsidRPr="00301753">
        <w:rPr>
          <w:rFonts w:eastAsia="Calibri"/>
          <w:lang w:val="en-US" w:eastAsia="en-US"/>
        </w:rPr>
        <w:t>Peščenica</w:t>
      </w:r>
      <w:proofErr w:type="spellEnd"/>
      <w:r w:rsidRPr="00301753">
        <w:rPr>
          <w:rFonts w:eastAsia="Calibri"/>
          <w:lang w:val="en-US" w:eastAsia="en-US"/>
        </w:rPr>
        <w:t xml:space="preserve"> </w:t>
      </w:r>
      <w:proofErr w:type="spellStart"/>
      <w:r w:rsidRPr="00301753">
        <w:rPr>
          <w:rFonts w:eastAsia="Calibri"/>
          <w:lang w:val="en-US" w:eastAsia="en-US"/>
        </w:rPr>
        <w:t>gdje</w:t>
      </w:r>
      <w:proofErr w:type="spellEnd"/>
      <w:r w:rsidRPr="00301753">
        <w:rPr>
          <w:rFonts w:eastAsia="Calibri"/>
          <w:lang w:val="en-US" w:eastAsia="en-US"/>
        </w:rPr>
        <w:t xml:space="preserve"> je </w:t>
      </w:r>
      <w:proofErr w:type="spellStart"/>
      <w:r w:rsidRPr="00301753">
        <w:rPr>
          <w:rFonts w:eastAsia="Calibri"/>
          <w:lang w:val="en-US" w:eastAsia="en-US"/>
        </w:rPr>
        <w:t>zbog</w:t>
      </w:r>
      <w:proofErr w:type="spellEnd"/>
      <w:r w:rsidRPr="00301753">
        <w:rPr>
          <w:rFonts w:eastAsia="Calibri"/>
          <w:lang w:val="en-US" w:eastAsia="en-US"/>
        </w:rPr>
        <w:t xml:space="preserve"> </w:t>
      </w:r>
      <w:proofErr w:type="spellStart"/>
      <w:r w:rsidRPr="00301753">
        <w:rPr>
          <w:rFonts w:eastAsia="Calibri"/>
          <w:lang w:val="en-US" w:eastAsia="en-US"/>
        </w:rPr>
        <w:t>budućih</w:t>
      </w:r>
      <w:proofErr w:type="spellEnd"/>
      <w:r w:rsidRPr="00301753">
        <w:rPr>
          <w:rFonts w:eastAsia="Calibri"/>
          <w:lang w:val="en-US" w:eastAsia="en-US"/>
        </w:rPr>
        <w:t xml:space="preserve"> </w:t>
      </w:r>
      <w:proofErr w:type="spellStart"/>
      <w:r w:rsidRPr="00301753">
        <w:rPr>
          <w:rFonts w:eastAsia="Calibri"/>
          <w:lang w:val="en-US" w:eastAsia="en-US"/>
        </w:rPr>
        <w:t>planova</w:t>
      </w:r>
      <w:proofErr w:type="spellEnd"/>
      <w:r w:rsidRPr="00301753">
        <w:rPr>
          <w:rFonts w:eastAsia="Calibri"/>
          <w:lang w:val="en-US" w:eastAsia="en-US"/>
        </w:rPr>
        <w:t xml:space="preserve"> </w:t>
      </w:r>
      <w:proofErr w:type="spellStart"/>
      <w:r w:rsidRPr="00301753">
        <w:rPr>
          <w:rFonts w:eastAsia="Calibri"/>
          <w:lang w:val="en-US" w:eastAsia="en-US"/>
        </w:rPr>
        <w:t>stambene</w:t>
      </w:r>
      <w:proofErr w:type="spellEnd"/>
      <w:r w:rsidRPr="00301753">
        <w:rPr>
          <w:rFonts w:eastAsia="Calibri"/>
          <w:lang w:val="en-US" w:eastAsia="en-US"/>
        </w:rPr>
        <w:t xml:space="preserve"> </w:t>
      </w:r>
      <w:proofErr w:type="spellStart"/>
      <w:r w:rsidRPr="00301753">
        <w:rPr>
          <w:rFonts w:eastAsia="Calibri"/>
          <w:lang w:val="en-US" w:eastAsia="en-US"/>
        </w:rPr>
        <w:t>gradnje</w:t>
      </w:r>
      <w:proofErr w:type="spellEnd"/>
      <w:r w:rsidRPr="00301753">
        <w:rPr>
          <w:rFonts w:eastAsia="Calibri"/>
          <w:lang w:val="en-US" w:eastAsia="en-US"/>
        </w:rPr>
        <w:t xml:space="preserve"> </w:t>
      </w:r>
      <w:proofErr w:type="spellStart"/>
      <w:r w:rsidRPr="00301753">
        <w:rPr>
          <w:rFonts w:eastAsia="Calibri"/>
          <w:lang w:val="en-US" w:eastAsia="en-US"/>
        </w:rPr>
        <w:t>potrebno</w:t>
      </w:r>
      <w:proofErr w:type="spellEnd"/>
      <w:r w:rsidRPr="00301753">
        <w:rPr>
          <w:rFonts w:eastAsia="Calibri"/>
          <w:lang w:val="en-US" w:eastAsia="en-US"/>
        </w:rPr>
        <w:t xml:space="preserve"> </w:t>
      </w:r>
      <w:proofErr w:type="spellStart"/>
      <w:r w:rsidRPr="00301753">
        <w:rPr>
          <w:rFonts w:eastAsia="Calibri"/>
          <w:lang w:val="en-US" w:eastAsia="en-US"/>
        </w:rPr>
        <w:t>osigurati</w:t>
      </w:r>
      <w:proofErr w:type="spellEnd"/>
      <w:r w:rsidRPr="00301753">
        <w:rPr>
          <w:rFonts w:eastAsia="Calibri"/>
          <w:lang w:val="en-US" w:eastAsia="en-US"/>
        </w:rPr>
        <w:t xml:space="preserve"> </w:t>
      </w:r>
      <w:proofErr w:type="spellStart"/>
      <w:r w:rsidRPr="00301753">
        <w:rPr>
          <w:rFonts w:eastAsia="Calibri"/>
          <w:lang w:val="en-US" w:eastAsia="en-US"/>
        </w:rPr>
        <w:t>daljnji</w:t>
      </w:r>
      <w:proofErr w:type="spellEnd"/>
      <w:r w:rsidRPr="00301753">
        <w:rPr>
          <w:rFonts w:eastAsia="Calibri"/>
          <w:lang w:val="en-US" w:eastAsia="en-US"/>
        </w:rPr>
        <w:t xml:space="preserve"> </w:t>
      </w:r>
      <w:proofErr w:type="spellStart"/>
      <w:r w:rsidRPr="00301753">
        <w:rPr>
          <w:rFonts w:eastAsia="Calibri"/>
          <w:lang w:val="en-US" w:eastAsia="en-US"/>
        </w:rPr>
        <w:t>nesmetan</w:t>
      </w:r>
      <w:proofErr w:type="spellEnd"/>
      <w:r w:rsidRPr="00301753">
        <w:rPr>
          <w:rFonts w:eastAsia="Calibri"/>
          <w:lang w:val="en-US" w:eastAsia="en-US"/>
        </w:rPr>
        <w:t xml:space="preserve"> </w:t>
      </w:r>
      <w:proofErr w:type="spellStart"/>
      <w:r w:rsidRPr="00301753">
        <w:rPr>
          <w:rFonts w:eastAsia="Calibri"/>
          <w:lang w:val="en-US" w:eastAsia="en-US"/>
        </w:rPr>
        <w:t>prolazak</w:t>
      </w:r>
      <w:proofErr w:type="spellEnd"/>
      <w:r w:rsidRPr="00301753">
        <w:rPr>
          <w:rFonts w:eastAsia="Calibri"/>
          <w:lang w:val="en-US" w:eastAsia="en-US"/>
        </w:rPr>
        <w:t xml:space="preserve"> </w:t>
      </w:r>
      <w:proofErr w:type="spellStart"/>
      <w:r w:rsidRPr="00301753">
        <w:rPr>
          <w:rFonts w:eastAsia="Calibri"/>
          <w:lang w:val="en-US" w:eastAsia="en-US"/>
        </w:rPr>
        <w:t>pješaka</w:t>
      </w:r>
      <w:proofErr w:type="spellEnd"/>
      <w:r w:rsidRPr="00301753">
        <w:rPr>
          <w:rFonts w:eastAsia="Calibri"/>
          <w:lang w:val="en-US" w:eastAsia="en-US"/>
        </w:rPr>
        <w:t>.</w:t>
      </w:r>
    </w:p>
    <w:p w:rsidR="00301753" w:rsidRPr="00301753" w:rsidRDefault="00301753" w:rsidP="00301753">
      <w:pPr>
        <w:suppressAutoHyphens w:val="0"/>
        <w:autoSpaceDE w:val="0"/>
        <w:autoSpaceDN w:val="0"/>
        <w:adjustRightInd w:val="0"/>
        <w:ind w:left="360"/>
        <w:rPr>
          <w:rFonts w:eastAsia="Calibri"/>
          <w:lang w:eastAsia="en-US"/>
        </w:rPr>
      </w:pPr>
    </w:p>
    <w:p w:rsidR="00301753" w:rsidRPr="00301753" w:rsidRDefault="00301753" w:rsidP="00301753">
      <w:pPr>
        <w:numPr>
          <w:ilvl w:val="0"/>
          <w:numId w:val="7"/>
        </w:numPr>
        <w:suppressAutoHyphens w:val="0"/>
        <w:autoSpaceDE w:val="0"/>
        <w:autoSpaceDN w:val="0"/>
        <w:adjustRightInd w:val="0"/>
        <w:rPr>
          <w:rFonts w:eastAsia="Calibri"/>
          <w:lang w:eastAsia="en-US"/>
        </w:rPr>
      </w:pPr>
      <w:proofErr w:type="spellStart"/>
      <w:r w:rsidRPr="00301753">
        <w:rPr>
          <w:rFonts w:eastAsia="Calibri"/>
          <w:lang w:val="en-US" w:eastAsia="en-US"/>
        </w:rPr>
        <w:t>Ovaj</w:t>
      </w:r>
      <w:proofErr w:type="spellEnd"/>
      <w:r w:rsidRPr="00301753">
        <w:rPr>
          <w:rFonts w:eastAsia="Calibri"/>
          <w:lang w:val="en-US" w:eastAsia="en-US"/>
        </w:rPr>
        <w:t xml:space="preserve"> </w:t>
      </w:r>
      <w:proofErr w:type="spellStart"/>
      <w:r w:rsidRPr="00301753">
        <w:rPr>
          <w:rFonts w:eastAsia="Calibri"/>
          <w:lang w:val="en-US" w:eastAsia="en-US"/>
        </w:rPr>
        <w:t>Zaklju</w:t>
      </w:r>
      <w:proofErr w:type="spellEnd"/>
      <w:r w:rsidRPr="00301753">
        <w:rPr>
          <w:rFonts w:eastAsia="Calibri"/>
          <w:lang w:eastAsia="en-US"/>
        </w:rPr>
        <w:t xml:space="preserve">čak biti </w:t>
      </w:r>
      <w:proofErr w:type="gramStart"/>
      <w:r w:rsidRPr="00301753">
        <w:rPr>
          <w:rFonts w:eastAsia="Calibri"/>
          <w:lang w:eastAsia="en-US"/>
        </w:rPr>
        <w:t>će</w:t>
      </w:r>
      <w:proofErr w:type="gramEnd"/>
      <w:r w:rsidRPr="00301753">
        <w:rPr>
          <w:rFonts w:eastAsia="Calibri"/>
          <w:lang w:eastAsia="en-US"/>
        </w:rPr>
        <w:t xml:space="preserve"> dostavljen Vijeću Gradske četvrti Peščenica – Žitnjak na daljnje postupanje.</w:t>
      </w:r>
    </w:p>
    <w:p w:rsidR="00301753" w:rsidRDefault="00301753" w:rsidP="005448CF">
      <w:pPr>
        <w:jc w:val="both"/>
      </w:pPr>
    </w:p>
    <w:p w:rsidR="00CD7709" w:rsidRDefault="00CD7709" w:rsidP="005448CF">
      <w:pPr>
        <w:jc w:val="both"/>
      </w:pPr>
    </w:p>
    <w:p w:rsidR="004334B0" w:rsidRDefault="004334B0" w:rsidP="005448CF">
      <w:pPr>
        <w:jc w:val="both"/>
      </w:pPr>
    </w:p>
    <w:p w:rsidR="004334B0" w:rsidRDefault="004334B0" w:rsidP="005448CF">
      <w:pPr>
        <w:jc w:val="both"/>
      </w:pPr>
    </w:p>
    <w:p w:rsidR="00CD7709" w:rsidRDefault="00CD7709" w:rsidP="005448CF">
      <w:pPr>
        <w:jc w:val="both"/>
      </w:pPr>
    </w:p>
    <w:p w:rsidR="00CD7709" w:rsidRDefault="00CD7709" w:rsidP="005448CF">
      <w:pPr>
        <w:jc w:val="both"/>
        <w:rPr>
          <w:b/>
        </w:rPr>
      </w:pPr>
      <w:r>
        <w:rPr>
          <w:b/>
        </w:rPr>
        <w:t xml:space="preserve">        Ad </w:t>
      </w:r>
      <w:r w:rsidR="00301753">
        <w:rPr>
          <w:b/>
        </w:rPr>
        <w:t>3</w:t>
      </w:r>
      <w:r>
        <w:rPr>
          <w:b/>
        </w:rPr>
        <w:t xml:space="preserve">)  </w:t>
      </w:r>
      <w:r w:rsidRPr="00CD7709">
        <w:rPr>
          <w:b/>
        </w:rPr>
        <w:t>Razno: izvješća, pitanja i prijedlozi</w:t>
      </w:r>
    </w:p>
    <w:p w:rsidR="00CD7709" w:rsidRDefault="00CD7709" w:rsidP="005448CF">
      <w:pPr>
        <w:jc w:val="both"/>
        <w:rPr>
          <w:b/>
        </w:rPr>
      </w:pPr>
    </w:p>
    <w:p w:rsidR="00CD7709" w:rsidRPr="00CD7709" w:rsidRDefault="00301753" w:rsidP="005448CF">
      <w:pPr>
        <w:jc w:val="both"/>
      </w:pPr>
      <w:r>
        <w:t>Predsjednik izvještava Vijeće o radnjama koje poduzete između dvije sjednice čime je dnevni red iscrpljen</w:t>
      </w:r>
    </w:p>
    <w:p w:rsidR="005C53FB" w:rsidRDefault="005C53FB" w:rsidP="005448CF">
      <w:pPr>
        <w:jc w:val="both"/>
      </w:pPr>
    </w:p>
    <w:p w:rsidR="005C53FB" w:rsidRDefault="005C53FB" w:rsidP="005448CF">
      <w:pPr>
        <w:jc w:val="both"/>
      </w:pPr>
    </w:p>
    <w:p w:rsidR="005C53FB" w:rsidRDefault="005C53FB"/>
    <w:p w:rsidR="005C53FB" w:rsidRDefault="005C53FB"/>
    <w:p w:rsidR="005C53FB" w:rsidRDefault="005C53FB"/>
    <w:p w:rsidR="004334B0" w:rsidRDefault="004334B0"/>
    <w:p w:rsidR="004334B0" w:rsidRDefault="004334B0"/>
    <w:p w:rsidR="004334B0" w:rsidRDefault="004334B0"/>
    <w:p w:rsidR="004334B0" w:rsidRDefault="004334B0"/>
    <w:p w:rsidR="004334B0" w:rsidRDefault="004334B0"/>
    <w:p w:rsidR="005C53FB" w:rsidRDefault="00687B07">
      <w:r>
        <w:t>Predsjednik zaključuje sjednicu u 20 sati.</w:t>
      </w:r>
    </w:p>
    <w:p w:rsidR="005C53FB" w:rsidRDefault="005C53FB"/>
    <w:p w:rsidR="005C53FB" w:rsidRDefault="005C53FB"/>
    <w:p w:rsidR="005C53FB" w:rsidRDefault="005C53FB"/>
    <w:p w:rsidR="005C53FB" w:rsidRDefault="00687B07">
      <w:r>
        <w:t>Zapisničar:</w:t>
      </w:r>
    </w:p>
    <w:p w:rsidR="005C53FB" w:rsidRDefault="005C53FB"/>
    <w:p w:rsidR="005C53FB" w:rsidRDefault="00687B07">
      <w:r>
        <w:t>Vladimir Marenić</w:t>
      </w:r>
    </w:p>
    <w:p w:rsidR="005C53FB" w:rsidRDefault="005C53FB"/>
    <w:p w:rsidR="005C53FB" w:rsidRDefault="00687B0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5C53FB" w:rsidRDefault="005C53FB"/>
    <w:p w:rsidR="005C53FB" w:rsidRDefault="00687B07">
      <w:pPr>
        <w:ind w:left="5040" w:firstLine="720"/>
      </w:pPr>
      <w:r>
        <w:t>Predsjednik VMO Vukomerec</w:t>
      </w:r>
    </w:p>
    <w:p w:rsidR="005C53FB" w:rsidRDefault="005C53FB"/>
    <w:p w:rsidR="005C53FB" w:rsidRDefault="00687B07">
      <w:pPr>
        <w:ind w:left="5760" w:firstLine="720"/>
      </w:pPr>
      <w:r>
        <w:t>Vladimir Marenić</w:t>
      </w:r>
    </w:p>
    <w:p w:rsidR="005C53FB" w:rsidRDefault="005C53FB"/>
    <w:p w:rsidR="005C53FB" w:rsidRDefault="005C53FB"/>
    <w:p w:rsidR="005C53FB" w:rsidRDefault="00687B07">
      <w:pPr>
        <w:ind w:left="1134" w:right="5101" w:hanging="1134"/>
      </w:pPr>
      <w:r>
        <w:t xml:space="preserve">KLASA: </w:t>
      </w:r>
      <w:r w:rsidR="00360BB9">
        <w:t>024-08/23-003/2177</w:t>
      </w:r>
    </w:p>
    <w:p w:rsidR="005C53FB" w:rsidRDefault="00687B07">
      <w:pPr>
        <w:ind w:left="1134" w:right="5101" w:hanging="1134"/>
      </w:pPr>
      <w:r>
        <w:t xml:space="preserve">URBROJ: </w:t>
      </w:r>
      <w:r w:rsidR="004334B0">
        <w:t>251-13-11-11/002-23-3</w:t>
      </w:r>
    </w:p>
    <w:p w:rsidR="005C53FB" w:rsidRDefault="00687B07">
      <w:r>
        <w:t xml:space="preserve">Zagreb,  </w:t>
      </w:r>
      <w:r w:rsidR="00360BB9">
        <w:t>27. studenog</w:t>
      </w:r>
      <w:r w:rsidR="004334B0">
        <w:t xml:space="preserve"> 2023</w:t>
      </w:r>
      <w:r>
        <w:t>.</w:t>
      </w:r>
    </w:p>
    <w:sectPr w:rsidR="005C53FB">
      <w:pgSz w:w="11906" w:h="16838"/>
      <w:pgMar w:top="1417" w:right="1417" w:bottom="1417" w:left="1417" w:header="0" w:footer="0" w:gutter="0"/>
      <w:cols w:space="720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A148FF"/>
    <w:multiLevelType w:val="hybridMultilevel"/>
    <w:tmpl w:val="553C768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D700D7"/>
    <w:multiLevelType w:val="multilevel"/>
    <w:tmpl w:val="E1122A18"/>
    <w:lvl w:ilvl="0">
      <w:start w:val="1"/>
      <w:numFmt w:val="decimal"/>
      <w:lvlText w:val="%1."/>
      <w:lvlJc w:val="left"/>
      <w:pPr>
        <w:tabs>
          <w:tab w:val="num" w:pos="0"/>
        </w:tabs>
        <w:ind w:left="106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5" w:hanging="180"/>
      </w:pPr>
    </w:lvl>
  </w:abstractNum>
  <w:abstractNum w:abstractNumId="2" w15:restartNumberingAfterBreak="0">
    <w:nsid w:val="282C5FAB"/>
    <w:multiLevelType w:val="hybridMultilevel"/>
    <w:tmpl w:val="D3D2995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962ED1"/>
    <w:multiLevelType w:val="multilevel"/>
    <w:tmpl w:val="8A8A45C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433A5D48"/>
    <w:multiLevelType w:val="hybridMultilevel"/>
    <w:tmpl w:val="AAF6357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7B584E"/>
    <w:multiLevelType w:val="hybridMultilevel"/>
    <w:tmpl w:val="965602D4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BFE1996"/>
    <w:multiLevelType w:val="hybridMultilevel"/>
    <w:tmpl w:val="965602D4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oNotDisplayPageBoundaries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3FB"/>
    <w:rsid w:val="000918F8"/>
    <w:rsid w:val="000C5DD6"/>
    <w:rsid w:val="00165D20"/>
    <w:rsid w:val="001908C4"/>
    <w:rsid w:val="001D7B74"/>
    <w:rsid w:val="00301753"/>
    <w:rsid w:val="00356A96"/>
    <w:rsid w:val="00360BB9"/>
    <w:rsid w:val="00402704"/>
    <w:rsid w:val="004334B0"/>
    <w:rsid w:val="00467F3F"/>
    <w:rsid w:val="004C65D3"/>
    <w:rsid w:val="00522D1A"/>
    <w:rsid w:val="005448CF"/>
    <w:rsid w:val="005701A0"/>
    <w:rsid w:val="00583608"/>
    <w:rsid w:val="005C53FB"/>
    <w:rsid w:val="00657000"/>
    <w:rsid w:val="00672A46"/>
    <w:rsid w:val="00687B07"/>
    <w:rsid w:val="00842C71"/>
    <w:rsid w:val="009E5286"/>
    <w:rsid w:val="00A03F9B"/>
    <w:rsid w:val="00AC06D6"/>
    <w:rsid w:val="00B13437"/>
    <w:rsid w:val="00B4792B"/>
    <w:rsid w:val="00B67757"/>
    <w:rsid w:val="00BD76B8"/>
    <w:rsid w:val="00CD7709"/>
    <w:rsid w:val="00D638BB"/>
    <w:rsid w:val="00D84847"/>
    <w:rsid w:val="00DB0E8D"/>
    <w:rsid w:val="00F3069F"/>
    <w:rsid w:val="00FC2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DDF92"/>
  <w15:docId w15:val="{A317ECDC-8BD1-4F92-B2E3-1B655D0E3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7B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Naslov5">
    <w:name w:val="heading 5"/>
    <w:basedOn w:val="Normal"/>
    <w:next w:val="Normal"/>
    <w:link w:val="Naslov5Char"/>
    <w:semiHidden/>
    <w:unhideWhenUsed/>
    <w:qFormat/>
    <w:rsid w:val="00C901B6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PodnojeChar">
    <w:name w:val="Podnožje Char"/>
    <w:basedOn w:val="Zadanifontodlomka"/>
    <w:link w:val="Podnoje"/>
    <w:qFormat/>
    <w:rsid w:val="0078267B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Brojstranice">
    <w:name w:val="page number"/>
    <w:basedOn w:val="Zadanifontodlomka"/>
    <w:qFormat/>
    <w:rsid w:val="0078267B"/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sid w:val="0053667E"/>
    <w:rPr>
      <w:rFonts w:ascii="Tahoma" w:eastAsia="Times New Roman" w:hAnsi="Tahoma" w:cs="Tahoma"/>
      <w:sz w:val="16"/>
      <w:szCs w:val="16"/>
      <w:lang w:val="hr-HR" w:eastAsia="hr-HR"/>
    </w:rPr>
  </w:style>
  <w:style w:type="character" w:customStyle="1" w:styleId="normalchar1">
    <w:name w:val="normal__char1"/>
    <w:qFormat/>
    <w:rsid w:val="00572238"/>
    <w:rPr>
      <w:rFonts w:ascii="Times New Roman" w:hAnsi="Times New Roman" w:cs="Times New Roman"/>
      <w:strike w:val="0"/>
      <w:dstrike w:val="0"/>
      <w:sz w:val="24"/>
      <w:szCs w:val="24"/>
      <w:u w:val="none"/>
      <w:effect w:val="none"/>
    </w:rPr>
  </w:style>
  <w:style w:type="character" w:customStyle="1" w:styleId="Naslov5Char">
    <w:name w:val="Naslov 5 Char"/>
    <w:basedOn w:val="Zadanifontodlomka"/>
    <w:link w:val="Naslov5"/>
    <w:semiHidden/>
    <w:qFormat/>
    <w:rsid w:val="00C901B6"/>
    <w:rPr>
      <w:rFonts w:ascii="Arial" w:eastAsia="Times New Roman" w:hAnsi="Arial" w:cs="Times New Roman"/>
      <w:b/>
      <w:sz w:val="24"/>
      <w:szCs w:val="20"/>
    </w:rPr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rPr>
      <w:rFonts w:cs="Lucida Sans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"/>
    <w:qFormat/>
    <w:pPr>
      <w:suppressLineNumbers/>
    </w:pPr>
    <w:rPr>
      <w:rFonts w:cs="Lucida Sans"/>
    </w:rPr>
  </w:style>
  <w:style w:type="paragraph" w:customStyle="1" w:styleId="Zaglavljeipodnoje">
    <w:name w:val="Zaglavlje i podnožje"/>
    <w:basedOn w:val="Normal"/>
    <w:qFormat/>
  </w:style>
  <w:style w:type="paragraph" w:styleId="Podnoje">
    <w:name w:val="footer"/>
    <w:basedOn w:val="Normal"/>
    <w:link w:val="PodnojeChar"/>
    <w:rsid w:val="0078267B"/>
    <w:pPr>
      <w:tabs>
        <w:tab w:val="center" w:pos="4536"/>
        <w:tab w:val="right" w:pos="9072"/>
      </w:tabs>
    </w:pPr>
  </w:style>
  <w:style w:type="paragraph" w:styleId="Odlomakpopisa">
    <w:name w:val="List Paragraph"/>
    <w:basedOn w:val="Normal"/>
    <w:uiPriority w:val="34"/>
    <w:qFormat/>
    <w:rsid w:val="0047171C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qFormat/>
    <w:rsid w:val="0053667E"/>
    <w:rPr>
      <w:rFonts w:ascii="Tahoma" w:hAnsi="Tahoma" w:cs="Tahoma"/>
      <w:sz w:val="16"/>
      <w:szCs w:val="16"/>
    </w:rPr>
  </w:style>
  <w:style w:type="paragraph" w:customStyle="1" w:styleId="Normal1">
    <w:name w:val="Normal1"/>
    <w:basedOn w:val="Normal"/>
    <w:qFormat/>
    <w:rsid w:val="005722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8D3944-CB93-4C32-B403-7BE06AF13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514</Words>
  <Characters>2931</Characters>
  <Application>Microsoft Office Word</Application>
  <DocSecurity>0</DocSecurity>
  <Lines>24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3439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Zvonko</dc:creator>
  <cp:lastModifiedBy>Iva Dujić Horvat</cp:lastModifiedBy>
  <cp:revision>2</cp:revision>
  <cp:lastPrinted>2023-10-17T07:30:00Z</cp:lastPrinted>
  <dcterms:created xsi:type="dcterms:W3CDTF">2024-01-22T11:07:00Z</dcterms:created>
  <dcterms:modified xsi:type="dcterms:W3CDTF">2024-01-22T11:07:00Z</dcterms:modified>
  <dc:language>hr-HR</dc:language>
</cp:coreProperties>
</file>