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1A4D5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63ED796F" w14:textId="63686E28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33. sjednice Vijeća Mjesnog odbora Gornja </w:t>
      </w: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,</w:t>
      </w:r>
    </w:p>
    <w:p w14:paraId="2858937B" w14:textId="37075925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27. veljače 2024.</w:t>
      </w:r>
    </w:p>
    <w:p w14:paraId="691EAEB2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5920DAC6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5C75BE49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C11E6FD" w14:textId="3D6783AC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Iva Buljan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Igor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Martek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Lovro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</w:p>
    <w:p w14:paraId="45D7440A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E59FC16" w14:textId="0C324832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Potpredsjednica  konstatira da je nazočno 8 od ukupno 9 članova Vijeća, što znači da Vijeće može pravovaljano odlučivati, te otvara 3</w:t>
      </w:r>
      <w:r w:rsidR="00F1467D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3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0D28CAA3" w14:textId="6D85D331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 Zapisnik 32.  sjednice.</w:t>
      </w:r>
    </w:p>
    <w:p w14:paraId="70F27F64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BE05A59" w14:textId="701A685A" w:rsidR="008C42C8" w:rsidRPr="00B53A65" w:rsidRDefault="008C42C8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 obzirom na dostavljene zahtjeve, predlaže se izmjena dnevnog reda:</w:t>
      </w:r>
    </w:p>
    <w:p w14:paraId="7C2D4F25" w14:textId="7E997172" w:rsidR="008C42C8" w:rsidRPr="00B53A65" w:rsidRDefault="008C42C8" w:rsidP="008C42C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Program rada vijeća nije dostavljen u materijalima stoga se skida s dnevnog reda</w:t>
      </w:r>
    </w:p>
    <w:p w14:paraId="28903840" w14:textId="6FD64387" w:rsidR="008C42C8" w:rsidRPr="00B53A65" w:rsidRDefault="008C42C8" w:rsidP="008C42C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– Suhopoljski put je samo informacija (po prethodno izglasanom zaključku) pa se skida s dnevnog reda</w:t>
      </w:r>
    </w:p>
    <w:p w14:paraId="22E4FCEF" w14:textId="77777777" w:rsidR="008C42C8" w:rsidRPr="00B53A65" w:rsidRDefault="008C42C8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220E17AA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11AEA3CF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73CF07E0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14:paraId="3A98DA69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4DE5241" w14:textId="600513C6" w:rsidR="00DE447A" w:rsidRPr="00B53A65" w:rsidRDefault="00DE447A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Izvješće o radu Vijeća Mjesnog odbora Gornja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za  2023. godinu</w:t>
      </w:r>
    </w:p>
    <w:p w14:paraId="500649ED" w14:textId="1C9E3E9F" w:rsidR="00DE447A" w:rsidRPr="00B53A65" w:rsidRDefault="00DE447A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Badljevinski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put – izgradnja vodoopskrbnog cjevovoda</w:t>
      </w:r>
    </w:p>
    <w:p w14:paraId="1C4ED96C" w14:textId="5C427F3B" w:rsidR="00DE447A" w:rsidRPr="00B53A65" w:rsidRDefault="00DE447A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Dvojkovićev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put - izgradnja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vodooposkrbnog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cjevovoda</w:t>
      </w:r>
    </w:p>
    <w:p w14:paraId="19716333" w14:textId="4B4D0035" w:rsidR="00DE447A" w:rsidRPr="00B53A65" w:rsidRDefault="00DE447A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317 – 321 – asfaltiranje pristupnog puta</w:t>
      </w:r>
    </w:p>
    <w:p w14:paraId="640DCF11" w14:textId="081FC5B0" w:rsidR="00B53A65" w:rsidRPr="00B53A65" w:rsidRDefault="00B53A65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15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– bespravno izgrađena ograda</w:t>
      </w:r>
    </w:p>
    <w:p w14:paraId="2DF7608A" w14:textId="661C3779" w:rsidR="00DE447A" w:rsidRPr="00B53A65" w:rsidRDefault="00DE447A" w:rsidP="00DE44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Informacije, pitanja i prijedlozi</w:t>
      </w:r>
    </w:p>
    <w:p w14:paraId="3CDB9F26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Iva Buljan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</w:p>
    <w:p w14:paraId="50754966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E8DAAAB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450B2D03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Izvješće o radu Vijeća Mjesnog odbora Gornja </w:t>
      </w: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za  2023. godinu</w:t>
      </w:r>
    </w:p>
    <w:p w14:paraId="580D2724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3509BEA1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0CE6A450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73A3B8D" w14:textId="01AC5532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B53A65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uz dodatak jedne točke, 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jednoglasno usvaja</w:t>
      </w:r>
    </w:p>
    <w:p w14:paraId="600B4352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229C59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168276A8" w14:textId="184AD334" w:rsidR="008D315B" w:rsidRPr="00B53A65" w:rsidRDefault="00DE447A" w:rsidP="008D3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="008D315B"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Izvješću o radu Vijeća Mjesnog odbora Gornja </w:t>
      </w:r>
      <w:proofErr w:type="spellStart"/>
      <w:r w:rsidR="008D315B"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  <w:r w:rsidR="008D315B"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za  2023. godinu</w:t>
      </w:r>
    </w:p>
    <w:p w14:paraId="260ED776" w14:textId="77777777" w:rsidR="008D315B" w:rsidRPr="00B53A65" w:rsidRDefault="008D315B" w:rsidP="008D3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69D4C9F6" w14:textId="226C87D6" w:rsidR="00DE447A" w:rsidRPr="00B53A65" w:rsidRDefault="00DE447A" w:rsidP="00DE447A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</w:p>
    <w:p w14:paraId="1A2BC731" w14:textId="13DD34C8" w:rsidR="00DE447A" w:rsidRPr="00B53A65" w:rsidRDefault="00DE447A" w:rsidP="008D31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8553F5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1F29779" w14:textId="77777777" w:rsidR="00DE447A" w:rsidRPr="00B53A65" w:rsidRDefault="00DE447A" w:rsidP="008D3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056E0008" w14:textId="5D8EB8B8" w:rsidR="008D315B" w:rsidRPr="00B53A65" w:rsidRDefault="008D315B" w:rsidP="008D3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Badljevinski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put – izgradnja vodoopskrbnog cjevovoda u ulici </w:t>
      </w: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Badljevinski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put</w:t>
      </w:r>
    </w:p>
    <w:p w14:paraId="1A76ACB4" w14:textId="77777777" w:rsidR="00DE447A" w:rsidRPr="00B53A65" w:rsidRDefault="00DE447A" w:rsidP="00DE447A">
      <w:pPr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</w:p>
    <w:p w14:paraId="55CC3B39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708DEA3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A51E064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lastRenderedPageBreak/>
        <w:t xml:space="preserve">U raspravi sudjelovali: 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Iva Buljan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</w:p>
    <w:p w14:paraId="421A399D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3211B59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2822DA9C" w14:textId="7396F86C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 o </w:t>
      </w:r>
      <w:r w:rsidR="008D315B"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izgradnji vodoopskrbnog priključka</w:t>
      </w:r>
    </w:p>
    <w:p w14:paraId="5C294BC5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</w:p>
    <w:p w14:paraId="374C9EC8" w14:textId="5921D1F1" w:rsidR="00DE447A" w:rsidRPr="00B53A65" w:rsidRDefault="00DE447A" w:rsidP="00DE447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 raspravljalo o molbi građana za</w:t>
      </w:r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izgradnjom vodoopskrbnog priključka u ulici </w:t>
      </w:r>
      <w:proofErr w:type="spellStart"/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Badljevski</w:t>
      </w:r>
      <w:proofErr w:type="spellEnd"/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put</w:t>
      </w:r>
    </w:p>
    <w:p w14:paraId="11742CCF" w14:textId="3F060626" w:rsidR="00DE447A" w:rsidRPr="00B53A65" w:rsidRDefault="00DE447A" w:rsidP="00DE447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podržava molbu građana te traži od </w:t>
      </w:r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VIO d.o.o. da se izgradnja vodoopskrbnog cjevovoda u ulici </w:t>
      </w:r>
      <w:proofErr w:type="spellStart"/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Badljevski</w:t>
      </w:r>
      <w:proofErr w:type="spellEnd"/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put uvrsti u </w:t>
      </w:r>
      <w:r w:rsidR="004355D2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plan </w:t>
      </w:r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projektiranj</w:t>
      </w:r>
      <w:r w:rsidR="004355D2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a</w:t>
      </w:r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 izgradnj</w:t>
      </w:r>
      <w:r w:rsidR="004355D2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e</w:t>
      </w:r>
      <w:r w:rsidR="008D315B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</w:p>
    <w:p w14:paraId="30E7C5FC" w14:textId="77777777" w:rsidR="00DE447A" w:rsidRPr="00B53A65" w:rsidRDefault="00DE447A" w:rsidP="00DE447A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Ovaj će Zaključak biti dostavljen Vijeću gradske četvrti Črnomerec i Gradskom uredu za mjesnu samoupravu, civilnu zaštitu i sigurnost.</w:t>
      </w:r>
    </w:p>
    <w:p w14:paraId="46A324A5" w14:textId="77777777" w:rsidR="00DE447A" w:rsidRPr="00B53A65" w:rsidRDefault="00DE447A" w:rsidP="00DE4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BC1AE72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7900DAD1" w14:textId="11B215DE" w:rsidR="008D315B" w:rsidRPr="00B53A65" w:rsidRDefault="008D315B" w:rsidP="00B53A65">
      <w:pPr>
        <w:pStyle w:val="ListParagraph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Dvojkovićev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put - izgradnja </w:t>
      </w: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vodooposkrbnog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cjevovoda</w:t>
      </w:r>
    </w:p>
    <w:p w14:paraId="30D785ED" w14:textId="77777777" w:rsidR="008D315B" w:rsidRPr="00B53A65" w:rsidRDefault="008D315B" w:rsidP="008D31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5739B4A1" w14:textId="0F4EC33E" w:rsidR="008D315B" w:rsidRPr="00B53A65" w:rsidRDefault="008D315B" w:rsidP="008D31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</w:p>
    <w:p w14:paraId="6D63844E" w14:textId="3E52AA79" w:rsidR="00DE447A" w:rsidRPr="00B53A65" w:rsidRDefault="008D315B" w:rsidP="00B53A6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1DD79EFF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K LJ U Č A K</w:t>
      </w:r>
    </w:p>
    <w:p w14:paraId="7B57C474" w14:textId="483AE298" w:rsidR="00B53A65" w:rsidRPr="00B53A65" w:rsidRDefault="00DE447A" w:rsidP="00B53A65">
      <w:pPr>
        <w:jc w:val="center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 </w:t>
      </w:r>
      <w:r w:rsidR="00B53A65"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izgradnji vodoopskrbnog priključka u ulici </w:t>
      </w:r>
      <w:proofErr w:type="spellStart"/>
      <w:r w:rsidR="00B53A65"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Dvojkovićev</w:t>
      </w:r>
      <w:proofErr w:type="spellEnd"/>
      <w:r w:rsidR="00B53A65"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put</w:t>
      </w:r>
    </w:p>
    <w:p w14:paraId="71189823" w14:textId="77777777" w:rsidR="00B53A65" w:rsidRPr="00B53A65" w:rsidRDefault="00B53A65" w:rsidP="00B53A65">
      <w:pPr>
        <w:pStyle w:val="ListParagraph"/>
        <w:numPr>
          <w:ilvl w:val="0"/>
          <w:numId w:val="12"/>
        </w:numPr>
        <w:tabs>
          <w:tab w:val="clear" w:pos="720"/>
        </w:tabs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kojim se traži izgradnja vodoopskrbnog cjevovoda u ulici </w:t>
      </w:r>
      <w:proofErr w:type="spellStart"/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>Dvojkovićev</w:t>
      </w:r>
      <w:proofErr w:type="spellEnd"/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put.</w:t>
      </w:r>
    </w:p>
    <w:p w14:paraId="57917C9C" w14:textId="77777777" w:rsidR="00B53A65" w:rsidRPr="00B53A65" w:rsidRDefault="00B53A65" w:rsidP="00B53A65">
      <w:pPr>
        <w:pStyle w:val="ListParagraph"/>
        <w:ind w:left="284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3665D4B" w14:textId="77777777" w:rsidR="00B53A65" w:rsidRPr="00B53A65" w:rsidRDefault="00B53A65" w:rsidP="00B53A65">
      <w:pPr>
        <w:pStyle w:val="ListParagraph"/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podržava zahtjev građana te traži da Vodoopskrba i odvodnja  d.o.o. uvrsti u plan projektiranja i izgradnje navedene radove. </w:t>
      </w:r>
    </w:p>
    <w:p w14:paraId="0915B9F3" w14:textId="77777777" w:rsidR="00B53A65" w:rsidRPr="00B53A65" w:rsidRDefault="00B53A65" w:rsidP="00B53A65">
      <w:pPr>
        <w:rPr>
          <w:rFonts w:ascii="Times New Roman" w:hAnsi="Times New Roman" w:cs="Times New Roman"/>
          <w:sz w:val="24"/>
          <w:szCs w:val="24"/>
        </w:rPr>
      </w:pPr>
    </w:p>
    <w:p w14:paraId="218B5F7E" w14:textId="77777777" w:rsidR="00B53A65" w:rsidRPr="00B53A65" w:rsidRDefault="00B53A65" w:rsidP="00B53A65">
      <w:pPr>
        <w:pStyle w:val="ListParagraph"/>
        <w:numPr>
          <w:ilvl w:val="0"/>
          <w:numId w:val="12"/>
        </w:numPr>
        <w:spacing w:after="20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14:paraId="53B22134" w14:textId="0462A90B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B0B0F0" w14:textId="77777777" w:rsidR="00DE447A" w:rsidRPr="00B53A65" w:rsidRDefault="00DE447A" w:rsidP="00DE447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4</w:t>
      </w:r>
    </w:p>
    <w:p w14:paraId="47211612" w14:textId="77777777" w:rsidR="001A180D" w:rsidRPr="00B53A65" w:rsidRDefault="001A180D" w:rsidP="001A1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317 – 321 – asfaltiranje pristupnog puta</w:t>
      </w:r>
    </w:p>
    <w:p w14:paraId="714BC729" w14:textId="57FBD09A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03246157" w14:textId="155C93E6" w:rsidR="00DE447A" w:rsidRPr="00B53A65" w:rsidRDefault="001A180D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Vijećnik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obavještava prisutne o molbi građana</w:t>
      </w:r>
      <w:r w:rsidR="001923A5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za asfaltiranjem pristupnog puta na navedenoj adresi, a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koja je dostavljena u vrijeme dežurstva u Mjesnom odboru. Predsjednica otvara raspravu te se ustvrđuje da se</w:t>
      </w:r>
      <w:r w:rsidR="00F6041E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uz postojeću zaštitnu ogradu nalazi prilaz te se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radi o privatnoj čestici te bi se u slučaju izgradnje </w:t>
      </w:r>
      <w:r w:rsidR="001923A5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pristupnog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puta </w:t>
      </w:r>
      <w:r w:rsidR="001923A5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prvo moralo pristupiti izvlaštenju.</w:t>
      </w:r>
    </w:p>
    <w:p w14:paraId="62C695FD" w14:textId="25BFCB52" w:rsidR="00F6041E" w:rsidRPr="00B53A65" w:rsidRDefault="00F6041E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Postoji drugi prilaz, KČ 4448, KO Mikulići (između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kb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319 i 321) te se za isti moli provjera vlasništva. </w:t>
      </w:r>
    </w:p>
    <w:p w14:paraId="4A6984CE" w14:textId="77777777" w:rsidR="00F6041E" w:rsidRPr="00B53A65" w:rsidRDefault="00F6041E" w:rsidP="00DE447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5F87455E" w14:textId="1F92B8F9" w:rsidR="001A180D" w:rsidRPr="00B53A65" w:rsidRDefault="001A180D" w:rsidP="001A180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Iva Buljan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</w:p>
    <w:p w14:paraId="637D1A89" w14:textId="77777777" w:rsidR="001A180D" w:rsidRPr="00B53A65" w:rsidRDefault="001A180D" w:rsidP="001A18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944860E" w14:textId="77777777" w:rsidR="001923A5" w:rsidRPr="00B53A65" w:rsidRDefault="001923A5" w:rsidP="001A18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7E616B9" w14:textId="77777777" w:rsidR="00B53A65" w:rsidRPr="00B53A65" w:rsidRDefault="00B53A65" w:rsidP="00B53A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6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10266EF" w14:textId="77777777" w:rsidR="00B53A65" w:rsidRPr="00B53A65" w:rsidRDefault="00B53A65" w:rsidP="00B53A65">
      <w:pPr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 o asfaltiranju pristupnog puta u </w:t>
      </w:r>
      <w:proofErr w:type="spellStart"/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Kustošijanskoj</w:t>
      </w:r>
      <w:proofErr w:type="spellEnd"/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ulici 317 - 321</w:t>
      </w:r>
    </w:p>
    <w:p w14:paraId="0433D3B7" w14:textId="77777777" w:rsidR="00B53A65" w:rsidRPr="00B53A65" w:rsidRDefault="00B53A65" w:rsidP="00B53A65">
      <w:pPr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DD4BE" w14:textId="77777777" w:rsidR="00B53A65" w:rsidRPr="00B53A65" w:rsidRDefault="00B53A65" w:rsidP="00B53A65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kojim se traži asfaltiranje pristupnog puta u </w:t>
      </w:r>
      <w:proofErr w:type="spellStart"/>
      <w:r w:rsidRPr="00B53A65">
        <w:rPr>
          <w:rFonts w:ascii="Times New Roman" w:hAnsi="Times New Roman" w:cs="Times New Roman"/>
          <w:color w:val="000000"/>
          <w:sz w:val="24"/>
          <w:szCs w:val="24"/>
        </w:rPr>
        <w:t>Kustošijanskoj</w:t>
      </w:r>
      <w:proofErr w:type="spellEnd"/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 ulici 317 – 321, </w:t>
      </w:r>
      <w:proofErr w:type="spellStart"/>
      <w:r w:rsidRPr="00B53A65">
        <w:rPr>
          <w:rFonts w:ascii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B53A65">
        <w:rPr>
          <w:rFonts w:ascii="Times New Roman" w:hAnsi="Times New Roman" w:cs="Times New Roman"/>
          <w:color w:val="000000"/>
          <w:sz w:val="24"/>
          <w:szCs w:val="24"/>
        </w:rPr>
        <w:t>. 4447, k.o. Mikulići.</w:t>
      </w:r>
    </w:p>
    <w:p w14:paraId="6BE75EE1" w14:textId="77777777" w:rsidR="00B53A65" w:rsidRPr="00B53A65" w:rsidRDefault="00B53A65" w:rsidP="00B53A65">
      <w:pPr>
        <w:pStyle w:val="ListParagrap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262FC01F" w14:textId="77777777" w:rsidR="00B53A65" w:rsidRPr="00B53A65" w:rsidRDefault="00B53A65" w:rsidP="00B53A65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</w:t>
      </w:r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>ne podržava</w:t>
      </w: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 zahtjev građana obzirom da je </w:t>
      </w:r>
      <w:proofErr w:type="spellStart"/>
      <w:r w:rsidRPr="00B53A65">
        <w:rPr>
          <w:rFonts w:ascii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B53A65">
        <w:rPr>
          <w:rFonts w:ascii="Times New Roman" w:hAnsi="Times New Roman" w:cs="Times New Roman"/>
          <w:color w:val="000000"/>
          <w:sz w:val="24"/>
          <w:szCs w:val="24"/>
        </w:rPr>
        <w:t>. 4447, k.o. Mikulići u privatnom vlasništvu.</w:t>
      </w:r>
    </w:p>
    <w:p w14:paraId="10EA2BC6" w14:textId="77777777" w:rsidR="00B53A65" w:rsidRPr="00B53A65" w:rsidRDefault="00B53A65" w:rsidP="00B53A65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29DFB7D" w14:textId="77777777" w:rsidR="00B53A65" w:rsidRPr="00B53A65" w:rsidRDefault="00B53A65" w:rsidP="00B53A65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traži provjeru vlasništva </w:t>
      </w:r>
      <w:proofErr w:type="spellStart"/>
      <w:r w:rsidRPr="00B53A65">
        <w:rPr>
          <w:rFonts w:ascii="Times New Roman" w:hAnsi="Times New Roman" w:cs="Times New Roman"/>
          <w:color w:val="000000"/>
          <w:sz w:val="24"/>
          <w:szCs w:val="24"/>
        </w:rPr>
        <w:t>k.č</w:t>
      </w:r>
      <w:proofErr w:type="spellEnd"/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 4448, k.o.  Mikulići  kako bi na narednoj sjednici moglo donesti zaključak o pokretanju inicijative za izgradnju traženog pristupnog puta.</w:t>
      </w:r>
    </w:p>
    <w:p w14:paraId="01C59280" w14:textId="77777777" w:rsidR="00B53A65" w:rsidRPr="00B53A65" w:rsidRDefault="00B53A65" w:rsidP="00B53A65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391F2CD" w14:textId="77777777" w:rsidR="00B53A65" w:rsidRPr="00B53A65" w:rsidRDefault="00B53A65" w:rsidP="00B53A65">
      <w:pPr>
        <w:pStyle w:val="ListParagraph"/>
        <w:numPr>
          <w:ilvl w:val="0"/>
          <w:numId w:val="9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2D44DF92" w14:textId="234B62F4" w:rsidR="001923A5" w:rsidRPr="00B53A65" w:rsidRDefault="001923A5" w:rsidP="001923A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4BB70F0" w14:textId="77777777" w:rsidR="00B53A65" w:rsidRPr="00B53A65" w:rsidRDefault="001923A5" w:rsidP="00B53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4</w:t>
      </w:r>
    </w:p>
    <w:p w14:paraId="0FB5DA73" w14:textId="3F9EA8B8" w:rsidR="00B53A65" w:rsidRPr="00B53A65" w:rsidRDefault="00B53A65" w:rsidP="00B53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proofErr w:type="spellStart"/>
      <w:r w:rsidRPr="00B53A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B53A6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 xml:space="preserve"> 15 – bespravno izgrađena ograda</w:t>
      </w:r>
    </w:p>
    <w:p w14:paraId="49C09CA1" w14:textId="733AFA79" w:rsidR="001923A5" w:rsidRPr="00B53A65" w:rsidRDefault="00B53A65" w:rsidP="001923A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usmeno obavješteni o temi rasprave na sjednici</w:t>
      </w:r>
    </w:p>
    <w:p w14:paraId="4DB69C56" w14:textId="77777777" w:rsidR="001923A5" w:rsidRPr="00B53A65" w:rsidRDefault="001923A5" w:rsidP="001923A5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6CF92672" w14:textId="3889CAEC" w:rsidR="001923A5" w:rsidRPr="00B53A65" w:rsidRDefault="001923A5" w:rsidP="00192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Vijećnik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obavještava prisutne o molbi građana za uklanjanjem bespravno postavljene betonske ograde u ulici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Graberje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1</w:t>
      </w:r>
      <w:r w:rsidR="00D829FC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5.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D829FC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Molba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 dostavljena za vrijeme dežurstva </w:t>
      </w:r>
      <w:r w:rsidR="00D829FC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Mjesnom odboru. </w:t>
      </w:r>
      <w:r w:rsidR="00D829FC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Vlasnik navedene parcele je bespravno izgradio betonsku ogradu na dijelu  terena koji je u gradskom vlasništvu čime je i ugrozio sigurnost pješaka i vozača te bi slučaju nezgode odgovornost bila na Gradu Zagrebu. </w:t>
      </w:r>
    </w:p>
    <w:p w14:paraId="3EA73382" w14:textId="77777777" w:rsidR="00D829FC" w:rsidRPr="00B53A65" w:rsidRDefault="00D829FC" w:rsidP="00D829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Iva Buljan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</w:p>
    <w:p w14:paraId="0707E236" w14:textId="3AA8AC08" w:rsidR="00D829FC" w:rsidRPr="00B53A65" w:rsidRDefault="00D829FC" w:rsidP="00192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A8D90E5" w14:textId="77777777" w:rsidR="00D829FC" w:rsidRPr="00B53A65" w:rsidRDefault="00D829FC" w:rsidP="00D829F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63FC861E" w14:textId="77777777" w:rsidR="00D829FC" w:rsidRPr="00B53A65" w:rsidRDefault="00D829FC" w:rsidP="00D829F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7C53916" w14:textId="77777777" w:rsidR="00B53A65" w:rsidRPr="00B53A65" w:rsidRDefault="00B53A65" w:rsidP="00B53A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A6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D5F31D2" w14:textId="4FCF2706" w:rsidR="00B53A65" w:rsidRPr="00B53A65" w:rsidRDefault="00B53A65" w:rsidP="00B53A65">
      <w:pPr>
        <w:ind w:left="720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  o uklanjanju betonske ograde u ulici </w:t>
      </w:r>
      <w:proofErr w:type="spellStart"/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Graberje</w:t>
      </w:r>
      <w:proofErr w:type="spellEnd"/>
      <w:r w:rsidRPr="00B53A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15</w:t>
      </w:r>
    </w:p>
    <w:p w14:paraId="180701FC" w14:textId="77777777" w:rsidR="00B53A65" w:rsidRPr="00B53A65" w:rsidRDefault="00B53A65" w:rsidP="00B53A65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je raspravljalo o zahtjevu građana kojim se traži uklanjanje betonske ograde u ulici </w:t>
      </w:r>
      <w:proofErr w:type="spellStart"/>
      <w:r w:rsidRPr="00B53A65">
        <w:rPr>
          <w:rFonts w:ascii="Times New Roman" w:hAnsi="Times New Roman" w:cs="Times New Roman"/>
          <w:color w:val="000000"/>
          <w:sz w:val="24"/>
          <w:szCs w:val="24"/>
        </w:rPr>
        <w:t>Graberje</w:t>
      </w:r>
      <w:proofErr w:type="spellEnd"/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 15.</w:t>
      </w:r>
    </w:p>
    <w:p w14:paraId="5FE3D8F7" w14:textId="77777777" w:rsidR="00B53A65" w:rsidRPr="00B53A65" w:rsidRDefault="00B53A65" w:rsidP="00B53A65">
      <w:pPr>
        <w:pStyle w:val="ListParagrap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14:paraId="43077351" w14:textId="77777777" w:rsidR="00B53A65" w:rsidRPr="00B53A65" w:rsidRDefault="00B53A65" w:rsidP="00B53A65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 xml:space="preserve">Vijeće </w:t>
      </w:r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podržava zahtjev obzirom da se radi o postavljenoj ogradi na dijelu koji je u vlasništvu Grada Zagreba te traži provjeru zašto betonska ograda nije uklonjena do sada te traži hitno </w:t>
      </w:r>
      <w:proofErr w:type="spellStart"/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>uklkanjanje</w:t>
      </w:r>
      <w:proofErr w:type="spellEnd"/>
      <w:r w:rsidRPr="00B53A6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 trošku vlasnika.</w:t>
      </w:r>
    </w:p>
    <w:p w14:paraId="0FDFC05F" w14:textId="77777777" w:rsidR="00B53A65" w:rsidRPr="00B53A65" w:rsidRDefault="00B53A65" w:rsidP="00B53A65">
      <w:pPr>
        <w:pStyle w:val="ListParagrap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5E3BD1A" w14:textId="77777777" w:rsidR="00B53A65" w:rsidRPr="00B53A65" w:rsidRDefault="00B53A65" w:rsidP="00B53A65">
      <w:pPr>
        <w:pStyle w:val="ListParagraph"/>
        <w:numPr>
          <w:ilvl w:val="0"/>
          <w:numId w:val="15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B53A65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14:paraId="28ADB5AF" w14:textId="77777777" w:rsidR="00D829FC" w:rsidRPr="00B53A65" w:rsidRDefault="00D829FC" w:rsidP="00D829FC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6F27284B" w14:textId="77777777" w:rsidR="00C943E0" w:rsidRPr="00B53A65" w:rsidRDefault="00C943E0" w:rsidP="00C9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4</w:t>
      </w:r>
    </w:p>
    <w:p w14:paraId="4C41AF7E" w14:textId="6565523F" w:rsidR="00C943E0" w:rsidRPr="00B53A65" w:rsidRDefault="00C943E0" w:rsidP="00C94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Informacije, pitanja i prijedlozi</w:t>
      </w:r>
    </w:p>
    <w:p w14:paraId="7E9F264F" w14:textId="77777777" w:rsidR="00D829FC" w:rsidRPr="00B53A65" w:rsidRDefault="00D829FC" w:rsidP="001923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pPr w:leftFromText="180" w:rightFromText="180" w:vertAnchor="text" w:horzAnchor="margin" w:tblpXSpec="center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7"/>
        <w:gridCol w:w="7169"/>
      </w:tblGrid>
      <w:tr w:rsidR="00702C8C" w:rsidRPr="00C33E0D" w14:paraId="0FBEF2D9" w14:textId="77777777" w:rsidTr="00D970C9">
        <w:trPr>
          <w:trHeight w:val="560"/>
        </w:trPr>
        <w:tc>
          <w:tcPr>
            <w:tcW w:w="1880" w:type="dxa"/>
            <w:shd w:val="clear" w:color="auto" w:fill="auto"/>
            <w:vAlign w:val="center"/>
          </w:tcPr>
          <w:p w14:paraId="736D304A" w14:textId="35C5A724" w:rsidR="00702C8C" w:rsidRPr="00C33E0D" w:rsidRDefault="00702C8C" w:rsidP="00D970C9">
            <w:pPr>
              <w:spacing w:after="0"/>
              <w:rPr>
                <w:rFonts w:ascii="Times New Roman" w:hAnsi="Times New Roman" w:cs="Times New Roman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Damir </w:t>
            </w:r>
            <w:proofErr w:type="spellStart"/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Puhalović</w:t>
            </w:r>
            <w:proofErr w:type="spellEnd"/>
          </w:p>
        </w:tc>
        <w:tc>
          <w:tcPr>
            <w:tcW w:w="7408" w:type="dxa"/>
            <w:shd w:val="clear" w:color="auto" w:fill="auto"/>
            <w:vAlign w:val="center"/>
          </w:tcPr>
          <w:p w14:paraId="03E52054" w14:textId="77777777" w:rsidR="00702C8C" w:rsidRPr="00702C8C" w:rsidRDefault="00702C8C" w:rsidP="00702C8C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postavlja pitanje statusa projektiranja nogostupa u </w:t>
            </w:r>
            <w:proofErr w:type="spellStart"/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Kustošijansk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ulici</w:t>
            </w: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(od kružnog toka do ulice </w:t>
            </w:r>
            <w:proofErr w:type="spellStart"/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Krvarić</w:t>
            </w:r>
            <w:proofErr w:type="spellEnd"/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).</w:t>
            </w:r>
          </w:p>
          <w:p w14:paraId="3EE26EBC" w14:textId="7CA91FF7" w:rsidR="00702C8C" w:rsidRPr="00702C8C" w:rsidRDefault="00702C8C" w:rsidP="00702C8C">
            <w:pPr>
              <w:pStyle w:val="ListParagraph"/>
              <w:numPr>
                <w:ilvl w:val="0"/>
                <w:numId w:val="16"/>
              </w:numPr>
              <w:spacing w:after="0"/>
            </w:pPr>
            <w:proofErr w:type="spellStart"/>
            <w:r w:rsidRPr="00702C8C">
              <w:lastRenderedPageBreak/>
              <w:t>Viječničko</w:t>
            </w:r>
            <w:proofErr w:type="spellEnd"/>
            <w:r w:rsidRPr="00702C8C">
              <w:t xml:space="preserve"> pitanje dostavljeno  </w:t>
            </w:r>
            <w:r>
              <w:t xml:space="preserve">Gradskom </w:t>
            </w:r>
            <w:r w:rsidRPr="00702C8C">
              <w:t>ured</w:t>
            </w:r>
            <w:r>
              <w:t>u</w:t>
            </w:r>
            <w:r w:rsidRPr="00702C8C">
              <w:t xml:space="preserve"> za obnovu, izgradnju, pro</w:t>
            </w:r>
            <w:r>
              <w:t xml:space="preserve">storno uređenje, graditeljstvo i komunalne poslove, </w:t>
            </w:r>
            <w:hyperlink r:id="rId5" w:history="1">
              <w:r w:rsidRPr="00702C8C">
                <w:rPr>
                  <w:rStyle w:val="Hyperlink"/>
                </w:rPr>
                <w:t>Sektor</w:t>
              </w:r>
              <w:r>
                <w:rPr>
                  <w:rStyle w:val="Hyperlink"/>
                </w:rPr>
                <w:t>u</w:t>
              </w:r>
              <w:r w:rsidRPr="00702C8C">
                <w:rPr>
                  <w:rStyle w:val="Hyperlink"/>
                </w:rPr>
                <w:t xml:space="preserve"> za ceste</w:t>
              </w:r>
            </w:hyperlink>
            <w:r w:rsidRPr="00702C8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</w:tc>
      </w:tr>
    </w:tbl>
    <w:p w14:paraId="4BC1492A" w14:textId="77777777" w:rsidR="00C85BD7" w:rsidRPr="00B53A65" w:rsidRDefault="00C85BD7" w:rsidP="001A180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77B048C8" w14:textId="482E2E38" w:rsidR="00DE447A" w:rsidRPr="00B53A65" w:rsidRDefault="00C85BD7" w:rsidP="00632A6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Damir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postavlja pitanje koje je upućeno vijeću na dežurstvu, a tiče se statusa projektiranja nogostupa u ulici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(od kružnog toka do ulice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Krvarić</w:t>
      </w:r>
      <w:proofErr w:type="spellEnd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). Molimo da se pitanje</w:t>
      </w:r>
      <w:r w:rsidR="00B976FD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 statusu projekta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uputi nadležnom gradskom uredu.</w:t>
      </w:r>
    </w:p>
    <w:p w14:paraId="40E526EE" w14:textId="77777777" w:rsidR="00DE447A" w:rsidRPr="00B53A65" w:rsidRDefault="00DE447A" w:rsidP="00DE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32133F1F" w14:textId="77777777" w:rsidR="00DE447A" w:rsidRPr="00B53A65" w:rsidRDefault="00DE447A" w:rsidP="00DE4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19:45</w:t>
      </w:r>
    </w:p>
    <w:p w14:paraId="4E950728" w14:textId="05CB49EE" w:rsidR="004F5120" w:rsidRPr="00B53A65" w:rsidRDefault="004F5120" w:rsidP="004F512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KLASA: 024-08/24-003/</w:t>
      </w:r>
      <w:r w:rsidR="001B67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464</w:t>
      </w:r>
    </w:p>
    <w:p w14:paraId="4717B311" w14:textId="3FDCBFFA" w:rsidR="004F5120" w:rsidRPr="00B53A65" w:rsidRDefault="00702C8C" w:rsidP="004F5120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URBROJ: 251-13-11-3/005-24-2</w:t>
      </w:r>
    </w:p>
    <w:p w14:paraId="0E00CB33" w14:textId="2C18B286" w:rsidR="00DE447A" w:rsidRPr="00B53A65" w:rsidRDefault="00DE447A" w:rsidP="004F51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Zagreb, 2</w:t>
      </w:r>
      <w:r w:rsidR="004F5120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. </w:t>
      </w:r>
      <w:r w:rsidR="004F5120"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veljače</w:t>
      </w: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2024.</w:t>
      </w:r>
    </w:p>
    <w:p w14:paraId="4F801C19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 Predsjednica Vijeća </w:t>
      </w:r>
    </w:p>
    <w:p w14:paraId="00C2CA3F" w14:textId="77777777" w:rsidR="00DE447A" w:rsidRPr="00B53A65" w:rsidRDefault="00DE447A" w:rsidP="00DE4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                                                                                      Mjesnog odbora Gornja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Kustošija</w:t>
      </w:r>
      <w:proofErr w:type="spellEnd"/>
    </w:p>
    <w:p w14:paraId="4BD57A39" w14:textId="5BFC3E29" w:rsidR="00DE447A" w:rsidRPr="00B53A65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</w:t>
      </w:r>
      <w:r w:rsidR="00702C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     </w:t>
      </w:r>
      <w:bookmarkStart w:id="0" w:name="_GoBack"/>
      <w:bookmarkEnd w:id="0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Pr="00B53A6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57BEC468" w14:textId="77777777" w:rsidR="00DE447A" w:rsidRPr="00B53A65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C81BE12" w14:textId="77777777" w:rsidR="00DE447A" w:rsidRPr="00B53A65" w:rsidRDefault="00DE447A" w:rsidP="00DE447A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1070"/>
        <w:gridCol w:w="905"/>
      </w:tblGrid>
      <w:tr w:rsidR="00C943E0" w:rsidRPr="00B53A65" w14:paraId="4F9D752D" w14:textId="4D28DCC1" w:rsidTr="007C47C6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658EC9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B236B1E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D13D47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28D5C4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vAlign w:val="bottom"/>
          </w:tcPr>
          <w:p w14:paraId="74D64FA6" w14:textId="5CA28B2F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</w:tr>
      <w:tr w:rsidR="00C943E0" w:rsidRPr="00B53A65" w14:paraId="29550F39" w14:textId="105083FE" w:rsidTr="007C47C6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6A5294B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2E1C4D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00B20E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BB9523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6F5D" w14:textId="74E59A08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1A58DB54" w14:textId="016EF574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35B754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C6DF25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6B48D0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51A25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E7BA0" w14:textId="38BE37C8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60363F9B" w14:textId="4212BE5D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E2EFD8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181280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8A9AF5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677668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23AE9" w14:textId="5B3B6262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0F049593" w14:textId="68C836D8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33169F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F78828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F61CA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C75495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E060" w14:textId="236E20B4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7694A9ED" w14:textId="10C69C49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EAD9C8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B19C07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BBB899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A58964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5500" w14:textId="6032F8E6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631AFC95" w14:textId="299892F6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7D8D1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59D2C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B7342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16F63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0682" w14:textId="341E45F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444322EA" w14:textId="77777777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6F00E" w14:textId="2D6FCBD4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40A81" w14:textId="29A233D6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A399EE" w14:textId="4EAB5403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551999" w14:textId="1DC2C491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F020" w14:textId="53FBC178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C943E0" w:rsidRPr="00B53A65" w14:paraId="34ACB3C1" w14:textId="14DAC2D9" w:rsidTr="007C47C6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FCB6E" w14:textId="77777777" w:rsidR="00C943E0" w:rsidRPr="00B53A65" w:rsidRDefault="00C943E0" w:rsidP="00DE4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3C39E3" w14:textId="7572C369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85AE48" w14:textId="4EBF84CF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BBA73" w14:textId="77777777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8D920" w14:textId="220B30FD" w:rsidR="00C943E0" w:rsidRPr="00B53A65" w:rsidRDefault="00C943E0" w:rsidP="00DE4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B53A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</w:tbl>
    <w:p w14:paraId="6078D51E" w14:textId="77777777" w:rsidR="00DE447A" w:rsidRPr="00B53A65" w:rsidRDefault="00DE447A" w:rsidP="00DE447A">
      <w:pPr>
        <w:rPr>
          <w:rFonts w:ascii="Times New Roman" w:hAnsi="Times New Roman" w:cs="Times New Roman"/>
          <w:sz w:val="24"/>
          <w:szCs w:val="24"/>
        </w:rPr>
      </w:pPr>
    </w:p>
    <w:p w14:paraId="175430C1" w14:textId="77777777" w:rsidR="00534759" w:rsidRPr="00B53A65" w:rsidRDefault="00534759">
      <w:pPr>
        <w:rPr>
          <w:rFonts w:ascii="Times New Roman" w:hAnsi="Times New Roman" w:cs="Times New Roman"/>
          <w:sz w:val="24"/>
          <w:szCs w:val="24"/>
        </w:rPr>
      </w:pPr>
    </w:p>
    <w:sectPr w:rsidR="00534759" w:rsidRPr="00B53A65" w:rsidSect="00DE44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119"/>
    <w:multiLevelType w:val="hybridMultilevel"/>
    <w:tmpl w:val="2AD6BCF0"/>
    <w:lvl w:ilvl="0" w:tplc="5874DF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E45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A56A6"/>
    <w:multiLevelType w:val="hybridMultilevel"/>
    <w:tmpl w:val="E7E84564"/>
    <w:lvl w:ilvl="0" w:tplc="F9B675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01996"/>
    <w:multiLevelType w:val="multilevel"/>
    <w:tmpl w:val="8068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9B45C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9753E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777AF"/>
    <w:multiLevelType w:val="hybridMultilevel"/>
    <w:tmpl w:val="F25E9CDA"/>
    <w:lvl w:ilvl="0" w:tplc="9DBA6C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C48CF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A47E1F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9265A"/>
    <w:multiLevelType w:val="hybridMultilevel"/>
    <w:tmpl w:val="F03CB6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533A5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82F41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E3415"/>
    <w:multiLevelType w:val="hybridMultilevel"/>
    <w:tmpl w:val="3E70D138"/>
    <w:lvl w:ilvl="0" w:tplc="FA485CF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34A60"/>
    <w:multiLevelType w:val="hybridMultilevel"/>
    <w:tmpl w:val="89B0A176"/>
    <w:lvl w:ilvl="0" w:tplc="B78CFD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470ED"/>
    <w:multiLevelType w:val="hybridMultilevel"/>
    <w:tmpl w:val="F03CB6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2"/>
  </w:num>
  <w:num w:numId="8">
    <w:abstractNumId w:val="14"/>
  </w:num>
  <w:num w:numId="9">
    <w:abstractNumId w:val="13"/>
  </w:num>
  <w:num w:numId="10">
    <w:abstractNumId w:val="6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7A"/>
    <w:rsid w:val="001923A5"/>
    <w:rsid w:val="001A180D"/>
    <w:rsid w:val="001B6788"/>
    <w:rsid w:val="00256E08"/>
    <w:rsid w:val="00376160"/>
    <w:rsid w:val="003A7ABC"/>
    <w:rsid w:val="00423816"/>
    <w:rsid w:val="004355D2"/>
    <w:rsid w:val="004F5120"/>
    <w:rsid w:val="00507A04"/>
    <w:rsid w:val="00530566"/>
    <w:rsid w:val="00534759"/>
    <w:rsid w:val="00632A60"/>
    <w:rsid w:val="006F4500"/>
    <w:rsid w:val="006F796D"/>
    <w:rsid w:val="00702C8C"/>
    <w:rsid w:val="00756E6B"/>
    <w:rsid w:val="008C42C8"/>
    <w:rsid w:val="008D315B"/>
    <w:rsid w:val="00A518DD"/>
    <w:rsid w:val="00A55921"/>
    <w:rsid w:val="00B53A65"/>
    <w:rsid w:val="00B976FD"/>
    <w:rsid w:val="00C85BD7"/>
    <w:rsid w:val="00C943E0"/>
    <w:rsid w:val="00D31EB4"/>
    <w:rsid w:val="00D829FC"/>
    <w:rsid w:val="00D84FEC"/>
    <w:rsid w:val="00DA43D4"/>
    <w:rsid w:val="00DE447A"/>
    <w:rsid w:val="00E90A6A"/>
    <w:rsid w:val="00F1467D"/>
    <w:rsid w:val="00F6041E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17FD"/>
  <w15:chartTrackingRefBased/>
  <w15:docId w15:val="{B2DC5790-C6B8-4D4C-88B4-C7D7FCDB7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47A"/>
  </w:style>
  <w:style w:type="paragraph" w:styleId="Heading1">
    <w:name w:val="heading 1"/>
    <w:basedOn w:val="Normal"/>
    <w:next w:val="Normal"/>
    <w:link w:val="Heading1Char"/>
    <w:uiPriority w:val="9"/>
    <w:qFormat/>
    <w:rsid w:val="00DE44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4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4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4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4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4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4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4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4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4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4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4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4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4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4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4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4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4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4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4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4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4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4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4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4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4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4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4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47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E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rsid w:val="00702C8C"/>
    <w:rPr>
      <w:strike w:val="0"/>
      <w:dstrike w:val="0"/>
      <w:color w:val="00519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agreb.hr/sektor-za-komunalno-i-prometno-redarstvo/17582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27</cp:revision>
  <dcterms:created xsi:type="dcterms:W3CDTF">2024-03-03T16:33:00Z</dcterms:created>
  <dcterms:modified xsi:type="dcterms:W3CDTF">2024-03-20T13:10:00Z</dcterms:modified>
</cp:coreProperties>
</file>