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8D85A9" w14:textId="77777777" w:rsidR="00740AE4" w:rsidRPr="00595D85" w:rsidRDefault="00740AE4" w:rsidP="00740AE4">
      <w:pPr>
        <w:jc w:val="center"/>
        <w:rPr>
          <w:rFonts w:ascii="Times New Roman" w:hAnsi="Times New Roman"/>
          <w:b/>
          <w:sz w:val="24"/>
          <w:szCs w:val="24"/>
        </w:rPr>
      </w:pPr>
      <w:r w:rsidRPr="00595D85">
        <w:rPr>
          <w:rFonts w:ascii="Times New Roman" w:hAnsi="Times New Roman"/>
          <w:b/>
          <w:sz w:val="24"/>
          <w:szCs w:val="24"/>
        </w:rPr>
        <w:t>ZAPISNIK</w:t>
      </w:r>
    </w:p>
    <w:p w14:paraId="764D91A3" w14:textId="20DF1C42" w:rsidR="00740AE4" w:rsidRPr="00595D85" w:rsidRDefault="00A068F5" w:rsidP="00740AE4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740AE4" w:rsidRPr="00595D85">
        <w:rPr>
          <w:rFonts w:ascii="Times New Roman" w:hAnsi="Times New Roman"/>
          <w:sz w:val="24"/>
          <w:szCs w:val="24"/>
        </w:rPr>
        <w:t xml:space="preserve">. sjednice Vijeća Mjesnog odbora </w:t>
      </w:r>
      <w:r w:rsidR="00740AE4">
        <w:rPr>
          <w:rFonts w:ascii="Times New Roman" w:hAnsi="Times New Roman"/>
          <w:sz w:val="24"/>
          <w:szCs w:val="24"/>
        </w:rPr>
        <w:t>Dubec</w:t>
      </w:r>
    </w:p>
    <w:p w14:paraId="18D913FA" w14:textId="5F004369" w:rsidR="00740AE4" w:rsidRPr="00595D85" w:rsidRDefault="00740AE4" w:rsidP="00740AE4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595D85">
        <w:rPr>
          <w:rFonts w:ascii="Times New Roman" w:hAnsi="Times New Roman"/>
          <w:sz w:val="24"/>
          <w:szCs w:val="24"/>
        </w:rPr>
        <w:t xml:space="preserve">održane </w:t>
      </w:r>
      <w:r>
        <w:rPr>
          <w:rFonts w:ascii="Times New Roman" w:hAnsi="Times New Roman"/>
          <w:sz w:val="24"/>
          <w:szCs w:val="24"/>
        </w:rPr>
        <w:t xml:space="preserve">08. </w:t>
      </w:r>
      <w:r w:rsidR="00A068F5">
        <w:rPr>
          <w:rFonts w:ascii="Times New Roman" w:hAnsi="Times New Roman"/>
          <w:sz w:val="24"/>
          <w:szCs w:val="24"/>
        </w:rPr>
        <w:t>ožujka</w:t>
      </w:r>
      <w:r>
        <w:rPr>
          <w:rFonts w:ascii="Times New Roman" w:hAnsi="Times New Roman"/>
          <w:sz w:val="24"/>
          <w:szCs w:val="24"/>
        </w:rPr>
        <w:t xml:space="preserve"> </w:t>
      </w:r>
      <w:r w:rsidRPr="00595D85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2</w:t>
      </w:r>
      <w:r w:rsidRPr="00595D85">
        <w:rPr>
          <w:rFonts w:ascii="Times New Roman" w:hAnsi="Times New Roman"/>
          <w:sz w:val="24"/>
          <w:szCs w:val="24"/>
        </w:rPr>
        <w:t>. u prostorijama mjesne samouprave</w:t>
      </w:r>
    </w:p>
    <w:p w14:paraId="5AE017BD" w14:textId="77F894F0" w:rsidR="00740AE4" w:rsidRPr="00595D85" w:rsidRDefault="00740AE4" w:rsidP="00740AE4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Rudolfa Ivankovića</w:t>
      </w:r>
      <w:r w:rsidR="007039EB">
        <w:rPr>
          <w:rFonts w:ascii="Times New Roman" w:hAnsi="Times New Roman"/>
          <w:sz w:val="24"/>
          <w:szCs w:val="24"/>
        </w:rPr>
        <w:t xml:space="preserve"> 34</w:t>
      </w:r>
      <w:r w:rsidRPr="00595D85">
        <w:rPr>
          <w:rFonts w:ascii="Times New Roman" w:hAnsi="Times New Roman"/>
          <w:sz w:val="24"/>
          <w:szCs w:val="24"/>
        </w:rPr>
        <w:t xml:space="preserve">, s početkom u </w:t>
      </w:r>
      <w:r>
        <w:rPr>
          <w:rFonts w:ascii="Times New Roman" w:hAnsi="Times New Roman"/>
          <w:sz w:val="24"/>
          <w:szCs w:val="24"/>
        </w:rPr>
        <w:t>19</w:t>
      </w:r>
      <w:r w:rsidRPr="00595D85">
        <w:rPr>
          <w:rFonts w:ascii="Times New Roman" w:hAnsi="Times New Roman"/>
          <w:sz w:val="24"/>
          <w:szCs w:val="24"/>
        </w:rPr>
        <w:t>,00 sati</w:t>
      </w:r>
    </w:p>
    <w:p w14:paraId="61FB9728" w14:textId="77777777" w:rsidR="00740AE4" w:rsidRPr="00595D85" w:rsidRDefault="00740AE4" w:rsidP="00740AE4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0BE2D025" w14:textId="77777777" w:rsidR="00740AE4" w:rsidRDefault="00740AE4" w:rsidP="00740AE4">
      <w:pPr>
        <w:rPr>
          <w:rFonts w:ascii="Times New Roman" w:hAnsi="Times New Roman"/>
          <w:sz w:val="24"/>
          <w:szCs w:val="24"/>
        </w:rPr>
      </w:pPr>
    </w:p>
    <w:p w14:paraId="1757E386" w14:textId="653598E6" w:rsidR="00740AE4" w:rsidRDefault="00740AE4" w:rsidP="00740A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NAZOČNI ČLANOVI: Dario Marić, Slavica Mišetić, Ivančica Vranješević Ištvanić, </w:t>
      </w:r>
      <w:r w:rsidR="00904DC6">
        <w:rPr>
          <w:rFonts w:ascii="Times New Roman" w:hAnsi="Times New Roman"/>
          <w:sz w:val="24"/>
          <w:szCs w:val="24"/>
        </w:rPr>
        <w:t xml:space="preserve">Davor Zebec, Dora Kolobara, Neven Ivak , Mirela Žumberac </w:t>
      </w:r>
    </w:p>
    <w:p w14:paraId="6B824251" w14:textId="38D77BFE" w:rsidR="00740AE4" w:rsidRDefault="00740AE4" w:rsidP="00740A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Predsjedava: D</w:t>
      </w:r>
      <w:r w:rsidR="00904DC6">
        <w:rPr>
          <w:rFonts w:ascii="Times New Roman" w:hAnsi="Times New Roman"/>
          <w:sz w:val="24"/>
          <w:szCs w:val="24"/>
        </w:rPr>
        <w:t>ario Marić</w:t>
      </w:r>
    </w:p>
    <w:p w14:paraId="3DBC8EC6" w14:textId="6395B64F" w:rsidR="00904DC6" w:rsidRDefault="008F33CA" w:rsidP="00740A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Predsjednik predlaže Dopunu Dnevnog reda :</w:t>
      </w:r>
    </w:p>
    <w:p w14:paraId="017FDF67" w14:textId="77777777" w:rsidR="008A1F7E" w:rsidRDefault="008A1F7E" w:rsidP="00740AE4">
      <w:pPr>
        <w:rPr>
          <w:rFonts w:ascii="Times New Roman" w:hAnsi="Times New Roman"/>
          <w:sz w:val="24"/>
          <w:szCs w:val="24"/>
        </w:rPr>
      </w:pPr>
    </w:p>
    <w:p w14:paraId="7F3705F2" w14:textId="1FF3AE32" w:rsidR="00740AE4" w:rsidRDefault="00740AE4" w:rsidP="00740AE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</w:t>
      </w:r>
      <w:r w:rsidR="00904DC6">
        <w:rPr>
          <w:rFonts w:ascii="Times New Roman" w:hAnsi="Times New Roman"/>
          <w:sz w:val="24"/>
          <w:szCs w:val="24"/>
        </w:rPr>
        <w:t>ik</w:t>
      </w:r>
      <w:r>
        <w:rPr>
          <w:rFonts w:ascii="Times New Roman" w:hAnsi="Times New Roman"/>
          <w:sz w:val="24"/>
          <w:szCs w:val="24"/>
        </w:rPr>
        <w:t xml:space="preserve"> konstatira da je nazočno </w:t>
      </w:r>
      <w:r w:rsidR="00904DC6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od ukupno </w:t>
      </w:r>
      <w:r w:rsidR="00904DC6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članova Vijeća, što znači da Vijeće može pravovaljano odlučivati te otvara </w:t>
      </w:r>
      <w:r w:rsidR="00A068F5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. sjednicu Vijeća Mjesnog odbora.</w:t>
      </w:r>
    </w:p>
    <w:p w14:paraId="7CEC2419" w14:textId="240312C5" w:rsidR="00740AE4" w:rsidRDefault="00740AE4" w:rsidP="00740AE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Bez rasprave, </w:t>
      </w:r>
      <w:r w:rsidRPr="00595D85">
        <w:rPr>
          <w:rFonts w:ascii="Times New Roman" w:hAnsi="Times New Roman"/>
          <w:i/>
          <w:sz w:val="24"/>
          <w:szCs w:val="24"/>
        </w:rPr>
        <w:t>jednoglasno</w:t>
      </w:r>
      <w:r>
        <w:rPr>
          <w:rFonts w:ascii="Times New Roman" w:hAnsi="Times New Roman"/>
          <w:sz w:val="24"/>
          <w:szCs w:val="24"/>
        </w:rPr>
        <w:t xml:space="preserve">, Vijeće prihvaća tekst zapisnika </w:t>
      </w:r>
      <w:r w:rsidR="00A068F5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. sjednice održane </w:t>
      </w:r>
      <w:r w:rsidR="00A068F5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 </w:t>
      </w:r>
      <w:r w:rsidR="00A068F5">
        <w:rPr>
          <w:rFonts w:ascii="Times New Roman" w:hAnsi="Times New Roman"/>
          <w:sz w:val="24"/>
          <w:szCs w:val="24"/>
        </w:rPr>
        <w:t>veljače</w:t>
      </w:r>
      <w:r w:rsidR="00904DC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202</w:t>
      </w:r>
      <w:r w:rsidR="00904DC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</w:p>
    <w:p w14:paraId="352FE182" w14:textId="77777777" w:rsidR="00740AE4" w:rsidRDefault="00740AE4" w:rsidP="00740AE4">
      <w:pPr>
        <w:rPr>
          <w:rFonts w:ascii="Times New Roman" w:hAnsi="Times New Roman"/>
          <w:sz w:val="24"/>
          <w:szCs w:val="24"/>
        </w:rPr>
      </w:pPr>
    </w:p>
    <w:p w14:paraId="08EB0781" w14:textId="77777777" w:rsidR="00740AE4" w:rsidRDefault="00740AE4" w:rsidP="00740AE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Pr="00595D85">
        <w:rPr>
          <w:rFonts w:ascii="Times New Roman" w:hAnsi="Times New Roman"/>
          <w:b/>
          <w:sz w:val="24"/>
          <w:szCs w:val="24"/>
        </w:rPr>
        <w:t>DNEVNI RED</w:t>
      </w:r>
    </w:p>
    <w:p w14:paraId="4BEC9729" w14:textId="48586435" w:rsidR="00A068F5" w:rsidRPr="00A068F5" w:rsidRDefault="00A068F5" w:rsidP="00A068F5">
      <w:pPr>
        <w:numPr>
          <w:ilvl w:val="0"/>
          <w:numId w:val="4"/>
        </w:num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  <w:bookmarkStart w:id="0" w:name="_Hlk95121493"/>
      <w:bookmarkStart w:id="1" w:name="_Hlk95121645"/>
      <w:r w:rsidRPr="008A4929">
        <w:rPr>
          <w:rFonts w:ascii="Times New Roman" w:eastAsia="Times New Roman" w:hAnsi="Times New Roman"/>
          <w:sz w:val="24"/>
          <w:szCs w:val="24"/>
        </w:rPr>
        <w:t>Prijedlog z</w:t>
      </w:r>
      <w:r>
        <w:rPr>
          <w:rFonts w:ascii="Times New Roman" w:eastAsia="Times New Roman" w:hAnsi="Times New Roman"/>
          <w:sz w:val="24"/>
          <w:szCs w:val="24"/>
        </w:rPr>
        <w:t>a ob</w:t>
      </w:r>
      <w:r w:rsidR="001118D2">
        <w:rPr>
          <w:rFonts w:ascii="Times New Roman" w:eastAsia="Times New Roman" w:hAnsi="Times New Roman"/>
          <w:sz w:val="24"/>
          <w:szCs w:val="24"/>
        </w:rPr>
        <w:t>i</w:t>
      </w:r>
      <w:r>
        <w:rPr>
          <w:rFonts w:ascii="Times New Roman" w:eastAsia="Times New Roman" w:hAnsi="Times New Roman"/>
          <w:sz w:val="24"/>
          <w:szCs w:val="24"/>
        </w:rPr>
        <w:t>lje</w:t>
      </w:r>
      <w:r w:rsidR="001118D2">
        <w:rPr>
          <w:rFonts w:ascii="Times New Roman" w:eastAsia="Times New Roman" w:hAnsi="Times New Roman"/>
          <w:sz w:val="24"/>
          <w:szCs w:val="24"/>
        </w:rPr>
        <w:t>ž</w:t>
      </w:r>
      <w:r>
        <w:rPr>
          <w:rFonts w:ascii="Times New Roman" w:eastAsia="Times New Roman" w:hAnsi="Times New Roman"/>
          <w:sz w:val="24"/>
          <w:szCs w:val="24"/>
        </w:rPr>
        <w:t>avanje</w:t>
      </w:r>
      <w:r w:rsidR="001118D2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„Dana Dupca 2022“-</w:t>
      </w:r>
      <w:r w:rsidRPr="00A068F5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807E87">
        <w:rPr>
          <w:rFonts w:ascii="Times New Roman" w:eastAsia="Times New Roman" w:hAnsi="Times New Roman"/>
          <w:i/>
          <w:sz w:val="24"/>
          <w:szCs w:val="24"/>
        </w:rPr>
        <w:t>donošenje zaključka</w:t>
      </w:r>
    </w:p>
    <w:p w14:paraId="7830C3CD" w14:textId="4E6FEAD1" w:rsidR="00A068F5" w:rsidRPr="00F62788" w:rsidRDefault="00A068F5" w:rsidP="00F62788">
      <w:pPr>
        <w:suppressAutoHyphens w:val="0"/>
        <w:autoSpaceDN/>
        <w:spacing w:after="0" w:line="240" w:lineRule="auto"/>
        <w:ind w:left="1080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5B983769" w14:textId="33E3D73F" w:rsidR="00807E87" w:rsidRPr="00807E87" w:rsidRDefault="008A4929" w:rsidP="008A4929">
      <w:pPr>
        <w:numPr>
          <w:ilvl w:val="0"/>
          <w:numId w:val="4"/>
        </w:num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  <w:bookmarkStart w:id="2" w:name="_Hlk97576542"/>
      <w:r w:rsidRPr="008A4929">
        <w:rPr>
          <w:rFonts w:ascii="Times New Roman" w:eastAsia="Times New Roman" w:hAnsi="Times New Roman"/>
          <w:sz w:val="24"/>
          <w:szCs w:val="24"/>
        </w:rPr>
        <w:t xml:space="preserve">Prijedlog za </w:t>
      </w:r>
      <w:bookmarkEnd w:id="2"/>
      <w:r w:rsidRPr="008A4929">
        <w:rPr>
          <w:rFonts w:ascii="Times New Roman" w:eastAsia="Times New Roman" w:hAnsi="Times New Roman"/>
          <w:sz w:val="24"/>
          <w:szCs w:val="24"/>
        </w:rPr>
        <w:t xml:space="preserve">očitovanjem Darka Domazeta vezano </w:t>
      </w:r>
      <w:r w:rsidR="001118D2">
        <w:rPr>
          <w:rFonts w:ascii="Times New Roman" w:eastAsia="Times New Roman" w:hAnsi="Times New Roman"/>
          <w:sz w:val="24"/>
          <w:szCs w:val="24"/>
        </w:rPr>
        <w:t xml:space="preserve">za zakup  zemljišta za namjenu poljoprivredna obrada </w:t>
      </w:r>
      <w:r w:rsidR="00F62788">
        <w:rPr>
          <w:rFonts w:ascii="Times New Roman" w:eastAsia="Times New Roman" w:hAnsi="Times New Roman"/>
          <w:sz w:val="24"/>
          <w:szCs w:val="24"/>
        </w:rPr>
        <w:t>,</w:t>
      </w:r>
      <w:r w:rsidRPr="008A4929">
        <w:rPr>
          <w:rFonts w:ascii="Times New Roman" w:eastAsia="Times New Roman" w:hAnsi="Times New Roman"/>
          <w:sz w:val="24"/>
          <w:szCs w:val="24"/>
        </w:rPr>
        <w:t xml:space="preserve">  na k.č.br. 4444  k.o. Dubrava </w:t>
      </w:r>
      <w:r w:rsidR="00807E87" w:rsidRPr="00807E87">
        <w:rPr>
          <w:rFonts w:ascii="Times New Roman" w:eastAsia="Times New Roman" w:hAnsi="Times New Roman"/>
          <w:sz w:val="24"/>
          <w:szCs w:val="24"/>
        </w:rPr>
        <w:t xml:space="preserve">– </w:t>
      </w:r>
      <w:bookmarkStart w:id="3" w:name="_Hlk97576709"/>
      <w:r w:rsidR="00807E87" w:rsidRPr="00807E87">
        <w:rPr>
          <w:rFonts w:ascii="Times New Roman" w:eastAsia="Times New Roman" w:hAnsi="Times New Roman"/>
          <w:i/>
          <w:sz w:val="24"/>
          <w:szCs w:val="24"/>
        </w:rPr>
        <w:t>donošenje zaključka</w:t>
      </w:r>
      <w:bookmarkEnd w:id="0"/>
      <w:bookmarkEnd w:id="1"/>
    </w:p>
    <w:p w14:paraId="79929EC4" w14:textId="73993BF1" w:rsidR="00807E87" w:rsidRPr="00807E87" w:rsidRDefault="005520D1" w:rsidP="00807E87">
      <w:pPr>
        <w:numPr>
          <w:ilvl w:val="0"/>
          <w:numId w:val="4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noProof/>
          <w:sz w:val="24"/>
          <w:szCs w:val="24"/>
          <w:lang w:eastAsia="hr-HR"/>
        </w:rPr>
      </w:pPr>
      <w:bookmarkStart w:id="4" w:name="_Hlk97579407"/>
      <w:bookmarkEnd w:id="3"/>
      <w:r>
        <w:rPr>
          <w:rFonts w:ascii="Times New Roman" w:eastAsia="Times New Roman" w:hAnsi="Times New Roman"/>
          <w:noProof/>
          <w:sz w:val="24"/>
          <w:szCs w:val="24"/>
          <w:lang w:eastAsia="hr-HR"/>
        </w:rPr>
        <w:t>Prijedlog za rušenjem dva bora u ulici Pete Poljanice br.13-predstavke građana gđa.Žaja</w:t>
      </w:r>
      <w:r w:rsidR="00807E87" w:rsidRPr="00807E87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 – </w:t>
      </w:r>
      <w:r w:rsidR="00807E87" w:rsidRPr="00807E87">
        <w:rPr>
          <w:rFonts w:ascii="Times New Roman" w:eastAsia="Times New Roman" w:hAnsi="Times New Roman"/>
          <w:i/>
          <w:noProof/>
          <w:sz w:val="24"/>
          <w:szCs w:val="24"/>
          <w:lang w:eastAsia="hr-HR"/>
        </w:rPr>
        <w:t>donošenje zaključka</w:t>
      </w:r>
    </w:p>
    <w:bookmarkEnd w:id="4"/>
    <w:p w14:paraId="0EFB9127" w14:textId="44FADAF8" w:rsidR="00EB5118" w:rsidRPr="00807E87" w:rsidRDefault="00EB5118" w:rsidP="00EB5118">
      <w:pPr>
        <w:suppressAutoHyphens w:val="0"/>
        <w:autoSpaceDN/>
        <w:spacing w:after="0" w:line="240" w:lineRule="auto"/>
        <w:ind w:left="1080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36F9B01C" w14:textId="55EF18A1" w:rsidR="00807E87" w:rsidRPr="0064237A" w:rsidRDefault="00807E87" w:rsidP="00807E87">
      <w:pPr>
        <w:numPr>
          <w:ilvl w:val="0"/>
          <w:numId w:val="4"/>
        </w:num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  <w:r w:rsidRPr="00807E87">
        <w:rPr>
          <w:rFonts w:ascii="Times New Roman" w:eastAsia="Times New Roman" w:hAnsi="Times New Roman"/>
          <w:sz w:val="24"/>
          <w:szCs w:val="24"/>
        </w:rPr>
        <w:t>Pitanja, prijedlozi i obavijesti.</w:t>
      </w:r>
    </w:p>
    <w:p w14:paraId="53819EDC" w14:textId="77777777" w:rsidR="00740AE4" w:rsidRDefault="00740AE4" w:rsidP="00740AE4">
      <w:pPr>
        <w:rPr>
          <w:rFonts w:ascii="Times New Roman" w:hAnsi="Times New Roman"/>
          <w:sz w:val="24"/>
          <w:szCs w:val="24"/>
        </w:rPr>
      </w:pPr>
    </w:p>
    <w:p w14:paraId="2EB84CBE" w14:textId="7DDFC2C8" w:rsidR="00740AE4" w:rsidRPr="00595D85" w:rsidRDefault="00740AE4" w:rsidP="00740AE4">
      <w:pPr>
        <w:jc w:val="both"/>
        <w:rPr>
          <w:rFonts w:ascii="Times New Roman" w:hAnsi="Times New Roman"/>
          <w:sz w:val="24"/>
          <w:szCs w:val="24"/>
        </w:rPr>
      </w:pPr>
      <w:r w:rsidRPr="00595D85">
        <w:rPr>
          <w:rFonts w:ascii="Times New Roman" w:hAnsi="Times New Roman"/>
          <w:b/>
          <w:sz w:val="24"/>
          <w:szCs w:val="24"/>
        </w:rPr>
        <w:t xml:space="preserve">AD 1. </w:t>
      </w:r>
      <w:bookmarkStart w:id="5" w:name="_Hlk97577628"/>
      <w:r w:rsidR="008A4929" w:rsidRPr="008A4929">
        <w:rPr>
          <w:rFonts w:ascii="Times New Roman" w:hAnsi="Times New Roman"/>
          <w:b/>
          <w:sz w:val="24"/>
          <w:szCs w:val="24"/>
        </w:rPr>
        <w:t xml:space="preserve">Prijedlog za </w:t>
      </w:r>
      <w:r w:rsidR="005520D1">
        <w:rPr>
          <w:rFonts w:ascii="Times New Roman" w:hAnsi="Times New Roman"/>
          <w:b/>
          <w:sz w:val="24"/>
          <w:szCs w:val="24"/>
        </w:rPr>
        <w:t xml:space="preserve">obilježavanje „Dana Dupca 2022“ </w:t>
      </w:r>
      <w:r w:rsidR="00A53B6E" w:rsidRPr="00807E87">
        <w:rPr>
          <w:rFonts w:ascii="Times New Roman" w:eastAsia="Times New Roman" w:hAnsi="Times New Roman"/>
          <w:sz w:val="24"/>
          <w:szCs w:val="24"/>
        </w:rPr>
        <w:t xml:space="preserve">– </w:t>
      </w:r>
      <w:bookmarkStart w:id="6" w:name="_Hlk95128207"/>
      <w:r w:rsidR="00A53B6E" w:rsidRPr="00807E87">
        <w:rPr>
          <w:rFonts w:ascii="Times New Roman" w:eastAsia="Times New Roman" w:hAnsi="Times New Roman"/>
          <w:i/>
          <w:sz w:val="24"/>
          <w:szCs w:val="24"/>
        </w:rPr>
        <w:t>donošenje zaključka</w:t>
      </w:r>
      <w:bookmarkEnd w:id="5"/>
      <w:bookmarkEnd w:id="6"/>
    </w:p>
    <w:p w14:paraId="56A7CE22" w14:textId="20CB1D0B" w:rsidR="00912F2B" w:rsidRDefault="006E1B67" w:rsidP="00740AE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Predsjednik usmeno informira </w:t>
      </w:r>
      <w:r w:rsidR="009C5180">
        <w:rPr>
          <w:rFonts w:ascii="Times New Roman" w:hAnsi="Times New Roman"/>
          <w:sz w:val="24"/>
          <w:szCs w:val="24"/>
        </w:rPr>
        <w:t>nazočne o predmetu</w:t>
      </w:r>
      <w:r w:rsidR="00E007C2">
        <w:rPr>
          <w:rFonts w:ascii="Times New Roman" w:hAnsi="Times New Roman"/>
          <w:sz w:val="24"/>
          <w:szCs w:val="24"/>
        </w:rPr>
        <w:t xml:space="preserve"> rasprave i odučivanja.</w:t>
      </w:r>
    </w:p>
    <w:p w14:paraId="6F64E14C" w14:textId="50D0CB9B" w:rsidR="00740AE4" w:rsidRPr="00595D85" w:rsidRDefault="00740AE4" w:rsidP="00740AE4">
      <w:pPr>
        <w:pStyle w:val="NoSpacing"/>
        <w:rPr>
          <w:rFonts w:ascii="Times New Roman" w:hAnsi="Times New Roman"/>
          <w:sz w:val="24"/>
          <w:szCs w:val="24"/>
        </w:rPr>
      </w:pPr>
      <w:r w:rsidRPr="00595D85">
        <w:rPr>
          <w:rFonts w:ascii="Times New Roman" w:hAnsi="Times New Roman"/>
          <w:sz w:val="24"/>
          <w:szCs w:val="24"/>
        </w:rPr>
        <w:t>U raspravi sudjeluju svi nazočni članovi Vijeća</w:t>
      </w:r>
      <w:r>
        <w:rPr>
          <w:rFonts w:ascii="Times New Roman" w:hAnsi="Times New Roman"/>
          <w:sz w:val="24"/>
          <w:szCs w:val="24"/>
        </w:rPr>
        <w:t>.</w:t>
      </w:r>
    </w:p>
    <w:p w14:paraId="0C241D5E" w14:textId="77777777" w:rsidR="00740AE4" w:rsidRDefault="00740AE4" w:rsidP="00740AE4">
      <w:pPr>
        <w:pStyle w:val="NoSpacing"/>
        <w:rPr>
          <w:rFonts w:ascii="Times New Roman" w:hAnsi="Times New Roman"/>
          <w:sz w:val="24"/>
          <w:szCs w:val="24"/>
        </w:rPr>
      </w:pPr>
      <w:r w:rsidRPr="00595D85">
        <w:rPr>
          <w:rFonts w:ascii="Times New Roman" w:hAnsi="Times New Roman"/>
          <w:sz w:val="24"/>
          <w:szCs w:val="24"/>
        </w:rPr>
        <w:t>Vijeće jednoglasno donosi</w:t>
      </w:r>
    </w:p>
    <w:p w14:paraId="1B2D4710" w14:textId="4F0EE718" w:rsidR="00514DBE" w:rsidRPr="00FE5FC1" w:rsidRDefault="00740AE4" w:rsidP="00740AE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Pr="00FE5FC1">
        <w:rPr>
          <w:rFonts w:ascii="Times New Roman" w:hAnsi="Times New Roman"/>
          <w:b/>
          <w:sz w:val="24"/>
          <w:szCs w:val="24"/>
        </w:rPr>
        <w:t>ZAKLJUČAK</w:t>
      </w:r>
    </w:p>
    <w:p w14:paraId="676C65BD" w14:textId="3A7CA8D2" w:rsidR="00740AE4" w:rsidRDefault="00E007C2" w:rsidP="00740A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donosi odluku da se 24. i 25. lipnja proglasi danima Dupca .</w:t>
      </w:r>
    </w:p>
    <w:p w14:paraId="249EC243" w14:textId="77777777" w:rsidR="009D2B79" w:rsidRPr="00A72890" w:rsidRDefault="009D2B79" w:rsidP="00740AE4">
      <w:pPr>
        <w:rPr>
          <w:rFonts w:ascii="Times New Roman" w:hAnsi="Times New Roman"/>
          <w:i/>
          <w:sz w:val="24"/>
          <w:szCs w:val="24"/>
        </w:rPr>
      </w:pPr>
    </w:p>
    <w:p w14:paraId="4487E764" w14:textId="6B0FC55B" w:rsidR="00740AE4" w:rsidRPr="00595D85" w:rsidRDefault="00740AE4" w:rsidP="00740AE4">
      <w:pPr>
        <w:jc w:val="both"/>
        <w:rPr>
          <w:rFonts w:ascii="Times New Roman" w:hAnsi="Times New Roman"/>
          <w:sz w:val="24"/>
          <w:szCs w:val="24"/>
        </w:rPr>
      </w:pPr>
      <w:r w:rsidRPr="00595D85">
        <w:rPr>
          <w:rFonts w:ascii="Times New Roman" w:hAnsi="Times New Roman"/>
          <w:b/>
          <w:sz w:val="24"/>
          <w:szCs w:val="24"/>
        </w:rPr>
        <w:t xml:space="preserve">AD 2. </w:t>
      </w:r>
      <w:r w:rsidR="005520D1" w:rsidRPr="008A4929">
        <w:rPr>
          <w:rFonts w:ascii="Times New Roman" w:hAnsi="Times New Roman"/>
          <w:b/>
          <w:sz w:val="24"/>
          <w:szCs w:val="24"/>
        </w:rPr>
        <w:t xml:space="preserve">Prijedlog za očitovanjem Darka Domazeta vezano </w:t>
      </w:r>
      <w:r w:rsidR="005520D1">
        <w:rPr>
          <w:rFonts w:ascii="Times New Roman" w:hAnsi="Times New Roman"/>
          <w:b/>
          <w:sz w:val="24"/>
          <w:szCs w:val="24"/>
        </w:rPr>
        <w:t xml:space="preserve">za zakup zemljišta za namjenu poljoprivredna obrada , na k.č.br. 4444 k.o. Dubrava </w:t>
      </w:r>
      <w:r w:rsidR="005520D1" w:rsidRPr="008A4929">
        <w:rPr>
          <w:rFonts w:ascii="Times New Roman" w:hAnsi="Times New Roman"/>
          <w:b/>
          <w:sz w:val="24"/>
          <w:szCs w:val="24"/>
        </w:rPr>
        <w:t xml:space="preserve"> </w:t>
      </w:r>
      <w:r w:rsidR="005520D1" w:rsidRPr="00807E87">
        <w:rPr>
          <w:rFonts w:ascii="Times New Roman" w:eastAsia="Times New Roman" w:hAnsi="Times New Roman"/>
          <w:sz w:val="24"/>
          <w:szCs w:val="24"/>
        </w:rPr>
        <w:t xml:space="preserve">– </w:t>
      </w:r>
      <w:r w:rsidR="005520D1" w:rsidRPr="00807E87">
        <w:rPr>
          <w:rFonts w:ascii="Times New Roman" w:eastAsia="Times New Roman" w:hAnsi="Times New Roman"/>
          <w:i/>
          <w:sz w:val="24"/>
          <w:szCs w:val="24"/>
        </w:rPr>
        <w:t>donošenje zaključka</w:t>
      </w:r>
    </w:p>
    <w:p w14:paraId="2CC4B81A" w14:textId="77777777" w:rsidR="00740AE4" w:rsidRPr="00595D85" w:rsidRDefault="00740AE4" w:rsidP="00740AE4">
      <w:pPr>
        <w:pStyle w:val="NoSpacing"/>
        <w:rPr>
          <w:rFonts w:ascii="Times New Roman" w:hAnsi="Times New Roman"/>
          <w:sz w:val="24"/>
          <w:szCs w:val="24"/>
        </w:rPr>
      </w:pPr>
      <w:r w:rsidRPr="00595D85">
        <w:rPr>
          <w:rFonts w:ascii="Times New Roman" w:hAnsi="Times New Roman"/>
          <w:sz w:val="24"/>
          <w:szCs w:val="24"/>
        </w:rPr>
        <w:t>U raspravi sudjeluju svi nazočni članovi Vijeća</w:t>
      </w:r>
      <w:r>
        <w:rPr>
          <w:rFonts w:ascii="Times New Roman" w:hAnsi="Times New Roman"/>
          <w:sz w:val="24"/>
          <w:szCs w:val="24"/>
        </w:rPr>
        <w:t>.</w:t>
      </w:r>
    </w:p>
    <w:p w14:paraId="11D78FF2" w14:textId="77777777" w:rsidR="00740AE4" w:rsidRPr="00595D85" w:rsidRDefault="00740AE4" w:rsidP="00740AE4">
      <w:pPr>
        <w:pStyle w:val="NoSpacing"/>
        <w:rPr>
          <w:rFonts w:ascii="Times New Roman" w:hAnsi="Times New Roman"/>
          <w:sz w:val="24"/>
          <w:szCs w:val="24"/>
        </w:rPr>
      </w:pPr>
      <w:r w:rsidRPr="00595D85">
        <w:rPr>
          <w:rFonts w:ascii="Times New Roman" w:hAnsi="Times New Roman"/>
          <w:sz w:val="24"/>
          <w:szCs w:val="24"/>
        </w:rPr>
        <w:t>Vijeće jednoglasno donosi</w:t>
      </w:r>
    </w:p>
    <w:p w14:paraId="15B9E9DE" w14:textId="77777777" w:rsidR="00740AE4" w:rsidRPr="00FE5FC1" w:rsidRDefault="00740AE4" w:rsidP="00740AE4">
      <w:pPr>
        <w:jc w:val="center"/>
        <w:rPr>
          <w:rFonts w:ascii="Times New Roman" w:hAnsi="Times New Roman"/>
          <w:b/>
          <w:sz w:val="24"/>
          <w:szCs w:val="24"/>
        </w:rPr>
      </w:pPr>
      <w:r w:rsidRPr="00FE5FC1">
        <w:rPr>
          <w:rFonts w:ascii="Times New Roman" w:hAnsi="Times New Roman"/>
          <w:b/>
          <w:sz w:val="24"/>
          <w:szCs w:val="24"/>
        </w:rPr>
        <w:t>ZAKLJUČAK</w:t>
      </w:r>
    </w:p>
    <w:p w14:paraId="4B42BE22" w14:textId="7567A44D" w:rsidR="00740AE4" w:rsidRDefault="007339E5" w:rsidP="00740AE4">
      <w:p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I/ Vijeće daje  negativno mišljenje o predmetu .</w:t>
      </w:r>
    </w:p>
    <w:p w14:paraId="1CF39768" w14:textId="7C20752C" w:rsidR="00517007" w:rsidRDefault="007339E5" w:rsidP="00912F2B">
      <w:p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II</w:t>
      </w:r>
      <w:r w:rsidR="00912F2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/</w:t>
      </w:r>
      <w:r w:rsidR="00912F2B">
        <w:rPr>
          <w:rFonts w:ascii="Times New Roman" w:hAnsi="Times New Roman"/>
          <w:sz w:val="24"/>
          <w:szCs w:val="24"/>
        </w:rPr>
        <w:t xml:space="preserve">Mišljenja su da navedene parcele koje se daju u  zakup </w:t>
      </w:r>
      <w:r w:rsidR="00E007C2">
        <w:rPr>
          <w:rFonts w:ascii="Times New Roman" w:hAnsi="Times New Roman"/>
          <w:sz w:val="24"/>
          <w:szCs w:val="24"/>
        </w:rPr>
        <w:t xml:space="preserve">redovno se </w:t>
      </w:r>
      <w:r w:rsidR="00912F2B">
        <w:rPr>
          <w:rFonts w:ascii="Times New Roman" w:hAnsi="Times New Roman"/>
          <w:sz w:val="24"/>
          <w:szCs w:val="24"/>
        </w:rPr>
        <w:t>ne održavaju i služe za odlaganje otpada .</w:t>
      </w:r>
    </w:p>
    <w:p w14:paraId="1A4F283B" w14:textId="77777777" w:rsidR="00912F2B" w:rsidRDefault="00912F2B" w:rsidP="00912F2B">
      <w:p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253B9F03" w14:textId="1660D87B" w:rsidR="00517007" w:rsidRDefault="00740AE4" w:rsidP="00517007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noProof/>
          <w:sz w:val="24"/>
          <w:szCs w:val="24"/>
          <w:lang w:eastAsia="hr-HR"/>
        </w:rPr>
      </w:pPr>
      <w:r w:rsidRPr="00595D85">
        <w:rPr>
          <w:rFonts w:ascii="Times New Roman" w:hAnsi="Times New Roman"/>
          <w:b/>
          <w:sz w:val="24"/>
          <w:szCs w:val="24"/>
        </w:rPr>
        <w:t xml:space="preserve">AD 3. </w:t>
      </w:r>
      <w:r w:rsidR="00517007">
        <w:rPr>
          <w:rFonts w:ascii="Times New Roman" w:hAnsi="Times New Roman"/>
          <w:b/>
          <w:sz w:val="24"/>
          <w:szCs w:val="24"/>
        </w:rPr>
        <w:t xml:space="preserve">Prijedlog  za rušenjem dva bora u Ulici Pete Poljanice br.13 -predstavke građana </w:t>
      </w:r>
      <w:r w:rsidR="00517007" w:rsidRPr="00807E87">
        <w:rPr>
          <w:rFonts w:ascii="Times New Roman" w:eastAsia="Times New Roman" w:hAnsi="Times New Roman"/>
          <w:i/>
          <w:noProof/>
          <w:sz w:val="24"/>
          <w:szCs w:val="24"/>
          <w:lang w:eastAsia="hr-HR"/>
        </w:rPr>
        <w:t>donošenje zaključka</w:t>
      </w:r>
    </w:p>
    <w:p w14:paraId="1C5DAD1E" w14:textId="77777777" w:rsidR="00912F2B" w:rsidRPr="00807E87" w:rsidRDefault="00912F2B" w:rsidP="00517007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noProof/>
          <w:sz w:val="24"/>
          <w:szCs w:val="24"/>
          <w:lang w:eastAsia="hr-HR"/>
        </w:rPr>
      </w:pPr>
    </w:p>
    <w:p w14:paraId="0B860808" w14:textId="21C887E6" w:rsidR="00517007" w:rsidRDefault="00517007" w:rsidP="00740AE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Gospođa Žaja</w:t>
      </w:r>
      <w:r w:rsidR="00912F2B">
        <w:rPr>
          <w:rFonts w:ascii="Times New Roman" w:hAnsi="Times New Roman"/>
          <w:sz w:val="24"/>
          <w:szCs w:val="24"/>
        </w:rPr>
        <w:t xml:space="preserve"> po drugi put se obraća vijeć</w:t>
      </w:r>
      <w:r w:rsidR="00D51493">
        <w:rPr>
          <w:rFonts w:ascii="Times New Roman" w:hAnsi="Times New Roman"/>
          <w:sz w:val="24"/>
          <w:szCs w:val="24"/>
        </w:rPr>
        <w:t>u,</w:t>
      </w:r>
      <w:r>
        <w:rPr>
          <w:rFonts w:ascii="Times New Roman" w:hAnsi="Times New Roman"/>
          <w:sz w:val="24"/>
          <w:szCs w:val="24"/>
        </w:rPr>
        <w:t xml:space="preserve"> navodi problem dva velika bora ispred ulaza u Pete Poljanice br.13. konstatira da korijen  borova podiže obližnji šaht od kanalizacije te dolaze miševi, isto tako korijen je </w:t>
      </w:r>
      <w:r w:rsidR="00AB53F8">
        <w:rPr>
          <w:rFonts w:ascii="Times New Roman" w:hAnsi="Times New Roman"/>
          <w:sz w:val="24"/>
          <w:szCs w:val="24"/>
        </w:rPr>
        <w:t>podigao beton na ulazu.</w:t>
      </w:r>
    </w:p>
    <w:p w14:paraId="2D63D95A" w14:textId="4382759A" w:rsidR="00740AE4" w:rsidRDefault="00740AE4" w:rsidP="004617E9">
      <w:pPr>
        <w:pStyle w:val="NoSpacing"/>
        <w:rPr>
          <w:rFonts w:ascii="Times New Roman" w:hAnsi="Times New Roman"/>
          <w:sz w:val="24"/>
          <w:szCs w:val="24"/>
        </w:rPr>
      </w:pPr>
      <w:r w:rsidRPr="00595D85">
        <w:rPr>
          <w:rFonts w:ascii="Times New Roman" w:hAnsi="Times New Roman"/>
          <w:sz w:val="24"/>
          <w:szCs w:val="24"/>
        </w:rPr>
        <w:t xml:space="preserve">Vijeće </w:t>
      </w:r>
      <w:r w:rsidR="004617E9">
        <w:rPr>
          <w:rFonts w:ascii="Times New Roman" w:hAnsi="Times New Roman"/>
          <w:sz w:val="24"/>
          <w:szCs w:val="24"/>
        </w:rPr>
        <w:t xml:space="preserve">jednoglasno donosi </w:t>
      </w:r>
    </w:p>
    <w:p w14:paraId="6A961C19" w14:textId="547E595E" w:rsidR="00740AE4" w:rsidRDefault="00740AE4" w:rsidP="00740AE4">
      <w:pPr>
        <w:jc w:val="center"/>
        <w:rPr>
          <w:rFonts w:ascii="Times New Roman" w:hAnsi="Times New Roman"/>
          <w:b/>
          <w:sz w:val="24"/>
          <w:szCs w:val="24"/>
        </w:rPr>
      </w:pPr>
      <w:r w:rsidRPr="00FE5FC1">
        <w:rPr>
          <w:rFonts w:ascii="Times New Roman" w:hAnsi="Times New Roman"/>
          <w:b/>
          <w:sz w:val="24"/>
          <w:szCs w:val="24"/>
        </w:rPr>
        <w:t>ZAKLJUČAK</w:t>
      </w:r>
      <w:r w:rsidR="00AB53F8">
        <w:rPr>
          <w:rFonts w:ascii="Times New Roman" w:hAnsi="Times New Roman"/>
          <w:b/>
          <w:sz w:val="24"/>
          <w:szCs w:val="24"/>
        </w:rPr>
        <w:t xml:space="preserve"> </w:t>
      </w:r>
    </w:p>
    <w:p w14:paraId="48A4AA88" w14:textId="2F5D0A1E" w:rsidR="00740AE4" w:rsidRPr="00AB53F8" w:rsidRDefault="00AB53F8" w:rsidP="00AB53F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</w:p>
    <w:p w14:paraId="7D55CE86" w14:textId="72A809A6" w:rsidR="00740AE4" w:rsidRDefault="00AB53F8" w:rsidP="00AB53F8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740AE4" w:rsidRPr="00E5326C">
        <w:rPr>
          <w:rFonts w:ascii="Times New Roman" w:hAnsi="Times New Roman"/>
          <w:sz w:val="24"/>
          <w:szCs w:val="24"/>
        </w:rPr>
        <w:t>I/</w:t>
      </w:r>
      <w:r>
        <w:rPr>
          <w:rFonts w:ascii="Times New Roman" w:hAnsi="Times New Roman"/>
          <w:sz w:val="24"/>
          <w:szCs w:val="24"/>
        </w:rPr>
        <w:t>Vijeće</w:t>
      </w:r>
      <w:r w:rsidR="00912F2B">
        <w:rPr>
          <w:rFonts w:ascii="Times New Roman" w:hAnsi="Times New Roman"/>
          <w:sz w:val="24"/>
          <w:szCs w:val="24"/>
        </w:rPr>
        <w:t xml:space="preserve"> je suglasno da se oba dva bora posijeku radi sigurnosti zgrade</w:t>
      </w:r>
      <w:r>
        <w:rPr>
          <w:rFonts w:ascii="Times New Roman" w:hAnsi="Times New Roman"/>
          <w:sz w:val="24"/>
          <w:szCs w:val="24"/>
        </w:rPr>
        <w:t xml:space="preserve"> </w:t>
      </w:r>
      <w:r w:rsidR="00912F2B">
        <w:rPr>
          <w:rFonts w:ascii="Times New Roman" w:hAnsi="Times New Roman"/>
          <w:sz w:val="24"/>
          <w:szCs w:val="24"/>
        </w:rPr>
        <w:t>.</w:t>
      </w:r>
    </w:p>
    <w:p w14:paraId="33871746" w14:textId="5198D2D2" w:rsidR="00D51493" w:rsidRPr="00E5326C" w:rsidRDefault="00D51493" w:rsidP="00AB53F8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II/ Poslati požurnice da se izađe na navedenu adresu.</w:t>
      </w:r>
    </w:p>
    <w:p w14:paraId="3E9D5F36" w14:textId="25124265" w:rsidR="00047134" w:rsidRDefault="00740AE4" w:rsidP="00740AE4">
      <w:pPr>
        <w:pStyle w:val="NoSpacing"/>
        <w:rPr>
          <w:rFonts w:ascii="Times New Roman" w:hAnsi="Times New Roman"/>
          <w:sz w:val="24"/>
          <w:szCs w:val="24"/>
        </w:rPr>
      </w:pPr>
      <w:r w:rsidRPr="00E5326C">
        <w:rPr>
          <w:rFonts w:ascii="Times New Roman" w:hAnsi="Times New Roman"/>
          <w:sz w:val="24"/>
          <w:szCs w:val="24"/>
        </w:rPr>
        <w:tab/>
      </w:r>
      <w:r w:rsidR="00AB53F8">
        <w:rPr>
          <w:rFonts w:ascii="Times New Roman" w:hAnsi="Times New Roman"/>
          <w:sz w:val="24"/>
          <w:szCs w:val="24"/>
        </w:rPr>
        <w:t xml:space="preserve"> </w:t>
      </w:r>
    </w:p>
    <w:p w14:paraId="74E729B1" w14:textId="382ED7BD" w:rsidR="00033183" w:rsidRDefault="00BE5B29" w:rsidP="00EB5118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</w:p>
    <w:p w14:paraId="64F64D3D" w14:textId="57FE0B3B" w:rsidR="00033183" w:rsidRDefault="00033183" w:rsidP="00EB5118">
      <w:pPr>
        <w:pStyle w:val="NoSpacing"/>
        <w:rPr>
          <w:rFonts w:ascii="Times New Roman" w:hAnsi="Times New Roman"/>
          <w:sz w:val="24"/>
          <w:szCs w:val="24"/>
        </w:rPr>
      </w:pPr>
    </w:p>
    <w:p w14:paraId="4801A9C1" w14:textId="10A5F7C3" w:rsidR="00033183" w:rsidRDefault="00033183" w:rsidP="00EB5118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Završeno u 20,</w:t>
      </w:r>
      <w:r w:rsidR="00D51493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 sati .</w:t>
      </w:r>
    </w:p>
    <w:p w14:paraId="3FB517C6" w14:textId="64800774" w:rsidR="004D7682" w:rsidRDefault="004D7682" w:rsidP="00EB5118">
      <w:pPr>
        <w:pStyle w:val="NoSpacing"/>
        <w:rPr>
          <w:rFonts w:ascii="Times New Roman" w:hAnsi="Times New Roman"/>
          <w:sz w:val="24"/>
          <w:szCs w:val="24"/>
        </w:rPr>
      </w:pPr>
    </w:p>
    <w:p w14:paraId="5FFA0859" w14:textId="72908433" w:rsidR="004D7682" w:rsidRDefault="004D7682" w:rsidP="00EB5118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Zapisnik sastavila:</w:t>
      </w:r>
    </w:p>
    <w:p w14:paraId="41EF21A8" w14:textId="07AC283E" w:rsidR="004D7682" w:rsidRDefault="004D7682" w:rsidP="00EB5118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Slavica Mišetić</w:t>
      </w:r>
    </w:p>
    <w:p w14:paraId="61044D4A" w14:textId="77777777" w:rsidR="004D7682" w:rsidRDefault="004D7682" w:rsidP="00EB5118">
      <w:pPr>
        <w:pStyle w:val="NoSpacing"/>
        <w:rPr>
          <w:rFonts w:ascii="Times New Roman" w:hAnsi="Times New Roman"/>
          <w:sz w:val="24"/>
          <w:szCs w:val="24"/>
        </w:rPr>
      </w:pPr>
    </w:p>
    <w:p w14:paraId="68D7B717" w14:textId="3697E2FE" w:rsidR="00C60E8C" w:rsidRDefault="00C60E8C" w:rsidP="00EB5118">
      <w:pPr>
        <w:pStyle w:val="NoSpacing"/>
        <w:rPr>
          <w:rFonts w:ascii="Times New Roman" w:hAnsi="Times New Roman"/>
          <w:sz w:val="24"/>
          <w:szCs w:val="24"/>
        </w:rPr>
      </w:pPr>
    </w:p>
    <w:p w14:paraId="3BA8ADCD" w14:textId="278C9332" w:rsidR="004D7682" w:rsidRPr="004D7682" w:rsidRDefault="004D7682" w:rsidP="004D7682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0"/>
        </w:rPr>
      </w:pPr>
      <w:r w:rsidRPr="004D7682">
        <w:rPr>
          <w:rFonts w:ascii="Times New Roman" w:eastAsia="Times New Roman" w:hAnsi="Times New Roman"/>
          <w:sz w:val="24"/>
          <w:szCs w:val="20"/>
        </w:rPr>
        <w:t xml:space="preserve">Zagreb,  8. </w:t>
      </w:r>
      <w:r w:rsidR="0065288D">
        <w:rPr>
          <w:rFonts w:ascii="Times New Roman" w:eastAsia="Times New Roman" w:hAnsi="Times New Roman"/>
          <w:sz w:val="24"/>
          <w:szCs w:val="20"/>
        </w:rPr>
        <w:t xml:space="preserve">ožujka </w:t>
      </w:r>
      <w:r w:rsidRPr="004D7682">
        <w:rPr>
          <w:rFonts w:ascii="Times New Roman" w:eastAsia="Times New Roman" w:hAnsi="Times New Roman"/>
          <w:sz w:val="24"/>
          <w:szCs w:val="20"/>
        </w:rPr>
        <w:t xml:space="preserve"> 2022.</w:t>
      </w:r>
    </w:p>
    <w:p w14:paraId="0E7A0B8C" w14:textId="7817410D" w:rsidR="00740AE4" w:rsidRDefault="00740AE4" w:rsidP="00740AE4">
      <w:pPr>
        <w:pStyle w:val="NoSpacing"/>
        <w:rPr>
          <w:rFonts w:ascii="Times New Roman" w:hAnsi="Times New Roman"/>
          <w:sz w:val="24"/>
          <w:szCs w:val="24"/>
        </w:rPr>
      </w:pPr>
    </w:p>
    <w:p w14:paraId="409964B6" w14:textId="77777777" w:rsidR="0070327B" w:rsidRPr="0070327B" w:rsidRDefault="0070327B" w:rsidP="0070327B">
      <w:pPr>
        <w:pStyle w:val="NoSpacing"/>
        <w:rPr>
          <w:rFonts w:ascii="Times New Roman" w:hAnsi="Times New Roman"/>
          <w:sz w:val="24"/>
          <w:szCs w:val="24"/>
        </w:rPr>
      </w:pPr>
      <w:r w:rsidRPr="0070327B">
        <w:rPr>
          <w:rFonts w:ascii="Times New Roman" w:hAnsi="Times New Roman"/>
          <w:sz w:val="24"/>
          <w:szCs w:val="24"/>
        </w:rPr>
        <w:t>KLASA: 024-08/22-03/520</w:t>
      </w:r>
    </w:p>
    <w:p w14:paraId="57B96066" w14:textId="0B87F96A" w:rsidR="0070327B" w:rsidRPr="0070327B" w:rsidRDefault="0070327B" w:rsidP="0070327B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URBROJ: 251-13-11-5-22-2</w:t>
      </w:r>
      <w:bookmarkStart w:id="7" w:name="_GoBack"/>
      <w:bookmarkEnd w:id="7"/>
    </w:p>
    <w:p w14:paraId="2F27964C" w14:textId="7DB4116D" w:rsidR="0070327B" w:rsidRPr="004E3996" w:rsidRDefault="0070327B" w:rsidP="0070327B">
      <w:pPr>
        <w:pStyle w:val="NoSpacing"/>
        <w:rPr>
          <w:rFonts w:ascii="Times New Roman" w:hAnsi="Times New Roman"/>
          <w:sz w:val="24"/>
          <w:szCs w:val="24"/>
        </w:rPr>
      </w:pPr>
      <w:r w:rsidRPr="0070327B">
        <w:rPr>
          <w:rFonts w:ascii="Times New Roman" w:hAnsi="Times New Roman"/>
          <w:sz w:val="24"/>
          <w:szCs w:val="24"/>
        </w:rPr>
        <w:t>Zagreb, 8. ožujka 2022.</w:t>
      </w:r>
    </w:p>
    <w:p w14:paraId="20B031D9" w14:textId="4CF246B9" w:rsidR="0064237A" w:rsidRDefault="0064237A" w:rsidP="00D17C47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="004D7682">
        <w:rPr>
          <w:rFonts w:ascii="Times New Roman" w:hAnsi="Times New Roman"/>
          <w:sz w:val="24"/>
          <w:szCs w:val="24"/>
        </w:rPr>
        <w:t xml:space="preserve">                          </w:t>
      </w:r>
      <w:r>
        <w:rPr>
          <w:rFonts w:ascii="Times New Roman" w:hAnsi="Times New Roman"/>
          <w:sz w:val="24"/>
          <w:szCs w:val="24"/>
        </w:rPr>
        <w:t xml:space="preserve"> Predsjednik</w:t>
      </w:r>
    </w:p>
    <w:p w14:paraId="47D1D2B0" w14:textId="05901282" w:rsidR="0064237A" w:rsidRDefault="004D7682" w:rsidP="00D17C47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  <w:r w:rsidR="0064237A">
        <w:rPr>
          <w:rFonts w:ascii="Times New Roman" w:hAnsi="Times New Roman"/>
          <w:sz w:val="24"/>
          <w:szCs w:val="24"/>
        </w:rPr>
        <w:t>Vijeća mjesnog odbora</w:t>
      </w:r>
    </w:p>
    <w:p w14:paraId="0322BCE7" w14:textId="77777777" w:rsidR="004D7682" w:rsidRDefault="004D7682" w:rsidP="00D17C47">
      <w:pPr>
        <w:pStyle w:val="NoSpacing"/>
        <w:rPr>
          <w:rFonts w:ascii="Times New Roman" w:hAnsi="Times New Roman"/>
          <w:sz w:val="24"/>
          <w:szCs w:val="24"/>
        </w:rPr>
      </w:pPr>
    </w:p>
    <w:p w14:paraId="7796C270" w14:textId="6D1D4268" w:rsidR="00D17C47" w:rsidRDefault="004D7682" w:rsidP="00D17C47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  <w:r w:rsidR="0064237A">
        <w:rPr>
          <w:rFonts w:ascii="Times New Roman" w:hAnsi="Times New Roman"/>
          <w:sz w:val="24"/>
          <w:szCs w:val="24"/>
        </w:rPr>
        <w:t xml:space="preserve">Dario Marić                                                            </w:t>
      </w:r>
      <w:r w:rsidR="00D17C47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D17C47" w:rsidRPr="004E3996">
        <w:rPr>
          <w:rFonts w:ascii="Times New Roman" w:hAnsi="Times New Roman"/>
          <w:sz w:val="24"/>
          <w:szCs w:val="24"/>
        </w:rPr>
        <w:t xml:space="preserve">        </w:t>
      </w:r>
    </w:p>
    <w:p w14:paraId="5D82CABE" w14:textId="2D08A31C" w:rsidR="0064237A" w:rsidRDefault="00D17C47" w:rsidP="00D17C47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  <w:r w:rsidRPr="004E3996">
        <w:rPr>
          <w:rFonts w:ascii="Times New Roman" w:hAnsi="Times New Roman"/>
          <w:sz w:val="24"/>
          <w:szCs w:val="24"/>
        </w:rPr>
        <w:t xml:space="preserve">   </w:t>
      </w:r>
    </w:p>
    <w:p w14:paraId="03158FD2" w14:textId="635850BD" w:rsidR="00D17C47" w:rsidRDefault="0064237A" w:rsidP="00D17C47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D17C47" w:rsidRPr="004E399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="00D17C47" w:rsidRPr="004E3996">
        <w:rPr>
          <w:rFonts w:ascii="Times New Roman" w:hAnsi="Times New Roman"/>
          <w:sz w:val="24"/>
          <w:szCs w:val="24"/>
        </w:rPr>
        <w:tab/>
      </w:r>
      <w:r w:rsidR="00D17C47">
        <w:rPr>
          <w:rFonts w:ascii="Times New Roman" w:hAnsi="Times New Roman"/>
          <w:sz w:val="24"/>
          <w:szCs w:val="24"/>
        </w:rPr>
        <w:t xml:space="preserve">                                    </w:t>
      </w:r>
    </w:p>
    <w:p w14:paraId="6D3B26DB" w14:textId="7BFEB21D" w:rsidR="00D17C47" w:rsidRDefault="00D17C47" w:rsidP="00D17C47">
      <w:pPr>
        <w:pStyle w:val="NoSpacing"/>
        <w:rPr>
          <w:rFonts w:ascii="Times New Roman" w:hAnsi="Times New Roman"/>
          <w:sz w:val="24"/>
          <w:szCs w:val="24"/>
        </w:rPr>
      </w:pPr>
    </w:p>
    <w:p w14:paraId="529E06FC" w14:textId="020589E0" w:rsidR="00025FB8" w:rsidRPr="004E3996" w:rsidRDefault="00025FB8" w:rsidP="00740AE4">
      <w:pPr>
        <w:pStyle w:val="NoSpacing"/>
        <w:rPr>
          <w:rFonts w:ascii="Times New Roman" w:hAnsi="Times New Roman"/>
          <w:sz w:val="24"/>
          <w:szCs w:val="24"/>
        </w:rPr>
      </w:pPr>
    </w:p>
    <w:p w14:paraId="0EBA807A" w14:textId="77777777" w:rsidR="00740AE4" w:rsidRDefault="00740AE4" w:rsidP="00740A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14:paraId="7A9C9ACD" w14:textId="77777777" w:rsidR="00685D34" w:rsidRDefault="00685D34"/>
    <w:sectPr w:rsidR="00685D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92651"/>
    <w:multiLevelType w:val="hybridMultilevel"/>
    <w:tmpl w:val="8EC6D4BA"/>
    <w:lvl w:ilvl="0" w:tplc="EDDE25B8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684590D"/>
    <w:multiLevelType w:val="hybridMultilevel"/>
    <w:tmpl w:val="897E1D50"/>
    <w:lvl w:ilvl="0" w:tplc="CC205D42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69C1755"/>
    <w:multiLevelType w:val="hybridMultilevel"/>
    <w:tmpl w:val="AABEECC2"/>
    <w:lvl w:ilvl="0" w:tplc="CC205D42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E606E39"/>
    <w:multiLevelType w:val="hybridMultilevel"/>
    <w:tmpl w:val="D102BE02"/>
    <w:lvl w:ilvl="0" w:tplc="9580E6B8">
      <w:start w:val="1"/>
      <w:numFmt w:val="upperRoman"/>
      <w:lvlText w:val="%1."/>
      <w:lvlJc w:val="left"/>
      <w:pPr>
        <w:ind w:left="1443" w:hanging="735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E9E2E97"/>
    <w:multiLevelType w:val="hybridMultilevel"/>
    <w:tmpl w:val="747C59BA"/>
    <w:lvl w:ilvl="0" w:tplc="3EE8D14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64050EF"/>
    <w:multiLevelType w:val="hybridMultilevel"/>
    <w:tmpl w:val="F9E2E8BA"/>
    <w:lvl w:ilvl="0" w:tplc="2B3E4ECA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AE4"/>
    <w:rsid w:val="00025FB8"/>
    <w:rsid w:val="00033183"/>
    <w:rsid w:val="0004640B"/>
    <w:rsid w:val="00047134"/>
    <w:rsid w:val="000A52D5"/>
    <w:rsid w:val="000E5A3C"/>
    <w:rsid w:val="001118D2"/>
    <w:rsid w:val="001A4EDA"/>
    <w:rsid w:val="0027426B"/>
    <w:rsid w:val="00373DDB"/>
    <w:rsid w:val="004617E9"/>
    <w:rsid w:val="004D7682"/>
    <w:rsid w:val="004F144B"/>
    <w:rsid w:val="00514DBE"/>
    <w:rsid w:val="00517007"/>
    <w:rsid w:val="005520D1"/>
    <w:rsid w:val="00554434"/>
    <w:rsid w:val="0057789B"/>
    <w:rsid w:val="005A4BC8"/>
    <w:rsid w:val="005D7F06"/>
    <w:rsid w:val="0064237A"/>
    <w:rsid w:val="0065288D"/>
    <w:rsid w:val="00685D34"/>
    <w:rsid w:val="006C0235"/>
    <w:rsid w:val="006E1B67"/>
    <w:rsid w:val="006E30F8"/>
    <w:rsid w:val="0070327B"/>
    <w:rsid w:val="007039EB"/>
    <w:rsid w:val="007339E5"/>
    <w:rsid w:val="00740AE4"/>
    <w:rsid w:val="0078073F"/>
    <w:rsid w:val="00807E87"/>
    <w:rsid w:val="00874439"/>
    <w:rsid w:val="008A1F7E"/>
    <w:rsid w:val="008A4929"/>
    <w:rsid w:val="008B103D"/>
    <w:rsid w:val="008F33CA"/>
    <w:rsid w:val="00904DC6"/>
    <w:rsid w:val="00912F2B"/>
    <w:rsid w:val="00935778"/>
    <w:rsid w:val="0096271F"/>
    <w:rsid w:val="009C5180"/>
    <w:rsid w:val="009D2B79"/>
    <w:rsid w:val="00A04AFF"/>
    <w:rsid w:val="00A068F5"/>
    <w:rsid w:val="00A47396"/>
    <w:rsid w:val="00A53B6E"/>
    <w:rsid w:val="00AB3FE0"/>
    <w:rsid w:val="00AB53F8"/>
    <w:rsid w:val="00B46844"/>
    <w:rsid w:val="00BC501E"/>
    <w:rsid w:val="00BE5B29"/>
    <w:rsid w:val="00BE7551"/>
    <w:rsid w:val="00C2193F"/>
    <w:rsid w:val="00C60E8C"/>
    <w:rsid w:val="00CD2FA4"/>
    <w:rsid w:val="00CF2A36"/>
    <w:rsid w:val="00D17C47"/>
    <w:rsid w:val="00D51493"/>
    <w:rsid w:val="00D7211B"/>
    <w:rsid w:val="00DF77BE"/>
    <w:rsid w:val="00E007C2"/>
    <w:rsid w:val="00EB5118"/>
    <w:rsid w:val="00F15153"/>
    <w:rsid w:val="00F3221D"/>
    <w:rsid w:val="00F6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05E52"/>
  <w15:chartTrackingRefBased/>
  <w15:docId w15:val="{F78084EB-ADFC-4F12-B39C-E084B1116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40AE4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0AE4"/>
    <w:pPr>
      <w:ind w:left="720"/>
    </w:pPr>
  </w:style>
  <w:style w:type="paragraph" w:styleId="NoSpacing">
    <w:name w:val="No Spacing"/>
    <w:uiPriority w:val="1"/>
    <w:qFormat/>
    <w:rsid w:val="00740AE4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customStyle="1" w:styleId="Standard">
    <w:name w:val="Standard"/>
    <w:rsid w:val="00740AE4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76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68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2</Pages>
  <Words>501</Words>
  <Characters>2858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Ana-Marija Karatović</cp:lastModifiedBy>
  <cp:revision>51</cp:revision>
  <cp:lastPrinted>2022-02-10T09:12:00Z</cp:lastPrinted>
  <dcterms:created xsi:type="dcterms:W3CDTF">2022-02-03T13:44:00Z</dcterms:created>
  <dcterms:modified xsi:type="dcterms:W3CDTF">2022-03-15T07:55:00Z</dcterms:modified>
</cp:coreProperties>
</file>