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892" w:rsidRDefault="00F72892" w:rsidP="00F72892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sjednice Vijeća Mjesnog odbora Odranski Strmec, održane 27. veljače 2023., s početkom u 18:</w:t>
      </w:r>
      <w:r w:rsidR="00D700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20. sjednicu. </w:t>
      </w: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19. sjednice Vijeća. </w:t>
      </w: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F72892" w:rsidRDefault="00F72892" w:rsidP="00F7289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19. sjednice Vijeća.</w:t>
      </w: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2892" w:rsidRDefault="00F72892" w:rsidP="00F728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5C5D10" w:rsidRDefault="005C5D10" w:rsidP="00F72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D10" w:rsidRPr="005C5D10" w:rsidRDefault="005C5D10" w:rsidP="005C5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</w:t>
      </w:r>
      <w:r w:rsidRPr="005C5D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5C5D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C5D10" w:rsidRPr="005C5D10" w:rsidRDefault="005C5D10" w:rsidP="005C5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5D10" w:rsidRPr="005C5D10" w:rsidRDefault="005C5D10" w:rsidP="005C5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5D10">
        <w:rPr>
          <w:rFonts w:ascii="Times New Roman" w:eastAsia="Times New Roman" w:hAnsi="Times New Roman" w:cs="Times New Roman"/>
          <w:sz w:val="24"/>
          <w:szCs w:val="24"/>
          <w:lang w:eastAsia="hr-HR"/>
        </w:rPr>
        <w:t>1. Financijski plan MO Odranski Strmec</w:t>
      </w:r>
    </w:p>
    <w:p w:rsidR="005C5D10" w:rsidRPr="005C5D10" w:rsidRDefault="005C5D10" w:rsidP="005C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5D10">
        <w:rPr>
          <w:rFonts w:ascii="Times New Roman" w:eastAsia="Times New Roman" w:hAnsi="Times New Roman" w:cs="Times New Roman"/>
          <w:sz w:val="24"/>
          <w:szCs w:val="24"/>
          <w:lang w:eastAsia="hr-HR"/>
        </w:rPr>
        <w:t>2. Postava uzdignute plohe za smirivanje prometa Strmečka cesta kod k.br. 15</w:t>
      </w:r>
    </w:p>
    <w:p w:rsidR="005D0402" w:rsidRDefault="005C5D10" w:rsidP="005D04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D10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5D040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D0402" w:rsidRPr="005D0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402" w:rsidRPr="005D0402">
        <w:rPr>
          <w:rFonts w:ascii="Times New Roman" w:hAnsi="Times New Roman" w:cs="Times New Roman"/>
          <w:sz w:val="24"/>
          <w:szCs w:val="24"/>
        </w:rPr>
        <w:t xml:space="preserve">Prijedlog Zaključka o prijedlogu asfaltiranja ulica iz sredstava asfalterskog programa iz  </w:t>
      </w:r>
      <w:r w:rsidR="005D04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402" w:rsidRPr="005D0402" w:rsidRDefault="005D0402" w:rsidP="005D04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D0402">
        <w:rPr>
          <w:rFonts w:ascii="Times New Roman" w:hAnsi="Times New Roman" w:cs="Times New Roman"/>
          <w:sz w:val="24"/>
          <w:szCs w:val="24"/>
        </w:rPr>
        <w:t>Plana malih komunalnih akcija MO Odranski Strmec za 2023.</w:t>
      </w:r>
    </w:p>
    <w:p w:rsidR="005C5D10" w:rsidRDefault="005C5D10" w:rsidP="005C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5D10">
        <w:rPr>
          <w:rFonts w:ascii="Times New Roman" w:eastAsia="Times New Roman" w:hAnsi="Times New Roman" w:cs="Times New Roman"/>
          <w:sz w:val="24"/>
          <w:szCs w:val="24"/>
          <w:lang w:eastAsia="hr-HR"/>
        </w:rPr>
        <w:t>4. Obavijesti, pitanja i prijedlozi</w:t>
      </w:r>
    </w:p>
    <w:p w:rsidR="005C5D10" w:rsidRDefault="005C5D10" w:rsidP="005C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5D10" w:rsidRDefault="005C5D10" w:rsidP="005C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5C5D10" w:rsidRDefault="005C5D10" w:rsidP="005C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5D10" w:rsidRPr="005C5D10" w:rsidRDefault="005C5D10" w:rsidP="005C5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C5D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 Financijski plan MO Odranski Strmec</w:t>
      </w:r>
    </w:p>
    <w:p w:rsidR="005C5D10" w:rsidRDefault="005C5D10" w:rsidP="005C5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5C5D10" w:rsidRDefault="005C5D10" w:rsidP="005C5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 Financijski plan Mjesnog odbora Odranski Strmec koji je sastavni dio ovog zapisnika.</w:t>
      </w:r>
    </w:p>
    <w:p w:rsidR="005C5D10" w:rsidRDefault="005C5D10" w:rsidP="005C5D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D10" w:rsidRDefault="005C5D10" w:rsidP="005C5D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C5D10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5C5D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Postava uzdignute plohe za smirivanje prometa Strmečka cesta kod k.br. 15</w:t>
      </w:r>
    </w:p>
    <w:p w:rsidR="005C5D10" w:rsidRDefault="005C5D10" w:rsidP="005C5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</w:t>
      </w:r>
      <w:r w:rsidR="0027778B">
        <w:rPr>
          <w:rFonts w:ascii="Times New Roman" w:hAnsi="Times New Roman" w:cs="Times New Roman"/>
          <w:sz w:val="24"/>
          <w:szCs w:val="24"/>
        </w:rPr>
        <w:t xml:space="preserve">nica Vijeća obrazlaže Prijedlog i govori </w:t>
      </w:r>
      <w:r w:rsidR="00A92C15">
        <w:rPr>
          <w:rFonts w:ascii="Times New Roman" w:hAnsi="Times New Roman" w:cs="Times New Roman"/>
          <w:sz w:val="24"/>
          <w:szCs w:val="24"/>
        </w:rPr>
        <w:t>da se provodi peticija u navedenoj ulici te da je za sada dva stanara potpisala suglasnost a četiri nisu.</w:t>
      </w:r>
    </w:p>
    <w:p w:rsidR="00A92C15" w:rsidRDefault="00A92C15" w:rsidP="005C5D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15B8" w:rsidRDefault="00A92C15" w:rsidP="008D3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15B8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="00B515B8" w:rsidRPr="00B515B8">
        <w:rPr>
          <w:rFonts w:ascii="Times New Roman" w:hAnsi="Times New Roman" w:cs="Times New Roman"/>
          <w:b/>
          <w:sz w:val="24"/>
          <w:szCs w:val="24"/>
        </w:rPr>
        <w:t>Prijedlog Zaključka o prijedlogu asfaltiranja ulica iz sredstava asfalterskog programa iz  Plana malih komunalnih akcija MO Odranski Strmec za 2023.</w:t>
      </w:r>
    </w:p>
    <w:p w:rsidR="008D38E3" w:rsidRDefault="008D38E3" w:rsidP="008D38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8D38E3" w:rsidRDefault="008D38E3" w:rsidP="008D38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8D38E3" w:rsidRPr="008D38E3" w:rsidRDefault="008D38E3" w:rsidP="008D3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D38E3" w:rsidRPr="008D38E3" w:rsidRDefault="008D38E3" w:rsidP="008D3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asfaltiranja ulica iz sredstava asfalterskog programa iz Plana malih komunalnih akcija Mjesnog odbora Odranski Strmec u 2023.</w:t>
      </w:r>
    </w:p>
    <w:p w:rsidR="008D38E3" w:rsidRPr="008D38E3" w:rsidRDefault="008D38E3" w:rsidP="008D3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D38E3" w:rsidRPr="008D38E3" w:rsidRDefault="008D38E3" w:rsidP="008D3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Strmec razmotrilo potrebu redovitog održavanja nerazvrstanih cesta na području Mjesnog odbora Odranski Strmec.</w:t>
      </w:r>
    </w:p>
    <w:p w:rsidR="008D38E3" w:rsidRPr="008D38E3" w:rsidRDefault="008D38E3" w:rsidP="008D38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E3" w:rsidRPr="008D38E3" w:rsidRDefault="008D38E3" w:rsidP="008D38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Odranski </w:t>
      </w: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Strmec  u   2022., odn. iz asfalterskog programa asfaltira slijedeću nerazvrstanu </w:t>
      </w: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cestu: </w:t>
      </w: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a)  ulica Jantoleki, d=440m, š=</w:t>
      </w:r>
      <w:r w:rsidR="00F00394">
        <w:rPr>
          <w:rFonts w:ascii="Times New Roman" w:eastAsia="Times New Roman" w:hAnsi="Times New Roman" w:cs="Times New Roman"/>
          <w:sz w:val="24"/>
          <w:szCs w:val="24"/>
          <w:lang w:eastAsia="hr-HR"/>
        </w:rPr>
        <w:t>2,5</w:t>
      </w:r>
      <w:r w:rsidRPr="008D38E3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8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4.  Ovaj će zaključak dostavlja se Vijeću Gradske četvrti Brezovica na dalje postupanje. </w:t>
      </w:r>
    </w:p>
    <w:p w:rsidR="008D38E3" w:rsidRPr="008D38E3" w:rsidRDefault="008D38E3" w:rsidP="008D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E3" w:rsidRPr="005D0402" w:rsidRDefault="005D0402" w:rsidP="008D38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0402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5D04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D38E3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razgovaralo o potrebi za postavljanjem uzdignite plohe na križanju Strmečke ceste, ulice Jantoleki i Tratine.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je obavijestila da traju radovi postavljanja nadstrešnice na objektu Mjesnog odbora Odranski Strmec i da se stanar ulice Črnilo imao prigovor jer se navedena ulica nije sanirala.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19:30 sati.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KLASA. 024-08/23-003/478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251-13-11-8/003-23-2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Odranski Strmec</w:t>
      </w:r>
    </w:p>
    <w:p w:rsidR="008C1B70" w:rsidRDefault="008C1B70" w:rsidP="008C1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Renata Celićek</w:t>
      </w:r>
    </w:p>
    <w:p w:rsidR="008C1B70" w:rsidRPr="005D0402" w:rsidRDefault="008C1B70" w:rsidP="00B515B8">
      <w:pPr>
        <w:rPr>
          <w:rFonts w:ascii="Times New Roman" w:hAnsi="Times New Roman" w:cs="Times New Roman"/>
          <w:sz w:val="24"/>
          <w:szCs w:val="24"/>
        </w:rPr>
      </w:pPr>
    </w:p>
    <w:p w:rsidR="00A92C15" w:rsidRDefault="00A92C15" w:rsidP="005C5D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D10" w:rsidRPr="005C5D10" w:rsidRDefault="005C5D10" w:rsidP="005C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5D10" w:rsidRPr="005C5D10" w:rsidRDefault="005C5D10" w:rsidP="005C5D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5D10" w:rsidRPr="005C5D10" w:rsidRDefault="005C5D10" w:rsidP="005C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5D10" w:rsidRPr="005C5D10" w:rsidRDefault="005C5D10" w:rsidP="005C5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3213" w:rsidRPr="006775DF" w:rsidRDefault="00933213">
      <w:pPr>
        <w:rPr>
          <w:rFonts w:ascii="Times New Roman" w:hAnsi="Times New Roman" w:cs="Times New Roman"/>
          <w:sz w:val="24"/>
          <w:szCs w:val="24"/>
        </w:rPr>
      </w:pPr>
    </w:p>
    <w:sectPr w:rsidR="00933213" w:rsidRPr="00677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5DF"/>
    <w:rsid w:val="0027778B"/>
    <w:rsid w:val="00460B7F"/>
    <w:rsid w:val="005C5D10"/>
    <w:rsid w:val="005D0402"/>
    <w:rsid w:val="006775DF"/>
    <w:rsid w:val="00800E3D"/>
    <w:rsid w:val="008C1B70"/>
    <w:rsid w:val="008D38E3"/>
    <w:rsid w:val="00933213"/>
    <w:rsid w:val="00A92C15"/>
    <w:rsid w:val="00B515B8"/>
    <w:rsid w:val="00D7001F"/>
    <w:rsid w:val="00F00394"/>
    <w:rsid w:val="00F7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7A84"/>
  <w15:chartTrackingRefBased/>
  <w15:docId w15:val="{D4C80E03-CBC6-45EF-90DF-82D11600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8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17</cp:revision>
  <dcterms:created xsi:type="dcterms:W3CDTF">2023-03-10T10:21:00Z</dcterms:created>
  <dcterms:modified xsi:type="dcterms:W3CDTF">2023-03-13T13:56:00Z</dcterms:modified>
</cp:coreProperties>
</file>