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169904D0" w14:textId="342FB213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CA76FD">
        <w:rPr>
          <w:rFonts w:eastAsia="Times New Roman" w:cs="Times New Roman"/>
          <w:b/>
          <w:sz w:val="24"/>
          <w:szCs w:val="24"/>
          <w:lang w:eastAsia="hr-HR"/>
        </w:rPr>
        <w:t>5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sjednice Vijeća MO Studenski grad, od </w:t>
      </w:r>
      <w:r w:rsidR="00CA76FD">
        <w:rPr>
          <w:rFonts w:eastAsia="Times New Roman" w:cs="Times New Roman"/>
          <w:b/>
          <w:sz w:val="24"/>
          <w:szCs w:val="24"/>
          <w:lang w:eastAsia="hr-HR"/>
        </w:rPr>
        <w:t>31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CA76FD">
        <w:rPr>
          <w:rFonts w:eastAsia="Times New Roman" w:cs="Times New Roman"/>
          <w:b/>
          <w:sz w:val="24"/>
          <w:szCs w:val="24"/>
          <w:lang w:eastAsia="hr-HR"/>
        </w:rPr>
        <w:t>kolovoza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2022. godine u prostorijama MO S</w:t>
      </w:r>
      <w:r w:rsidR="00CA76FD">
        <w:rPr>
          <w:rFonts w:eastAsia="Times New Roman" w:cs="Times New Roman"/>
          <w:b/>
          <w:sz w:val="24"/>
          <w:szCs w:val="24"/>
          <w:lang w:eastAsia="hr-HR"/>
        </w:rPr>
        <w:t>tudenski grad, s početkom u 19:3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>0 sati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E7E405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1E6A61E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387FB4FA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164E99D6" w14:textId="13B0083C" w:rsidR="00E5632A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VJEKOSLAV MADUNI</w:t>
      </w:r>
      <w:r w:rsidR="00757F8A">
        <w:rPr>
          <w:rFonts w:eastAsia="Times New Roman" w:cs="Times New Roman"/>
          <w:b/>
          <w:sz w:val="24"/>
          <w:szCs w:val="24"/>
          <w:lang w:eastAsia="hr-HR"/>
        </w:rPr>
        <w:t>Ć</w:t>
      </w:r>
    </w:p>
    <w:p w14:paraId="6338AA21" w14:textId="748D330D" w:rsidR="00AA6074" w:rsidRPr="00484327" w:rsidRDefault="00AA6074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BORIS GNJIDIĆ</w:t>
      </w:r>
    </w:p>
    <w:p w14:paraId="03E6422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5ECF5CDD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542A7FB2" w14:textId="6643D82B" w:rsidR="00E5632A" w:rsidRPr="00484327" w:rsidRDefault="00897622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Dominik Rodić</w:t>
      </w:r>
      <w:r w:rsidR="00AA6074">
        <w:rPr>
          <w:rFonts w:eastAsia="Times New Roman" w:cs="Times New Roman"/>
          <w:sz w:val="24"/>
          <w:szCs w:val="24"/>
          <w:lang w:eastAsia="hr-HR"/>
        </w:rPr>
        <w:t>, Cvitan Čale</w:t>
      </w:r>
    </w:p>
    <w:p w14:paraId="6E6DBAF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06BBE21" w14:textId="77777777" w:rsidR="00E5632A" w:rsidRPr="00484327" w:rsidRDefault="00E5632A" w:rsidP="00E5632A">
      <w:pPr>
        <w:rPr>
          <w:rFonts w:eastAsia="Times New Roman" w:cs="Times New Roman"/>
          <w:b/>
          <w:szCs w:val="24"/>
          <w:lang w:eastAsia="hr-HR"/>
        </w:rPr>
      </w:pPr>
      <w:r w:rsidRPr="00484327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Zapisnik vodi: Ivana Budimir, potpredsjednica Vijeća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1AF2DBF6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</w:t>
      </w:r>
      <w:r w:rsidR="00AC18B2">
        <w:rPr>
          <w:rFonts w:eastAsia="Times New Roman" w:cs="Times New Roman"/>
          <w:szCs w:val="24"/>
          <w:lang w:eastAsia="hr-HR"/>
        </w:rPr>
        <w:t>edsjednica utvrđuje prisutnost 7</w:t>
      </w:r>
      <w:r w:rsidRPr="00484327">
        <w:rPr>
          <w:rFonts w:eastAsia="Times New Roman" w:cs="Times New Roman"/>
          <w:szCs w:val="24"/>
          <w:lang w:eastAsia="hr-HR"/>
        </w:rPr>
        <w:t xml:space="preserve"> od 9 članova Vijeća, što znači da Vijeće može pravovaljano odlučivati.</w:t>
      </w:r>
    </w:p>
    <w:p w14:paraId="4122C92C" w14:textId="77777777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</w:p>
    <w:p w14:paraId="6E8C826F" w14:textId="419FE0A1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Predsjednica podsjeća članove Vijeća da</w:t>
      </w:r>
      <w:r w:rsidR="00AC18B2">
        <w:rPr>
          <w:rFonts w:eastAsia="Times New Roman" w:cs="Times New Roman"/>
          <w:szCs w:val="24"/>
          <w:lang w:eastAsia="hr-HR"/>
        </w:rPr>
        <w:t xml:space="preserve"> su uz poziv primili zapisnik 1</w:t>
      </w:r>
      <w:r w:rsidR="00AA6074">
        <w:rPr>
          <w:rFonts w:eastAsia="Times New Roman" w:cs="Times New Roman"/>
          <w:szCs w:val="24"/>
          <w:lang w:eastAsia="hr-HR"/>
        </w:rPr>
        <w:t>4</w:t>
      </w:r>
      <w:r w:rsidRPr="00484327">
        <w:rPr>
          <w:rFonts w:eastAsia="Times New Roman" w:cs="Times New Roman"/>
          <w:szCs w:val="24"/>
          <w:lang w:eastAsia="hr-HR"/>
        </w:rPr>
        <w:t>. sjednice. Pita ima li primjedbi na navedeni zapisnik. Nakon rasprave</w:t>
      </w:r>
      <w:r w:rsidR="00AC18B2">
        <w:rPr>
          <w:rFonts w:eastAsia="Times New Roman" w:cs="Times New Roman"/>
          <w:szCs w:val="24"/>
          <w:lang w:eastAsia="hr-HR"/>
        </w:rPr>
        <w:t>, zapis</w:t>
      </w:r>
      <w:r w:rsidR="00897622">
        <w:rPr>
          <w:rFonts w:eastAsia="Times New Roman" w:cs="Times New Roman"/>
          <w:szCs w:val="24"/>
          <w:lang w:eastAsia="hr-HR"/>
        </w:rPr>
        <w:t>nik 1</w:t>
      </w:r>
      <w:r w:rsidR="00AA6074">
        <w:rPr>
          <w:rFonts w:eastAsia="Times New Roman" w:cs="Times New Roman"/>
          <w:szCs w:val="24"/>
          <w:lang w:eastAsia="hr-HR"/>
        </w:rPr>
        <w:t>4</w:t>
      </w:r>
      <w:r w:rsidRPr="00484327">
        <w:rPr>
          <w:rFonts w:eastAsia="Times New Roman" w:cs="Times New Roman"/>
          <w:szCs w:val="24"/>
          <w:lang w:eastAsia="hr-HR"/>
        </w:rPr>
        <w:t>. sjednice jednoglasno je prihvaćen.</w:t>
      </w:r>
    </w:p>
    <w:p w14:paraId="17A11F12" w14:textId="0A25499C" w:rsidR="00E20332" w:rsidRPr="00484327" w:rsidRDefault="00806A5D">
      <w:r w:rsidRPr="00484327">
        <w:t>Zapi</w:t>
      </w:r>
      <w:r w:rsidR="005F546C" w:rsidRPr="00484327">
        <w:t>snik</w:t>
      </w:r>
      <w:r w:rsidR="00AC18B2">
        <w:t xml:space="preserve"> prihvaćen, 7</w:t>
      </w:r>
      <w:r w:rsidRPr="00484327">
        <w:t xml:space="preserve"> /9</w:t>
      </w:r>
    </w:p>
    <w:p w14:paraId="61246FCA" w14:textId="77777777" w:rsidR="006B1BAC" w:rsidRDefault="006B1BAC"/>
    <w:p w14:paraId="145E87FD" w14:textId="77777777" w:rsidR="008F1FB4" w:rsidRDefault="008F1FB4"/>
    <w:p w14:paraId="0413C896" w14:textId="77777777" w:rsidR="008F1FB4" w:rsidRDefault="008F1FB4"/>
    <w:p w14:paraId="333C7AC5" w14:textId="77777777" w:rsidR="008F1FB4" w:rsidRDefault="008F1FB4"/>
    <w:p w14:paraId="29A47A67" w14:textId="77777777" w:rsidR="008F1FB4" w:rsidRDefault="008F1FB4"/>
    <w:p w14:paraId="4D01894E" w14:textId="77777777" w:rsidR="008F1FB4" w:rsidRDefault="008F1FB4"/>
    <w:p w14:paraId="65FE8C96" w14:textId="77777777" w:rsidR="008F1FB4" w:rsidRDefault="008F1FB4"/>
    <w:p w14:paraId="58D5DD30" w14:textId="4EFD49A1" w:rsidR="00806A5D" w:rsidRPr="00484327" w:rsidRDefault="00806A5D">
      <w:r w:rsidRPr="00484327">
        <w:lastRenderedPageBreak/>
        <w:t>Dopuna dnevnog reda:</w:t>
      </w:r>
    </w:p>
    <w:p w14:paraId="7BD52325" w14:textId="32A223D2" w:rsidR="00E5632A" w:rsidRPr="008F1FB4" w:rsidRDefault="008F1FB4" w:rsidP="001237A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Times New Roman"/>
          <w:i/>
          <w:sz w:val="24"/>
          <w:szCs w:val="24"/>
        </w:rPr>
      </w:pPr>
      <w:r>
        <w:t>P</w:t>
      </w:r>
      <w:r w:rsidR="00063B62">
        <w:t xml:space="preserve">lato </w:t>
      </w:r>
      <w:r w:rsidR="006456EE">
        <w:t xml:space="preserve">između ulice Gjure Prejca i Milovana Gavazzija </w:t>
      </w:r>
    </w:p>
    <w:p w14:paraId="1145084F" w14:textId="77777777" w:rsidR="008F1FB4" w:rsidRPr="008F1FB4" w:rsidRDefault="008F1FB4" w:rsidP="008F1FB4">
      <w:pPr>
        <w:pStyle w:val="Odlomakpopisa"/>
        <w:spacing w:after="0" w:line="240" w:lineRule="auto"/>
        <w:jc w:val="both"/>
        <w:rPr>
          <w:rFonts w:cs="Times New Roman"/>
          <w:i/>
          <w:sz w:val="24"/>
          <w:szCs w:val="24"/>
        </w:rPr>
      </w:pPr>
    </w:p>
    <w:p w14:paraId="6188BEB9" w14:textId="77777777" w:rsidR="00E5632A" w:rsidRPr="00484327" w:rsidRDefault="00E5632A" w:rsidP="00E5632A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85181FD" w14:textId="77777777" w:rsidR="00063B62" w:rsidRDefault="00063B62" w:rsidP="00063B62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  <w:r>
        <w:rPr>
          <w:rFonts w:eastAsia="Times New Roman" w:cs="Times New Roman"/>
          <w:b/>
          <w:sz w:val="24"/>
          <w:szCs w:val="20"/>
          <w:lang w:eastAsia="hr-HR"/>
        </w:rPr>
        <w:t>D N E V N I    R E D:</w:t>
      </w:r>
    </w:p>
    <w:p w14:paraId="39F47537" w14:textId="77777777" w:rsidR="00063B62" w:rsidRDefault="00063B62" w:rsidP="00063B62">
      <w:pPr>
        <w:spacing w:after="0" w:line="240" w:lineRule="auto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7241A28F" w14:textId="77777777" w:rsidR="00063B62" w:rsidRDefault="00063B62" w:rsidP="00063B62">
      <w:pPr>
        <w:pStyle w:val="Odlomakpopisa"/>
        <w:numPr>
          <w:ilvl w:val="0"/>
          <w:numId w:val="14"/>
        </w:numPr>
        <w:spacing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Godišnji izvještaj o izvršenju Financijskog plana Mjesnog odbora Studentski grad za 2021. </w:t>
      </w:r>
      <w:r>
        <w:rPr>
          <w:rFonts w:cs="Times New Roman"/>
          <w:i/>
          <w:sz w:val="24"/>
          <w:szCs w:val="24"/>
        </w:rPr>
        <w:t>– donošenje zaključka</w:t>
      </w:r>
      <w:r>
        <w:rPr>
          <w:rFonts w:cs="Times New Roman"/>
          <w:sz w:val="24"/>
          <w:szCs w:val="24"/>
        </w:rPr>
        <w:t>;</w:t>
      </w:r>
    </w:p>
    <w:p w14:paraId="5B063126" w14:textId="77777777" w:rsidR="00063B62" w:rsidRDefault="00063B62" w:rsidP="00063B62">
      <w:pPr>
        <w:pStyle w:val="Odlomakpopisa"/>
        <w:numPr>
          <w:ilvl w:val="0"/>
          <w:numId w:val="14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Ostavka člana Vijeća Cvitan Čale – </w:t>
      </w:r>
      <w:r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</w:p>
    <w:p w14:paraId="1798598C" w14:textId="77777777" w:rsidR="00063B62" w:rsidRDefault="00063B62" w:rsidP="00063B62">
      <w:pPr>
        <w:pStyle w:val="Odlomakpopisa"/>
        <w:numPr>
          <w:ilvl w:val="0"/>
          <w:numId w:val="14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za postavljanje klamerice na zelene površine za sprečavanje parkiranja u ulici M.Gavazzija kod kućnih brojeva 20A i 24 te u u ulici V.Velebita kod kućnog broja 40 </w:t>
      </w:r>
      <w:r>
        <w:rPr>
          <w:rFonts w:cs="Times New Roman"/>
          <w:i/>
          <w:sz w:val="24"/>
          <w:szCs w:val="24"/>
        </w:rPr>
        <w:t>– donošenje zaključka;</w:t>
      </w:r>
    </w:p>
    <w:p w14:paraId="4AB00210" w14:textId="77777777" w:rsidR="00063B62" w:rsidRDefault="00063B62" w:rsidP="00063B62">
      <w:pPr>
        <w:pStyle w:val="Odlomakpopisa"/>
        <w:numPr>
          <w:ilvl w:val="0"/>
          <w:numId w:val="14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Zahtjev stanara Ljevakovićeve 20 za postavljanje boksa za kontejnere -  </w:t>
      </w:r>
      <w:r>
        <w:rPr>
          <w:rFonts w:cs="Times New Roman"/>
          <w:i/>
          <w:sz w:val="24"/>
          <w:szCs w:val="24"/>
        </w:rPr>
        <w:t>– donošenje zaključka;</w:t>
      </w:r>
    </w:p>
    <w:p w14:paraId="5D4BEE1C" w14:textId="77777777" w:rsidR="00063B62" w:rsidRDefault="00063B62" w:rsidP="00063B62">
      <w:pPr>
        <w:pStyle w:val="Odlomakpopisa"/>
        <w:numPr>
          <w:ilvl w:val="0"/>
          <w:numId w:val="14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Zahtjev gospodina Horvata za postavljanjem ležećih policajaca na Dankovečkoj ulici kod kružnog toka </w:t>
      </w:r>
      <w:r>
        <w:rPr>
          <w:rFonts w:cs="Times New Roman"/>
          <w:i/>
          <w:sz w:val="24"/>
          <w:szCs w:val="24"/>
        </w:rPr>
        <w:t>– donošenje zaključka;</w:t>
      </w:r>
    </w:p>
    <w:p w14:paraId="44FAA142" w14:textId="77777777" w:rsidR="00063B62" w:rsidRDefault="00063B62" w:rsidP="00063B62">
      <w:pPr>
        <w:pStyle w:val="Odlomakpopisa"/>
        <w:numPr>
          <w:ilvl w:val="0"/>
          <w:numId w:val="14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Zahtjev gospođe Snježane Nikolić za zamjenu košarica za otpad u Koledinečkoj ulici </w:t>
      </w:r>
      <w:r>
        <w:rPr>
          <w:rFonts w:cs="Times New Roman"/>
          <w:i/>
          <w:sz w:val="24"/>
          <w:szCs w:val="24"/>
        </w:rPr>
        <w:t>– donošenje zaključka;</w:t>
      </w:r>
    </w:p>
    <w:p w14:paraId="5E0928D5" w14:textId="77777777" w:rsidR="00063B62" w:rsidRDefault="00063B62" w:rsidP="00063B62">
      <w:pPr>
        <w:pStyle w:val="Odlomakpopisa"/>
        <w:numPr>
          <w:ilvl w:val="0"/>
          <w:numId w:val="14"/>
        </w:numPr>
        <w:spacing w:before="100" w:beforeAutospacing="1" w:after="100" w:afterAutospacing="1" w:line="252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za uklanjanjem okna u Ulici Milovana Gavazzija – </w:t>
      </w:r>
      <w:r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</w:p>
    <w:p w14:paraId="207054A3" w14:textId="77777777" w:rsidR="00063B62" w:rsidRDefault="00063B62" w:rsidP="00063B62">
      <w:pPr>
        <w:pStyle w:val="Odlomakpopisa"/>
        <w:numPr>
          <w:ilvl w:val="0"/>
          <w:numId w:val="14"/>
        </w:numPr>
        <w:spacing w:line="252" w:lineRule="auto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6C7EE195" w14:textId="3DD9A76F" w:rsidR="00E5632A" w:rsidRPr="00484327" w:rsidRDefault="00E5632A" w:rsidP="005F546C"/>
    <w:p w14:paraId="61F93180" w14:textId="2FECF616" w:rsidR="00F95B0F" w:rsidRPr="00484327" w:rsidRDefault="00F95B0F" w:rsidP="005F546C"/>
    <w:p w14:paraId="30A963C3" w14:textId="6FD000E1" w:rsidR="00F95B0F" w:rsidRPr="00484327" w:rsidRDefault="00F95B0F" w:rsidP="005F546C"/>
    <w:p w14:paraId="19BEA416" w14:textId="41A9ACA5" w:rsidR="00F95B0F" w:rsidRPr="00484327" w:rsidRDefault="00F95B0F" w:rsidP="005F546C"/>
    <w:p w14:paraId="255108D0" w14:textId="77777777" w:rsidR="00F95B0F" w:rsidRPr="00484327" w:rsidRDefault="00F95B0F" w:rsidP="005F546C"/>
    <w:p w14:paraId="587346E8" w14:textId="77777777" w:rsidR="00F95B0F" w:rsidRPr="00484327" w:rsidRDefault="00F95B0F" w:rsidP="005F546C"/>
    <w:p w14:paraId="636BA74A" w14:textId="364D60E2" w:rsidR="00F95B0F" w:rsidRPr="00AC18B2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6456EE">
        <w:rPr>
          <w:rFonts w:cs="Times New Roman"/>
          <w:sz w:val="24"/>
          <w:szCs w:val="24"/>
        </w:rPr>
        <w:t>Godišnji izvještaj o izvršenju Financijskog plana Mjesnog odbora Studentski grad za 2021.</w:t>
      </w:r>
    </w:p>
    <w:p w14:paraId="52235F09" w14:textId="6062CDDD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6456EE">
        <w:rPr>
          <w:rFonts w:eastAsia="SimSun" w:cs="Mangal"/>
          <w:kern w:val="3"/>
          <w:sz w:val="24"/>
          <w:szCs w:val="24"/>
          <w:lang w:eastAsia="zh-CN" w:bidi="hi-IN"/>
        </w:rPr>
        <w:t>godišnjem izvještaju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4E3556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3201BB21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774B92F" w14:textId="19854CAB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9DAFEBC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9DBFDFC" w14:textId="0AF626F4" w:rsidR="004E3556" w:rsidRPr="00484327" w:rsidRDefault="004E3556" w:rsidP="004E3556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S obzirom da </w:t>
      </w:r>
      <w:r w:rsidR="006456EE">
        <w:rPr>
          <w:rFonts w:eastAsia="SimSun" w:cs="Times New Roman"/>
          <w:b/>
          <w:kern w:val="3"/>
          <w:sz w:val="24"/>
          <w:szCs w:val="24"/>
          <w:lang w:eastAsia="zh-CN" w:bidi="hi-IN"/>
        </w:rPr>
        <w:t>vijećnicima nije poslan godšnji izvještaj na uvid prije same sjednice te su ga prvi puta vidjeli na samoj sjednici kao i činjenice da vijećnici ne znaju na što su utrošena sredstva ostalih nespomenutih troškova poslovanja troškovnik će biti usvojen na idućoj sjednici</w:t>
      </w:r>
      <w:r w:rsidR="0016386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te će se u međuvremenu tražiti objašnjenje na što su utrošena spomenuta sredstva. </w:t>
      </w:r>
    </w:p>
    <w:p w14:paraId="23F0EB89" w14:textId="14F49B13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DC20625" w14:textId="3A23AE90" w:rsidR="00F95B0F" w:rsidRPr="00484327" w:rsidRDefault="00F95B0F" w:rsidP="00CA76FD"/>
    <w:p w14:paraId="3D0B368F" w14:textId="7238E423" w:rsidR="00F95B0F" w:rsidRPr="00484327" w:rsidRDefault="00F95B0F" w:rsidP="00355B6E">
      <w:pPr>
        <w:ind w:left="360"/>
      </w:pPr>
    </w:p>
    <w:p w14:paraId="61BD8A5F" w14:textId="77777777" w:rsidR="00163862" w:rsidRDefault="00163862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B1029A4" w14:textId="7C914739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Ad. 2</w:t>
      </w:r>
      <w:r w:rsidR="00AC18B2">
        <w:rPr>
          <w:rFonts w:eastAsia="SimSun" w:cs="Mangal"/>
          <w:b/>
          <w:kern w:val="3"/>
          <w:sz w:val="24"/>
          <w:szCs w:val="24"/>
          <w:lang w:eastAsia="zh-CN" w:bidi="hi-IN"/>
        </w:rPr>
        <w:t>)</w:t>
      </w:r>
      <w:r w:rsidR="00AC18B2" w:rsidRPr="0089762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163862" w:rsidRPr="00163862">
        <w:rPr>
          <w:rFonts w:cs="Times New Roman"/>
          <w:b/>
          <w:bCs/>
          <w:sz w:val="24"/>
          <w:szCs w:val="24"/>
        </w:rPr>
        <w:t xml:space="preserve">Ostavka člana </w:t>
      </w:r>
      <w:r w:rsidR="00163862">
        <w:rPr>
          <w:rFonts w:cs="Times New Roman"/>
          <w:b/>
          <w:bCs/>
          <w:sz w:val="24"/>
          <w:szCs w:val="24"/>
        </w:rPr>
        <w:t>v</w:t>
      </w:r>
      <w:r w:rsidR="00163862" w:rsidRPr="00163862">
        <w:rPr>
          <w:rFonts w:cs="Times New Roman"/>
          <w:b/>
          <w:bCs/>
          <w:sz w:val="24"/>
          <w:szCs w:val="24"/>
        </w:rPr>
        <w:t>ijeća Cvitan Čale</w:t>
      </w:r>
    </w:p>
    <w:p w14:paraId="798D165A" w14:textId="5002ACF2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163862">
        <w:rPr>
          <w:rFonts w:eastAsia="SimSun" w:cs="Mangal"/>
          <w:kern w:val="3"/>
          <w:sz w:val="24"/>
          <w:szCs w:val="24"/>
          <w:lang w:eastAsia="zh-CN" w:bidi="hi-IN"/>
        </w:rPr>
        <w:t>ostavci vijećnika Cvitana Čale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163862">
        <w:rPr>
          <w:rFonts w:eastAsia="SimSun" w:cs="Mangal"/>
          <w:kern w:val="3"/>
          <w:sz w:val="24"/>
          <w:szCs w:val="24"/>
          <w:lang w:eastAsia="zh-CN" w:bidi="hi-IN"/>
        </w:rPr>
        <w:t xml:space="preserve">S 5 glasova za i 2 suzdržana vijeće donosi </w:t>
      </w:r>
    </w:p>
    <w:p w14:paraId="55893043" w14:textId="590968E3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E900149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B0D6CFC" w14:textId="23CE84CD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4C9839D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CF2CF91" w14:textId="01C850EE" w:rsidR="00F95B0F" w:rsidRDefault="00163862" w:rsidP="00F95B0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Da se prihvaća njegova ostavka te se vijeće od sada sastoji od 8 vijećnika s obzirom da stranka vijećnika u ostavci nije pismenim putem predložila zamjenu.</w:t>
      </w:r>
    </w:p>
    <w:p w14:paraId="09EE446A" w14:textId="6DFEE58C" w:rsidR="00F95B0F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39109E5" w14:textId="5E356457" w:rsidR="003E5172" w:rsidRDefault="003E5172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15748C1" w14:textId="77777777" w:rsidR="003E5172" w:rsidRPr="00484327" w:rsidRDefault="003E5172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FE7184E" w14:textId="3F9C43D3" w:rsidR="00355B6E" w:rsidRPr="00484327" w:rsidRDefault="00355B6E" w:rsidP="00F95B0F"/>
    <w:p w14:paraId="68E2C72C" w14:textId="736A93A3" w:rsidR="00355B6E" w:rsidRPr="00163862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897622">
        <w:rPr>
          <w:rFonts w:eastAsia="SimSun" w:cs="Times New Roman"/>
          <w:b/>
          <w:kern w:val="3"/>
          <w:sz w:val="24"/>
          <w:szCs w:val="24"/>
          <w:lang w:eastAsia="zh-CN" w:bidi="hi-IN"/>
        </w:rPr>
        <w:t>3</w:t>
      </w:r>
      <w:r w:rsidR="00163862" w:rsidRPr="00163862">
        <w:rPr>
          <w:rFonts w:cs="Times New Roman"/>
          <w:sz w:val="24"/>
          <w:szCs w:val="24"/>
        </w:rPr>
        <w:t xml:space="preserve"> </w:t>
      </w:r>
      <w:r w:rsidR="00163862" w:rsidRPr="00163862">
        <w:rPr>
          <w:rFonts w:cs="Times New Roman"/>
          <w:b/>
          <w:bCs/>
          <w:sz w:val="24"/>
          <w:szCs w:val="24"/>
        </w:rPr>
        <w:t>Prijedlog za postavljanje klamerice na zelene površine za sprečavanje parkiranja u ulici M.Gavazzija kod kućnih brojeva 20A i 24 te u u ulici V.Velebita kod kućnog broja 40</w:t>
      </w:r>
    </w:p>
    <w:p w14:paraId="26459FD7" w14:textId="69FAD1AD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163862">
        <w:rPr>
          <w:rFonts w:eastAsia="SimSun" w:cs="Mangal"/>
          <w:kern w:val="3"/>
          <w:sz w:val="24"/>
          <w:szCs w:val="24"/>
          <w:lang w:eastAsia="zh-CN" w:bidi="hi-IN"/>
        </w:rPr>
        <w:t>prijedlogu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4E3556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44D8ABB" w14:textId="764A9C33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7575993" w14:textId="77777777" w:rsidR="000749CD" w:rsidRPr="000749CD" w:rsidRDefault="000749CD" w:rsidP="00E50FED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18BE89CD" w14:textId="091B7147" w:rsidR="00355B6E" w:rsidRPr="00484327" w:rsidRDefault="004E3556" w:rsidP="000749CD">
      <w:pPr>
        <w:pStyle w:val="Odlomakpopisa"/>
        <w:ind w:left="0"/>
        <w:jc w:val="both"/>
        <w:rPr>
          <w:lang w:eastAsia="zh-CN" w:bidi="hi-IN"/>
        </w:rPr>
      </w:pPr>
      <w:r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S obzirom </w:t>
      </w:r>
      <w:r w:rsidR="0016386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da klamerice za sprečavanje parkiranja nisu postavljene na tražena mjesta </w:t>
      </w:r>
      <w:r w:rsidR="005432DE" w:rsidRPr="00163862">
        <w:rPr>
          <w:rFonts w:cs="Times New Roman"/>
          <w:b/>
          <w:bCs/>
          <w:sz w:val="24"/>
          <w:szCs w:val="24"/>
        </w:rPr>
        <w:t>u ulici M.Gavazzija kod kućnih brojeva 20A i 24</w:t>
      </w:r>
      <w:r w:rsidR="005432DE">
        <w:rPr>
          <w:rFonts w:cs="Times New Roman"/>
          <w:b/>
          <w:bCs/>
          <w:sz w:val="24"/>
          <w:szCs w:val="24"/>
        </w:rPr>
        <w:t xml:space="preserve">, </w:t>
      </w:r>
      <w:r w:rsidR="00163862">
        <w:rPr>
          <w:rFonts w:eastAsia="SimSun" w:cs="Times New Roman"/>
          <w:b/>
          <w:kern w:val="3"/>
          <w:sz w:val="24"/>
          <w:szCs w:val="24"/>
          <w:lang w:eastAsia="zh-CN" w:bidi="hi-IN"/>
        </w:rPr>
        <w:t>traži se ponovno postavljanje istih te u dogovoru s predsjednicom ili potpredsjednicom vijeća Studentski grad</w:t>
      </w:r>
      <w:r w:rsidR="00EC0E2F">
        <w:rPr>
          <w:rFonts w:eastAsia="SimSun" w:cs="Times New Roman"/>
          <w:b/>
          <w:kern w:val="3"/>
          <w:sz w:val="24"/>
          <w:szCs w:val="24"/>
          <w:lang w:eastAsia="zh-CN" w:bidi="hi-IN"/>
        </w:rPr>
        <w:t>. Naknadno je utvrđeno da je za ulicu Vile Velebita dan krivi kućni broj te će ispravan broj ulice – Vile Velebita 23 biti točka na idućoj sjednici.</w:t>
      </w:r>
    </w:p>
    <w:p w14:paraId="6004F618" w14:textId="14C35EF7" w:rsidR="009B65DC" w:rsidRPr="00484327" w:rsidRDefault="009B65DC" w:rsidP="00355B6E">
      <w:pPr>
        <w:pStyle w:val="Odlomakpopisa"/>
      </w:pPr>
    </w:p>
    <w:p w14:paraId="261EF602" w14:textId="0CD0811F" w:rsidR="00F95B0F" w:rsidRPr="00484327" w:rsidRDefault="00F95B0F" w:rsidP="00355B6E">
      <w:pPr>
        <w:pStyle w:val="Odlomakpopisa"/>
      </w:pPr>
    </w:p>
    <w:p w14:paraId="35F6464C" w14:textId="43F3A8C0" w:rsidR="00F95B0F" w:rsidRPr="00484327" w:rsidRDefault="00F95B0F" w:rsidP="00355B6E">
      <w:pPr>
        <w:pStyle w:val="Odlomakpopisa"/>
      </w:pPr>
    </w:p>
    <w:p w14:paraId="094252DF" w14:textId="4C8EE436" w:rsidR="00F95B0F" w:rsidRDefault="00F95B0F" w:rsidP="00355B6E">
      <w:pPr>
        <w:pStyle w:val="Odlomakpopisa"/>
      </w:pPr>
    </w:p>
    <w:p w14:paraId="57759F25" w14:textId="77777777" w:rsidR="00EC0E2F" w:rsidRDefault="00EC0E2F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77F9E709" w14:textId="2173183D" w:rsidR="00157FA3" w:rsidRPr="00897622" w:rsidRDefault="00F95B0F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89762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Ad. 4) </w:t>
      </w:r>
      <w:r w:rsidR="00EC0E2F" w:rsidRPr="00EC0E2F">
        <w:rPr>
          <w:rFonts w:cs="Times New Roman"/>
          <w:b/>
          <w:bCs/>
          <w:sz w:val="24"/>
          <w:szCs w:val="24"/>
        </w:rPr>
        <w:t>Zahtjev stanara Ljevakovićeve 20 za postavljanje boksa za kontejnere</w:t>
      </w:r>
    </w:p>
    <w:p w14:paraId="5E299AE9" w14:textId="77777777" w:rsidR="00157FA3" w:rsidRPr="00484327" w:rsidRDefault="00157FA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917A948" w14:textId="54FFE4D0" w:rsidR="009B65DC" w:rsidRPr="00484327" w:rsidRDefault="009B65DC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C960D65" w14:textId="77777777" w:rsidR="00C628E7" w:rsidRDefault="00C628E7" w:rsidP="00C628E7"/>
    <w:p w14:paraId="0C914A2D" w14:textId="77777777" w:rsidR="00157FA3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3A267F4F" w14:textId="74C70A07" w:rsidR="00E50FED" w:rsidRPr="00AC6F07" w:rsidRDefault="00EC0E2F" w:rsidP="00AC6F07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lastRenderedPageBreak/>
        <w:t xml:space="preserve">Da stanari zgrade u ulici Zvonimira Ljevakovića </w:t>
      </w:r>
      <w:r w:rsidR="00AC6F07" w:rsidRPr="00AC6F07">
        <w:rPr>
          <w:rFonts w:eastAsia="SimSun" w:cs="Mangal"/>
          <w:b/>
          <w:kern w:val="3"/>
          <w:sz w:val="24"/>
          <w:szCs w:val="24"/>
          <w:lang w:eastAsia="zh-CN" w:bidi="hi-IN"/>
        </w:rPr>
        <w:t>m</w:t>
      </w:r>
      <w:r w:rsidRPr="00AC6F07">
        <w:rPr>
          <w:b/>
          <w:sz w:val="24"/>
          <w:szCs w:val="24"/>
          <w:lang w:eastAsia="zh-CN" w:bidi="hi-IN"/>
        </w:rPr>
        <w:t>oraju uputiti pisani zahtjev Čistoći kako bi se razmotrio njihov zahtjev.</w:t>
      </w:r>
      <w:r>
        <w:rPr>
          <w:lang w:eastAsia="zh-CN" w:bidi="hi-IN"/>
        </w:rPr>
        <w:t xml:space="preserve"> </w:t>
      </w:r>
    </w:p>
    <w:p w14:paraId="63FCBDD1" w14:textId="5D9460EE" w:rsidR="00E50FED" w:rsidRDefault="00E50FED" w:rsidP="00E50FED">
      <w:pPr>
        <w:rPr>
          <w:lang w:eastAsia="zh-CN" w:bidi="hi-IN"/>
        </w:rPr>
      </w:pPr>
    </w:p>
    <w:p w14:paraId="2057760F" w14:textId="5658F0FE" w:rsidR="003E5172" w:rsidRDefault="003E5172" w:rsidP="00E50FED">
      <w:pPr>
        <w:rPr>
          <w:lang w:eastAsia="zh-CN" w:bidi="hi-IN"/>
        </w:rPr>
      </w:pPr>
    </w:p>
    <w:p w14:paraId="2D222E6B" w14:textId="135B992A" w:rsidR="003E5172" w:rsidRDefault="003E5172" w:rsidP="00E50FED">
      <w:pPr>
        <w:rPr>
          <w:lang w:eastAsia="zh-CN" w:bidi="hi-IN"/>
        </w:rPr>
      </w:pPr>
    </w:p>
    <w:p w14:paraId="3C0F8F03" w14:textId="77777777" w:rsidR="003E5172" w:rsidRDefault="003E5172" w:rsidP="00E50FED">
      <w:pPr>
        <w:rPr>
          <w:lang w:eastAsia="zh-CN" w:bidi="hi-IN"/>
        </w:rPr>
      </w:pPr>
    </w:p>
    <w:p w14:paraId="0611340E" w14:textId="77777777" w:rsidR="00157FA3" w:rsidRPr="00484327" w:rsidRDefault="00157FA3" w:rsidP="00E50FED">
      <w:pPr>
        <w:rPr>
          <w:lang w:eastAsia="zh-CN" w:bidi="hi-IN"/>
        </w:rPr>
      </w:pPr>
    </w:p>
    <w:p w14:paraId="16B0CC83" w14:textId="68B2497C" w:rsidR="00753E70" w:rsidRPr="00AC6F07" w:rsidRDefault="00F95B0F" w:rsidP="00F95B0F">
      <w:pPr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Pr="00897622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. 5) </w:t>
      </w:r>
      <w:r w:rsidR="00AC6F07" w:rsidRPr="00AC6F07">
        <w:rPr>
          <w:rFonts w:cs="Times New Roman"/>
          <w:b/>
          <w:bCs/>
          <w:sz w:val="24"/>
          <w:szCs w:val="24"/>
        </w:rPr>
        <w:t>Zahtjev gospodina Horvata za postavljanjem ležećih policajaca na Dankovečkoj ulici kod kružnog toka</w:t>
      </w:r>
    </w:p>
    <w:p w14:paraId="57E09412" w14:textId="77777777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80D204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A9D3112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67CAA684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8BEC1B7" w14:textId="2B2FF2C9" w:rsidR="00E50FED" w:rsidRPr="0096731A" w:rsidRDefault="00AC6F07" w:rsidP="0096731A">
      <w:pPr>
        <w:spacing w:after="0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Gospodin Horvat mora precizirati gdje bi točno htio da se postave ležeći policajci nakon čega je potrebno skupiti potpise stanara</w:t>
      </w:r>
    </w:p>
    <w:p w14:paraId="1027E9DF" w14:textId="3E8DD775" w:rsidR="008F1FB4" w:rsidRDefault="008F1FB4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4E43B91" w14:textId="3A63F638" w:rsidR="008F1FB4" w:rsidRDefault="008F1FB4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p w14:paraId="258363F4" w14:textId="77777777" w:rsidR="008F1FB4" w:rsidRDefault="008F1FB4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F22794A" w14:textId="32CE0ADC" w:rsidR="00E25AE3" w:rsidRPr="00157FA3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6) </w:t>
      </w:r>
      <w:r w:rsidR="00AC6F07" w:rsidRPr="00AC6F07">
        <w:rPr>
          <w:rFonts w:cs="Times New Roman"/>
          <w:b/>
          <w:bCs/>
          <w:sz w:val="24"/>
          <w:szCs w:val="24"/>
        </w:rPr>
        <w:t>Prijedlog za uklanjanjem okna u Ulici Milovana Gavazzija</w:t>
      </w:r>
    </w:p>
    <w:p w14:paraId="4D41D104" w14:textId="18B441FD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AC6F07">
        <w:rPr>
          <w:rFonts w:eastAsia="SimSun" w:cs="Mangal"/>
          <w:kern w:val="3"/>
          <w:sz w:val="24"/>
          <w:szCs w:val="24"/>
          <w:lang w:eastAsia="zh-CN" w:bidi="hi-IN"/>
        </w:rPr>
        <w:t>prijedlogu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96731A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0FC732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FDB4E5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B58C35C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74B67E7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225DC30" w14:textId="5474B12E" w:rsidR="00F95B0F" w:rsidRDefault="00AC6F07" w:rsidP="00C628E7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Da se traži utvrđivanje vlasništva spomenutog okna te uklanjan</w:t>
      </w:r>
      <w:r w:rsidR="00661D45">
        <w:rPr>
          <w:rFonts w:eastAsia="SimSun" w:cs="Mangal"/>
          <w:b/>
          <w:kern w:val="3"/>
          <w:sz w:val="24"/>
          <w:szCs w:val="24"/>
          <w:lang w:eastAsia="zh-CN" w:bidi="hi-IN"/>
        </w:rPr>
        <w:t>j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e istog</w:t>
      </w:r>
    </w:p>
    <w:p w14:paraId="1BBE1119" w14:textId="65A2A853" w:rsidR="00661D45" w:rsidRDefault="00661D45" w:rsidP="00C628E7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DE6D2C8" w14:textId="792260D2" w:rsidR="008F1FB4" w:rsidRDefault="00661D45" w:rsidP="008F1FB4">
      <w:pPr>
        <w:rPr>
          <w:b/>
          <w:bCs/>
          <w:sz w:val="24"/>
          <w:szCs w:val="24"/>
        </w:rPr>
      </w:pPr>
      <w:r w:rsidRPr="008F1FB4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Ad.7) </w:t>
      </w:r>
      <w:r w:rsidR="008F1FB4">
        <w:rPr>
          <w:b/>
          <w:bCs/>
          <w:sz w:val="24"/>
          <w:szCs w:val="24"/>
        </w:rPr>
        <w:t>P</w:t>
      </w:r>
      <w:r w:rsidR="008F1FB4" w:rsidRPr="008F1FB4">
        <w:rPr>
          <w:b/>
          <w:bCs/>
          <w:sz w:val="24"/>
          <w:szCs w:val="24"/>
        </w:rPr>
        <w:t xml:space="preserve">lato između ulice Gjure Prejca i Milovana Gavazzija </w:t>
      </w:r>
    </w:p>
    <w:p w14:paraId="296953FE" w14:textId="48C804D3" w:rsidR="008F1FB4" w:rsidRDefault="008F1FB4" w:rsidP="008F1FB4">
      <w:pPr>
        <w:rPr>
          <w:b/>
          <w:bCs/>
          <w:sz w:val="24"/>
          <w:szCs w:val="24"/>
        </w:rPr>
      </w:pPr>
    </w:p>
    <w:p w14:paraId="60138F93" w14:textId="77777777" w:rsidR="008F1FB4" w:rsidRPr="00484327" w:rsidRDefault="008F1FB4" w:rsidP="008F1FB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prijedlogu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6977D7E9" w14:textId="77777777" w:rsidR="008F1FB4" w:rsidRPr="00484327" w:rsidRDefault="008F1FB4" w:rsidP="008F1FB4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5A2F9DC" w14:textId="77777777" w:rsidR="008F1FB4" w:rsidRPr="00484327" w:rsidRDefault="008F1FB4" w:rsidP="008F1FB4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2C71456" w14:textId="77777777" w:rsidR="00CA76FD" w:rsidRDefault="008F1FB4" w:rsidP="00CA76F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828AF90" w14:textId="3E72BCF0" w:rsidR="008F1FB4" w:rsidRDefault="008F1FB4" w:rsidP="00CA76F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Da se mora utvrditi vlasništvo </w:t>
      </w:r>
      <w:r w:rsidRPr="008F1FB4">
        <w:rPr>
          <w:b/>
          <w:bCs/>
          <w:sz w:val="24"/>
          <w:szCs w:val="24"/>
        </w:rPr>
        <w:t>s ciljem saniranja staklenih ploča koje predstavljaju opasnost zbog rupa u otvorima te krh</w:t>
      </w:r>
      <w:r w:rsidR="003F667A">
        <w:rPr>
          <w:b/>
          <w:bCs/>
          <w:sz w:val="24"/>
          <w:szCs w:val="24"/>
        </w:rPr>
        <w:t>o</w:t>
      </w:r>
      <w:r w:rsidRPr="008F1FB4">
        <w:rPr>
          <w:b/>
          <w:bCs/>
          <w:sz w:val="24"/>
          <w:szCs w:val="24"/>
        </w:rPr>
        <w:t>tinama stakla</w:t>
      </w:r>
    </w:p>
    <w:p w14:paraId="1654805C" w14:textId="3198153B" w:rsidR="00F95B0F" w:rsidRPr="00CA76FD" w:rsidRDefault="00F95B0F" w:rsidP="00CA76FD">
      <w:pPr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</w:p>
    <w:p w14:paraId="0457C490" w14:textId="361C82D5" w:rsidR="00157FA3" w:rsidRDefault="00157FA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ED3F9E5" w14:textId="25F3EED0" w:rsidR="00157FA3" w:rsidRDefault="00157FA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E38A634" w14:textId="3F26BA32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3E517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11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4BC1EDF9" w14:textId="77777777" w:rsidR="003F667A" w:rsidRDefault="003F667A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E4CCB50" w14:textId="0626FA65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2060B0A3" w14:textId="38651CAE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1A0A1348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6320C5A1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67FAE46B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3F667A"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>:</w:t>
      </w:r>
      <w:r w:rsidR="003F667A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>0 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5135326C" w14:textId="41400D6A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</w:t>
      </w:r>
      <w:r w:rsidR="00CA76FD">
        <w:rPr>
          <w:rFonts w:eastAsia="Times New Roman" w:cs="Times New Roman"/>
          <w:sz w:val="24"/>
          <w:szCs w:val="24"/>
          <w:lang w:eastAsia="hr-HR"/>
        </w:rPr>
        <w:t>024-08/22-003/1713</w:t>
      </w:r>
    </w:p>
    <w:p w14:paraId="00DC4729" w14:textId="38144973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CA76FD">
        <w:rPr>
          <w:rFonts w:eastAsia="Times New Roman" w:cs="Times New Roman"/>
          <w:sz w:val="24"/>
          <w:szCs w:val="24"/>
          <w:lang w:eastAsia="hr-HR"/>
        </w:rPr>
        <w:t>251-13-11-5-22-2</w:t>
      </w:r>
    </w:p>
    <w:p w14:paraId="1DA28EEB" w14:textId="0F5BBD2D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3F667A">
        <w:rPr>
          <w:rFonts w:eastAsia="Times New Roman" w:cs="Times New Roman"/>
          <w:sz w:val="24"/>
          <w:szCs w:val="24"/>
          <w:lang w:eastAsia="hr-HR"/>
        </w:rPr>
        <w:t>31</w:t>
      </w:r>
      <w:r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3F667A">
        <w:rPr>
          <w:rFonts w:eastAsia="Times New Roman" w:cs="Times New Roman"/>
          <w:sz w:val="24"/>
          <w:szCs w:val="24"/>
          <w:lang w:eastAsia="hr-HR"/>
        </w:rPr>
        <w:t>kolovoza</w:t>
      </w:r>
      <w:r>
        <w:rPr>
          <w:rFonts w:eastAsia="Times New Roman" w:cs="Times New Roman"/>
          <w:sz w:val="24"/>
          <w:szCs w:val="24"/>
          <w:lang w:eastAsia="hr-HR"/>
        </w:rPr>
        <w:t xml:space="preserve"> 2022.</w:t>
      </w:r>
    </w:p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8BC08D" w14:textId="77777777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41C3AA14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Ivana Budimir</w:t>
            </w:r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5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E67051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050E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13"/>
  </w:num>
  <w:num w:numId="6">
    <w:abstractNumId w:val="2"/>
  </w:num>
  <w:num w:numId="7">
    <w:abstractNumId w:val="12"/>
  </w:num>
  <w:num w:numId="8">
    <w:abstractNumId w:val="8"/>
  </w:num>
  <w:num w:numId="9">
    <w:abstractNumId w:val="1"/>
  </w:num>
  <w:num w:numId="10">
    <w:abstractNumId w:val="9"/>
  </w:num>
  <w:num w:numId="11">
    <w:abstractNumId w:val="7"/>
  </w:num>
  <w:num w:numId="12">
    <w:abstractNumId w:val="0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wNzA2tzAxNjQ0MjJS0lEKTi0uzszPAykwrAUARSTBkSwAAAA="/>
  </w:docVars>
  <w:rsids>
    <w:rsidRoot w:val="00806A5D"/>
    <w:rsid w:val="000550E5"/>
    <w:rsid w:val="000571AD"/>
    <w:rsid w:val="00063B62"/>
    <w:rsid w:val="000749CD"/>
    <w:rsid w:val="00157FA3"/>
    <w:rsid w:val="00163862"/>
    <w:rsid w:val="001A14D1"/>
    <w:rsid w:val="00236F42"/>
    <w:rsid w:val="00253B04"/>
    <w:rsid w:val="00355B6E"/>
    <w:rsid w:val="003E5172"/>
    <w:rsid w:val="003F667A"/>
    <w:rsid w:val="00437A12"/>
    <w:rsid w:val="00467EA0"/>
    <w:rsid w:val="00484327"/>
    <w:rsid w:val="004E3556"/>
    <w:rsid w:val="005432DE"/>
    <w:rsid w:val="0055764C"/>
    <w:rsid w:val="005747F3"/>
    <w:rsid w:val="0057603D"/>
    <w:rsid w:val="005E3EDF"/>
    <w:rsid w:val="005F546C"/>
    <w:rsid w:val="006456EE"/>
    <w:rsid w:val="0064625F"/>
    <w:rsid w:val="00661D45"/>
    <w:rsid w:val="006B1BAC"/>
    <w:rsid w:val="00753E70"/>
    <w:rsid w:val="00757F8A"/>
    <w:rsid w:val="00777290"/>
    <w:rsid w:val="00806A5D"/>
    <w:rsid w:val="008542FF"/>
    <w:rsid w:val="00897622"/>
    <w:rsid w:val="008F1FB4"/>
    <w:rsid w:val="0096731A"/>
    <w:rsid w:val="009B65DC"/>
    <w:rsid w:val="00A16082"/>
    <w:rsid w:val="00A62FB6"/>
    <w:rsid w:val="00AA6074"/>
    <w:rsid w:val="00AC18B2"/>
    <w:rsid w:val="00AC6F07"/>
    <w:rsid w:val="00C628E7"/>
    <w:rsid w:val="00CA76FD"/>
    <w:rsid w:val="00CF34AC"/>
    <w:rsid w:val="00E20332"/>
    <w:rsid w:val="00E25AE3"/>
    <w:rsid w:val="00E50FED"/>
    <w:rsid w:val="00E562C9"/>
    <w:rsid w:val="00E5632A"/>
    <w:rsid w:val="00EC0E2F"/>
    <w:rsid w:val="00EE3795"/>
    <w:rsid w:val="00F87A05"/>
    <w:rsid w:val="00F9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719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4</cp:revision>
  <dcterms:created xsi:type="dcterms:W3CDTF">2022-09-05T19:32:00Z</dcterms:created>
  <dcterms:modified xsi:type="dcterms:W3CDTF">2022-09-29T11:41:00Z</dcterms:modified>
</cp:coreProperties>
</file>