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60" w:rsidRPr="006222D8" w:rsidRDefault="002D4660" w:rsidP="002D4660">
      <w:pPr>
        <w:jc w:val="center"/>
        <w:rPr>
          <w:b/>
        </w:rPr>
      </w:pPr>
      <w:r w:rsidRPr="006222D8">
        <w:rPr>
          <w:b/>
        </w:rPr>
        <w:t xml:space="preserve">Z A P I S N I K  </w:t>
      </w:r>
    </w:p>
    <w:p w:rsidR="002D4660" w:rsidRPr="006222D8" w:rsidRDefault="002D4660" w:rsidP="002D4660">
      <w:pPr>
        <w:jc w:val="center"/>
        <w:rPr>
          <w:noProof/>
        </w:rPr>
      </w:pPr>
      <w:r>
        <w:t>6</w:t>
      </w:r>
      <w:r w:rsidRPr="006222D8">
        <w:t xml:space="preserve">. sjednice </w:t>
      </w:r>
      <w:r w:rsidRPr="006222D8">
        <w:rPr>
          <w:noProof/>
        </w:rPr>
        <w:t xml:space="preserve">Vijeća Mjesnog odbora </w:t>
      </w:r>
      <w:r>
        <w:rPr>
          <w:noProof/>
        </w:rPr>
        <w:t>Cvjetnica</w:t>
      </w:r>
    </w:p>
    <w:p w:rsidR="002D4660" w:rsidRPr="006222D8" w:rsidRDefault="002D4660" w:rsidP="002D4660">
      <w:pPr>
        <w:jc w:val="center"/>
        <w:rPr>
          <w:noProof/>
        </w:rPr>
      </w:pPr>
      <w:r w:rsidRPr="006222D8">
        <w:rPr>
          <w:noProof/>
        </w:rPr>
        <w:t xml:space="preserve">održane u </w:t>
      </w:r>
      <w:r>
        <w:rPr>
          <w:noProof/>
        </w:rPr>
        <w:t xml:space="preserve">ponedjeljak, 08. studenogaa </w:t>
      </w:r>
      <w:r w:rsidRPr="006222D8">
        <w:rPr>
          <w:noProof/>
        </w:rPr>
        <w:t>202</w:t>
      </w:r>
      <w:r>
        <w:rPr>
          <w:noProof/>
        </w:rPr>
        <w:t>1</w:t>
      </w:r>
      <w:r w:rsidRPr="006222D8">
        <w:rPr>
          <w:noProof/>
        </w:rPr>
        <w:t>.</w:t>
      </w:r>
      <w:bookmarkStart w:id="0" w:name="_Hlk523835771"/>
      <w:r w:rsidRPr="006222D8">
        <w:rPr>
          <w:noProof/>
        </w:rPr>
        <w:t xml:space="preserve">, </w:t>
      </w:r>
      <w:bookmarkEnd w:id="0"/>
    </w:p>
    <w:p w:rsidR="002D4660" w:rsidRPr="006222D8" w:rsidRDefault="002D4660" w:rsidP="002D4660">
      <w:pPr>
        <w:suppressAutoHyphens/>
        <w:jc w:val="center"/>
        <w:rPr>
          <w:lang w:eastAsia="zh-CN"/>
        </w:rPr>
      </w:pPr>
      <w:r w:rsidRPr="006222D8">
        <w:rPr>
          <w:lang w:eastAsia="zh-CN"/>
        </w:rPr>
        <w:t>u prostorijama</w:t>
      </w:r>
      <w:r>
        <w:rPr>
          <w:lang w:eastAsia="zh-CN"/>
        </w:rPr>
        <w:t xml:space="preserve"> MO Cvjetnica, Ulica Lavoslava Ružičke 26</w:t>
      </w:r>
      <w:r w:rsidRPr="006222D8">
        <w:rPr>
          <w:lang w:eastAsia="zh-CN"/>
        </w:rPr>
        <w:t xml:space="preserve">, Zagreb, </w:t>
      </w:r>
    </w:p>
    <w:p w:rsidR="002D4660" w:rsidRPr="006222D8" w:rsidRDefault="002D4660" w:rsidP="002D4660">
      <w:pPr>
        <w:suppressAutoHyphens/>
        <w:jc w:val="center"/>
        <w:rPr>
          <w:lang w:eastAsia="zh-CN"/>
        </w:rPr>
      </w:pPr>
      <w:r>
        <w:rPr>
          <w:lang w:eastAsia="zh-CN"/>
        </w:rPr>
        <w:t>s početkom u 20</w:t>
      </w:r>
      <w:r w:rsidRPr="006222D8">
        <w:rPr>
          <w:vertAlign w:val="superscript"/>
          <w:lang w:eastAsia="zh-CN"/>
        </w:rPr>
        <w:t>00</w:t>
      </w:r>
      <w:r w:rsidRPr="006222D8">
        <w:rPr>
          <w:lang w:eastAsia="zh-CN"/>
        </w:rPr>
        <w:t xml:space="preserve"> sati</w:t>
      </w:r>
    </w:p>
    <w:p w:rsidR="002D4660" w:rsidRPr="006222D8" w:rsidRDefault="002D4660" w:rsidP="002D4660">
      <w:pPr>
        <w:jc w:val="center"/>
        <w:rPr>
          <w:b/>
          <w:noProof/>
        </w:rPr>
      </w:pPr>
    </w:p>
    <w:p w:rsidR="002D4660" w:rsidRPr="006222D8" w:rsidRDefault="002D4660" w:rsidP="002D4660">
      <w:pPr>
        <w:jc w:val="center"/>
        <w:rPr>
          <w:b/>
          <w:noProof/>
        </w:rPr>
      </w:pPr>
    </w:p>
    <w:p w:rsidR="002D4660" w:rsidRDefault="002D4660" w:rsidP="002D4660">
      <w:pPr>
        <w:jc w:val="both"/>
        <w:rPr>
          <w:noProof/>
        </w:rPr>
      </w:pPr>
      <w:r w:rsidRPr="006222D8">
        <w:rPr>
          <w:b/>
          <w:noProof/>
        </w:rPr>
        <w:t>NAZOČNI ČLANOVI VIJEĆA:</w:t>
      </w:r>
      <w:r w:rsidRPr="006222D8">
        <w:rPr>
          <w:noProof/>
        </w:rPr>
        <w:t xml:space="preserve"> </w:t>
      </w:r>
      <w:r w:rsidRPr="001D3BB7">
        <w:rPr>
          <w:noProof/>
        </w:rPr>
        <w:t>Marko Fortunatović Ercegović, Ivana Jelača, Ivana Knez, Valentina Krekić, Hano Uzeirbegović</w:t>
      </w:r>
    </w:p>
    <w:p w:rsidR="002D4660" w:rsidRPr="006222D8" w:rsidRDefault="002D4660" w:rsidP="002D4660">
      <w:pPr>
        <w:jc w:val="both"/>
        <w:rPr>
          <w:noProof/>
        </w:rPr>
      </w:pPr>
    </w:p>
    <w:p w:rsidR="002D4660" w:rsidRDefault="002D4660" w:rsidP="002D4660">
      <w:pPr>
        <w:jc w:val="both"/>
        <w:rPr>
          <w:noProof/>
        </w:rPr>
      </w:pPr>
      <w:r>
        <w:rPr>
          <w:b/>
          <w:noProof/>
        </w:rPr>
        <w:t xml:space="preserve">OSTALI NAZOČNI: </w:t>
      </w:r>
      <w:r>
        <w:rPr>
          <w:noProof/>
        </w:rPr>
        <w:t>Stela Ivanković, djelatnica Gradskog ureda za Mjesnu samoupravu</w:t>
      </w:r>
    </w:p>
    <w:p w:rsidR="002D4660" w:rsidRPr="00CA08A5" w:rsidRDefault="002D4660" w:rsidP="002D4660">
      <w:pPr>
        <w:jc w:val="both"/>
        <w:rPr>
          <w:noProof/>
        </w:rPr>
      </w:pPr>
    </w:p>
    <w:p w:rsidR="002D4660" w:rsidRDefault="002D4660" w:rsidP="002D4660">
      <w:pPr>
        <w:jc w:val="both"/>
        <w:rPr>
          <w:noProof/>
        </w:rPr>
      </w:pPr>
      <w:r w:rsidRPr="006222D8">
        <w:rPr>
          <w:b/>
          <w:noProof/>
        </w:rPr>
        <w:t>Predsjedava:</w:t>
      </w:r>
      <w:r>
        <w:rPr>
          <w:noProof/>
        </w:rPr>
        <w:t xml:space="preserve"> Valentina Krekić, predsjednica Vijeća MO Cvjetnica.</w:t>
      </w:r>
    </w:p>
    <w:p w:rsidR="002D4660" w:rsidRPr="006222D8" w:rsidRDefault="002D4660" w:rsidP="002D4660">
      <w:pPr>
        <w:jc w:val="both"/>
        <w:rPr>
          <w:b/>
          <w:noProof/>
        </w:rPr>
      </w:pPr>
    </w:p>
    <w:p w:rsidR="002D4660" w:rsidRDefault="002D4660" w:rsidP="002D4660">
      <w:pPr>
        <w:jc w:val="both"/>
        <w:rPr>
          <w:noProof/>
        </w:rPr>
      </w:pPr>
      <w:r w:rsidRPr="006222D8">
        <w:rPr>
          <w:b/>
          <w:noProof/>
        </w:rPr>
        <w:t>Zapisnik vodi</w:t>
      </w:r>
      <w:r w:rsidRPr="006222D8">
        <w:rPr>
          <w:noProof/>
        </w:rPr>
        <w:t>:</w:t>
      </w:r>
      <w:r>
        <w:rPr>
          <w:noProof/>
        </w:rPr>
        <w:t xml:space="preserve"> Stela Ivanković, djelatnica Gradskog ureda za Mjesnu samoupravu</w:t>
      </w:r>
    </w:p>
    <w:p w:rsidR="002D4660" w:rsidRPr="006222D8" w:rsidRDefault="002D4660" w:rsidP="002D4660">
      <w:pPr>
        <w:jc w:val="both"/>
        <w:rPr>
          <w:b/>
          <w:bCs/>
          <w:noProof/>
        </w:rPr>
      </w:pPr>
    </w:p>
    <w:p w:rsidR="002D4660" w:rsidRPr="006222D8" w:rsidRDefault="002D4660" w:rsidP="002D4660">
      <w:pPr>
        <w:jc w:val="both"/>
        <w:rPr>
          <w:noProof/>
        </w:rPr>
      </w:pPr>
    </w:p>
    <w:p w:rsidR="002D4660" w:rsidRDefault="002D4660" w:rsidP="002D4660">
      <w:pPr>
        <w:jc w:val="both"/>
        <w:rPr>
          <w:noProof/>
        </w:rPr>
      </w:pPr>
      <w:r w:rsidRPr="006222D8">
        <w:rPr>
          <w:b/>
          <w:noProof/>
        </w:rPr>
        <w:t>Predsjedni</w:t>
      </w:r>
      <w:r>
        <w:rPr>
          <w:b/>
          <w:noProof/>
        </w:rPr>
        <w:t>ca</w:t>
      </w:r>
      <w:r w:rsidRPr="006222D8">
        <w:rPr>
          <w:noProof/>
        </w:rPr>
        <w:t xml:space="preserve"> ko</w:t>
      </w:r>
      <w:r>
        <w:rPr>
          <w:noProof/>
        </w:rPr>
        <w:t xml:space="preserve">nstatira da je </w:t>
      </w:r>
      <w:r w:rsidRPr="00CA08A5">
        <w:rPr>
          <w:noProof/>
        </w:rPr>
        <w:t xml:space="preserve">nazočno </w:t>
      </w:r>
      <w:r w:rsidRPr="001D3BB7">
        <w:rPr>
          <w:noProof/>
        </w:rPr>
        <w:t>5 od ukupno 5 članova</w:t>
      </w:r>
      <w:r w:rsidRPr="006222D8">
        <w:rPr>
          <w:noProof/>
        </w:rPr>
        <w:t xml:space="preserve"> Vijeća, što znači da Vijeće može pravovaljano odlučivati, te otvara </w:t>
      </w:r>
      <w:r>
        <w:rPr>
          <w:noProof/>
        </w:rPr>
        <w:t>6</w:t>
      </w:r>
      <w:r w:rsidRPr="006222D8">
        <w:rPr>
          <w:noProof/>
        </w:rPr>
        <w:t xml:space="preserve">. sjednicu Vijeća Mjesnog odbora </w:t>
      </w:r>
      <w:r>
        <w:rPr>
          <w:noProof/>
        </w:rPr>
        <w:t>Cvjetnica</w:t>
      </w:r>
      <w:r w:rsidRPr="006222D8">
        <w:rPr>
          <w:noProof/>
        </w:rPr>
        <w:t xml:space="preserve">. </w:t>
      </w:r>
    </w:p>
    <w:p w:rsidR="002D4660" w:rsidRDefault="002D4660" w:rsidP="002D4660">
      <w:pPr>
        <w:jc w:val="both"/>
        <w:rPr>
          <w:noProof/>
        </w:rPr>
      </w:pPr>
    </w:p>
    <w:p w:rsidR="002D4660" w:rsidRDefault="002D4660" w:rsidP="002D4660">
      <w:pPr>
        <w:jc w:val="both"/>
        <w:rPr>
          <w:noProof/>
        </w:rPr>
      </w:pPr>
      <w:r>
        <w:rPr>
          <w:noProof/>
        </w:rPr>
        <w:t xml:space="preserve">Bez rasprave, Vijeće </w:t>
      </w:r>
      <w:r w:rsidRPr="00CA08A5">
        <w:rPr>
          <w:noProof/>
        </w:rPr>
        <w:t>jednoglasno</w:t>
      </w:r>
      <w:r>
        <w:rPr>
          <w:noProof/>
        </w:rPr>
        <w:t xml:space="preserve"> prihvaća tekst Zapisnika 5. sjednice Vijeća, održane u utorak  19. listopada 2021. godine, bez izmjena.</w:t>
      </w:r>
    </w:p>
    <w:p w:rsidR="002D4660" w:rsidRDefault="002D4660" w:rsidP="002D4660">
      <w:pPr>
        <w:jc w:val="both"/>
        <w:rPr>
          <w:noProof/>
        </w:rPr>
      </w:pPr>
    </w:p>
    <w:p w:rsidR="002D4660" w:rsidRDefault="002D4660" w:rsidP="002D4660">
      <w:r>
        <w:t>Predsjednica</w:t>
      </w:r>
      <w:r w:rsidRPr="00BA042F">
        <w:t xml:space="preserve"> predlaže sljedeći</w:t>
      </w:r>
    </w:p>
    <w:p w:rsidR="002D4660" w:rsidRDefault="002D4660" w:rsidP="002D4660">
      <w:pPr>
        <w:jc w:val="both"/>
        <w:rPr>
          <w:noProof/>
        </w:rPr>
      </w:pPr>
    </w:p>
    <w:p w:rsidR="002D4660" w:rsidRDefault="002D4660" w:rsidP="002D4660">
      <w:pPr>
        <w:jc w:val="both"/>
        <w:rPr>
          <w:noProof/>
        </w:rPr>
      </w:pPr>
    </w:p>
    <w:p w:rsidR="002D4660" w:rsidRDefault="002D4660" w:rsidP="002D4660">
      <w:pPr>
        <w:jc w:val="center"/>
        <w:rPr>
          <w:b/>
        </w:rPr>
      </w:pPr>
      <w:r>
        <w:rPr>
          <w:b/>
        </w:rPr>
        <w:t>DNEVNI RED:</w:t>
      </w:r>
    </w:p>
    <w:p w:rsidR="002D4660" w:rsidRDefault="002D4660" w:rsidP="002D4660">
      <w:pPr>
        <w:jc w:val="center"/>
        <w:rPr>
          <w:b/>
        </w:rPr>
      </w:pPr>
    </w:p>
    <w:p w:rsidR="002D4660" w:rsidRPr="00185058" w:rsidRDefault="002D4660" w:rsidP="002D4660">
      <w:pPr>
        <w:pStyle w:val="ListParagraph"/>
        <w:numPr>
          <w:ilvl w:val="0"/>
          <w:numId w:val="1"/>
        </w:numPr>
        <w:tabs>
          <w:tab w:val="clear" w:pos="720"/>
        </w:tabs>
        <w:ind w:left="709" w:hanging="425"/>
        <w:rPr>
          <w:b/>
        </w:rPr>
      </w:pPr>
      <w:r w:rsidRPr="00185058">
        <w:rPr>
          <w:b/>
        </w:rPr>
        <w:t>Prijedlog zaključka o davanju mišljenja na Prijedlog Programa građenja komunalne infrastrukture na području Grada Zagreba u 2022.,</w:t>
      </w:r>
    </w:p>
    <w:p w:rsidR="002D4660" w:rsidRDefault="002D4660" w:rsidP="002D4660">
      <w:pPr>
        <w:numPr>
          <w:ilvl w:val="0"/>
          <w:numId w:val="1"/>
        </w:numPr>
        <w:tabs>
          <w:tab w:val="clear" w:pos="720"/>
        </w:tabs>
        <w:spacing w:line="276" w:lineRule="auto"/>
        <w:ind w:left="644"/>
        <w:rPr>
          <w:b/>
        </w:rPr>
      </w:pPr>
      <w:r>
        <w:rPr>
          <w:b/>
        </w:rPr>
        <w:t>Prijedlog zaključka o davanju mišljenja na Prijedlog Programa održavanja javnih prometnih površina, građevina i uređaja javne namjene, javne rasvjete i izvanrednog održavanja nerazvrstanih cesta na području Grada Zagreba u 2022.,</w:t>
      </w:r>
    </w:p>
    <w:p w:rsidR="002D4660" w:rsidRDefault="002D4660" w:rsidP="002D4660">
      <w:pPr>
        <w:numPr>
          <w:ilvl w:val="0"/>
          <w:numId w:val="1"/>
        </w:numPr>
        <w:tabs>
          <w:tab w:val="clear" w:pos="720"/>
        </w:tabs>
        <w:spacing w:line="276" w:lineRule="auto"/>
        <w:ind w:left="644"/>
        <w:rPr>
          <w:b/>
        </w:rPr>
      </w:pPr>
      <w:r>
        <w:rPr>
          <w:b/>
        </w:rPr>
        <w:t>Prijedlog zaključka o davanju mišljenja na Prijedlog Programa asfaltiranja nerazvrstanih cesta I. reda u 2022.,</w:t>
      </w:r>
    </w:p>
    <w:p w:rsidR="002D4660" w:rsidRDefault="002D4660" w:rsidP="002D4660">
      <w:pPr>
        <w:numPr>
          <w:ilvl w:val="0"/>
          <w:numId w:val="1"/>
        </w:numPr>
        <w:tabs>
          <w:tab w:val="clear" w:pos="720"/>
        </w:tabs>
        <w:spacing w:line="276" w:lineRule="auto"/>
        <w:ind w:left="644"/>
        <w:rPr>
          <w:b/>
        </w:rPr>
      </w:pPr>
      <w:r>
        <w:rPr>
          <w:b/>
        </w:rPr>
        <w:t>Prijedlog zaključka o izmjeni Financijskog plana Mjesnog odbora Cvjetnica za 2021.,</w:t>
      </w:r>
    </w:p>
    <w:p w:rsidR="002D4660" w:rsidRDefault="002D4660" w:rsidP="002D4660">
      <w:pPr>
        <w:numPr>
          <w:ilvl w:val="0"/>
          <w:numId w:val="1"/>
        </w:numPr>
        <w:tabs>
          <w:tab w:val="clear" w:pos="720"/>
        </w:tabs>
        <w:spacing w:line="276" w:lineRule="auto"/>
        <w:ind w:left="644"/>
        <w:rPr>
          <w:b/>
        </w:rPr>
      </w:pPr>
      <w:r>
        <w:rPr>
          <w:b/>
        </w:rPr>
        <w:t>Prijedlog zaključka o rasporedu dežurstva članova Vijeća Mjesnog odbora Cvjetnica,</w:t>
      </w:r>
    </w:p>
    <w:p w:rsidR="002D4660" w:rsidRDefault="00285FDC" w:rsidP="002D4660">
      <w:pPr>
        <w:numPr>
          <w:ilvl w:val="0"/>
          <w:numId w:val="1"/>
        </w:numPr>
        <w:tabs>
          <w:tab w:val="clear" w:pos="720"/>
        </w:tabs>
        <w:spacing w:line="276" w:lineRule="auto"/>
        <w:ind w:left="644"/>
        <w:rPr>
          <w:b/>
        </w:rPr>
      </w:pPr>
      <w:r>
        <w:rPr>
          <w:b/>
        </w:rPr>
        <w:t>P</w:t>
      </w:r>
      <w:r w:rsidR="00B40B94">
        <w:rPr>
          <w:b/>
        </w:rPr>
        <w:t>r</w:t>
      </w:r>
      <w:r>
        <w:rPr>
          <w:b/>
        </w:rPr>
        <w:t>ijedlog zaključka o postavljanju stupića na lokaciji Savska cesta 87-93 (pritužba</w:t>
      </w:r>
      <w:r w:rsidR="002D4660">
        <w:rPr>
          <w:b/>
        </w:rPr>
        <w:t xml:space="preserve"> </w:t>
      </w:r>
      <w:r>
        <w:rPr>
          <w:b/>
        </w:rPr>
        <w:t>J.B),</w:t>
      </w:r>
    </w:p>
    <w:p w:rsidR="002D4660" w:rsidRPr="00F86950" w:rsidRDefault="002D4660" w:rsidP="002D4660">
      <w:pPr>
        <w:numPr>
          <w:ilvl w:val="0"/>
          <w:numId w:val="1"/>
        </w:numPr>
        <w:tabs>
          <w:tab w:val="clear" w:pos="720"/>
        </w:tabs>
        <w:spacing w:line="276" w:lineRule="auto"/>
        <w:ind w:left="644"/>
        <w:rPr>
          <w:b/>
        </w:rPr>
      </w:pPr>
      <w:r>
        <w:rPr>
          <w:b/>
        </w:rPr>
        <w:t>Pitanja i prijedlozi.</w:t>
      </w:r>
    </w:p>
    <w:p w:rsidR="00176891" w:rsidRDefault="00176891"/>
    <w:p w:rsidR="002D4660" w:rsidRDefault="002D4660"/>
    <w:p w:rsidR="002D4660" w:rsidRDefault="002D4660"/>
    <w:p w:rsidR="002D4660" w:rsidRDefault="002D4660"/>
    <w:p w:rsidR="002D4660" w:rsidRDefault="002D4660" w:rsidP="002D4660">
      <w:pPr>
        <w:tabs>
          <w:tab w:val="num" w:pos="567"/>
        </w:tabs>
        <w:rPr>
          <w:b/>
        </w:rPr>
      </w:pPr>
      <w:r w:rsidRPr="002D4660">
        <w:rPr>
          <w:b/>
        </w:rPr>
        <w:t>Ad 1.   Prijedlog zaključka o davanju mišljenja na Prijedlog Programa građenja komunalne infrastrukture na</w:t>
      </w:r>
      <w:r>
        <w:rPr>
          <w:b/>
        </w:rPr>
        <w:t xml:space="preserve"> području Grada Zagreba u 2022.</w:t>
      </w:r>
    </w:p>
    <w:p w:rsidR="002D4660" w:rsidRPr="002D4660" w:rsidRDefault="002D4660" w:rsidP="002D4660">
      <w:pPr>
        <w:tabs>
          <w:tab w:val="num" w:pos="567"/>
        </w:tabs>
        <w:rPr>
          <w:b/>
        </w:rPr>
      </w:pP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2D4660" w:rsidRPr="007A7743" w:rsidRDefault="002D4660" w:rsidP="002D4660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2D4660" w:rsidRPr="007A7743" w:rsidRDefault="002D4660" w:rsidP="002D4660">
      <w:pPr>
        <w:spacing w:line="276" w:lineRule="auto"/>
      </w:pPr>
    </w:p>
    <w:p w:rsidR="002D4660" w:rsidRDefault="002D4660" w:rsidP="002D4660">
      <w:pPr>
        <w:spacing w:line="276" w:lineRule="auto"/>
      </w:pPr>
      <w:r w:rsidRPr="007A7743">
        <w:rPr>
          <w:b/>
        </w:rPr>
        <w:t xml:space="preserve">Vijeće </w:t>
      </w:r>
      <w:r w:rsidRPr="00EF22C5">
        <w:t>jednoglasno</w:t>
      </w:r>
      <w:r w:rsidRPr="00527577">
        <w:t xml:space="preserve"> donosi</w:t>
      </w:r>
    </w:p>
    <w:p w:rsidR="002D4660" w:rsidRDefault="002D4660">
      <w:pPr>
        <w:rPr>
          <w:b/>
        </w:rPr>
      </w:pPr>
    </w:p>
    <w:p w:rsidR="002D4660" w:rsidRPr="002D4660" w:rsidRDefault="002D4660" w:rsidP="002D4660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D4660">
        <w:rPr>
          <w:rFonts w:eastAsiaTheme="minorHAnsi"/>
          <w:b/>
          <w:lang w:eastAsia="en-US"/>
        </w:rPr>
        <w:t>ZAKLJUČAK</w:t>
      </w:r>
    </w:p>
    <w:p w:rsidR="002D4660" w:rsidRPr="002D4660" w:rsidRDefault="002D4660" w:rsidP="002D4660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D4660">
        <w:rPr>
          <w:rFonts w:eastAsiaTheme="minorHAnsi"/>
          <w:b/>
          <w:lang w:eastAsia="en-US"/>
        </w:rPr>
        <w:t>o davanju mišljenja o prijedlogu Programu građenja komunalne infrastrukture na području Grada Zagreba u 2022.</w:t>
      </w:r>
    </w:p>
    <w:p w:rsidR="002D4660" w:rsidRPr="002D4660" w:rsidRDefault="002D4660" w:rsidP="002D4660">
      <w:pPr>
        <w:rPr>
          <w:rFonts w:eastAsiaTheme="minorHAnsi"/>
        </w:rPr>
      </w:pPr>
    </w:p>
    <w:p w:rsidR="002D4660" w:rsidRPr="002D4660" w:rsidRDefault="002D4660" w:rsidP="002D4660">
      <w:pPr>
        <w:tabs>
          <w:tab w:val="left" w:pos="0"/>
        </w:tabs>
        <w:jc w:val="both"/>
        <w:rPr>
          <w:rFonts w:eastAsiaTheme="minorHAnsi"/>
        </w:rPr>
      </w:pPr>
    </w:p>
    <w:p w:rsidR="002D4660" w:rsidRPr="002D4660" w:rsidRDefault="002D4660" w:rsidP="002D4660">
      <w:pPr>
        <w:numPr>
          <w:ilvl w:val="0"/>
          <w:numId w:val="2"/>
        </w:numPr>
        <w:tabs>
          <w:tab w:val="left" w:pos="0"/>
        </w:tabs>
        <w:spacing w:after="160" w:line="252" w:lineRule="auto"/>
        <w:contextualSpacing/>
        <w:jc w:val="both"/>
        <w:rPr>
          <w:rFonts w:eastAsiaTheme="minorHAnsi"/>
          <w:lang w:eastAsia="en-US"/>
        </w:rPr>
      </w:pPr>
      <w:r w:rsidRPr="002D4660">
        <w:rPr>
          <w:rFonts w:eastAsiaTheme="minorHAnsi"/>
          <w:b/>
        </w:rPr>
        <w:t xml:space="preserve">Vijeće Mjesnog odbora Cvjetnica </w:t>
      </w:r>
      <w:r w:rsidRPr="002D4660">
        <w:rPr>
          <w:rFonts w:eastAsiaTheme="minorHAnsi"/>
        </w:rPr>
        <w:t xml:space="preserve">daje </w:t>
      </w:r>
      <w:r w:rsidRPr="002D4660">
        <w:rPr>
          <w:rFonts w:eastAsiaTheme="minorHAnsi"/>
          <w:b/>
        </w:rPr>
        <w:t xml:space="preserve">negativno </w:t>
      </w:r>
      <w:r w:rsidRPr="002D4660">
        <w:rPr>
          <w:rFonts w:eastAsiaTheme="minorHAnsi"/>
        </w:rPr>
        <w:t xml:space="preserve">mišljenje </w:t>
      </w:r>
      <w:r w:rsidRPr="002D4660">
        <w:rPr>
          <w:rFonts w:eastAsiaTheme="minorHAnsi"/>
          <w:lang w:eastAsia="en-US"/>
        </w:rPr>
        <w:t>o prijedlogu Programa građenja komunalne infrastrukture na području Grada Zagreba u 2022.</w:t>
      </w:r>
    </w:p>
    <w:p w:rsidR="002D4660" w:rsidRPr="002D4660" w:rsidRDefault="002D4660" w:rsidP="002D4660">
      <w:pPr>
        <w:tabs>
          <w:tab w:val="left" w:pos="0"/>
        </w:tabs>
        <w:jc w:val="both"/>
        <w:rPr>
          <w:rFonts w:eastAsiaTheme="minorHAnsi"/>
        </w:rPr>
      </w:pPr>
    </w:p>
    <w:p w:rsidR="002D4660" w:rsidRPr="002D4660" w:rsidRDefault="002D4660" w:rsidP="002D4660">
      <w:pPr>
        <w:numPr>
          <w:ilvl w:val="0"/>
          <w:numId w:val="2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D4660">
        <w:rPr>
          <w:color w:val="000000"/>
          <w:lang w:eastAsia="en-GB"/>
        </w:rPr>
        <w:t>Ovaj se zaključak upućuje Vijeću Gradske četvrti Trnje i Gradskom uredu za mjesnu    </w:t>
      </w:r>
    </w:p>
    <w:p w:rsidR="002D4660" w:rsidRPr="002D4660" w:rsidRDefault="002D4660" w:rsidP="002D4660">
      <w:pPr>
        <w:tabs>
          <w:tab w:val="left" w:pos="0"/>
        </w:tabs>
        <w:ind w:left="720"/>
        <w:contextualSpacing/>
        <w:rPr>
          <w:color w:val="000000"/>
          <w:lang w:eastAsia="en-GB"/>
        </w:rPr>
      </w:pPr>
      <w:r w:rsidRPr="002D4660">
        <w:rPr>
          <w:color w:val="000000"/>
          <w:lang w:eastAsia="en-GB"/>
        </w:rPr>
        <w:t>samoupravu, Zagreb, Ulica grada Vukovara 56 a.</w:t>
      </w: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</w:p>
    <w:p w:rsidR="002D4660" w:rsidRDefault="002D4660" w:rsidP="002D4660">
      <w:pPr>
        <w:spacing w:line="276" w:lineRule="auto"/>
        <w:rPr>
          <w:b/>
        </w:rPr>
      </w:pPr>
      <w:r>
        <w:rPr>
          <w:b/>
        </w:rPr>
        <w:t>Ad 2. Prijedlog zaključka o davanju mišljenja na Prijedlog Programa održavanja javnih prometnih površina, građevina i uređaja javne namjene, javne rasvjete i izvanrednog održavanja nerazvrstanih cesta na području Grada Zagreba u 2022.</w:t>
      </w:r>
    </w:p>
    <w:p w:rsidR="002D4660" w:rsidRDefault="002D4660" w:rsidP="002D4660">
      <w:pPr>
        <w:spacing w:line="276" w:lineRule="auto"/>
        <w:rPr>
          <w:b/>
        </w:rPr>
      </w:pP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2D4660" w:rsidRPr="007A7743" w:rsidRDefault="002D4660" w:rsidP="002D4660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2D4660" w:rsidRPr="007A7743" w:rsidRDefault="002D4660" w:rsidP="002D4660">
      <w:pPr>
        <w:spacing w:line="276" w:lineRule="auto"/>
      </w:pPr>
    </w:p>
    <w:p w:rsidR="002D4660" w:rsidRDefault="002D4660" w:rsidP="002D4660">
      <w:pPr>
        <w:spacing w:line="276" w:lineRule="auto"/>
      </w:pPr>
      <w:r w:rsidRPr="007A7743">
        <w:rPr>
          <w:b/>
        </w:rPr>
        <w:t xml:space="preserve">Vijeće </w:t>
      </w:r>
      <w:r w:rsidRPr="00EF22C5">
        <w:t>jednoglasno</w:t>
      </w:r>
      <w:r w:rsidRPr="00527577">
        <w:t xml:space="preserve"> donosi</w:t>
      </w:r>
    </w:p>
    <w:p w:rsidR="002D4660" w:rsidRDefault="002D4660">
      <w:pPr>
        <w:rPr>
          <w:b/>
        </w:rPr>
      </w:pPr>
    </w:p>
    <w:p w:rsidR="002D4660" w:rsidRPr="002D4660" w:rsidRDefault="002D4660" w:rsidP="002D4660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D4660">
        <w:rPr>
          <w:rFonts w:eastAsiaTheme="minorHAnsi"/>
          <w:b/>
          <w:lang w:eastAsia="en-US"/>
        </w:rPr>
        <w:t>ZAKLJUČAK</w:t>
      </w:r>
    </w:p>
    <w:p w:rsidR="002D4660" w:rsidRPr="002D4660" w:rsidRDefault="002D4660" w:rsidP="002D4660">
      <w:pPr>
        <w:shd w:val="clear" w:color="auto" w:fill="FFFFFF"/>
        <w:jc w:val="center"/>
        <w:rPr>
          <w:b/>
          <w:bCs/>
        </w:rPr>
      </w:pPr>
      <w:r w:rsidRPr="002D4660">
        <w:rPr>
          <w:b/>
          <w:bCs/>
        </w:rPr>
        <w:t xml:space="preserve">o davanju mišljenja o prijedlogu Programa održavanja </w:t>
      </w:r>
      <w:r w:rsidRPr="002D4660">
        <w:rPr>
          <w:b/>
        </w:rPr>
        <w:t xml:space="preserve">javnih prometnih površina, građevina i uređaja javne namjene, javne rasvjete te izvanrednog održavanja nerazvrstanih cesta na području </w:t>
      </w:r>
      <w:r w:rsidRPr="002D4660">
        <w:rPr>
          <w:b/>
          <w:bCs/>
        </w:rPr>
        <w:t>Grada Zagreba u 2022.</w:t>
      </w:r>
    </w:p>
    <w:p w:rsidR="002D4660" w:rsidRPr="002D4660" w:rsidRDefault="002D4660" w:rsidP="002D4660">
      <w:pPr>
        <w:tabs>
          <w:tab w:val="left" w:pos="0"/>
        </w:tabs>
        <w:jc w:val="both"/>
        <w:rPr>
          <w:rFonts w:eastAsiaTheme="minorHAnsi"/>
        </w:rPr>
      </w:pPr>
    </w:p>
    <w:p w:rsidR="002D4660" w:rsidRPr="002D4660" w:rsidRDefault="002D4660" w:rsidP="002D4660">
      <w:pPr>
        <w:tabs>
          <w:tab w:val="left" w:pos="0"/>
        </w:tabs>
        <w:jc w:val="both"/>
        <w:rPr>
          <w:rFonts w:eastAsiaTheme="minorHAnsi"/>
        </w:rPr>
      </w:pPr>
    </w:p>
    <w:p w:rsidR="002D4660" w:rsidRPr="002D4660" w:rsidRDefault="002D4660" w:rsidP="002D4660">
      <w:pPr>
        <w:numPr>
          <w:ilvl w:val="0"/>
          <w:numId w:val="3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D4660">
        <w:rPr>
          <w:rFonts w:eastAsiaTheme="minorHAnsi"/>
          <w:b/>
        </w:rPr>
        <w:t xml:space="preserve">Vijeće Mjesnog odbora Cvjetnica </w:t>
      </w:r>
      <w:r w:rsidRPr="002D4660">
        <w:rPr>
          <w:rFonts w:eastAsiaTheme="minorHAnsi"/>
        </w:rPr>
        <w:t xml:space="preserve">daje </w:t>
      </w:r>
      <w:r w:rsidRPr="002D4660">
        <w:rPr>
          <w:rFonts w:eastAsiaTheme="minorHAnsi"/>
          <w:b/>
        </w:rPr>
        <w:t>pozitivno</w:t>
      </w:r>
      <w:r w:rsidRPr="002D4660">
        <w:rPr>
          <w:rFonts w:eastAsiaTheme="minorHAnsi"/>
        </w:rPr>
        <w:t xml:space="preserve"> mišljenje </w:t>
      </w:r>
      <w:r w:rsidRPr="002D4660">
        <w:rPr>
          <w:bCs/>
        </w:rPr>
        <w:t xml:space="preserve">o prijedlogu Programa održavanja </w:t>
      </w:r>
      <w:r w:rsidRPr="002D4660">
        <w:t xml:space="preserve">javnih prometnih površina, građevina i uređaja javne namjene, javne rasvjete te izvanrednog održavanja nerazvrstanih cesta na području </w:t>
      </w:r>
      <w:r w:rsidRPr="002D4660">
        <w:rPr>
          <w:bCs/>
        </w:rPr>
        <w:t>Grada Zagreba u 2022.</w:t>
      </w:r>
    </w:p>
    <w:p w:rsidR="002D4660" w:rsidRPr="002D4660" w:rsidRDefault="002D4660" w:rsidP="002D4660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2D4660" w:rsidRDefault="002D4660" w:rsidP="002D4660">
      <w:pPr>
        <w:numPr>
          <w:ilvl w:val="0"/>
          <w:numId w:val="3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D4660">
        <w:rPr>
          <w:color w:val="000000"/>
          <w:lang w:eastAsia="en-GB"/>
        </w:rPr>
        <w:t>Ovaj se zaključak upućuje Vijeću Gradske četvrti Trnje i Gradskom uredu za mjesnu    samoupravu, Zagreb, Ulica grada Vukovara 56 a.</w:t>
      </w:r>
    </w:p>
    <w:p w:rsidR="002D4660" w:rsidRDefault="002D4660" w:rsidP="002D4660">
      <w:pPr>
        <w:pStyle w:val="ListParagraph"/>
        <w:rPr>
          <w:rFonts w:eastAsiaTheme="minorHAnsi"/>
        </w:rPr>
      </w:pPr>
    </w:p>
    <w:p w:rsidR="002D4660" w:rsidRPr="002D4660" w:rsidRDefault="002D4660" w:rsidP="002D4660">
      <w:pPr>
        <w:tabs>
          <w:tab w:val="left" w:pos="0"/>
        </w:tabs>
        <w:spacing w:after="160" w:line="252" w:lineRule="auto"/>
        <w:ind w:left="720"/>
        <w:jc w:val="both"/>
        <w:rPr>
          <w:rFonts w:eastAsiaTheme="minorHAnsi"/>
        </w:rPr>
      </w:pPr>
    </w:p>
    <w:p w:rsidR="002D4660" w:rsidRDefault="002D4660">
      <w:pPr>
        <w:rPr>
          <w:b/>
        </w:rPr>
      </w:pPr>
      <w:r>
        <w:rPr>
          <w:b/>
        </w:rPr>
        <w:t>Ad 3. Prijedlog zaključka o davanju mišljenja na Prijedlog Programa asfaltiranja nerazvrstanih cesta I. reda u 2022.</w:t>
      </w:r>
    </w:p>
    <w:p w:rsidR="002D4660" w:rsidRDefault="002D4660">
      <w:pPr>
        <w:rPr>
          <w:b/>
        </w:rPr>
      </w:pP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2D4660" w:rsidRPr="007A7743" w:rsidRDefault="002D4660" w:rsidP="002D4660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2D4660" w:rsidRPr="007A7743" w:rsidRDefault="002D4660" w:rsidP="002D4660">
      <w:pPr>
        <w:spacing w:line="276" w:lineRule="auto"/>
      </w:pPr>
    </w:p>
    <w:p w:rsidR="002D4660" w:rsidRDefault="002D4660" w:rsidP="002D4660">
      <w:pPr>
        <w:spacing w:line="276" w:lineRule="auto"/>
      </w:pPr>
      <w:r w:rsidRPr="007A7743">
        <w:rPr>
          <w:b/>
        </w:rPr>
        <w:t xml:space="preserve">Vijeće </w:t>
      </w:r>
      <w:r w:rsidRPr="00EF22C5">
        <w:t>jednoglasno</w:t>
      </w:r>
      <w:r w:rsidRPr="00527577">
        <w:t xml:space="preserve"> donosi</w:t>
      </w:r>
    </w:p>
    <w:p w:rsidR="002D4660" w:rsidRDefault="002D4660" w:rsidP="002D4660">
      <w:pPr>
        <w:spacing w:line="276" w:lineRule="auto"/>
      </w:pPr>
    </w:p>
    <w:p w:rsidR="002D4660" w:rsidRPr="002D4660" w:rsidRDefault="002D4660" w:rsidP="002D4660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D4660">
        <w:rPr>
          <w:rFonts w:eastAsiaTheme="minorHAnsi"/>
          <w:b/>
          <w:lang w:eastAsia="en-US"/>
        </w:rPr>
        <w:t>ZAKLJUČAK</w:t>
      </w:r>
    </w:p>
    <w:p w:rsidR="002D4660" w:rsidRPr="002D4660" w:rsidRDefault="002D4660" w:rsidP="002D4660">
      <w:pPr>
        <w:shd w:val="clear" w:color="auto" w:fill="FFFFFF"/>
        <w:jc w:val="center"/>
        <w:rPr>
          <w:b/>
          <w:bCs/>
        </w:rPr>
      </w:pPr>
      <w:r w:rsidRPr="002D4660">
        <w:rPr>
          <w:b/>
          <w:bCs/>
        </w:rPr>
        <w:t xml:space="preserve">o davanju mišljenja o prijedlogu Programa asfaltiranja nerazvrstanih cesta I. reda na području Grada Zagreba u 2022. </w:t>
      </w:r>
    </w:p>
    <w:p w:rsidR="002D4660" w:rsidRPr="002D4660" w:rsidRDefault="002D4660" w:rsidP="002D4660">
      <w:pPr>
        <w:shd w:val="clear" w:color="auto" w:fill="FFFFFF"/>
        <w:jc w:val="center"/>
        <w:rPr>
          <w:b/>
          <w:bCs/>
        </w:rPr>
      </w:pPr>
    </w:p>
    <w:p w:rsidR="002D4660" w:rsidRPr="002D4660" w:rsidRDefault="002D4660" w:rsidP="002D4660">
      <w:pPr>
        <w:tabs>
          <w:tab w:val="left" w:pos="0"/>
        </w:tabs>
        <w:jc w:val="both"/>
        <w:rPr>
          <w:rFonts w:eastAsiaTheme="minorHAnsi"/>
        </w:rPr>
      </w:pPr>
    </w:p>
    <w:p w:rsidR="002D4660" w:rsidRPr="002D4660" w:rsidRDefault="002D4660" w:rsidP="002D4660">
      <w:pPr>
        <w:numPr>
          <w:ilvl w:val="0"/>
          <w:numId w:val="4"/>
        </w:numPr>
        <w:spacing w:after="160" w:line="259" w:lineRule="auto"/>
        <w:contextualSpacing/>
      </w:pPr>
      <w:r w:rsidRPr="002D4660">
        <w:rPr>
          <w:rFonts w:eastAsiaTheme="minorHAnsi"/>
          <w:b/>
        </w:rPr>
        <w:t xml:space="preserve">Vijeće Mjesnog odbora Cvjetnica </w:t>
      </w:r>
      <w:r w:rsidRPr="002D4660">
        <w:rPr>
          <w:rFonts w:eastAsiaTheme="minorHAnsi"/>
        </w:rPr>
        <w:t xml:space="preserve">daje </w:t>
      </w:r>
      <w:r w:rsidRPr="002D4660">
        <w:rPr>
          <w:rFonts w:eastAsiaTheme="minorHAnsi"/>
          <w:b/>
        </w:rPr>
        <w:t>pozitivno</w:t>
      </w:r>
      <w:r w:rsidRPr="002D4660">
        <w:rPr>
          <w:rFonts w:eastAsiaTheme="minorHAnsi"/>
        </w:rPr>
        <w:t xml:space="preserve"> mišljenje </w:t>
      </w:r>
      <w:r w:rsidRPr="002D4660">
        <w:rPr>
          <w:bCs/>
        </w:rPr>
        <w:t xml:space="preserve">o prijedlogu Programa </w:t>
      </w:r>
      <w:r w:rsidRPr="002D4660">
        <w:t xml:space="preserve">asfaltiranja nerazvrstanih cesta I. reda na području Grada Zagreba u 2022. </w:t>
      </w:r>
    </w:p>
    <w:p w:rsidR="002D4660" w:rsidRPr="002D4660" w:rsidRDefault="002D4660" w:rsidP="002D4660">
      <w:pPr>
        <w:numPr>
          <w:ilvl w:val="0"/>
          <w:numId w:val="4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D4660">
        <w:rPr>
          <w:color w:val="000000"/>
          <w:lang w:eastAsia="en-GB"/>
        </w:rPr>
        <w:t>Ovaj se zaključak upućuje Vijeću Gradske četvrti Trnje i Gradskom uredu za mjesnu samoupravu, Zagreb, Ulica grada Vukovara 56 a.</w:t>
      </w: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  <w:r>
        <w:rPr>
          <w:b/>
        </w:rPr>
        <w:t>Ad 4. Prijedlog zaključka o izmjeni Financijskog plana Mjesnog odbora Cvjetnica za 2021.</w:t>
      </w:r>
    </w:p>
    <w:p w:rsidR="002D4660" w:rsidRDefault="002D4660">
      <w:pPr>
        <w:rPr>
          <w:b/>
        </w:rPr>
      </w:pP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2D4660" w:rsidRPr="007A7743" w:rsidRDefault="002D4660" w:rsidP="002D4660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2D4660" w:rsidRPr="007A7743" w:rsidRDefault="002D4660" w:rsidP="002D4660">
      <w:pPr>
        <w:spacing w:line="276" w:lineRule="auto"/>
      </w:pPr>
    </w:p>
    <w:p w:rsidR="002D4660" w:rsidRDefault="002D4660" w:rsidP="002D4660">
      <w:pPr>
        <w:spacing w:line="276" w:lineRule="auto"/>
      </w:pPr>
      <w:r w:rsidRPr="007A7743">
        <w:rPr>
          <w:b/>
        </w:rPr>
        <w:t xml:space="preserve">Vijeće </w:t>
      </w:r>
      <w:r w:rsidRPr="00EF22C5">
        <w:t>jednoglasno</w:t>
      </w:r>
      <w:r w:rsidRPr="00527577">
        <w:t xml:space="preserve"> donosi</w:t>
      </w:r>
    </w:p>
    <w:p w:rsidR="002D4660" w:rsidRDefault="002D4660">
      <w:pPr>
        <w:rPr>
          <w:b/>
        </w:rPr>
      </w:pP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D4660">
        <w:rPr>
          <w:rFonts w:ascii="Calibri" w:hAnsi="Calibri" w:cs="Calibri"/>
          <w:b/>
          <w:color w:val="000000"/>
          <w:sz w:val="22"/>
          <w:szCs w:val="22"/>
        </w:rPr>
        <w:t>ZAKLJUČAK O IZMJENI FINANCIJSKOG PLANA</w:t>
      </w: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D4660">
        <w:rPr>
          <w:rFonts w:ascii="Calibri" w:hAnsi="Calibri" w:cs="Calibri"/>
          <w:b/>
          <w:color w:val="000000"/>
          <w:sz w:val="22"/>
          <w:szCs w:val="22"/>
        </w:rPr>
        <w:t xml:space="preserve">Mjesnog odbora </w:t>
      </w:r>
      <w:r w:rsidRPr="002D4660">
        <w:rPr>
          <w:rFonts w:ascii="Calibri" w:hAnsi="Calibri" w:cs="Calibri"/>
          <w:b/>
          <w:noProof/>
          <w:color w:val="000000"/>
          <w:sz w:val="22"/>
          <w:szCs w:val="22"/>
        </w:rPr>
        <w:t xml:space="preserve">Cvjetnica </w:t>
      </w:r>
      <w:r w:rsidRPr="002D4660">
        <w:rPr>
          <w:rFonts w:ascii="Calibri" w:hAnsi="Calibri" w:cs="Calibri"/>
          <w:b/>
          <w:color w:val="000000"/>
          <w:sz w:val="22"/>
          <w:szCs w:val="22"/>
        </w:rPr>
        <w:t>za 2021.</w:t>
      </w: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D4660">
        <w:rPr>
          <w:rFonts w:ascii="Calibri" w:hAnsi="Calibri" w:cs="Calibri"/>
          <w:b/>
          <w:color w:val="000000"/>
          <w:sz w:val="22"/>
          <w:szCs w:val="22"/>
        </w:rPr>
        <w:t>Članak 1.</w:t>
      </w:r>
    </w:p>
    <w:p w:rsidR="002D4660" w:rsidRPr="002D4660" w:rsidRDefault="002D4660" w:rsidP="002D4660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2D4660">
        <w:rPr>
          <w:rFonts w:ascii="Calibri" w:eastAsia="Calibri" w:hAnsi="Calibri"/>
          <w:sz w:val="22"/>
          <w:szCs w:val="22"/>
          <w:lang w:eastAsia="en-US"/>
        </w:rPr>
        <w:t xml:space="preserve">U financijskom planu Mjesnog odbora </w:t>
      </w:r>
      <w:r w:rsidRPr="002D4660">
        <w:rPr>
          <w:rFonts w:ascii="Calibri" w:hAnsi="Calibri" w:cs="Calibri"/>
          <w:noProof/>
          <w:color w:val="000000"/>
          <w:sz w:val="22"/>
          <w:szCs w:val="22"/>
        </w:rPr>
        <w:t xml:space="preserve">Cvjetnica </w:t>
      </w:r>
      <w:r w:rsidRPr="002D4660">
        <w:rPr>
          <w:rFonts w:ascii="Calibri" w:eastAsia="Calibri" w:hAnsi="Calibri"/>
          <w:sz w:val="22"/>
          <w:szCs w:val="22"/>
          <w:lang w:eastAsia="en-US"/>
        </w:rPr>
        <w:t>za 2021. , članak 1. mijenja se i glasi:</w:t>
      </w:r>
    </w:p>
    <w:p w:rsidR="002D4660" w:rsidRPr="002D4660" w:rsidRDefault="002D4660" w:rsidP="002D4660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D4660" w:rsidRPr="002D4660" w:rsidRDefault="002D4660" w:rsidP="002D4660">
      <w:pPr>
        <w:rPr>
          <w:rFonts w:ascii="Calibri" w:hAnsi="Calibri" w:cs="Calibri"/>
          <w:color w:val="000000"/>
          <w:sz w:val="22"/>
          <w:szCs w:val="22"/>
        </w:rPr>
      </w:pPr>
      <w:r w:rsidRPr="002D4660">
        <w:rPr>
          <w:rFonts w:ascii="Calibri" w:hAnsi="Calibri" w:cs="Calibri"/>
          <w:color w:val="000000"/>
          <w:sz w:val="22"/>
          <w:szCs w:val="22"/>
        </w:rPr>
        <w:t>„PRIHODA:</w:t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noProof/>
          <w:color w:val="000000"/>
          <w:sz w:val="22"/>
          <w:szCs w:val="22"/>
        </w:rPr>
        <w:t>319.357,00 KN</w:t>
      </w:r>
    </w:p>
    <w:p w:rsidR="002D4660" w:rsidRPr="002D4660" w:rsidRDefault="002D4660" w:rsidP="002D4660">
      <w:pPr>
        <w:rPr>
          <w:rFonts w:ascii="Calibri" w:hAnsi="Calibri" w:cs="Calibri"/>
          <w:b/>
          <w:color w:val="000000"/>
          <w:sz w:val="22"/>
          <w:szCs w:val="22"/>
        </w:rPr>
      </w:pPr>
      <w:r w:rsidRPr="002D4660">
        <w:rPr>
          <w:rFonts w:ascii="Calibri" w:hAnsi="Calibri" w:cs="Calibri"/>
          <w:color w:val="000000"/>
          <w:sz w:val="22"/>
          <w:szCs w:val="22"/>
        </w:rPr>
        <w:t>RASHODA:</w:t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color w:val="000000"/>
          <w:sz w:val="22"/>
          <w:szCs w:val="22"/>
        </w:rPr>
        <w:tab/>
      </w:r>
      <w:r w:rsidRPr="002D4660">
        <w:rPr>
          <w:rFonts w:ascii="Calibri" w:hAnsi="Calibri" w:cs="Calibri"/>
          <w:noProof/>
          <w:color w:val="000000"/>
          <w:sz w:val="22"/>
          <w:szCs w:val="22"/>
        </w:rPr>
        <w:t xml:space="preserve">319.357,00 </w:t>
      </w:r>
      <w:r w:rsidRPr="002D4660">
        <w:rPr>
          <w:rFonts w:ascii="Calibri" w:hAnsi="Calibri" w:cs="Calibri"/>
          <w:color w:val="000000"/>
          <w:sz w:val="22"/>
          <w:szCs w:val="22"/>
        </w:rPr>
        <w:t>KN“</w:t>
      </w: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D4660">
        <w:rPr>
          <w:rFonts w:ascii="Calibri" w:hAnsi="Calibri" w:cs="Calibri"/>
          <w:b/>
          <w:color w:val="000000"/>
          <w:sz w:val="22"/>
          <w:szCs w:val="22"/>
        </w:rPr>
        <w:t>Članak 2.</w:t>
      </w:r>
    </w:p>
    <w:p w:rsidR="002D4660" w:rsidRPr="002D4660" w:rsidRDefault="002D4660" w:rsidP="002D4660">
      <w:pPr>
        <w:spacing w:after="160" w:line="25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2D4660">
        <w:rPr>
          <w:rFonts w:ascii="Calibri" w:eastAsia="Calibri" w:hAnsi="Calibri"/>
          <w:sz w:val="22"/>
          <w:szCs w:val="22"/>
          <w:lang w:eastAsia="en-US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2D4660" w:rsidRPr="002D4660" w:rsidTr="009D711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2D4660" w:rsidRPr="002D4660" w:rsidRDefault="002D4660" w:rsidP="002D4660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D4660">
              <w:rPr>
                <w:rFonts w:ascii="Calibri" w:eastAsia="Calibri" w:hAnsi="Calibri"/>
                <w:sz w:val="22"/>
                <w:szCs w:val="22"/>
                <w:lang w:eastAsia="en-US"/>
              </w:rPr>
              <w:t>„Prihodi i rashodi iz članka 1. Plana su:</w:t>
            </w:r>
          </w:p>
        </w:tc>
      </w:tr>
      <w:tr w:rsidR="002D4660" w:rsidRPr="002D4660" w:rsidTr="009D711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IZNOS</w:t>
            </w: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2D4660" w:rsidRPr="002D4660" w:rsidTr="009D7115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</w:rPr>
              <w:t>319.357,00</w:t>
            </w:r>
          </w:p>
        </w:tc>
      </w:tr>
      <w:tr w:rsidR="002D4660" w:rsidRPr="002D4660" w:rsidTr="009D7115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319.357,00</w:t>
            </w:r>
          </w:p>
        </w:tc>
      </w:tr>
      <w:tr w:rsidR="002D4660" w:rsidRPr="002D4660" w:rsidTr="009D7115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2D4660" w:rsidRPr="002D4660" w:rsidRDefault="002D4660" w:rsidP="002D4660">
            <w:pPr>
              <w:spacing w:after="160" w:line="25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660" w:rsidRPr="002D4660" w:rsidTr="009D711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IZNOS</w:t>
            </w: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(u kunama)</w:t>
            </w:r>
          </w:p>
        </w:tc>
      </w:tr>
      <w:tr w:rsidR="002D4660" w:rsidRPr="002D4660" w:rsidTr="009D7115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</w:rPr>
              <w:t>319.357,00</w:t>
            </w:r>
          </w:p>
        </w:tc>
      </w:tr>
      <w:tr w:rsidR="002D4660" w:rsidRPr="002D4660" w:rsidTr="009D7115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b/>
                <w:noProof/>
                <w:color w:val="000000"/>
                <w:sz w:val="22"/>
                <w:szCs w:val="22"/>
              </w:rPr>
              <w:t>236.157,00</w:t>
            </w:r>
          </w:p>
        </w:tc>
      </w:tr>
      <w:tr w:rsidR="002D4660" w:rsidRPr="002D4660" w:rsidTr="009D7115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101.993,00</w:t>
            </w:r>
          </w:p>
        </w:tc>
      </w:tr>
      <w:tr w:rsidR="002D4660" w:rsidRPr="002D4660" w:rsidTr="009D7115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134.164,00</w:t>
            </w:r>
          </w:p>
        </w:tc>
      </w:tr>
      <w:tr w:rsidR="002D4660" w:rsidRPr="002D4660" w:rsidTr="009D7115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D4660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79.000,00</w:t>
            </w:r>
          </w:p>
        </w:tc>
      </w:tr>
      <w:tr w:rsidR="002D4660" w:rsidRPr="002D4660" w:rsidTr="009D7115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60" w:rsidRPr="002D4660" w:rsidRDefault="002D4660" w:rsidP="002D466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4660">
              <w:rPr>
                <w:rFonts w:ascii="Calibri" w:hAnsi="Calibri" w:cs="Calibri"/>
                <w:color w:val="000000"/>
                <w:sz w:val="22"/>
                <w:szCs w:val="22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660" w:rsidRPr="002D4660" w:rsidRDefault="002D4660" w:rsidP="002D4660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D4660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4.200,00</w:t>
            </w:r>
          </w:p>
        </w:tc>
      </w:tr>
    </w:tbl>
    <w:p w:rsidR="002D4660" w:rsidRPr="002D4660" w:rsidRDefault="002D4660" w:rsidP="002D4660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2D4660">
        <w:rPr>
          <w:rFonts w:ascii="Calibri" w:hAnsi="Calibri" w:cs="Calibri"/>
          <w:color w:val="000000"/>
          <w:sz w:val="22"/>
          <w:szCs w:val="22"/>
        </w:rPr>
        <w:t>“</w:t>
      </w: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2D4660" w:rsidRPr="002D4660" w:rsidRDefault="002D4660" w:rsidP="002D466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D4660">
        <w:rPr>
          <w:rFonts w:ascii="Calibri" w:hAnsi="Calibri" w:cs="Calibri"/>
          <w:b/>
          <w:color w:val="000000"/>
          <w:sz w:val="22"/>
          <w:szCs w:val="22"/>
        </w:rPr>
        <w:t xml:space="preserve">Članak 3. </w:t>
      </w:r>
    </w:p>
    <w:p w:rsidR="002D4660" w:rsidRPr="002D4660" w:rsidRDefault="002D4660" w:rsidP="002D4660">
      <w:pPr>
        <w:jc w:val="center"/>
        <w:rPr>
          <w:rFonts w:ascii="Calibri" w:hAnsi="Calibri" w:cs="Calibri"/>
          <w:sz w:val="20"/>
          <w:szCs w:val="20"/>
        </w:rPr>
      </w:pPr>
      <w:r w:rsidRPr="002D4660">
        <w:rPr>
          <w:rFonts w:ascii="Calibri" w:eastAsia="Calibri" w:hAnsi="Calibri"/>
          <w:sz w:val="22"/>
          <w:szCs w:val="22"/>
          <w:lang w:eastAsia="en-US"/>
        </w:rPr>
        <w:t>Ovaj Zaključak će biti objavljen na oglasnoj ploči u sjedištu Mjesnog odbora.</w:t>
      </w: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</w:p>
    <w:p w:rsidR="002D4660" w:rsidRDefault="002D4660">
      <w:pPr>
        <w:rPr>
          <w:b/>
        </w:rPr>
      </w:pPr>
      <w:r>
        <w:rPr>
          <w:b/>
        </w:rPr>
        <w:t>Ad 5. Prijedlog zaključka o rasporedu dežurstva članova Vijeća Mjesnog odbora Cvjetnica</w:t>
      </w:r>
    </w:p>
    <w:p w:rsidR="002D4660" w:rsidRDefault="002D4660">
      <w:pPr>
        <w:rPr>
          <w:b/>
        </w:rPr>
      </w:pP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2D4660" w:rsidRPr="007A7743" w:rsidRDefault="002D4660" w:rsidP="002D4660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2D4660" w:rsidRPr="007A7743" w:rsidRDefault="002D4660" w:rsidP="002D4660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2D4660" w:rsidRPr="007A7743" w:rsidRDefault="002D4660" w:rsidP="002D4660">
      <w:pPr>
        <w:spacing w:line="276" w:lineRule="auto"/>
      </w:pPr>
    </w:p>
    <w:p w:rsidR="002D4660" w:rsidRDefault="002D4660" w:rsidP="002D4660">
      <w:pPr>
        <w:spacing w:line="276" w:lineRule="auto"/>
      </w:pPr>
      <w:r w:rsidRPr="007A7743">
        <w:rPr>
          <w:b/>
        </w:rPr>
        <w:t xml:space="preserve">Vijeće </w:t>
      </w:r>
      <w:r w:rsidRPr="00EF22C5">
        <w:t>jednoglasno</w:t>
      </w:r>
      <w:r w:rsidRPr="00527577">
        <w:t xml:space="preserve"> donosi</w:t>
      </w:r>
    </w:p>
    <w:p w:rsidR="002D4660" w:rsidRPr="002D4660" w:rsidRDefault="002D4660" w:rsidP="002D4660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D4660">
        <w:rPr>
          <w:rFonts w:eastAsiaTheme="minorHAnsi"/>
          <w:b/>
          <w:lang w:eastAsia="en-US"/>
        </w:rPr>
        <w:t>ZAKLJUČAK</w:t>
      </w:r>
    </w:p>
    <w:p w:rsidR="002D4660" w:rsidRPr="002D4660" w:rsidRDefault="002D4660" w:rsidP="002D4660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D4660">
        <w:rPr>
          <w:rFonts w:eastAsiaTheme="minorHAnsi"/>
          <w:b/>
          <w:lang w:eastAsia="en-US"/>
        </w:rPr>
        <w:t>o rasporedu dežurstva članova Mjesnog odbora Cvjetnica</w:t>
      </w:r>
    </w:p>
    <w:p w:rsidR="002D4660" w:rsidRPr="002D4660" w:rsidRDefault="002D4660" w:rsidP="002D4660">
      <w:pPr>
        <w:tabs>
          <w:tab w:val="left" w:pos="0"/>
        </w:tabs>
        <w:jc w:val="both"/>
        <w:rPr>
          <w:rFonts w:eastAsiaTheme="minorHAnsi"/>
        </w:rPr>
      </w:pPr>
    </w:p>
    <w:p w:rsidR="002D4660" w:rsidRPr="002D4660" w:rsidRDefault="002D4660" w:rsidP="002D4660">
      <w:pPr>
        <w:numPr>
          <w:ilvl w:val="0"/>
          <w:numId w:val="5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D4660">
        <w:rPr>
          <w:rFonts w:eastAsiaTheme="minorHAnsi"/>
          <w:b/>
          <w:lang w:eastAsia="en-US"/>
        </w:rPr>
        <w:t>Članovi Vijeća Mjesnog odbora Cvjetnica</w:t>
      </w:r>
      <w:r w:rsidRPr="002D4660">
        <w:rPr>
          <w:rFonts w:eastAsiaTheme="minorHAnsi"/>
          <w:lang w:eastAsia="en-US"/>
        </w:rPr>
        <w:t xml:space="preserve"> dežurati će i primati građane u prostorijama Mjesnog odbora Cvjetnica, Ulica Lavoslava Ružičke 26, Zagreb u terminu: </w:t>
      </w:r>
      <w:r w:rsidRPr="002D4660">
        <w:rPr>
          <w:rFonts w:eastAsiaTheme="minorHAnsi"/>
          <w:b/>
          <w:lang w:eastAsia="en-US"/>
        </w:rPr>
        <w:t>1. utorak</w:t>
      </w:r>
      <w:r w:rsidRPr="002D4660">
        <w:rPr>
          <w:rFonts w:eastAsiaTheme="minorHAnsi"/>
          <w:lang w:eastAsia="en-US"/>
        </w:rPr>
        <w:t xml:space="preserve"> </w:t>
      </w:r>
      <w:r w:rsidRPr="002D4660">
        <w:rPr>
          <w:rFonts w:eastAsiaTheme="minorHAnsi"/>
          <w:b/>
          <w:lang w:eastAsia="en-US"/>
        </w:rPr>
        <w:t>u mjesecu od 18:00 do 20:00 sati</w:t>
      </w:r>
      <w:r w:rsidRPr="002D4660">
        <w:rPr>
          <w:rFonts w:eastAsiaTheme="minorHAnsi"/>
          <w:lang w:eastAsia="en-US"/>
        </w:rPr>
        <w:t>.</w:t>
      </w:r>
    </w:p>
    <w:p w:rsidR="002D4660" w:rsidRPr="002D4660" w:rsidRDefault="002D4660" w:rsidP="002D4660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2D4660" w:rsidRPr="002D4660" w:rsidRDefault="002D4660" w:rsidP="00285FDC">
      <w:pPr>
        <w:numPr>
          <w:ilvl w:val="0"/>
          <w:numId w:val="5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D4660">
        <w:rPr>
          <w:color w:val="000000"/>
          <w:lang w:eastAsia="en-GB"/>
        </w:rPr>
        <w:t>Ovaj se zaključak upućuje Vijeću Gradske četvrti Trn</w:t>
      </w:r>
      <w:r w:rsidR="00285FDC">
        <w:rPr>
          <w:color w:val="000000"/>
          <w:lang w:eastAsia="en-GB"/>
        </w:rPr>
        <w:t>je i Gradskom uredu za mjesnu </w:t>
      </w:r>
      <w:r w:rsidRPr="002D4660">
        <w:rPr>
          <w:color w:val="000000"/>
          <w:lang w:eastAsia="en-GB"/>
        </w:rPr>
        <w:t>samoupravu, Zagreb, Ulica grada Vukovara 56 a.</w:t>
      </w:r>
    </w:p>
    <w:p w:rsidR="00285FDC" w:rsidRDefault="00285FDC">
      <w:pPr>
        <w:rPr>
          <w:b/>
        </w:rPr>
      </w:pPr>
    </w:p>
    <w:p w:rsidR="00285FDC" w:rsidRDefault="00285FDC" w:rsidP="00285FDC">
      <w:pPr>
        <w:spacing w:line="276" w:lineRule="auto"/>
        <w:rPr>
          <w:b/>
        </w:rPr>
      </w:pPr>
      <w:r>
        <w:rPr>
          <w:b/>
        </w:rPr>
        <w:t xml:space="preserve">Ad 6. </w:t>
      </w:r>
      <w:proofErr w:type="spellStart"/>
      <w:r>
        <w:rPr>
          <w:b/>
        </w:rPr>
        <w:t>Pijedlog</w:t>
      </w:r>
      <w:proofErr w:type="spellEnd"/>
      <w:r>
        <w:rPr>
          <w:b/>
        </w:rPr>
        <w:t xml:space="preserve"> zaključka o postavljanju stupića na lokaciji Savska cesta 87-93 (pritužba J.B)</w:t>
      </w:r>
    </w:p>
    <w:p w:rsidR="00285FDC" w:rsidRDefault="00285FDC" w:rsidP="00285FDC">
      <w:pPr>
        <w:spacing w:line="276" w:lineRule="auto"/>
        <w:rPr>
          <w:b/>
        </w:rPr>
      </w:pPr>
    </w:p>
    <w:p w:rsidR="00285FDC" w:rsidRPr="007A7743" w:rsidRDefault="00285FDC" w:rsidP="00285FDC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285FDC" w:rsidRPr="007A7743" w:rsidRDefault="00285FDC" w:rsidP="00285FDC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285FDC" w:rsidRPr="007A7743" w:rsidRDefault="00285FDC" w:rsidP="00285FDC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285FDC" w:rsidRPr="007A7743" w:rsidRDefault="00285FDC" w:rsidP="00285FDC">
      <w:pPr>
        <w:spacing w:line="276" w:lineRule="auto"/>
      </w:pPr>
    </w:p>
    <w:p w:rsidR="00285FDC" w:rsidRDefault="00285FDC" w:rsidP="00285FDC">
      <w:pPr>
        <w:spacing w:line="276" w:lineRule="auto"/>
      </w:pPr>
      <w:r w:rsidRPr="007A7743">
        <w:rPr>
          <w:b/>
        </w:rPr>
        <w:lastRenderedPageBreak/>
        <w:t xml:space="preserve">Vijeće </w:t>
      </w:r>
      <w:r w:rsidRPr="00EF22C5">
        <w:t>jednoglasno</w:t>
      </w:r>
      <w:r w:rsidRPr="00527577">
        <w:t xml:space="preserve"> donosi</w:t>
      </w:r>
    </w:p>
    <w:p w:rsidR="002D4660" w:rsidRDefault="002D4660">
      <w:pPr>
        <w:rPr>
          <w:b/>
        </w:rPr>
      </w:pPr>
    </w:p>
    <w:p w:rsidR="00285FDC" w:rsidRPr="00285FDC" w:rsidRDefault="00285FDC" w:rsidP="00285FDC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85FDC">
        <w:rPr>
          <w:rFonts w:eastAsiaTheme="minorHAnsi"/>
          <w:b/>
          <w:lang w:eastAsia="en-US"/>
        </w:rPr>
        <w:t>ZAKLJUČAK</w:t>
      </w:r>
    </w:p>
    <w:p w:rsidR="00285FDC" w:rsidRPr="00285FDC" w:rsidRDefault="00285FDC" w:rsidP="00285FDC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285FDC">
        <w:rPr>
          <w:rFonts w:eastAsiaTheme="minorHAnsi"/>
          <w:b/>
          <w:lang w:eastAsia="en-US"/>
        </w:rPr>
        <w:t>o postavljanju stupića na lokaciji Savska cesta 87-93</w:t>
      </w:r>
    </w:p>
    <w:p w:rsidR="00285FDC" w:rsidRPr="00285FDC" w:rsidRDefault="00285FDC" w:rsidP="00285FDC">
      <w:pPr>
        <w:tabs>
          <w:tab w:val="left" w:pos="0"/>
        </w:tabs>
        <w:jc w:val="both"/>
        <w:rPr>
          <w:rFonts w:eastAsiaTheme="minorHAnsi"/>
        </w:rPr>
      </w:pPr>
    </w:p>
    <w:p w:rsidR="00285FDC" w:rsidRPr="00285FDC" w:rsidRDefault="00285FDC" w:rsidP="00285FDC">
      <w:pPr>
        <w:numPr>
          <w:ilvl w:val="0"/>
          <w:numId w:val="6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85FDC">
        <w:rPr>
          <w:rFonts w:eastAsiaTheme="minorHAnsi"/>
          <w:b/>
          <w:lang w:eastAsia="en-US"/>
        </w:rPr>
        <w:t>Vijeće Mjesnog odbora Cvjetnica</w:t>
      </w:r>
      <w:r w:rsidRPr="00285FDC">
        <w:rPr>
          <w:rFonts w:eastAsiaTheme="minorHAnsi"/>
          <w:lang w:eastAsia="en-US"/>
        </w:rPr>
        <w:t xml:space="preserve"> podržava prijedlog građana i traži postavljanje zaštitnih stupića na nogostupu u Savskoj cesti kbr. 87-93. </w:t>
      </w:r>
    </w:p>
    <w:p w:rsidR="00285FDC" w:rsidRPr="00285FDC" w:rsidRDefault="00285FDC" w:rsidP="00285FDC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285FDC" w:rsidRPr="00285FDC" w:rsidRDefault="00285FDC" w:rsidP="00285FDC">
      <w:pPr>
        <w:numPr>
          <w:ilvl w:val="0"/>
          <w:numId w:val="6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85FDC">
        <w:rPr>
          <w:rFonts w:eastAsiaTheme="minorHAnsi"/>
          <w:lang w:eastAsia="en-US"/>
        </w:rPr>
        <w:t>Na navedenom nogostupu svakodnevno se odvija nepropisno parkiranje osobnih i drugih motornih vozila čime se onemogućuje slobodno i sigurno kretanje pješaka, s obzirom da se radi o jedinom pješačkom prolazu između zgrada te su time pješaci prisiljeni kretati se po tramvajskoj pruzi što ih dovodi u opasnost.</w:t>
      </w:r>
    </w:p>
    <w:p w:rsidR="00285FDC" w:rsidRPr="00285FDC" w:rsidRDefault="00285FDC" w:rsidP="00285FDC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285FDC" w:rsidRPr="00285FDC" w:rsidRDefault="00285FDC" w:rsidP="00285FDC">
      <w:pPr>
        <w:numPr>
          <w:ilvl w:val="0"/>
          <w:numId w:val="6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285FDC">
        <w:rPr>
          <w:color w:val="000000"/>
          <w:lang w:eastAsia="en-GB"/>
        </w:rPr>
        <w:t xml:space="preserve">Ovaj se zaključak upućuje </w:t>
      </w:r>
      <w:r w:rsidRPr="00285FDC">
        <w:rPr>
          <w:b/>
          <w:color w:val="000000"/>
          <w:lang w:eastAsia="en-GB"/>
        </w:rPr>
        <w:t>Vijeću Gradske četvrti Trnje</w:t>
      </w:r>
      <w:r w:rsidRPr="00285FDC">
        <w:rPr>
          <w:color w:val="000000"/>
          <w:lang w:eastAsia="en-GB"/>
        </w:rPr>
        <w:t xml:space="preserve"> i Gradskom uredu za mjesnu samoupravu, Zagreb, Ulica grada Vukovara 56 a.</w:t>
      </w:r>
    </w:p>
    <w:p w:rsidR="00285FDC" w:rsidRDefault="00285FDC">
      <w:pPr>
        <w:rPr>
          <w:b/>
        </w:rPr>
      </w:pPr>
    </w:p>
    <w:p w:rsidR="00285FDC" w:rsidRDefault="00285FDC">
      <w:pPr>
        <w:rPr>
          <w:b/>
        </w:rPr>
      </w:pPr>
      <w:r>
        <w:rPr>
          <w:b/>
        </w:rPr>
        <w:t>Ad 7.  Pitanja i prijedlozi</w:t>
      </w:r>
    </w:p>
    <w:p w:rsidR="00285FDC" w:rsidRDefault="00285FDC">
      <w:pPr>
        <w:rPr>
          <w:b/>
        </w:rPr>
      </w:pPr>
    </w:p>
    <w:p w:rsidR="00285FDC" w:rsidRDefault="00285FDC">
      <w:r>
        <w:rPr>
          <w:b/>
        </w:rPr>
        <w:t>Vijeće</w:t>
      </w:r>
      <w:r>
        <w:t xml:space="preserve"> predlaže da se pošalje zamolba Čistoći da se pomete </w:t>
      </w:r>
      <w:proofErr w:type="spellStart"/>
      <w:r>
        <w:t>Gagarinov</w:t>
      </w:r>
      <w:proofErr w:type="spellEnd"/>
      <w:r>
        <w:t xml:space="preserve"> put i Savska cesta jer je zbog velike količine otpalog lišća onemogućeno je sigurno kretanje pješaka.</w:t>
      </w:r>
    </w:p>
    <w:p w:rsidR="00285FDC" w:rsidRDefault="00285FDC"/>
    <w:p w:rsidR="00285FDC" w:rsidRDefault="00D3024B">
      <w:r>
        <w:t>Također, provjerili bi</w:t>
      </w:r>
      <w:r w:rsidR="00285FDC">
        <w:t xml:space="preserve"> što je s vrećicama za odvajanje otpada</w:t>
      </w:r>
      <w:r>
        <w:t>, te odvoz papira i plastike</w:t>
      </w:r>
      <w:r w:rsidR="00285FDC">
        <w:t>.</w:t>
      </w:r>
      <w:r>
        <w:t xml:space="preserve"> Komunalni otpad se odvozi, a plastika i papir se ne odvoze često, što dovodi do problema jer isti ispadaju iz </w:t>
      </w:r>
      <w:r w:rsidR="003A600D">
        <w:t xml:space="preserve">pretrpanih </w:t>
      </w:r>
      <w:r>
        <w:t>spremnika. Vijeće bi zamolilo da se taj otpad odvozi češće.</w:t>
      </w:r>
    </w:p>
    <w:p w:rsidR="00D3024B" w:rsidRDefault="00D3024B"/>
    <w:p w:rsidR="00D3024B" w:rsidRDefault="00D3024B">
      <w:r>
        <w:t>Vijeće raspravlja o idejama kako koordinirat</w:t>
      </w:r>
      <w:r w:rsidR="003A600D">
        <w:t>i</w:t>
      </w:r>
      <w:r>
        <w:t xml:space="preserve"> promet na Trnju.</w:t>
      </w:r>
    </w:p>
    <w:p w:rsidR="00D3024B" w:rsidRDefault="00D3024B"/>
    <w:p w:rsidR="00E0211E" w:rsidRPr="00745B69" w:rsidRDefault="00E0211E" w:rsidP="00E0211E">
      <w:pPr>
        <w:rPr>
          <w:highlight w:val="yellow"/>
        </w:rPr>
      </w:pPr>
      <w:r>
        <w:t>Dovršeno u 21:00</w:t>
      </w:r>
      <w:r w:rsidRPr="00EF22C5">
        <w:t xml:space="preserve"> sati.</w:t>
      </w:r>
    </w:p>
    <w:p w:rsidR="00E0211E" w:rsidRPr="00745B69" w:rsidRDefault="00E0211E" w:rsidP="00E0211E">
      <w:pPr>
        <w:rPr>
          <w:highlight w:val="yellow"/>
        </w:rPr>
      </w:pPr>
    </w:p>
    <w:p w:rsidR="00E0211E" w:rsidRPr="00745B69" w:rsidRDefault="00E0211E" w:rsidP="00E0211E">
      <w:pPr>
        <w:rPr>
          <w:lang w:eastAsia="en-US"/>
        </w:rPr>
      </w:pPr>
      <w:r>
        <w:t>KLASA: 026-02/21-002/1951</w:t>
      </w:r>
    </w:p>
    <w:p w:rsidR="00E0211E" w:rsidRPr="00FF475C" w:rsidRDefault="00E0211E" w:rsidP="00E0211E">
      <w:pPr>
        <w:rPr>
          <w:lang w:val="en-GB"/>
        </w:rPr>
      </w:pPr>
      <w:r w:rsidRPr="00745B69">
        <w:t>URBROJ:251-06-11-1701-21-3</w:t>
      </w:r>
    </w:p>
    <w:p w:rsidR="00E0211E" w:rsidRPr="00FF475C" w:rsidRDefault="00E0211E" w:rsidP="00E0211E">
      <w:pPr>
        <w:jc w:val="both"/>
      </w:pPr>
      <w:r>
        <w:t>Zagreb, 08</w:t>
      </w:r>
      <w:r w:rsidRPr="00FF475C">
        <w:t xml:space="preserve">. </w:t>
      </w:r>
      <w:r>
        <w:t>studenoga</w:t>
      </w:r>
      <w:r w:rsidRPr="00FF475C">
        <w:t xml:space="preserve"> 2021.</w:t>
      </w:r>
    </w:p>
    <w:p w:rsidR="00E0211E" w:rsidRPr="00FF475C" w:rsidRDefault="00E0211E" w:rsidP="00E0211E"/>
    <w:p w:rsidR="00E0211E" w:rsidRPr="00FF475C" w:rsidRDefault="00E0211E" w:rsidP="00E0211E"/>
    <w:p w:rsidR="00E0211E" w:rsidRPr="00FF475C" w:rsidRDefault="00E0211E" w:rsidP="00E0211E">
      <w:r w:rsidRPr="00FF475C">
        <w:t>Zapisnik sastavila:</w:t>
      </w:r>
    </w:p>
    <w:p w:rsidR="00E0211E" w:rsidRPr="00FF475C" w:rsidRDefault="00E0211E" w:rsidP="00E0211E"/>
    <w:p w:rsidR="00E0211E" w:rsidRPr="00FF475C" w:rsidRDefault="00E0211E" w:rsidP="00E0211E">
      <w:r>
        <w:t>Stela Ivanković</w:t>
      </w:r>
      <w:r w:rsidR="00B623D0">
        <w:t>, v.r.</w:t>
      </w:r>
    </w:p>
    <w:p w:rsidR="00E0211E" w:rsidRPr="00FF475C" w:rsidRDefault="00E0211E" w:rsidP="00E0211E"/>
    <w:p w:rsidR="00E0211E" w:rsidRPr="00FF475C" w:rsidRDefault="00E0211E" w:rsidP="00E0211E"/>
    <w:p w:rsidR="00E0211E" w:rsidRPr="00FF475C" w:rsidRDefault="00E0211E" w:rsidP="00E0211E">
      <w:pPr>
        <w:jc w:val="center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 xml:space="preserve">                                                                                                 Predsjednica</w:t>
      </w:r>
    </w:p>
    <w:p w:rsidR="00E0211E" w:rsidRPr="00FF475C" w:rsidRDefault="00E0211E" w:rsidP="00E0211E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>Vijeća Mjesnog odbora</w:t>
      </w:r>
    </w:p>
    <w:p w:rsidR="00E0211E" w:rsidRDefault="00E0211E" w:rsidP="00E0211E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 xml:space="preserve">         Cvjetnica</w:t>
      </w:r>
    </w:p>
    <w:p w:rsidR="00E0211E" w:rsidRDefault="00E0211E" w:rsidP="00E0211E">
      <w:pPr>
        <w:spacing w:line="256" w:lineRule="auto"/>
        <w:ind w:left="5664" w:firstLine="708"/>
        <w:rPr>
          <w:rFonts w:eastAsiaTheme="minorHAnsi"/>
          <w:b/>
          <w:lang w:eastAsia="en-US"/>
        </w:rPr>
      </w:pPr>
    </w:p>
    <w:p w:rsidR="00E0211E" w:rsidRPr="00FF475C" w:rsidRDefault="00E0211E" w:rsidP="00B623D0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bookmarkStart w:id="1" w:name="_GoBack"/>
      <w:bookmarkEnd w:id="1"/>
      <w:r w:rsidRPr="00FF475C">
        <w:rPr>
          <w:rFonts w:eastAsiaTheme="minorHAnsi"/>
          <w:b/>
          <w:lang w:eastAsia="en-US"/>
        </w:rPr>
        <w:t xml:space="preserve">Valentina </w:t>
      </w:r>
      <w:proofErr w:type="spellStart"/>
      <w:r w:rsidRPr="00FF475C">
        <w:rPr>
          <w:rFonts w:eastAsiaTheme="minorHAnsi"/>
          <w:b/>
          <w:lang w:eastAsia="en-US"/>
        </w:rPr>
        <w:t>Krekić</w:t>
      </w:r>
      <w:proofErr w:type="spellEnd"/>
      <w:r w:rsidR="00B623D0">
        <w:rPr>
          <w:rFonts w:eastAsiaTheme="minorHAnsi"/>
          <w:b/>
          <w:lang w:eastAsia="en-US"/>
        </w:rPr>
        <w:t>, v.r.</w:t>
      </w:r>
    </w:p>
    <w:p w:rsidR="00E0211E" w:rsidRPr="00FF475C" w:rsidRDefault="00E0211E" w:rsidP="00E0211E"/>
    <w:p w:rsidR="00D3024B" w:rsidRPr="00285FDC" w:rsidRDefault="00D3024B"/>
    <w:sectPr w:rsidR="00D3024B" w:rsidRPr="00285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3340C"/>
    <w:multiLevelType w:val="hybridMultilevel"/>
    <w:tmpl w:val="AAF4DD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1D1D"/>
    <w:multiLevelType w:val="hybridMultilevel"/>
    <w:tmpl w:val="A51CBFFE"/>
    <w:lvl w:ilvl="0" w:tplc="2774D7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F41BE"/>
    <w:multiLevelType w:val="hybridMultilevel"/>
    <w:tmpl w:val="A51CBFFE"/>
    <w:lvl w:ilvl="0" w:tplc="2774D7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E69F6"/>
    <w:multiLevelType w:val="hybridMultilevel"/>
    <w:tmpl w:val="36781430"/>
    <w:lvl w:ilvl="0" w:tplc="CE24F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53D5F"/>
    <w:multiLevelType w:val="hybridMultilevel"/>
    <w:tmpl w:val="36781430"/>
    <w:lvl w:ilvl="0" w:tplc="CE24F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52E20"/>
    <w:multiLevelType w:val="hybridMultilevel"/>
    <w:tmpl w:val="36781430"/>
    <w:lvl w:ilvl="0" w:tplc="CE24F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86"/>
    <w:rsid w:val="00176891"/>
    <w:rsid w:val="001B0986"/>
    <w:rsid w:val="00285FDC"/>
    <w:rsid w:val="002D4660"/>
    <w:rsid w:val="003A600D"/>
    <w:rsid w:val="00B40B94"/>
    <w:rsid w:val="00B623D0"/>
    <w:rsid w:val="00D3024B"/>
    <w:rsid w:val="00E0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F246C"/>
  <w15:chartTrackingRefBased/>
  <w15:docId w15:val="{21A4ADBF-8D5A-40BB-8176-23DC87B2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Niko Ćosić</cp:lastModifiedBy>
  <cp:revision>5</cp:revision>
  <dcterms:created xsi:type="dcterms:W3CDTF">2021-11-09T09:03:00Z</dcterms:created>
  <dcterms:modified xsi:type="dcterms:W3CDTF">2021-12-09T09:14:00Z</dcterms:modified>
</cp:coreProperties>
</file>