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E0C" w:rsidRPr="00BD2E0C" w:rsidRDefault="00BD2E0C" w:rsidP="00BD2E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</w:pPr>
      <w:r w:rsidRPr="00BD2E0C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>Z A P I S N I K</w:t>
      </w:r>
    </w:p>
    <w:p w:rsidR="00BD2E0C" w:rsidRPr="00BD2E0C" w:rsidRDefault="00BD2E0C" w:rsidP="00BD2E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</w:pPr>
    </w:p>
    <w:p w:rsidR="00BD2E0C" w:rsidRPr="00BD2E0C" w:rsidRDefault="00BD2E0C" w:rsidP="00BD2E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</w:pPr>
      <w:r w:rsidRPr="00BD2E0C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>1</w:t>
      </w:r>
      <w:r w:rsidR="00005170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>4</w:t>
      </w:r>
      <w:r w:rsidRPr="00BD2E0C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 xml:space="preserve">. sjednice Vijeća Mjesnog odbora Petrova </w:t>
      </w:r>
    </w:p>
    <w:p w:rsidR="00BD2E0C" w:rsidRPr="00BD2E0C" w:rsidRDefault="00BD2E0C" w:rsidP="00BD2E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</w:pPr>
      <w:r w:rsidRPr="00BD2E0C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 xml:space="preserve">održane </w:t>
      </w:r>
      <w:r w:rsidR="00FF5B58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>2</w:t>
      </w:r>
      <w:r w:rsidR="00005170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>0</w:t>
      </w:r>
      <w:r w:rsidRPr="00BD2E0C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 xml:space="preserve">. </w:t>
      </w:r>
      <w:r w:rsidR="00005170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>lip</w:t>
      </w:r>
      <w:r w:rsidR="00440D99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>nja</w:t>
      </w:r>
      <w:r w:rsidRPr="00BD2E0C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 xml:space="preserve"> 2022. u zgradi Mjesnog odbora Petrova, </w:t>
      </w:r>
    </w:p>
    <w:p w:rsidR="00BD2E0C" w:rsidRPr="00BD2E0C" w:rsidRDefault="00BD2E0C" w:rsidP="00BD2E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</w:pPr>
      <w:r w:rsidRPr="00BD2E0C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>Ulica Jakova Gotovca 7, dvorana A, s početkom u 18:00 sati</w:t>
      </w:r>
    </w:p>
    <w:p w:rsidR="00BD2E0C" w:rsidRPr="00BD2E0C" w:rsidRDefault="00BD2E0C" w:rsidP="00BD2E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</w:p>
    <w:p w:rsidR="00BD2E0C" w:rsidRPr="00BD2E0C" w:rsidRDefault="00BD2E0C" w:rsidP="00BD2E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</w:p>
    <w:p w:rsidR="00AD194E" w:rsidRDefault="00BD2E0C" w:rsidP="00BD2E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BD2E0C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Nazočni članovi Vijeća: </w:t>
      </w:r>
      <w:r w:rsidRPr="00BD2E0C">
        <w:rPr>
          <w:rFonts w:ascii="Times New Roman" w:eastAsia="Times New Roman" w:hAnsi="Times New Roman" w:cs="Times New Roman"/>
          <w:sz w:val="24"/>
          <w:szCs w:val="24"/>
          <w:lang w:eastAsia="ja-JP"/>
        </w:rPr>
        <w:tab/>
      </w:r>
      <w:r w:rsidR="00AD194E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Darko </w:t>
      </w:r>
      <w:proofErr w:type="spellStart"/>
      <w:r w:rsidR="00AD194E">
        <w:rPr>
          <w:rFonts w:ascii="Times New Roman" w:eastAsia="Times New Roman" w:hAnsi="Times New Roman" w:cs="Times New Roman"/>
          <w:sz w:val="24"/>
          <w:szCs w:val="24"/>
          <w:lang w:eastAsia="ja-JP"/>
        </w:rPr>
        <w:t>Kuljiš</w:t>
      </w:r>
      <w:proofErr w:type="spellEnd"/>
      <w:r w:rsidR="00AD194E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, </w:t>
      </w:r>
      <w:r w:rsidRPr="00BD2E0C">
        <w:rPr>
          <w:rFonts w:ascii="Times New Roman" w:eastAsia="Times New Roman" w:hAnsi="Times New Roman" w:cs="Times New Roman"/>
          <w:sz w:val="24"/>
          <w:szCs w:val="24"/>
          <w:lang w:eastAsia="ja-JP"/>
        </w:rPr>
        <w:t>Marija Marinović,</w:t>
      </w:r>
      <w:r w:rsidR="00AD194E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</w:t>
      </w:r>
      <w:r w:rsidRPr="00BD2E0C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Ana Pažanin, Tomislav </w:t>
      </w:r>
    </w:p>
    <w:p w:rsidR="00BD2E0C" w:rsidRPr="00BD2E0C" w:rsidRDefault="00BD2E0C" w:rsidP="00AD194E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BD2E0C">
        <w:rPr>
          <w:rFonts w:ascii="Times New Roman" w:eastAsia="Times New Roman" w:hAnsi="Times New Roman" w:cs="Times New Roman"/>
          <w:sz w:val="24"/>
          <w:szCs w:val="24"/>
          <w:lang w:eastAsia="ja-JP"/>
        </w:rPr>
        <w:t>Špoljarić</w:t>
      </w:r>
      <w:r w:rsidR="00AD194E">
        <w:rPr>
          <w:rFonts w:ascii="Times New Roman" w:eastAsia="Times New Roman" w:hAnsi="Times New Roman" w:cs="Times New Roman"/>
          <w:sz w:val="24"/>
          <w:szCs w:val="24"/>
          <w:lang w:eastAsia="ja-JP"/>
        </w:rPr>
        <w:t>,</w:t>
      </w:r>
      <w:r w:rsidRPr="00BD2E0C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</w:t>
      </w:r>
      <w:r w:rsidR="00AD194E" w:rsidRPr="00BD2E0C">
        <w:rPr>
          <w:rFonts w:ascii="Times New Roman" w:eastAsia="Times New Roman" w:hAnsi="Times New Roman" w:cs="Times New Roman"/>
          <w:sz w:val="24"/>
          <w:szCs w:val="24"/>
          <w:lang w:eastAsia="ja-JP"/>
        </w:rPr>
        <w:t>Saša Šegrt</w:t>
      </w:r>
    </w:p>
    <w:p w:rsidR="00BD2E0C" w:rsidRPr="00BD2E0C" w:rsidRDefault="00BD2E0C" w:rsidP="00BD2E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</w:p>
    <w:p w:rsidR="00BD2E0C" w:rsidRPr="00BD2E0C" w:rsidRDefault="00BD2E0C" w:rsidP="00BD2E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BD2E0C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Odsutni članovi Vijeća: </w:t>
      </w:r>
      <w:r w:rsidRPr="00BD2E0C">
        <w:rPr>
          <w:rFonts w:ascii="Times New Roman" w:eastAsia="Times New Roman" w:hAnsi="Times New Roman" w:cs="Times New Roman"/>
          <w:sz w:val="24"/>
          <w:szCs w:val="24"/>
          <w:lang w:eastAsia="ja-JP"/>
        </w:rPr>
        <w:tab/>
      </w:r>
      <w:r w:rsidR="00AD194E">
        <w:rPr>
          <w:rFonts w:ascii="Times New Roman" w:eastAsia="Times New Roman" w:hAnsi="Times New Roman" w:cs="Times New Roman"/>
          <w:sz w:val="24"/>
          <w:szCs w:val="24"/>
          <w:lang w:eastAsia="ja-JP"/>
        </w:rPr>
        <w:t>nema</w:t>
      </w:r>
    </w:p>
    <w:p w:rsidR="00BD2E0C" w:rsidRPr="00BD2E0C" w:rsidRDefault="00BD2E0C" w:rsidP="00BD2E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</w:p>
    <w:p w:rsidR="00BD2E0C" w:rsidRPr="00BD2E0C" w:rsidRDefault="00BD2E0C" w:rsidP="00BD2E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BD2E0C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Ostali nazočni: </w:t>
      </w:r>
      <w:r w:rsidRPr="00BD2E0C">
        <w:rPr>
          <w:rFonts w:ascii="Times New Roman" w:eastAsia="Times New Roman" w:hAnsi="Times New Roman" w:cs="Times New Roman"/>
          <w:sz w:val="24"/>
          <w:szCs w:val="24"/>
          <w:lang w:eastAsia="ja-JP"/>
        </w:rPr>
        <w:tab/>
      </w:r>
      <w:r w:rsidRPr="00BD2E0C">
        <w:rPr>
          <w:rFonts w:ascii="Times New Roman" w:eastAsia="Times New Roman" w:hAnsi="Times New Roman" w:cs="Times New Roman"/>
          <w:sz w:val="24"/>
          <w:szCs w:val="24"/>
          <w:lang w:eastAsia="ja-JP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>nema</w:t>
      </w:r>
    </w:p>
    <w:p w:rsidR="00BD2E0C" w:rsidRPr="00BD2E0C" w:rsidRDefault="00BD2E0C" w:rsidP="00BD2E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</w:p>
    <w:p w:rsidR="00BD2E0C" w:rsidRPr="00BD2E0C" w:rsidRDefault="00BD2E0C" w:rsidP="00BD2E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BD2E0C">
        <w:rPr>
          <w:rFonts w:ascii="Times New Roman" w:eastAsia="Times New Roman" w:hAnsi="Times New Roman" w:cs="Times New Roman"/>
          <w:sz w:val="24"/>
          <w:szCs w:val="24"/>
          <w:lang w:eastAsia="ja-JP"/>
        </w:rPr>
        <w:t>Nazočni djelatnici Gradskog ureda za mjesnu samoupravu: nema</w:t>
      </w:r>
    </w:p>
    <w:p w:rsidR="00BD2E0C" w:rsidRPr="00BD2E0C" w:rsidRDefault="00BD2E0C" w:rsidP="00BD2E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</w:p>
    <w:p w:rsidR="00BD2E0C" w:rsidRPr="00BD2E0C" w:rsidRDefault="00BD2E0C" w:rsidP="00BD2E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BD2E0C">
        <w:rPr>
          <w:rFonts w:ascii="Times New Roman" w:eastAsia="Times New Roman" w:hAnsi="Times New Roman" w:cs="Times New Roman"/>
          <w:sz w:val="24"/>
          <w:szCs w:val="24"/>
          <w:lang w:eastAsia="ja-JP"/>
        </w:rPr>
        <w:t>Predsjedava, predsjednica Vijeća.</w:t>
      </w:r>
    </w:p>
    <w:p w:rsidR="00BD2E0C" w:rsidRPr="00BD2E0C" w:rsidRDefault="00BD2E0C" w:rsidP="00BD2E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</w:p>
    <w:p w:rsidR="00BD2E0C" w:rsidRPr="00BD2E0C" w:rsidRDefault="00BD2E0C" w:rsidP="00BD2E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BD2E0C">
        <w:rPr>
          <w:rFonts w:ascii="Times New Roman" w:eastAsia="Times New Roman" w:hAnsi="Times New Roman" w:cs="Times New Roman"/>
          <w:sz w:val="24"/>
          <w:szCs w:val="24"/>
          <w:lang w:eastAsia="ja-JP"/>
        </w:rPr>
        <w:t>Zapisnik vodi: Saša Šegrt, predsjednica Vijeća</w:t>
      </w:r>
    </w:p>
    <w:p w:rsidR="00BD2E0C" w:rsidRPr="00BD2E0C" w:rsidRDefault="00BD2E0C" w:rsidP="00BD2E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</w:p>
    <w:p w:rsidR="00BD2E0C" w:rsidRPr="00BD2E0C" w:rsidRDefault="00BD2E0C" w:rsidP="00BD2E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BD2E0C">
        <w:rPr>
          <w:rFonts w:ascii="Times New Roman" w:eastAsia="Times New Roman" w:hAnsi="Times New Roman" w:cs="Times New Roman"/>
          <w:sz w:val="24"/>
          <w:szCs w:val="24"/>
          <w:lang w:eastAsia="ja-JP"/>
        </w:rPr>
        <w:tab/>
        <w:t xml:space="preserve">Predsjednica </w:t>
      </w:r>
      <w:r w:rsidR="00AD194E">
        <w:rPr>
          <w:rFonts w:ascii="Times New Roman" w:eastAsia="Times New Roman" w:hAnsi="Times New Roman" w:cs="Times New Roman"/>
          <w:sz w:val="24"/>
          <w:szCs w:val="24"/>
          <w:lang w:eastAsia="ja-JP"/>
        </w:rPr>
        <w:t>konstatira</w:t>
      </w: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da je </w:t>
      </w:r>
      <w:r w:rsidRPr="00BD2E0C">
        <w:rPr>
          <w:rFonts w:ascii="Times New Roman" w:eastAsia="Times New Roman" w:hAnsi="Times New Roman" w:cs="Times New Roman"/>
          <w:sz w:val="24"/>
          <w:szCs w:val="24"/>
          <w:lang w:eastAsia="ja-JP"/>
        </w:rPr>
        <w:t>nazočn</w:t>
      </w:r>
      <w:r w:rsidR="00AD194E">
        <w:rPr>
          <w:rFonts w:ascii="Times New Roman" w:eastAsia="Times New Roman" w:hAnsi="Times New Roman" w:cs="Times New Roman"/>
          <w:sz w:val="24"/>
          <w:szCs w:val="24"/>
          <w:lang w:eastAsia="ja-JP"/>
        </w:rPr>
        <w:t>o svih</w:t>
      </w:r>
      <w:r w:rsidRPr="00BD2E0C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</w:t>
      </w:r>
      <w:r w:rsidR="00AD194E">
        <w:rPr>
          <w:rFonts w:ascii="Times New Roman" w:eastAsia="Times New Roman" w:hAnsi="Times New Roman" w:cs="Times New Roman"/>
          <w:sz w:val="24"/>
          <w:szCs w:val="24"/>
          <w:lang w:eastAsia="ja-JP"/>
        </w:rPr>
        <w:t>5</w:t>
      </w:r>
      <w:r w:rsidRPr="00BD2E0C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član</w:t>
      </w:r>
      <w:r w:rsidR="00AD194E">
        <w:rPr>
          <w:rFonts w:ascii="Times New Roman" w:eastAsia="Times New Roman" w:hAnsi="Times New Roman" w:cs="Times New Roman"/>
          <w:sz w:val="24"/>
          <w:szCs w:val="24"/>
          <w:lang w:eastAsia="ja-JP"/>
        </w:rPr>
        <w:t>ov</w:t>
      </w:r>
      <w:r w:rsidRPr="00BD2E0C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a Vijeća, što znači da Vijeće može pravovaljano odlučivati, te otvara </w:t>
      </w: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>1</w:t>
      </w:r>
      <w:r w:rsidR="00005170">
        <w:rPr>
          <w:rFonts w:ascii="Times New Roman" w:eastAsia="Times New Roman" w:hAnsi="Times New Roman" w:cs="Times New Roman"/>
          <w:sz w:val="24"/>
          <w:szCs w:val="24"/>
          <w:lang w:eastAsia="ja-JP"/>
        </w:rPr>
        <w:t>4</w:t>
      </w:r>
      <w:r w:rsidRPr="00BD2E0C">
        <w:rPr>
          <w:rFonts w:ascii="Times New Roman" w:eastAsia="Times New Roman" w:hAnsi="Times New Roman" w:cs="Times New Roman"/>
          <w:sz w:val="24"/>
          <w:szCs w:val="24"/>
          <w:lang w:eastAsia="ja-JP"/>
        </w:rPr>
        <w:t>. sjednicu Vijeća Mjesnog odbora Petrova.</w:t>
      </w:r>
    </w:p>
    <w:p w:rsidR="00BD2E0C" w:rsidRPr="00BD2E0C" w:rsidRDefault="00BD2E0C" w:rsidP="00BD2E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</w:p>
    <w:p w:rsidR="00BD2E0C" w:rsidRPr="00BD2E0C" w:rsidRDefault="00BD2E0C" w:rsidP="00BD2E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BD2E0C">
        <w:rPr>
          <w:rFonts w:ascii="Times New Roman" w:eastAsia="Times New Roman" w:hAnsi="Times New Roman" w:cs="Times New Roman"/>
          <w:sz w:val="24"/>
          <w:szCs w:val="24"/>
          <w:lang w:eastAsia="ja-JP"/>
        </w:rPr>
        <w:tab/>
        <w:t xml:space="preserve">Bez rasprave, Vijeće </w:t>
      </w:r>
      <w:r w:rsidRPr="00A4305C">
        <w:rPr>
          <w:rFonts w:ascii="Times New Roman" w:eastAsia="Times New Roman" w:hAnsi="Times New Roman" w:cs="Times New Roman"/>
          <w:i/>
          <w:sz w:val="24"/>
          <w:szCs w:val="24"/>
          <w:lang w:eastAsia="ja-JP"/>
        </w:rPr>
        <w:t>jednoglasno</w:t>
      </w:r>
      <w:r w:rsidRPr="00BD2E0C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prihvaća tekst Zapisnika </w:t>
      </w: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>1</w:t>
      </w:r>
      <w:r w:rsidR="00005170">
        <w:rPr>
          <w:rFonts w:ascii="Times New Roman" w:eastAsia="Times New Roman" w:hAnsi="Times New Roman" w:cs="Times New Roman"/>
          <w:sz w:val="24"/>
          <w:szCs w:val="24"/>
          <w:lang w:eastAsia="ja-JP"/>
        </w:rPr>
        <w:t>3</w:t>
      </w:r>
      <w:r w:rsidRPr="00BD2E0C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. sjednice Vijeća, održane </w:t>
      </w:r>
      <w:r w:rsidR="00AD194E">
        <w:rPr>
          <w:rFonts w:ascii="Times New Roman" w:eastAsia="Times New Roman" w:hAnsi="Times New Roman" w:cs="Times New Roman"/>
          <w:sz w:val="24"/>
          <w:szCs w:val="24"/>
          <w:lang w:eastAsia="ja-JP"/>
        </w:rPr>
        <w:t>2</w:t>
      </w:r>
      <w:r w:rsidR="00005170">
        <w:rPr>
          <w:rFonts w:ascii="Times New Roman" w:eastAsia="Times New Roman" w:hAnsi="Times New Roman" w:cs="Times New Roman"/>
          <w:sz w:val="24"/>
          <w:szCs w:val="24"/>
          <w:lang w:eastAsia="ja-JP"/>
        </w:rPr>
        <w:t>5</w:t>
      </w:r>
      <w:r w:rsidRPr="00BD2E0C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. </w:t>
      </w:r>
      <w:r w:rsidR="00005170">
        <w:rPr>
          <w:rFonts w:ascii="Times New Roman" w:eastAsia="Times New Roman" w:hAnsi="Times New Roman" w:cs="Times New Roman"/>
          <w:sz w:val="24"/>
          <w:szCs w:val="24"/>
          <w:lang w:eastAsia="ja-JP"/>
        </w:rPr>
        <w:t>s</w:t>
      </w:r>
      <w:r w:rsidR="00440D99">
        <w:rPr>
          <w:rFonts w:ascii="Times New Roman" w:eastAsia="Times New Roman" w:hAnsi="Times New Roman" w:cs="Times New Roman"/>
          <w:sz w:val="24"/>
          <w:szCs w:val="24"/>
          <w:lang w:eastAsia="ja-JP"/>
        </w:rPr>
        <w:t>v</w:t>
      </w:r>
      <w:r w:rsidR="00005170">
        <w:rPr>
          <w:rFonts w:ascii="Times New Roman" w:eastAsia="Times New Roman" w:hAnsi="Times New Roman" w:cs="Times New Roman"/>
          <w:sz w:val="24"/>
          <w:szCs w:val="24"/>
          <w:lang w:eastAsia="ja-JP"/>
        </w:rPr>
        <w:t>ib</w:t>
      </w:r>
      <w:r w:rsidR="00440D99">
        <w:rPr>
          <w:rFonts w:ascii="Times New Roman" w:eastAsia="Times New Roman" w:hAnsi="Times New Roman" w:cs="Times New Roman"/>
          <w:sz w:val="24"/>
          <w:szCs w:val="24"/>
          <w:lang w:eastAsia="ja-JP"/>
        </w:rPr>
        <w:t>nja</w:t>
      </w:r>
      <w:r w:rsidR="00AD194E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</w:t>
      </w:r>
      <w:r w:rsidRPr="00BD2E0C">
        <w:rPr>
          <w:rFonts w:ascii="Times New Roman" w:eastAsia="Times New Roman" w:hAnsi="Times New Roman" w:cs="Times New Roman"/>
          <w:sz w:val="24"/>
          <w:szCs w:val="24"/>
          <w:lang w:eastAsia="ja-JP"/>
        </w:rPr>
        <w:t>2022.</w:t>
      </w:r>
    </w:p>
    <w:p w:rsidR="00BD2E0C" w:rsidRPr="00BD2E0C" w:rsidRDefault="00BD2E0C" w:rsidP="00BD2E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</w:p>
    <w:p w:rsidR="00BD2E0C" w:rsidRDefault="00BD2E0C" w:rsidP="00BD2E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BD2E0C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Na prijedlog predsjednice Vijeće jednoglasno utvrđuje </w:t>
      </w:r>
    </w:p>
    <w:p w:rsidR="00A4305C" w:rsidRDefault="00A4305C" w:rsidP="00BD2E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</w:p>
    <w:p w:rsidR="00A4305C" w:rsidRPr="00005170" w:rsidRDefault="00A4305C" w:rsidP="00A43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Marija Marinović predlaže dopunu dnevnog reda: </w:t>
      </w:r>
      <w:r>
        <w:rPr>
          <w:rFonts w:ascii="Times New Roman" w:hAnsi="Times New Roman" w:cs="Times New Roman"/>
          <w:sz w:val="24"/>
          <w:szCs w:val="24"/>
        </w:rPr>
        <w:t xml:space="preserve">Donošenje Zaključka o iscrtavanju dva mjesta za osobe s invaliditetom u </w:t>
      </w:r>
      <w:proofErr w:type="spellStart"/>
      <w:r>
        <w:rPr>
          <w:rFonts w:ascii="Times New Roman" w:hAnsi="Times New Roman" w:cs="Times New Roman"/>
          <w:sz w:val="24"/>
          <w:szCs w:val="24"/>
        </w:rPr>
        <w:t>Kamaufovoj</w:t>
      </w:r>
      <w:proofErr w:type="spellEnd"/>
      <w:r w:rsidR="000B437A">
        <w:rPr>
          <w:rFonts w:ascii="Times New Roman" w:hAnsi="Times New Roman" w:cs="Times New Roman"/>
          <w:sz w:val="24"/>
          <w:szCs w:val="24"/>
        </w:rPr>
        <w:t xml:space="preserve"> ulici</w:t>
      </w:r>
      <w:r>
        <w:rPr>
          <w:rFonts w:ascii="Times New Roman" w:hAnsi="Times New Roman" w:cs="Times New Roman"/>
          <w:sz w:val="24"/>
          <w:szCs w:val="24"/>
        </w:rPr>
        <w:t xml:space="preserve">, na neparnoj (zapadnoj) strani kod </w:t>
      </w:r>
      <w:r w:rsidR="000B437A">
        <w:rPr>
          <w:rFonts w:ascii="Times New Roman" w:hAnsi="Times New Roman" w:cs="Times New Roman"/>
          <w:sz w:val="24"/>
          <w:szCs w:val="24"/>
        </w:rPr>
        <w:t>k.</w:t>
      </w:r>
      <w:r>
        <w:rPr>
          <w:rFonts w:ascii="Times New Roman" w:hAnsi="Times New Roman" w:cs="Times New Roman"/>
          <w:sz w:val="24"/>
          <w:szCs w:val="24"/>
        </w:rPr>
        <w:t xml:space="preserve">br. 3 i 5. </w:t>
      </w:r>
    </w:p>
    <w:p w:rsidR="00A4305C" w:rsidRPr="00BD2E0C" w:rsidRDefault="00A4305C" w:rsidP="00BD2E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</w:p>
    <w:p w:rsidR="00BD2E0C" w:rsidRPr="00BD2E0C" w:rsidRDefault="00BD2E0C" w:rsidP="00BD2E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</w:p>
    <w:p w:rsidR="00BD2E0C" w:rsidRPr="00BD2E0C" w:rsidRDefault="00BD2E0C" w:rsidP="00BD2E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BD2E0C">
        <w:rPr>
          <w:rFonts w:ascii="Times New Roman" w:eastAsia="Times New Roman" w:hAnsi="Times New Roman" w:cs="Times New Roman"/>
          <w:sz w:val="24"/>
          <w:szCs w:val="24"/>
          <w:lang w:eastAsia="ja-JP"/>
        </w:rPr>
        <w:t>DNEVNI RED:</w:t>
      </w:r>
    </w:p>
    <w:p w:rsidR="00BD2E0C" w:rsidRPr="00BD2E0C" w:rsidRDefault="00BD2E0C" w:rsidP="00BD2E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</w:p>
    <w:p w:rsidR="00005170" w:rsidRDefault="00005170" w:rsidP="00005170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170">
        <w:rPr>
          <w:rFonts w:ascii="Times New Roman" w:hAnsi="Times New Roman" w:cs="Times New Roman"/>
          <w:sz w:val="24"/>
          <w:szCs w:val="24"/>
        </w:rPr>
        <w:t xml:space="preserve">Prijedlog zaključka o izvršenju prioriteta Vijeća Mjesnog odbora Petrova u Planu komunalnih aktivnosti Gradske četvrti Gornji grad - </w:t>
      </w:r>
      <w:proofErr w:type="spellStart"/>
      <w:r w:rsidRPr="00005170">
        <w:rPr>
          <w:rFonts w:ascii="Times New Roman" w:hAnsi="Times New Roman" w:cs="Times New Roman"/>
          <w:sz w:val="24"/>
          <w:szCs w:val="24"/>
        </w:rPr>
        <w:t>Medveščak</w:t>
      </w:r>
      <w:proofErr w:type="spellEnd"/>
      <w:r w:rsidRPr="00005170">
        <w:rPr>
          <w:rFonts w:ascii="Times New Roman" w:hAnsi="Times New Roman" w:cs="Times New Roman"/>
          <w:sz w:val="24"/>
          <w:szCs w:val="24"/>
        </w:rPr>
        <w:t xml:space="preserve"> za 2022. godinu i prijedlogu Plana malih komunalnih akcija za 2023. godinu</w:t>
      </w:r>
    </w:p>
    <w:p w:rsidR="00A4305C" w:rsidRPr="00005170" w:rsidRDefault="00A4305C" w:rsidP="00005170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Donošenje Zaključka o iscrtavanju dva mjesta za osobe s invaliditetom u </w:t>
      </w:r>
      <w:proofErr w:type="spellStart"/>
      <w:r>
        <w:rPr>
          <w:rFonts w:ascii="Times New Roman" w:hAnsi="Times New Roman" w:cs="Times New Roman"/>
          <w:sz w:val="24"/>
          <w:szCs w:val="24"/>
        </w:rPr>
        <w:t>Kamaufovoj</w:t>
      </w:r>
      <w:proofErr w:type="spellEnd"/>
      <w:r w:rsidR="000B437A">
        <w:rPr>
          <w:rFonts w:ascii="Times New Roman" w:hAnsi="Times New Roman" w:cs="Times New Roman"/>
          <w:sz w:val="24"/>
          <w:szCs w:val="24"/>
        </w:rPr>
        <w:t xml:space="preserve"> ulici</w:t>
      </w:r>
      <w:r>
        <w:rPr>
          <w:rFonts w:ascii="Times New Roman" w:hAnsi="Times New Roman" w:cs="Times New Roman"/>
          <w:sz w:val="24"/>
          <w:szCs w:val="24"/>
        </w:rPr>
        <w:t xml:space="preserve">, na neparnoj (zapadnoj) strani kod </w:t>
      </w:r>
      <w:r w:rsidR="000B437A">
        <w:rPr>
          <w:rFonts w:ascii="Times New Roman" w:hAnsi="Times New Roman" w:cs="Times New Roman"/>
          <w:sz w:val="24"/>
          <w:szCs w:val="24"/>
        </w:rPr>
        <w:t>k.</w:t>
      </w:r>
      <w:r>
        <w:rPr>
          <w:rFonts w:ascii="Times New Roman" w:hAnsi="Times New Roman" w:cs="Times New Roman"/>
          <w:sz w:val="24"/>
          <w:szCs w:val="24"/>
        </w:rPr>
        <w:t xml:space="preserve">br. 3 i 5. </w:t>
      </w:r>
    </w:p>
    <w:p w:rsidR="00005170" w:rsidRPr="00005170" w:rsidRDefault="00005170" w:rsidP="00005170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170">
        <w:rPr>
          <w:rFonts w:ascii="Times New Roman" w:hAnsi="Times New Roman" w:cs="Times New Roman"/>
          <w:sz w:val="24"/>
          <w:szCs w:val="24"/>
        </w:rPr>
        <w:t>Obilježavanje Dana Mjesnog odbora Petrova</w:t>
      </w:r>
    </w:p>
    <w:p w:rsidR="00005170" w:rsidRPr="00005170" w:rsidRDefault="00005170" w:rsidP="00005170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170">
        <w:rPr>
          <w:rFonts w:ascii="Times New Roman" w:hAnsi="Times New Roman" w:cs="Times New Roman"/>
          <w:sz w:val="24"/>
          <w:szCs w:val="24"/>
        </w:rPr>
        <w:t>Pitanja, prijedlozi i obavijesti</w:t>
      </w:r>
    </w:p>
    <w:p w:rsidR="00BD2E0C" w:rsidRPr="00DB1DE6" w:rsidRDefault="00BD2E0C" w:rsidP="00BD2E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</w:p>
    <w:p w:rsidR="00005170" w:rsidRPr="00005170" w:rsidRDefault="00DB1DE6" w:rsidP="00A4305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40D99">
        <w:rPr>
          <w:rFonts w:ascii="Times New Roman" w:hAnsi="Times New Roman" w:cs="Times New Roman"/>
          <w:b/>
          <w:sz w:val="24"/>
          <w:szCs w:val="24"/>
          <w:u w:val="single"/>
        </w:rPr>
        <w:t xml:space="preserve">Ad 1. </w:t>
      </w:r>
      <w:r w:rsidR="00005170" w:rsidRPr="0000517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Prijedlog zaključka o izvršenju prioriteta Vijeća Mjesnog odbora Petrova u Planu komunalnih aktivnosti Gradske četvrti Gornji grad - </w:t>
      </w:r>
      <w:proofErr w:type="spellStart"/>
      <w:r w:rsidR="00005170" w:rsidRPr="00005170">
        <w:rPr>
          <w:rFonts w:ascii="Times New Roman" w:hAnsi="Times New Roman" w:cs="Times New Roman"/>
          <w:b/>
          <w:bCs/>
          <w:sz w:val="24"/>
          <w:szCs w:val="24"/>
          <w:u w:val="single"/>
        </w:rPr>
        <w:t>Medveščak</w:t>
      </w:r>
      <w:proofErr w:type="spellEnd"/>
      <w:r w:rsidR="00005170" w:rsidRPr="0000517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za 2022. godinu i prijedlogu Plana malih komunalnih akcija za 2023. godinu</w:t>
      </w:r>
    </w:p>
    <w:p w:rsidR="00DB1DE6" w:rsidRPr="00440D99" w:rsidRDefault="00DB1DE6" w:rsidP="00440D99">
      <w:pPr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B1DE6" w:rsidRPr="005A0173" w:rsidRDefault="00DB1DE6" w:rsidP="00DB1DE6">
      <w:pPr>
        <w:rPr>
          <w:rFonts w:ascii="Times New Roman" w:hAnsi="Times New Roman" w:cs="Times New Roman"/>
          <w:iCs/>
          <w:sz w:val="24"/>
          <w:szCs w:val="24"/>
        </w:rPr>
      </w:pPr>
      <w:r w:rsidRPr="00DB1DE6">
        <w:rPr>
          <w:rFonts w:ascii="Times New Roman" w:hAnsi="Times New Roman" w:cs="Times New Roman"/>
          <w:sz w:val="24"/>
          <w:szCs w:val="24"/>
        </w:rPr>
        <w:tab/>
      </w:r>
      <w:r w:rsidRPr="00D31044">
        <w:rPr>
          <w:rFonts w:ascii="Times New Roman" w:hAnsi="Times New Roman" w:cs="Times New Roman"/>
          <w:sz w:val="24"/>
          <w:szCs w:val="24"/>
        </w:rPr>
        <w:t>Članovi Vijeća primili su pisani materijal u</w:t>
      </w:r>
      <w:r w:rsidR="00D31044" w:rsidRPr="00D31044">
        <w:rPr>
          <w:rFonts w:ascii="Times New Roman" w:hAnsi="Times New Roman" w:cs="Times New Roman"/>
          <w:sz w:val="24"/>
          <w:szCs w:val="24"/>
        </w:rPr>
        <w:t>oči sjednice</w:t>
      </w:r>
      <w:r w:rsidR="005A0173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5A0173">
        <w:rPr>
          <w:rFonts w:ascii="Times New Roman" w:hAnsi="Times New Roman" w:cs="Times New Roman"/>
          <w:iCs/>
          <w:sz w:val="24"/>
          <w:szCs w:val="24"/>
        </w:rPr>
        <w:t xml:space="preserve">dopis Gradskog ureda za mjesnu samoupravu, civilnu zaštitu i sigurnost od 3. lipnja 2022., kojim se vijećima gradskih </w:t>
      </w:r>
      <w:r w:rsidR="005A0173">
        <w:rPr>
          <w:rFonts w:ascii="Times New Roman" w:hAnsi="Times New Roman" w:cs="Times New Roman"/>
          <w:iCs/>
          <w:sz w:val="24"/>
          <w:szCs w:val="24"/>
        </w:rPr>
        <w:lastRenderedPageBreak/>
        <w:t>četvrti i vijećima mjesnih odbora predlaže donošenje prioriteta za Planove komunalnih aktivnosti do kraja lipnja, odnosno početkom srpnja tekuće (2022.) godine, „kako bi se mogle poduzeti sve aktivnosti oko izrade proračuna i procjene troškova takvih radova od strane nadležnih tvrtki i podružnica Zagrebačkog holdinga d.o.o.“ te „pravovremenog donošenja planova“.</w:t>
      </w:r>
    </w:p>
    <w:p w:rsidR="00780A81" w:rsidRPr="00780A81" w:rsidRDefault="005A0173" w:rsidP="00034CCB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kraće rasprave, u kojoj sudjeluju svi članovi Vijeća, članovi Vijeća složili su se da </w:t>
      </w:r>
      <w:r w:rsidR="00257060">
        <w:rPr>
          <w:rFonts w:ascii="Times New Roman" w:hAnsi="Times New Roman" w:cs="Times New Roman"/>
          <w:sz w:val="24"/>
          <w:szCs w:val="24"/>
        </w:rPr>
        <w:t>su a</w:t>
      </w:r>
      <w:r>
        <w:rPr>
          <w:rFonts w:ascii="Times New Roman" w:hAnsi="Times New Roman" w:cs="Times New Roman"/>
          <w:sz w:val="24"/>
          <w:szCs w:val="24"/>
        </w:rPr>
        <w:t xml:space="preserve"> donošenj</w:t>
      </w:r>
      <w:r w:rsidR="00257060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traženih dokumenata </w:t>
      </w:r>
      <w:r w:rsidR="00257060">
        <w:rPr>
          <w:rFonts w:ascii="Times New Roman" w:hAnsi="Times New Roman" w:cs="Times New Roman"/>
          <w:sz w:val="24"/>
          <w:szCs w:val="24"/>
        </w:rPr>
        <w:t xml:space="preserve">potrebne </w:t>
      </w:r>
      <w:r>
        <w:rPr>
          <w:rFonts w:ascii="Times New Roman" w:hAnsi="Times New Roman" w:cs="Times New Roman"/>
          <w:sz w:val="24"/>
          <w:szCs w:val="24"/>
        </w:rPr>
        <w:t xml:space="preserve">informacije </w:t>
      </w:r>
      <w:r w:rsidR="00780A81">
        <w:rPr>
          <w:rFonts w:ascii="Times New Roman" w:hAnsi="Times New Roman" w:cs="Times New Roman"/>
          <w:sz w:val="24"/>
          <w:szCs w:val="24"/>
        </w:rPr>
        <w:t xml:space="preserve">o izvršenju Plana </w:t>
      </w:r>
      <w:r>
        <w:rPr>
          <w:rFonts w:ascii="Times New Roman" w:hAnsi="Times New Roman" w:cs="Times New Roman"/>
          <w:sz w:val="24"/>
          <w:szCs w:val="24"/>
        </w:rPr>
        <w:t>malih komunalnih akcija</w:t>
      </w:r>
      <w:r w:rsidR="00780A81">
        <w:rPr>
          <w:rFonts w:ascii="Times New Roman" w:hAnsi="Times New Roman" w:cs="Times New Roman"/>
          <w:sz w:val="24"/>
          <w:szCs w:val="24"/>
        </w:rPr>
        <w:t xml:space="preserve"> i </w:t>
      </w:r>
      <w:r>
        <w:rPr>
          <w:rFonts w:ascii="Times New Roman" w:hAnsi="Times New Roman" w:cs="Times New Roman"/>
          <w:sz w:val="24"/>
          <w:szCs w:val="24"/>
        </w:rPr>
        <w:t xml:space="preserve">Plana komunalnih aktivnosti Gradske četvrti Gornji grad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Medveščak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2022. godinu (u dijelu koji se odnosi na područje MO Petrova). </w:t>
      </w:r>
    </w:p>
    <w:p w:rsidR="005F2AEA" w:rsidRDefault="00C813C8" w:rsidP="00DD2DF6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Nakon rasprave, V</w:t>
      </w:r>
      <w:r w:rsidR="005F2AEA">
        <w:rPr>
          <w:rFonts w:ascii="Times New Roman" w:hAnsi="Times New Roman" w:cs="Times New Roman"/>
          <w:sz w:val="24"/>
          <w:szCs w:val="24"/>
        </w:rPr>
        <w:t xml:space="preserve">ijeće </w:t>
      </w:r>
      <w:r w:rsidR="004B67E4" w:rsidRPr="004B67E4">
        <w:rPr>
          <w:rFonts w:ascii="Times New Roman" w:hAnsi="Times New Roman" w:cs="Times New Roman"/>
          <w:i/>
          <w:sz w:val="24"/>
          <w:szCs w:val="24"/>
        </w:rPr>
        <w:t>jednoglasno</w:t>
      </w:r>
      <w:r w:rsidR="004B67E4">
        <w:rPr>
          <w:rFonts w:ascii="Times New Roman" w:hAnsi="Times New Roman" w:cs="Times New Roman"/>
          <w:sz w:val="24"/>
          <w:szCs w:val="24"/>
        </w:rPr>
        <w:t xml:space="preserve"> </w:t>
      </w:r>
      <w:r w:rsidR="005F2AEA">
        <w:rPr>
          <w:rFonts w:ascii="Times New Roman" w:hAnsi="Times New Roman" w:cs="Times New Roman"/>
          <w:sz w:val="24"/>
          <w:szCs w:val="24"/>
        </w:rPr>
        <w:t>donosi</w:t>
      </w:r>
    </w:p>
    <w:p w:rsidR="00DB1DE6" w:rsidRDefault="00DB1DE6" w:rsidP="00DB1DE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D194E" w:rsidRDefault="00AD194E" w:rsidP="00AD194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</w:pPr>
      <w:r w:rsidRPr="00AD194E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>ZAKLJUČAK</w:t>
      </w:r>
    </w:p>
    <w:p w:rsidR="00034CCB" w:rsidRPr="000B437A" w:rsidRDefault="00034CCB" w:rsidP="00AD194E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ja-JP"/>
        </w:rPr>
      </w:pPr>
      <w:r w:rsidRPr="000B437A">
        <w:rPr>
          <w:rFonts w:ascii="Times New Roman" w:hAnsi="Times New Roman" w:cs="Times New Roman"/>
          <w:b/>
          <w:bCs/>
          <w:sz w:val="24"/>
          <w:szCs w:val="24"/>
        </w:rPr>
        <w:t xml:space="preserve">o izvršenju prioriteta Vijeća Mjesnog odbora Petrova u Planu komunalnih aktivnosti Gradske četvrti Gornji grad - </w:t>
      </w:r>
      <w:proofErr w:type="spellStart"/>
      <w:r w:rsidRPr="000B437A">
        <w:rPr>
          <w:rFonts w:ascii="Times New Roman" w:hAnsi="Times New Roman" w:cs="Times New Roman"/>
          <w:b/>
          <w:bCs/>
          <w:sz w:val="24"/>
          <w:szCs w:val="24"/>
        </w:rPr>
        <w:t>Medveščak</w:t>
      </w:r>
      <w:proofErr w:type="spellEnd"/>
      <w:r w:rsidRPr="000B437A">
        <w:rPr>
          <w:rFonts w:ascii="Times New Roman" w:hAnsi="Times New Roman" w:cs="Times New Roman"/>
          <w:b/>
          <w:bCs/>
          <w:sz w:val="24"/>
          <w:szCs w:val="24"/>
        </w:rPr>
        <w:t xml:space="preserve"> za 2022. godinu i prijedlogu Plana malih komunalnih akcija za 2023. godinu</w:t>
      </w:r>
    </w:p>
    <w:p w:rsidR="001103C7" w:rsidRPr="001103C7" w:rsidRDefault="001103C7" w:rsidP="001103C7">
      <w:pPr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hr-HR"/>
        </w:rPr>
      </w:pPr>
    </w:p>
    <w:p w:rsidR="00034CCB" w:rsidRPr="004B67E4" w:rsidRDefault="00257060" w:rsidP="00AD194E">
      <w:pPr>
        <w:pStyle w:val="Odlomakpopisa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Petrova traži od Gradskog ureda za mjesnu samoupravu informacije o izvršenju Plana malih komunalnih akcija i Plana komunalnih aktivnosti Gradske četvrti Gornji grad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Medveščak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2022. godinu (u dijelu koji se odnosi na područje MO Petrova).</w:t>
      </w:r>
    </w:p>
    <w:p w:rsidR="004B67E4" w:rsidRDefault="004B67E4" w:rsidP="004B67E4">
      <w:pPr>
        <w:pStyle w:val="Odlomakpopisa"/>
        <w:spacing w:after="0" w:line="240" w:lineRule="auto"/>
        <w:ind w:left="1068"/>
        <w:rPr>
          <w:rFonts w:ascii="Times New Roman" w:eastAsia="Times New Roman" w:hAnsi="Times New Roman"/>
          <w:iCs/>
          <w:sz w:val="24"/>
          <w:szCs w:val="24"/>
          <w:lang w:eastAsia="hr-HR"/>
        </w:rPr>
      </w:pPr>
    </w:p>
    <w:p w:rsidR="00AD194E" w:rsidRPr="00BB3041" w:rsidRDefault="00AD194E" w:rsidP="00AD194E">
      <w:pPr>
        <w:pStyle w:val="Odlomakpopisa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hr-HR"/>
        </w:rPr>
      </w:pPr>
      <w:r w:rsidRPr="00BB3041">
        <w:rPr>
          <w:rFonts w:ascii="Times New Roman" w:eastAsia="Times New Roman" w:hAnsi="Times New Roman"/>
          <w:iCs/>
          <w:sz w:val="24"/>
          <w:szCs w:val="24"/>
          <w:lang w:eastAsia="hr-HR"/>
        </w:rPr>
        <w:t xml:space="preserve">Ovaj Zaključak dostavlja se </w:t>
      </w:r>
      <w:r w:rsidR="00175608" w:rsidRPr="00BB3041">
        <w:rPr>
          <w:rFonts w:ascii="Times New Roman" w:eastAsia="Times New Roman" w:hAnsi="Times New Roman"/>
          <w:iCs/>
          <w:sz w:val="24"/>
          <w:szCs w:val="24"/>
          <w:lang w:eastAsia="hr-HR"/>
        </w:rPr>
        <w:t xml:space="preserve">Vijeću Gradske četvrti Gornji grad – </w:t>
      </w:r>
      <w:proofErr w:type="spellStart"/>
      <w:r w:rsidR="00175608" w:rsidRPr="00BB3041">
        <w:rPr>
          <w:rFonts w:ascii="Times New Roman" w:eastAsia="Times New Roman" w:hAnsi="Times New Roman"/>
          <w:iCs/>
          <w:sz w:val="24"/>
          <w:szCs w:val="24"/>
          <w:lang w:eastAsia="hr-HR"/>
        </w:rPr>
        <w:t>Medveščak</w:t>
      </w:r>
      <w:proofErr w:type="spellEnd"/>
      <w:r w:rsidR="00175608" w:rsidRPr="00BB3041">
        <w:rPr>
          <w:rFonts w:ascii="Times New Roman" w:eastAsia="Times New Roman" w:hAnsi="Times New Roman"/>
          <w:iCs/>
          <w:sz w:val="24"/>
          <w:szCs w:val="24"/>
          <w:lang w:eastAsia="hr-HR"/>
        </w:rPr>
        <w:t xml:space="preserve"> na daljnje postupanje.</w:t>
      </w:r>
    </w:p>
    <w:p w:rsidR="00AD194E" w:rsidRDefault="00AD194E" w:rsidP="00AD194E"/>
    <w:p w:rsidR="00AD194E" w:rsidRDefault="00AD194E" w:rsidP="00DB1DE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80A81" w:rsidRPr="00780A81" w:rsidRDefault="00EB4746" w:rsidP="003441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B1DE6">
        <w:rPr>
          <w:rFonts w:ascii="Times New Roman" w:hAnsi="Times New Roman" w:cs="Times New Roman"/>
          <w:b/>
          <w:sz w:val="24"/>
          <w:szCs w:val="24"/>
          <w:u w:val="single"/>
        </w:rPr>
        <w:t xml:space="preserve">Ad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Pr="00DB1DE6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780A81">
        <w:rPr>
          <w:rFonts w:ascii="Times New Roman" w:hAnsi="Times New Roman" w:cs="Times New Roman"/>
          <w:b/>
          <w:sz w:val="24"/>
          <w:szCs w:val="24"/>
          <w:u w:val="single"/>
        </w:rPr>
        <w:t xml:space="preserve">- </w:t>
      </w:r>
      <w:r w:rsidR="00780A81" w:rsidRPr="00780A81">
        <w:rPr>
          <w:rFonts w:ascii="Times New Roman" w:hAnsi="Times New Roman" w:cs="Times New Roman"/>
          <w:b/>
          <w:sz w:val="24"/>
          <w:szCs w:val="24"/>
          <w:u w:val="single"/>
        </w:rPr>
        <w:t xml:space="preserve">Donošenje Zaključka o iscrtavanju dva </w:t>
      </w:r>
      <w:r w:rsidR="00780A81">
        <w:rPr>
          <w:rFonts w:ascii="Times New Roman" w:hAnsi="Times New Roman" w:cs="Times New Roman"/>
          <w:b/>
          <w:sz w:val="24"/>
          <w:szCs w:val="24"/>
          <w:u w:val="single"/>
        </w:rPr>
        <w:t xml:space="preserve">parkirna </w:t>
      </w:r>
      <w:r w:rsidR="00780A81" w:rsidRPr="00780A81">
        <w:rPr>
          <w:rFonts w:ascii="Times New Roman" w:hAnsi="Times New Roman" w:cs="Times New Roman"/>
          <w:b/>
          <w:sz w:val="24"/>
          <w:szCs w:val="24"/>
          <w:u w:val="single"/>
        </w:rPr>
        <w:t xml:space="preserve">mjesta za osobe s invaliditetom u </w:t>
      </w:r>
      <w:proofErr w:type="spellStart"/>
      <w:r w:rsidR="00780A81" w:rsidRPr="00780A81">
        <w:rPr>
          <w:rFonts w:ascii="Times New Roman" w:hAnsi="Times New Roman" w:cs="Times New Roman"/>
          <w:b/>
          <w:sz w:val="24"/>
          <w:szCs w:val="24"/>
          <w:u w:val="single"/>
        </w:rPr>
        <w:t>Kamaufovoj</w:t>
      </w:r>
      <w:proofErr w:type="spellEnd"/>
      <w:r w:rsidR="00780A81">
        <w:rPr>
          <w:rFonts w:ascii="Times New Roman" w:hAnsi="Times New Roman" w:cs="Times New Roman"/>
          <w:b/>
          <w:sz w:val="24"/>
          <w:szCs w:val="24"/>
          <w:u w:val="single"/>
        </w:rPr>
        <w:t xml:space="preserve"> ulici</w:t>
      </w:r>
      <w:r w:rsidR="00780A81" w:rsidRPr="00780A81">
        <w:rPr>
          <w:rFonts w:ascii="Times New Roman" w:hAnsi="Times New Roman" w:cs="Times New Roman"/>
          <w:b/>
          <w:sz w:val="24"/>
          <w:szCs w:val="24"/>
          <w:u w:val="single"/>
        </w:rPr>
        <w:t xml:space="preserve">, na neparnoj (zapadnoj) strani kod </w:t>
      </w:r>
      <w:r w:rsidR="000B437A">
        <w:rPr>
          <w:rFonts w:ascii="Times New Roman" w:hAnsi="Times New Roman" w:cs="Times New Roman"/>
          <w:b/>
          <w:sz w:val="24"/>
          <w:szCs w:val="24"/>
          <w:u w:val="single"/>
        </w:rPr>
        <w:t>k.</w:t>
      </w:r>
      <w:r w:rsidR="00780A81" w:rsidRPr="00780A81">
        <w:rPr>
          <w:rFonts w:ascii="Times New Roman" w:hAnsi="Times New Roman" w:cs="Times New Roman"/>
          <w:b/>
          <w:sz w:val="24"/>
          <w:szCs w:val="24"/>
          <w:u w:val="single"/>
        </w:rPr>
        <w:t xml:space="preserve">br. 3 i 5. </w:t>
      </w:r>
    </w:p>
    <w:p w:rsidR="00780A81" w:rsidRDefault="00780A81" w:rsidP="00780A81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B67E4" w:rsidRDefault="00257060" w:rsidP="00257060">
      <w:pPr>
        <w:ind w:firstLine="708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257060">
        <w:rPr>
          <w:rFonts w:ascii="Times New Roman" w:hAnsi="Times New Roman" w:cs="Times New Roman"/>
          <w:bCs/>
          <w:sz w:val="24"/>
          <w:szCs w:val="24"/>
        </w:rPr>
        <w:t>Predlagateljica</w:t>
      </w:r>
      <w:proofErr w:type="spellEnd"/>
      <w:r w:rsidRPr="00257060">
        <w:rPr>
          <w:rFonts w:ascii="Times New Roman" w:hAnsi="Times New Roman" w:cs="Times New Roman"/>
          <w:bCs/>
          <w:sz w:val="24"/>
          <w:szCs w:val="24"/>
        </w:rPr>
        <w:t xml:space="preserve"> Marija Marinović </w:t>
      </w:r>
      <w:r>
        <w:rPr>
          <w:rFonts w:ascii="Times New Roman" w:hAnsi="Times New Roman" w:cs="Times New Roman"/>
          <w:bCs/>
          <w:sz w:val="24"/>
          <w:szCs w:val="24"/>
        </w:rPr>
        <w:t>ukratko objašnjava</w:t>
      </w:r>
      <w:r w:rsidR="000B437A">
        <w:rPr>
          <w:rFonts w:ascii="Times New Roman" w:hAnsi="Times New Roman" w:cs="Times New Roman"/>
          <w:bCs/>
          <w:sz w:val="24"/>
          <w:szCs w:val="24"/>
        </w:rPr>
        <w:t xml:space="preserve"> problem dotrajalih oznaka parkirnih mjesta za osobe s invaliditetom u </w:t>
      </w:r>
      <w:proofErr w:type="spellStart"/>
      <w:r w:rsidR="000B437A">
        <w:rPr>
          <w:rFonts w:ascii="Times New Roman" w:hAnsi="Times New Roman" w:cs="Times New Roman"/>
          <w:bCs/>
          <w:sz w:val="24"/>
          <w:szCs w:val="24"/>
        </w:rPr>
        <w:t>Kamaufovoj</w:t>
      </w:r>
      <w:proofErr w:type="spellEnd"/>
      <w:r w:rsidR="000B437A">
        <w:rPr>
          <w:rFonts w:ascii="Times New Roman" w:hAnsi="Times New Roman" w:cs="Times New Roman"/>
          <w:bCs/>
          <w:sz w:val="24"/>
          <w:szCs w:val="24"/>
        </w:rPr>
        <w:t xml:space="preserve"> ulici. </w:t>
      </w:r>
    </w:p>
    <w:p w:rsidR="004B67E4" w:rsidRDefault="004B67E4" w:rsidP="00257060">
      <w:pPr>
        <w:ind w:firstLine="708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 raspravi sudjeluju svi nazočni č</w:t>
      </w:r>
      <w:r w:rsidR="000B437A">
        <w:rPr>
          <w:rFonts w:ascii="Times New Roman" w:hAnsi="Times New Roman" w:cs="Times New Roman"/>
          <w:bCs/>
          <w:sz w:val="24"/>
          <w:szCs w:val="24"/>
        </w:rPr>
        <w:t xml:space="preserve">lanovi </w:t>
      </w:r>
      <w:r>
        <w:rPr>
          <w:rFonts w:ascii="Times New Roman" w:hAnsi="Times New Roman" w:cs="Times New Roman"/>
          <w:bCs/>
          <w:sz w:val="24"/>
          <w:szCs w:val="24"/>
        </w:rPr>
        <w:t>V</w:t>
      </w:r>
      <w:r w:rsidR="000B437A">
        <w:rPr>
          <w:rFonts w:ascii="Times New Roman" w:hAnsi="Times New Roman" w:cs="Times New Roman"/>
          <w:bCs/>
          <w:sz w:val="24"/>
          <w:szCs w:val="24"/>
        </w:rPr>
        <w:t>ijeća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257060" w:rsidRPr="00257060" w:rsidRDefault="004B67E4" w:rsidP="00257060">
      <w:pPr>
        <w:ind w:firstLine="708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Vijeće </w:t>
      </w:r>
      <w:r w:rsidRPr="004B67E4">
        <w:rPr>
          <w:rFonts w:ascii="Times New Roman" w:hAnsi="Times New Roman" w:cs="Times New Roman"/>
          <w:bCs/>
          <w:i/>
          <w:sz w:val="24"/>
          <w:szCs w:val="24"/>
        </w:rPr>
        <w:t>jednoglasno</w:t>
      </w:r>
      <w:r>
        <w:rPr>
          <w:rFonts w:ascii="Times New Roman" w:hAnsi="Times New Roman" w:cs="Times New Roman"/>
          <w:bCs/>
          <w:sz w:val="24"/>
          <w:szCs w:val="24"/>
        </w:rPr>
        <w:t xml:space="preserve"> donosi</w:t>
      </w:r>
    </w:p>
    <w:p w:rsidR="004B67E4" w:rsidRPr="004B67E4" w:rsidRDefault="004B67E4" w:rsidP="004B67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67E4">
        <w:rPr>
          <w:rFonts w:ascii="Times New Roman" w:hAnsi="Times New Roman" w:cs="Times New Roman"/>
          <w:b/>
          <w:sz w:val="24"/>
          <w:szCs w:val="24"/>
        </w:rPr>
        <w:t>ZAKLJUČAK</w:t>
      </w:r>
      <w:r w:rsidRPr="004B67E4">
        <w:rPr>
          <w:rFonts w:ascii="Times New Roman" w:hAnsi="Times New Roman" w:cs="Times New Roman"/>
          <w:b/>
          <w:sz w:val="24"/>
          <w:szCs w:val="24"/>
        </w:rPr>
        <w:br/>
        <w:t>o iscrtavanju dva parkirna mjesta za osobe s invaliditetom</w:t>
      </w:r>
      <w:r w:rsidRPr="004B67E4">
        <w:rPr>
          <w:rFonts w:ascii="Times New Roman" w:hAnsi="Times New Roman" w:cs="Times New Roman"/>
          <w:b/>
          <w:sz w:val="24"/>
          <w:szCs w:val="24"/>
        </w:rPr>
        <w:br/>
        <w:t xml:space="preserve">u </w:t>
      </w:r>
      <w:proofErr w:type="spellStart"/>
      <w:r w:rsidRPr="004B67E4">
        <w:rPr>
          <w:rFonts w:ascii="Times New Roman" w:hAnsi="Times New Roman" w:cs="Times New Roman"/>
          <w:b/>
          <w:sz w:val="24"/>
          <w:szCs w:val="24"/>
        </w:rPr>
        <w:t>Kamaufovoj</w:t>
      </w:r>
      <w:proofErr w:type="spellEnd"/>
      <w:r w:rsidRPr="004B67E4">
        <w:rPr>
          <w:rFonts w:ascii="Times New Roman" w:hAnsi="Times New Roman" w:cs="Times New Roman"/>
          <w:b/>
          <w:sz w:val="24"/>
          <w:szCs w:val="24"/>
        </w:rPr>
        <w:t xml:space="preserve"> ulici (neparna-zapadna strana) kod k.br. 3. i 5.</w:t>
      </w:r>
    </w:p>
    <w:p w:rsidR="00780A81" w:rsidRDefault="00780A81" w:rsidP="004B67E4">
      <w:pPr>
        <w:pStyle w:val="Odlomakpopisa"/>
        <w:numPr>
          <w:ilvl w:val="0"/>
          <w:numId w:val="17"/>
        </w:numPr>
        <w:spacing w:after="0" w:line="240" w:lineRule="auto"/>
        <w:ind w:left="851"/>
        <w:jc w:val="both"/>
        <w:rPr>
          <w:rFonts w:ascii="Times New Roman" w:eastAsia="Times New Roman" w:hAnsi="Times New Roman"/>
          <w:iCs/>
          <w:sz w:val="24"/>
          <w:szCs w:val="24"/>
          <w:lang w:eastAsia="hr-HR"/>
        </w:rPr>
      </w:pPr>
      <w:r>
        <w:rPr>
          <w:rFonts w:ascii="Times New Roman" w:eastAsia="Times New Roman" w:hAnsi="Times New Roman"/>
          <w:iCs/>
          <w:sz w:val="24"/>
          <w:szCs w:val="24"/>
          <w:lang w:eastAsia="hr-HR"/>
        </w:rPr>
        <w:t xml:space="preserve">U </w:t>
      </w:r>
      <w:proofErr w:type="spellStart"/>
      <w:r>
        <w:rPr>
          <w:rFonts w:ascii="Times New Roman" w:eastAsia="Times New Roman" w:hAnsi="Times New Roman"/>
          <w:iCs/>
          <w:sz w:val="24"/>
          <w:szCs w:val="24"/>
          <w:lang w:eastAsia="hr-HR"/>
        </w:rPr>
        <w:t>Kamaufovoj</w:t>
      </w:r>
      <w:proofErr w:type="spellEnd"/>
      <w:r>
        <w:rPr>
          <w:rFonts w:ascii="Times New Roman" w:eastAsia="Times New Roman" w:hAnsi="Times New Roman"/>
          <w:iCs/>
          <w:sz w:val="24"/>
          <w:szCs w:val="24"/>
          <w:lang w:eastAsia="hr-HR"/>
        </w:rPr>
        <w:t xml:space="preserve"> ulici na neparnoj (zapadnoj) strani kod k.br. 3</w:t>
      </w:r>
      <w:r w:rsidR="004B67E4">
        <w:rPr>
          <w:rFonts w:ascii="Times New Roman" w:eastAsia="Times New Roman" w:hAnsi="Times New Roman"/>
          <w:iCs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/>
          <w:iCs/>
          <w:sz w:val="24"/>
          <w:szCs w:val="24"/>
          <w:lang w:eastAsia="hr-HR"/>
        </w:rPr>
        <w:t xml:space="preserve"> i 5</w:t>
      </w:r>
      <w:r w:rsidR="004B67E4">
        <w:rPr>
          <w:rFonts w:ascii="Times New Roman" w:eastAsia="Times New Roman" w:hAnsi="Times New Roman"/>
          <w:iCs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/>
          <w:iCs/>
          <w:sz w:val="24"/>
          <w:szCs w:val="24"/>
          <w:lang w:eastAsia="hr-HR"/>
        </w:rPr>
        <w:t xml:space="preserve"> postoje </w:t>
      </w:r>
      <w:r w:rsidR="004B67E4">
        <w:rPr>
          <w:rFonts w:ascii="Times New Roman" w:eastAsia="Times New Roman" w:hAnsi="Times New Roman"/>
          <w:iCs/>
          <w:sz w:val="24"/>
          <w:szCs w:val="24"/>
          <w:lang w:eastAsia="hr-HR"/>
        </w:rPr>
        <w:t xml:space="preserve">dva </w:t>
      </w:r>
      <w:r>
        <w:rPr>
          <w:rFonts w:ascii="Times New Roman" w:eastAsia="Times New Roman" w:hAnsi="Times New Roman"/>
          <w:iCs/>
          <w:sz w:val="24"/>
          <w:szCs w:val="24"/>
          <w:lang w:eastAsia="hr-HR"/>
        </w:rPr>
        <w:t xml:space="preserve">parkirna mjesta </w:t>
      </w:r>
      <w:r w:rsidR="00782969">
        <w:rPr>
          <w:rFonts w:ascii="Times New Roman" w:eastAsia="Times New Roman" w:hAnsi="Times New Roman"/>
          <w:iCs/>
          <w:sz w:val="24"/>
          <w:szCs w:val="24"/>
          <w:lang w:eastAsia="hr-HR"/>
        </w:rPr>
        <w:t xml:space="preserve">za </w:t>
      </w:r>
      <w:r w:rsidR="004B67E4">
        <w:rPr>
          <w:rFonts w:ascii="Times New Roman" w:eastAsia="Times New Roman" w:hAnsi="Times New Roman"/>
          <w:iCs/>
          <w:sz w:val="24"/>
          <w:szCs w:val="24"/>
          <w:lang w:eastAsia="hr-HR"/>
        </w:rPr>
        <w:t>osobe s invaliditetom</w:t>
      </w:r>
      <w:r w:rsidR="00782969">
        <w:rPr>
          <w:rFonts w:ascii="Times New Roman" w:eastAsia="Times New Roman" w:hAnsi="Times New Roman"/>
          <w:iCs/>
          <w:sz w:val="24"/>
          <w:szCs w:val="24"/>
          <w:lang w:eastAsia="hr-HR"/>
        </w:rPr>
        <w:t xml:space="preserve"> koja nisu pro</w:t>
      </w:r>
      <w:r>
        <w:rPr>
          <w:rFonts w:ascii="Times New Roman" w:eastAsia="Times New Roman" w:hAnsi="Times New Roman"/>
          <w:iCs/>
          <w:sz w:val="24"/>
          <w:szCs w:val="24"/>
          <w:lang w:eastAsia="hr-HR"/>
        </w:rPr>
        <w:t xml:space="preserve">pisno </w:t>
      </w:r>
      <w:r w:rsidR="004672FC">
        <w:rPr>
          <w:rFonts w:ascii="Times New Roman" w:eastAsia="Times New Roman" w:hAnsi="Times New Roman"/>
          <w:iCs/>
          <w:sz w:val="24"/>
          <w:szCs w:val="24"/>
          <w:lang w:eastAsia="hr-HR"/>
        </w:rPr>
        <w:t>označena.</w:t>
      </w:r>
    </w:p>
    <w:p w:rsidR="0088585F" w:rsidRDefault="0088585F" w:rsidP="004B67E4">
      <w:pPr>
        <w:pStyle w:val="Odlomakpopisa"/>
        <w:spacing w:after="0" w:line="240" w:lineRule="auto"/>
        <w:ind w:left="851"/>
        <w:jc w:val="both"/>
        <w:rPr>
          <w:rFonts w:ascii="Times New Roman" w:eastAsia="Times New Roman" w:hAnsi="Times New Roman"/>
          <w:iCs/>
          <w:sz w:val="24"/>
          <w:szCs w:val="24"/>
          <w:lang w:eastAsia="hr-HR"/>
        </w:rPr>
      </w:pPr>
    </w:p>
    <w:p w:rsidR="00780A81" w:rsidRPr="00057981" w:rsidRDefault="00057981" w:rsidP="00057981">
      <w:pPr>
        <w:pStyle w:val="Odlomakpopisa"/>
        <w:numPr>
          <w:ilvl w:val="0"/>
          <w:numId w:val="17"/>
        </w:numPr>
        <w:spacing w:after="0" w:line="240" w:lineRule="auto"/>
        <w:ind w:left="851"/>
        <w:jc w:val="both"/>
        <w:rPr>
          <w:rFonts w:ascii="Times New Roman" w:eastAsia="Times New Roman" w:hAnsi="Times New Roman"/>
          <w:iCs/>
          <w:sz w:val="24"/>
          <w:szCs w:val="24"/>
          <w:lang w:eastAsia="hr-HR"/>
        </w:rPr>
      </w:pPr>
      <w:r w:rsidRPr="00057981">
        <w:rPr>
          <w:rFonts w:ascii="Times New Roman" w:eastAsia="Times New Roman" w:hAnsi="Times New Roman"/>
          <w:iCs/>
          <w:sz w:val="24"/>
          <w:szCs w:val="24"/>
          <w:lang w:eastAsia="hr-HR"/>
        </w:rPr>
        <w:t>Vijeće M</w:t>
      </w:r>
      <w:r>
        <w:rPr>
          <w:rFonts w:ascii="Times New Roman" w:eastAsia="Times New Roman" w:hAnsi="Times New Roman"/>
          <w:iCs/>
          <w:sz w:val="24"/>
          <w:szCs w:val="24"/>
          <w:lang w:eastAsia="hr-HR"/>
        </w:rPr>
        <w:t>jesnog odbora</w:t>
      </w:r>
      <w:r w:rsidRPr="00057981">
        <w:rPr>
          <w:rFonts w:ascii="Times New Roman" w:eastAsia="Times New Roman" w:hAnsi="Times New Roman"/>
          <w:iCs/>
          <w:sz w:val="24"/>
          <w:szCs w:val="24"/>
          <w:lang w:eastAsia="hr-HR"/>
        </w:rPr>
        <w:t xml:space="preserve"> Petrova traži da se sukladno odredbama Zakona o sigurnosti prometa na cestama i Pravilnika o prometnim znakovima, signalizaciji i opremi na cestama, ova parkirna mjesta propisno označe vertikalnom odnosno</w:t>
      </w:r>
      <w:r>
        <w:rPr>
          <w:rFonts w:ascii="Times New Roman" w:eastAsia="Times New Roman" w:hAnsi="Times New Roman"/>
          <w:iCs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lang w:eastAsia="hr-HR"/>
        </w:rPr>
        <w:t>horizontalnom signalizacijom kao mjesta rezervirana za parkiranje osoba s invaliditetom.</w:t>
      </w:r>
    </w:p>
    <w:p w:rsidR="00780A81" w:rsidRPr="001103C7" w:rsidRDefault="00780A81" w:rsidP="004B67E4">
      <w:pPr>
        <w:spacing w:after="0" w:line="240" w:lineRule="auto"/>
        <w:ind w:left="851"/>
        <w:jc w:val="both"/>
        <w:rPr>
          <w:rFonts w:ascii="Times New Roman" w:eastAsia="Times New Roman" w:hAnsi="Times New Roman"/>
          <w:iCs/>
          <w:sz w:val="24"/>
          <w:szCs w:val="24"/>
          <w:lang w:eastAsia="hr-HR"/>
        </w:rPr>
      </w:pPr>
    </w:p>
    <w:p w:rsidR="00780A81" w:rsidRDefault="00780A81" w:rsidP="00057981">
      <w:pPr>
        <w:pStyle w:val="Odlomakpopisa"/>
        <w:numPr>
          <w:ilvl w:val="0"/>
          <w:numId w:val="17"/>
        </w:numPr>
        <w:spacing w:after="0" w:line="240" w:lineRule="auto"/>
        <w:ind w:left="851"/>
        <w:jc w:val="both"/>
        <w:rPr>
          <w:rFonts w:ascii="Times New Roman" w:eastAsia="Times New Roman" w:hAnsi="Times New Roman"/>
          <w:iCs/>
          <w:sz w:val="24"/>
          <w:szCs w:val="24"/>
          <w:lang w:eastAsia="hr-HR"/>
        </w:rPr>
      </w:pPr>
      <w:r w:rsidRPr="00BB3041">
        <w:rPr>
          <w:rFonts w:ascii="Times New Roman" w:eastAsia="Times New Roman" w:hAnsi="Times New Roman"/>
          <w:iCs/>
          <w:sz w:val="24"/>
          <w:szCs w:val="24"/>
          <w:lang w:eastAsia="hr-HR"/>
        </w:rPr>
        <w:t xml:space="preserve">Ovaj Zaključak dostavlja se Vijeću Gradske četvrti Gornji grad – </w:t>
      </w:r>
      <w:proofErr w:type="spellStart"/>
      <w:r w:rsidRPr="00BB3041">
        <w:rPr>
          <w:rFonts w:ascii="Times New Roman" w:eastAsia="Times New Roman" w:hAnsi="Times New Roman"/>
          <w:iCs/>
          <w:sz w:val="24"/>
          <w:szCs w:val="24"/>
          <w:lang w:eastAsia="hr-HR"/>
        </w:rPr>
        <w:t>Medveščak</w:t>
      </w:r>
      <w:proofErr w:type="spellEnd"/>
      <w:r w:rsidRPr="00BB3041">
        <w:rPr>
          <w:rFonts w:ascii="Times New Roman" w:eastAsia="Times New Roman" w:hAnsi="Times New Roman"/>
          <w:iCs/>
          <w:sz w:val="24"/>
          <w:szCs w:val="24"/>
          <w:lang w:eastAsia="hr-HR"/>
        </w:rPr>
        <w:t xml:space="preserve"> na daljnje postupanje.</w:t>
      </w:r>
    </w:p>
    <w:p w:rsidR="00057981" w:rsidRPr="00057981" w:rsidRDefault="00057981" w:rsidP="00057981">
      <w:pPr>
        <w:pStyle w:val="Odlomakpopisa"/>
        <w:rPr>
          <w:rFonts w:ascii="Times New Roman" w:eastAsia="Times New Roman" w:hAnsi="Times New Roman"/>
          <w:iCs/>
          <w:sz w:val="24"/>
          <w:szCs w:val="24"/>
          <w:lang w:eastAsia="hr-HR"/>
        </w:rPr>
      </w:pPr>
    </w:p>
    <w:p w:rsidR="00EB4746" w:rsidRPr="00DB1DE6" w:rsidRDefault="00780A81" w:rsidP="0034412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Ad. 3 - </w:t>
      </w:r>
      <w:r w:rsidR="00005170">
        <w:rPr>
          <w:rFonts w:ascii="Times New Roman" w:hAnsi="Times New Roman" w:cs="Times New Roman"/>
          <w:b/>
          <w:sz w:val="24"/>
          <w:szCs w:val="24"/>
          <w:u w:val="single"/>
        </w:rPr>
        <w:t>Obilježavanje Dana Mjesnog odbora Petrova</w:t>
      </w:r>
    </w:p>
    <w:p w:rsidR="00DB1DE6" w:rsidRDefault="00DB1DE6" w:rsidP="00BD2E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</w:p>
    <w:p w:rsidR="00780A81" w:rsidRDefault="00782969" w:rsidP="00BD2E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ab/>
      </w:r>
      <w:r w:rsidR="00257060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Potpredsjednik </w:t>
      </w: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Tomislav </w:t>
      </w:r>
      <w:r w:rsidR="00257060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Špoljarić izvijestio je vijećnike o drugom sastanku </w:t>
      </w: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>u</w:t>
      </w:r>
      <w:r w:rsidR="00257060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Hrvatskom zavodu za transfuzijsku medicinu</w:t>
      </w: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</w:t>
      </w:r>
      <w:r w:rsidR="00257060">
        <w:rPr>
          <w:rFonts w:ascii="Times New Roman" w:eastAsia="Times New Roman" w:hAnsi="Times New Roman" w:cs="Times New Roman"/>
          <w:sz w:val="24"/>
          <w:szCs w:val="24"/>
          <w:lang w:eastAsia="ja-JP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>HZT</w:t>
      </w:r>
      <w:r w:rsidR="00257060">
        <w:rPr>
          <w:rFonts w:ascii="Times New Roman" w:eastAsia="Times New Roman" w:hAnsi="Times New Roman" w:cs="Times New Roman"/>
          <w:sz w:val="24"/>
          <w:szCs w:val="24"/>
          <w:lang w:eastAsia="ja-JP"/>
        </w:rPr>
        <w:t>M), na kojem je dogovoreno da će Akcija dobrovoljnog darivanja krvi povodom Dana Mjesnog odbora Petrova</w:t>
      </w: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</w:t>
      </w:r>
      <w:r w:rsidR="00257060">
        <w:rPr>
          <w:rFonts w:ascii="Times New Roman" w:eastAsia="Times New Roman" w:hAnsi="Times New Roman" w:cs="Times New Roman"/>
          <w:sz w:val="24"/>
          <w:szCs w:val="24"/>
          <w:lang w:eastAsia="ja-JP"/>
        </w:rPr>
        <w:t>održati 29. lipnja 2022.</w:t>
      </w: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od 12:00-15:00 sati</w:t>
      </w:r>
      <w:r w:rsidR="00257060">
        <w:rPr>
          <w:rFonts w:ascii="Times New Roman" w:eastAsia="Times New Roman" w:hAnsi="Times New Roman" w:cs="Times New Roman"/>
          <w:sz w:val="24"/>
          <w:szCs w:val="24"/>
          <w:lang w:eastAsia="ja-JP"/>
        </w:rPr>
        <w:t>, u prostorijama HZTM-a.</w:t>
      </w:r>
    </w:p>
    <w:p w:rsidR="00455068" w:rsidRDefault="00455068" w:rsidP="00BD2E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</w:p>
    <w:p w:rsidR="00782969" w:rsidRDefault="00257060" w:rsidP="0045506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Preuzeti su plakati za oglašavanje akcije, a Ana Pažanin i Tomislav Špoljarić dogovorili su njihovo postavljanje u nizu trgovina,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>c</w:t>
      </w:r>
      <w:r w:rsidR="00782969">
        <w:rPr>
          <w:rFonts w:ascii="Times New Roman" w:eastAsia="Times New Roman" w:hAnsi="Times New Roman" w:cs="Times New Roman"/>
          <w:sz w:val="24"/>
          <w:szCs w:val="24"/>
          <w:lang w:eastAsia="ja-JP"/>
        </w:rPr>
        <w:t>afe</w:t>
      </w:r>
      <w:proofErr w:type="spellEnd"/>
      <w:r w:rsidR="00782969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barov</w:t>
      </w: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>a, apoteci na području MO Petrova, kao i na oglasnim prostorima susjednih mjesnih odbora</w:t>
      </w:r>
      <w:r w:rsidR="00782969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>(</w:t>
      </w:r>
      <w:r w:rsidR="00782969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MO </w:t>
      </w:r>
      <w:proofErr w:type="spellStart"/>
      <w:r w:rsidR="00782969">
        <w:rPr>
          <w:rFonts w:ascii="Times New Roman" w:eastAsia="Times New Roman" w:hAnsi="Times New Roman" w:cs="Times New Roman"/>
          <w:sz w:val="24"/>
          <w:szCs w:val="24"/>
          <w:lang w:eastAsia="ja-JP"/>
        </w:rPr>
        <w:t>Laginja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>,</w:t>
      </w:r>
      <w:r w:rsidR="00782969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MO Ribnjak</w:t>
      </w: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>)</w:t>
      </w:r>
      <w:r w:rsidR="00782969">
        <w:rPr>
          <w:rFonts w:ascii="Times New Roman" w:eastAsia="Times New Roman" w:hAnsi="Times New Roman" w:cs="Times New Roman"/>
          <w:sz w:val="24"/>
          <w:szCs w:val="24"/>
          <w:lang w:eastAsia="ja-JP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Ostali vijećnici </w:t>
      </w:r>
      <w:r w:rsidR="00344122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predlažu dodatna mjesta za oglašavanje i preuzimaju plakate. </w:t>
      </w:r>
    </w:p>
    <w:p w:rsidR="00782969" w:rsidRDefault="00782969" w:rsidP="00BD2E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</w:p>
    <w:p w:rsidR="00782969" w:rsidRDefault="00782969" w:rsidP="0078296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Darko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>Kuljiš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predlaže sastav</w:t>
      </w:r>
      <w:r w:rsidR="00344122">
        <w:rPr>
          <w:rFonts w:ascii="Times New Roman" w:eastAsia="Times New Roman" w:hAnsi="Times New Roman" w:cs="Times New Roman"/>
          <w:sz w:val="24"/>
          <w:szCs w:val="24"/>
          <w:lang w:eastAsia="ja-JP"/>
        </w:rPr>
        <w:t>ljanje</w:t>
      </w: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zajedni</w:t>
      </w:r>
      <w:r w:rsidR="005554FA">
        <w:rPr>
          <w:rFonts w:ascii="Times New Roman" w:eastAsia="Times New Roman" w:hAnsi="Times New Roman" w:cs="Times New Roman"/>
          <w:sz w:val="24"/>
          <w:szCs w:val="24"/>
          <w:lang w:eastAsia="ja-JP"/>
        </w:rPr>
        <w:t>čko</w:t>
      </w:r>
      <w:r w:rsidR="00344122">
        <w:rPr>
          <w:rFonts w:ascii="Times New Roman" w:eastAsia="Times New Roman" w:hAnsi="Times New Roman" w:cs="Times New Roman"/>
          <w:sz w:val="24"/>
          <w:szCs w:val="24"/>
          <w:lang w:eastAsia="ja-JP"/>
        </w:rPr>
        <w:t>g</w:t>
      </w:r>
      <w:r w:rsidR="005554FA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priopćenj</w:t>
      </w:r>
      <w:r w:rsidR="00344122">
        <w:rPr>
          <w:rFonts w:ascii="Times New Roman" w:eastAsia="Times New Roman" w:hAnsi="Times New Roman" w:cs="Times New Roman"/>
          <w:sz w:val="24"/>
          <w:szCs w:val="24"/>
          <w:lang w:eastAsia="ja-JP"/>
        </w:rPr>
        <w:t>a za medije</w:t>
      </w:r>
      <w:r w:rsidR="005554FA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</w:t>
      </w:r>
      <w:r w:rsidR="00344122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s HZTM-om. </w:t>
      </w:r>
    </w:p>
    <w:p w:rsidR="00FA6107" w:rsidRDefault="00FA6107" w:rsidP="0078296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</w:p>
    <w:p w:rsidR="006B5B49" w:rsidRDefault="00344122" w:rsidP="003441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Vezano uz prijedlog druženja s građanima u poslijepodnevnim satima, dogovoreno je da se od GU za mjesnu samoupravu zatraže informacije o mogućnostima i načinu korištenja sredstava za osvježenje za građane, koja je Vijeće predvidjelo, uz </w:t>
      </w:r>
      <w:r w:rsidR="006B5B49">
        <w:rPr>
          <w:rFonts w:ascii="Times New Roman" w:eastAsia="Times New Roman" w:hAnsi="Times New Roman" w:cs="Times New Roman"/>
          <w:sz w:val="24"/>
          <w:szCs w:val="24"/>
          <w:lang w:eastAsia="ja-JP"/>
        </w:rPr>
        <w:t>uredski pribor</w:t>
      </w: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i</w:t>
      </w:r>
      <w:r w:rsidR="006B5B49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>sredstva</w:t>
      </w:r>
      <w:r w:rsidR="006B5B49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za čišćenje. </w:t>
      </w:r>
    </w:p>
    <w:p w:rsidR="00EB4746" w:rsidRPr="003D1530" w:rsidRDefault="00EB4746" w:rsidP="003D1530">
      <w:pPr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hr-HR"/>
        </w:rPr>
      </w:pPr>
    </w:p>
    <w:p w:rsidR="00CD6A28" w:rsidRPr="00EB4746" w:rsidRDefault="00CD6A28" w:rsidP="00EB4746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ja-JP"/>
        </w:rPr>
      </w:pPr>
      <w:r w:rsidRPr="00EB474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ja-JP"/>
        </w:rPr>
        <w:t xml:space="preserve">Ad. </w:t>
      </w:r>
      <w:r w:rsidR="0034412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ja-JP"/>
        </w:rPr>
        <w:t>4</w:t>
      </w:r>
      <w:r w:rsidRPr="00EB474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ja-JP"/>
        </w:rPr>
        <w:t xml:space="preserve"> – Pitanja, prijedlozi, obavijesti</w:t>
      </w:r>
    </w:p>
    <w:p w:rsidR="00CD6A28" w:rsidRDefault="00CD6A28" w:rsidP="00BD2E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</w:p>
    <w:p w:rsidR="00780A81" w:rsidRDefault="00344122" w:rsidP="00BD2E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Vijećnik </w:t>
      </w:r>
      <w:r w:rsidR="003E3BF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Darko </w:t>
      </w:r>
      <w:proofErr w:type="spellStart"/>
      <w:r w:rsidR="003E3BFD">
        <w:rPr>
          <w:rFonts w:ascii="Times New Roman" w:eastAsia="Times New Roman" w:hAnsi="Times New Roman" w:cs="Times New Roman"/>
          <w:sz w:val="24"/>
          <w:szCs w:val="24"/>
          <w:lang w:eastAsia="ja-JP"/>
        </w:rPr>
        <w:t>Kuljiš</w:t>
      </w:r>
      <w:proofErr w:type="spellEnd"/>
      <w:r w:rsidR="003E3BF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</w:t>
      </w:r>
      <w:r w:rsidR="00034CCB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zatražio </w:t>
      </w: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je </w:t>
      </w:r>
      <w:r w:rsidR="00034CCB">
        <w:rPr>
          <w:rFonts w:ascii="Times New Roman" w:eastAsia="Times New Roman" w:hAnsi="Times New Roman" w:cs="Times New Roman"/>
          <w:sz w:val="24"/>
          <w:szCs w:val="24"/>
          <w:lang w:eastAsia="ja-JP"/>
        </w:rPr>
        <w:t>informaciju</w:t>
      </w:r>
      <w:r w:rsidR="003E3BF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</w:t>
      </w:r>
      <w:r w:rsidR="00034CCB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o statusu prijedloga da se područje </w:t>
      </w: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MO Petrova </w:t>
      </w:r>
      <w:r w:rsidR="00034CCB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uvrsti </w:t>
      </w:r>
      <w:r w:rsidR="003E3BF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u </w:t>
      </w:r>
      <w:r w:rsidR="00034CCB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parkirališnu </w:t>
      </w:r>
      <w:r w:rsidR="003E3BFD">
        <w:rPr>
          <w:rFonts w:ascii="Times New Roman" w:eastAsia="Times New Roman" w:hAnsi="Times New Roman" w:cs="Times New Roman"/>
          <w:sz w:val="24"/>
          <w:szCs w:val="24"/>
          <w:lang w:eastAsia="ja-JP"/>
        </w:rPr>
        <w:t>Zon</w:t>
      </w:r>
      <w:r w:rsidR="00034CCB">
        <w:rPr>
          <w:rFonts w:ascii="Times New Roman" w:eastAsia="Times New Roman" w:hAnsi="Times New Roman" w:cs="Times New Roman"/>
          <w:sz w:val="24"/>
          <w:szCs w:val="24"/>
          <w:lang w:eastAsia="ja-JP"/>
        </w:rPr>
        <w:t>u</w:t>
      </w:r>
      <w:r w:rsidR="003E3BF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1.</w:t>
      </w: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</w:t>
      </w:r>
    </w:p>
    <w:p w:rsidR="00780A81" w:rsidRPr="00111C1D" w:rsidRDefault="00780A81" w:rsidP="00BD2E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</w:p>
    <w:p w:rsidR="00111C1D" w:rsidRPr="00111C1D" w:rsidRDefault="00111C1D" w:rsidP="00DB1D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</w:p>
    <w:p w:rsidR="00111C1D" w:rsidRPr="00111C1D" w:rsidRDefault="00111C1D" w:rsidP="00111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AD7333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Dovršeno u </w:t>
      </w:r>
      <w:r w:rsidRPr="0015216D">
        <w:rPr>
          <w:rFonts w:ascii="Times New Roman" w:eastAsia="Times New Roman" w:hAnsi="Times New Roman" w:cs="Times New Roman"/>
          <w:sz w:val="24"/>
          <w:szCs w:val="24"/>
          <w:lang w:eastAsia="ja-JP"/>
        </w:rPr>
        <w:t>1</w:t>
      </w:r>
      <w:r w:rsidR="0015216D" w:rsidRPr="0015216D">
        <w:rPr>
          <w:rFonts w:ascii="Times New Roman" w:eastAsia="Times New Roman" w:hAnsi="Times New Roman" w:cs="Times New Roman"/>
          <w:sz w:val="24"/>
          <w:szCs w:val="24"/>
          <w:lang w:eastAsia="ja-JP"/>
        </w:rPr>
        <w:t>9</w:t>
      </w:r>
      <w:r w:rsidRPr="0015216D">
        <w:rPr>
          <w:rFonts w:ascii="Times New Roman" w:eastAsia="Times New Roman" w:hAnsi="Times New Roman" w:cs="Times New Roman"/>
          <w:sz w:val="24"/>
          <w:szCs w:val="24"/>
          <w:lang w:eastAsia="ja-JP"/>
        </w:rPr>
        <w:t>:</w:t>
      </w:r>
      <w:r w:rsidR="0015216D" w:rsidRPr="0015216D">
        <w:rPr>
          <w:rFonts w:ascii="Times New Roman" w:eastAsia="Times New Roman" w:hAnsi="Times New Roman" w:cs="Times New Roman"/>
          <w:sz w:val="24"/>
          <w:szCs w:val="24"/>
          <w:lang w:eastAsia="ja-JP"/>
        </w:rPr>
        <w:t>1</w:t>
      </w:r>
      <w:r w:rsidR="00081049">
        <w:rPr>
          <w:rFonts w:ascii="Times New Roman" w:eastAsia="Times New Roman" w:hAnsi="Times New Roman" w:cs="Times New Roman"/>
          <w:sz w:val="24"/>
          <w:szCs w:val="24"/>
          <w:lang w:eastAsia="ja-JP"/>
        </w:rPr>
        <w:t>5</w:t>
      </w:r>
      <w:r w:rsidRPr="00AD7333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sati.</w:t>
      </w:r>
    </w:p>
    <w:p w:rsidR="00111C1D" w:rsidRPr="00111C1D" w:rsidRDefault="00111C1D" w:rsidP="00111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</w:p>
    <w:p w:rsidR="00111C1D" w:rsidRPr="00111C1D" w:rsidRDefault="00111C1D" w:rsidP="00111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111C1D">
        <w:rPr>
          <w:rFonts w:ascii="Times New Roman" w:eastAsia="Times New Roman" w:hAnsi="Times New Roman" w:cs="Times New Roman"/>
          <w:sz w:val="24"/>
          <w:szCs w:val="24"/>
          <w:lang w:eastAsia="ja-JP"/>
        </w:rPr>
        <w:t>KLASA: 026-02/21-02/14</w:t>
      </w:r>
    </w:p>
    <w:p w:rsidR="00111C1D" w:rsidRPr="00111C1D" w:rsidRDefault="00111C1D" w:rsidP="00111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111C1D">
        <w:rPr>
          <w:rFonts w:ascii="Times New Roman" w:eastAsia="Times New Roman" w:hAnsi="Times New Roman" w:cs="Times New Roman"/>
          <w:sz w:val="24"/>
          <w:szCs w:val="24"/>
          <w:lang w:eastAsia="ja-JP"/>
        </w:rPr>
        <w:t>URBROJ: 251-06-11/708-22-</w:t>
      </w:r>
      <w:r w:rsidR="004B67E4">
        <w:rPr>
          <w:rFonts w:ascii="Times New Roman" w:eastAsia="Times New Roman" w:hAnsi="Times New Roman" w:cs="Times New Roman"/>
          <w:sz w:val="24"/>
          <w:szCs w:val="24"/>
          <w:lang w:eastAsia="ja-JP"/>
        </w:rPr>
        <w:t>42</w:t>
      </w:r>
    </w:p>
    <w:p w:rsidR="00111C1D" w:rsidRPr="00111C1D" w:rsidRDefault="00111C1D" w:rsidP="00111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111C1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U Zagrebu, </w:t>
      </w:r>
      <w:r w:rsidR="00FE0981">
        <w:rPr>
          <w:rFonts w:ascii="Times New Roman" w:eastAsia="Times New Roman" w:hAnsi="Times New Roman" w:cs="Times New Roman"/>
          <w:sz w:val="24"/>
          <w:szCs w:val="24"/>
          <w:lang w:eastAsia="ja-JP"/>
        </w:rPr>
        <w:t>2</w:t>
      </w:r>
      <w:r w:rsidR="006B5B49">
        <w:rPr>
          <w:rFonts w:ascii="Times New Roman" w:eastAsia="Times New Roman" w:hAnsi="Times New Roman" w:cs="Times New Roman"/>
          <w:sz w:val="24"/>
          <w:szCs w:val="24"/>
          <w:lang w:eastAsia="ja-JP"/>
        </w:rPr>
        <w:t>0</w:t>
      </w:r>
      <w:r w:rsidRPr="00111C1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. </w:t>
      </w:r>
      <w:r w:rsidR="006B5B49">
        <w:rPr>
          <w:rFonts w:ascii="Times New Roman" w:eastAsia="Times New Roman" w:hAnsi="Times New Roman" w:cs="Times New Roman"/>
          <w:sz w:val="24"/>
          <w:szCs w:val="24"/>
          <w:lang w:eastAsia="ja-JP"/>
        </w:rPr>
        <w:t>lip</w:t>
      </w:r>
      <w:r w:rsidR="00CD6A28">
        <w:rPr>
          <w:rFonts w:ascii="Times New Roman" w:eastAsia="Times New Roman" w:hAnsi="Times New Roman" w:cs="Times New Roman"/>
          <w:sz w:val="24"/>
          <w:szCs w:val="24"/>
          <w:lang w:eastAsia="ja-JP"/>
        </w:rPr>
        <w:t>nja</w:t>
      </w:r>
      <w:r w:rsidRPr="00111C1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2022.</w:t>
      </w:r>
    </w:p>
    <w:p w:rsidR="00111C1D" w:rsidRPr="00111C1D" w:rsidRDefault="00111C1D" w:rsidP="00111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</w:p>
    <w:p w:rsidR="00111C1D" w:rsidRPr="00111C1D" w:rsidRDefault="00111C1D" w:rsidP="00111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</w:p>
    <w:p w:rsidR="00111C1D" w:rsidRPr="00111C1D" w:rsidRDefault="00111C1D" w:rsidP="00111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111C1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Zapisnik sastavila: </w:t>
      </w:r>
    </w:p>
    <w:p w:rsidR="00111C1D" w:rsidRPr="00111C1D" w:rsidRDefault="00111C1D" w:rsidP="00111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</w:p>
    <w:p w:rsidR="00111C1D" w:rsidRPr="00111C1D" w:rsidRDefault="00111C1D" w:rsidP="00111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111C1D">
        <w:rPr>
          <w:rFonts w:ascii="Times New Roman" w:eastAsia="Times New Roman" w:hAnsi="Times New Roman" w:cs="Times New Roman"/>
          <w:sz w:val="24"/>
          <w:szCs w:val="24"/>
          <w:lang w:eastAsia="ja-JP"/>
        </w:rPr>
        <w:t>Saša Šegrt</w:t>
      </w:r>
    </w:p>
    <w:p w:rsidR="00111C1D" w:rsidRPr="00111C1D" w:rsidRDefault="00111C1D" w:rsidP="00111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</w:p>
    <w:p w:rsidR="00111C1D" w:rsidRPr="00111C1D" w:rsidRDefault="00111C1D" w:rsidP="00111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111C1D">
        <w:rPr>
          <w:rFonts w:ascii="Times New Roman" w:eastAsia="Times New Roman" w:hAnsi="Times New Roman" w:cs="Times New Roman"/>
          <w:sz w:val="24"/>
          <w:szCs w:val="24"/>
          <w:lang w:eastAsia="ja-JP"/>
        </w:rPr>
        <w:t>___________________</w:t>
      </w:r>
    </w:p>
    <w:p w:rsidR="00111C1D" w:rsidRPr="00111C1D" w:rsidRDefault="00111C1D" w:rsidP="00111C1D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</w:p>
    <w:p w:rsidR="00111C1D" w:rsidRPr="00111C1D" w:rsidRDefault="00111C1D" w:rsidP="00111C1D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111C1D">
        <w:rPr>
          <w:rFonts w:ascii="Times New Roman" w:eastAsia="Times New Roman" w:hAnsi="Times New Roman" w:cs="Times New Roman"/>
          <w:sz w:val="24"/>
          <w:szCs w:val="24"/>
          <w:lang w:eastAsia="ja-JP"/>
        </w:rPr>
        <w:t>Predsjednica</w:t>
      </w:r>
    </w:p>
    <w:p w:rsidR="00111C1D" w:rsidRPr="00111C1D" w:rsidRDefault="00111C1D" w:rsidP="00111C1D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111C1D">
        <w:rPr>
          <w:rFonts w:ascii="Times New Roman" w:eastAsia="Times New Roman" w:hAnsi="Times New Roman" w:cs="Times New Roman"/>
          <w:sz w:val="24"/>
          <w:szCs w:val="24"/>
          <w:lang w:eastAsia="ja-JP"/>
        </w:rPr>
        <w:t>Vijeća Mjesnog odbora Petrova</w:t>
      </w:r>
    </w:p>
    <w:p w:rsidR="00111C1D" w:rsidRPr="00111C1D" w:rsidRDefault="00111C1D" w:rsidP="00111C1D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</w:p>
    <w:p w:rsidR="00111C1D" w:rsidRPr="00111C1D" w:rsidRDefault="00111C1D" w:rsidP="00111C1D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</w:p>
    <w:p w:rsidR="008D5D10" w:rsidRPr="00982278" w:rsidRDefault="00111C1D" w:rsidP="00982278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111C1D">
        <w:rPr>
          <w:rFonts w:ascii="Times New Roman" w:eastAsia="Times New Roman" w:hAnsi="Times New Roman" w:cs="Times New Roman"/>
          <w:sz w:val="24"/>
          <w:szCs w:val="24"/>
          <w:lang w:eastAsia="ja-JP"/>
        </w:rPr>
        <w:t>Saša Šegrt</w:t>
      </w:r>
    </w:p>
    <w:sectPr w:rsidR="008D5D10" w:rsidRPr="0098227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4028F"/>
    <w:multiLevelType w:val="hybridMultilevel"/>
    <w:tmpl w:val="C2EE9752"/>
    <w:lvl w:ilvl="0" w:tplc="ACA0E4D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8" w:hanging="360"/>
      </w:pPr>
    </w:lvl>
    <w:lvl w:ilvl="2" w:tplc="0809001B" w:tentative="1">
      <w:start w:val="1"/>
      <w:numFmt w:val="lowerRoman"/>
      <w:lvlText w:val="%3."/>
      <w:lvlJc w:val="right"/>
      <w:pPr>
        <w:ind w:left="2868" w:hanging="180"/>
      </w:pPr>
    </w:lvl>
    <w:lvl w:ilvl="3" w:tplc="0809000F" w:tentative="1">
      <w:start w:val="1"/>
      <w:numFmt w:val="decimal"/>
      <w:lvlText w:val="%4."/>
      <w:lvlJc w:val="left"/>
      <w:pPr>
        <w:ind w:left="3588" w:hanging="360"/>
      </w:pPr>
    </w:lvl>
    <w:lvl w:ilvl="4" w:tplc="08090019" w:tentative="1">
      <w:start w:val="1"/>
      <w:numFmt w:val="lowerLetter"/>
      <w:lvlText w:val="%5."/>
      <w:lvlJc w:val="left"/>
      <w:pPr>
        <w:ind w:left="4308" w:hanging="360"/>
      </w:pPr>
    </w:lvl>
    <w:lvl w:ilvl="5" w:tplc="0809001B" w:tentative="1">
      <w:start w:val="1"/>
      <w:numFmt w:val="lowerRoman"/>
      <w:lvlText w:val="%6."/>
      <w:lvlJc w:val="right"/>
      <w:pPr>
        <w:ind w:left="5028" w:hanging="180"/>
      </w:pPr>
    </w:lvl>
    <w:lvl w:ilvl="6" w:tplc="0809000F" w:tentative="1">
      <w:start w:val="1"/>
      <w:numFmt w:val="decimal"/>
      <w:lvlText w:val="%7."/>
      <w:lvlJc w:val="left"/>
      <w:pPr>
        <w:ind w:left="5748" w:hanging="360"/>
      </w:pPr>
    </w:lvl>
    <w:lvl w:ilvl="7" w:tplc="08090019" w:tentative="1">
      <w:start w:val="1"/>
      <w:numFmt w:val="lowerLetter"/>
      <w:lvlText w:val="%8."/>
      <w:lvlJc w:val="left"/>
      <w:pPr>
        <w:ind w:left="6468" w:hanging="360"/>
      </w:pPr>
    </w:lvl>
    <w:lvl w:ilvl="8" w:tplc="08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F420575"/>
    <w:multiLevelType w:val="hybridMultilevel"/>
    <w:tmpl w:val="3AF2ABA0"/>
    <w:lvl w:ilvl="0" w:tplc="3F74B56A">
      <w:numFmt w:val="bullet"/>
      <w:lvlText w:val="-"/>
      <w:lvlJc w:val="left"/>
      <w:pPr>
        <w:ind w:left="720" w:hanging="360"/>
      </w:pPr>
      <w:rPr>
        <w:rFonts w:ascii="TimesNewRomanPSMT" w:eastAsia="Times New Roman" w:hAnsi="TimesNewRomanPSM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A1E5B"/>
    <w:multiLevelType w:val="hybridMultilevel"/>
    <w:tmpl w:val="EE76DDC8"/>
    <w:lvl w:ilvl="0" w:tplc="456CA0BC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8" w:hanging="360"/>
      </w:pPr>
    </w:lvl>
    <w:lvl w:ilvl="2" w:tplc="0809001B" w:tentative="1">
      <w:start w:val="1"/>
      <w:numFmt w:val="lowerRoman"/>
      <w:lvlText w:val="%3."/>
      <w:lvlJc w:val="right"/>
      <w:pPr>
        <w:ind w:left="2868" w:hanging="180"/>
      </w:pPr>
    </w:lvl>
    <w:lvl w:ilvl="3" w:tplc="0809000F" w:tentative="1">
      <w:start w:val="1"/>
      <w:numFmt w:val="decimal"/>
      <w:lvlText w:val="%4."/>
      <w:lvlJc w:val="left"/>
      <w:pPr>
        <w:ind w:left="3588" w:hanging="360"/>
      </w:pPr>
    </w:lvl>
    <w:lvl w:ilvl="4" w:tplc="08090019" w:tentative="1">
      <w:start w:val="1"/>
      <w:numFmt w:val="lowerLetter"/>
      <w:lvlText w:val="%5."/>
      <w:lvlJc w:val="left"/>
      <w:pPr>
        <w:ind w:left="4308" w:hanging="360"/>
      </w:pPr>
    </w:lvl>
    <w:lvl w:ilvl="5" w:tplc="0809001B" w:tentative="1">
      <w:start w:val="1"/>
      <w:numFmt w:val="lowerRoman"/>
      <w:lvlText w:val="%6."/>
      <w:lvlJc w:val="right"/>
      <w:pPr>
        <w:ind w:left="5028" w:hanging="180"/>
      </w:pPr>
    </w:lvl>
    <w:lvl w:ilvl="6" w:tplc="0809000F" w:tentative="1">
      <w:start w:val="1"/>
      <w:numFmt w:val="decimal"/>
      <w:lvlText w:val="%7."/>
      <w:lvlJc w:val="left"/>
      <w:pPr>
        <w:ind w:left="5748" w:hanging="360"/>
      </w:pPr>
    </w:lvl>
    <w:lvl w:ilvl="7" w:tplc="08090019" w:tentative="1">
      <w:start w:val="1"/>
      <w:numFmt w:val="lowerLetter"/>
      <w:lvlText w:val="%8."/>
      <w:lvlJc w:val="left"/>
      <w:pPr>
        <w:ind w:left="6468" w:hanging="360"/>
      </w:pPr>
    </w:lvl>
    <w:lvl w:ilvl="8" w:tplc="08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60E5CED"/>
    <w:multiLevelType w:val="hybridMultilevel"/>
    <w:tmpl w:val="36CEFC2A"/>
    <w:lvl w:ilvl="0" w:tplc="6EA06B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11D1441"/>
    <w:multiLevelType w:val="hybridMultilevel"/>
    <w:tmpl w:val="3CA04DFA"/>
    <w:lvl w:ilvl="0" w:tplc="52C24A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3262D8D"/>
    <w:multiLevelType w:val="hybridMultilevel"/>
    <w:tmpl w:val="84D440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D3393A"/>
    <w:multiLevelType w:val="hybridMultilevel"/>
    <w:tmpl w:val="346C5B3E"/>
    <w:lvl w:ilvl="0" w:tplc="3F74B56A">
      <w:numFmt w:val="bullet"/>
      <w:lvlText w:val="-"/>
      <w:lvlJc w:val="left"/>
      <w:pPr>
        <w:ind w:left="720" w:hanging="360"/>
      </w:pPr>
      <w:rPr>
        <w:rFonts w:ascii="TimesNewRomanPSMT" w:eastAsia="Times New Roman" w:hAnsi="TimesNewRomanPSM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52E5A"/>
    <w:multiLevelType w:val="hybridMultilevel"/>
    <w:tmpl w:val="D93092C0"/>
    <w:lvl w:ilvl="0" w:tplc="080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8AF3F55"/>
    <w:multiLevelType w:val="hybridMultilevel"/>
    <w:tmpl w:val="D3889BA4"/>
    <w:lvl w:ilvl="0" w:tplc="080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 w15:restartNumberingAfterBreak="0">
    <w:nsid w:val="39BA4513"/>
    <w:multiLevelType w:val="hybridMultilevel"/>
    <w:tmpl w:val="35A41B00"/>
    <w:lvl w:ilvl="0" w:tplc="3F74B56A">
      <w:numFmt w:val="bullet"/>
      <w:lvlText w:val="-"/>
      <w:lvlJc w:val="left"/>
      <w:pPr>
        <w:ind w:left="1080" w:hanging="360"/>
      </w:pPr>
      <w:rPr>
        <w:rFonts w:ascii="TimesNewRomanPSMT" w:eastAsia="Times New Roman" w:hAnsi="TimesNewRomanPSM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11F012F"/>
    <w:multiLevelType w:val="hybridMultilevel"/>
    <w:tmpl w:val="542815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6842ED"/>
    <w:multiLevelType w:val="hybridMultilevel"/>
    <w:tmpl w:val="41B0912E"/>
    <w:lvl w:ilvl="0" w:tplc="E67A9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EC72CD"/>
    <w:multiLevelType w:val="hybridMultilevel"/>
    <w:tmpl w:val="D04C91E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B25B33"/>
    <w:multiLevelType w:val="hybridMultilevel"/>
    <w:tmpl w:val="F12A7966"/>
    <w:lvl w:ilvl="0" w:tplc="C93EEC3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i w:val="0"/>
      </w:rPr>
    </w:lvl>
    <w:lvl w:ilvl="1" w:tplc="041A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 w15:restartNumberingAfterBreak="0">
    <w:nsid w:val="60266BE5"/>
    <w:multiLevelType w:val="hybridMultilevel"/>
    <w:tmpl w:val="32D2EF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3058CA"/>
    <w:multiLevelType w:val="hybridMultilevel"/>
    <w:tmpl w:val="3DEC06CC"/>
    <w:lvl w:ilvl="0" w:tplc="73EA349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8A6DAE"/>
    <w:multiLevelType w:val="hybridMultilevel"/>
    <w:tmpl w:val="9A30A4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3D137A"/>
    <w:multiLevelType w:val="hybridMultilevel"/>
    <w:tmpl w:val="470E3C2E"/>
    <w:lvl w:ilvl="0" w:tplc="F732EE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1"/>
  </w:num>
  <w:num w:numId="2">
    <w:abstractNumId w:val="13"/>
  </w:num>
  <w:num w:numId="3">
    <w:abstractNumId w:val="12"/>
  </w:num>
  <w:num w:numId="4">
    <w:abstractNumId w:val="10"/>
  </w:num>
  <w:num w:numId="5">
    <w:abstractNumId w:val="4"/>
  </w:num>
  <w:num w:numId="6">
    <w:abstractNumId w:val="3"/>
  </w:num>
  <w:num w:numId="7">
    <w:abstractNumId w:val="17"/>
  </w:num>
  <w:num w:numId="8">
    <w:abstractNumId w:val="0"/>
  </w:num>
  <w:num w:numId="9">
    <w:abstractNumId w:val="7"/>
  </w:num>
  <w:num w:numId="10">
    <w:abstractNumId w:val="8"/>
  </w:num>
  <w:num w:numId="11">
    <w:abstractNumId w:val="5"/>
  </w:num>
  <w:num w:numId="12">
    <w:abstractNumId w:val="1"/>
  </w:num>
  <w:num w:numId="13">
    <w:abstractNumId w:val="9"/>
  </w:num>
  <w:num w:numId="14">
    <w:abstractNumId w:val="6"/>
  </w:num>
  <w:num w:numId="15">
    <w:abstractNumId w:val="14"/>
  </w:num>
  <w:num w:numId="16">
    <w:abstractNumId w:val="16"/>
  </w:num>
  <w:num w:numId="17">
    <w:abstractNumId w:val="2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D10"/>
    <w:rsid w:val="00005170"/>
    <w:rsid w:val="00011B1D"/>
    <w:rsid w:val="00034CCB"/>
    <w:rsid w:val="00057981"/>
    <w:rsid w:val="00081049"/>
    <w:rsid w:val="000B437A"/>
    <w:rsid w:val="000B653C"/>
    <w:rsid w:val="001103C7"/>
    <w:rsid w:val="00111C1D"/>
    <w:rsid w:val="0015216D"/>
    <w:rsid w:val="00175608"/>
    <w:rsid w:val="0019444D"/>
    <w:rsid w:val="001E2DA3"/>
    <w:rsid w:val="001F00A8"/>
    <w:rsid w:val="001F42AA"/>
    <w:rsid w:val="00205355"/>
    <w:rsid w:val="00257060"/>
    <w:rsid w:val="002677CF"/>
    <w:rsid w:val="00297B2E"/>
    <w:rsid w:val="002D1090"/>
    <w:rsid w:val="003268DC"/>
    <w:rsid w:val="00344122"/>
    <w:rsid w:val="00345B63"/>
    <w:rsid w:val="00365CFB"/>
    <w:rsid w:val="003D1530"/>
    <w:rsid w:val="003D6F9D"/>
    <w:rsid w:val="003E3BFD"/>
    <w:rsid w:val="003F0387"/>
    <w:rsid w:val="00440D99"/>
    <w:rsid w:val="00455068"/>
    <w:rsid w:val="004672FC"/>
    <w:rsid w:val="004744DA"/>
    <w:rsid w:val="004B67E4"/>
    <w:rsid w:val="004E07B8"/>
    <w:rsid w:val="004E283B"/>
    <w:rsid w:val="005554FA"/>
    <w:rsid w:val="00582DA4"/>
    <w:rsid w:val="0059446B"/>
    <w:rsid w:val="005A0173"/>
    <w:rsid w:val="005F2AEA"/>
    <w:rsid w:val="005F7209"/>
    <w:rsid w:val="00617EE5"/>
    <w:rsid w:val="00667571"/>
    <w:rsid w:val="0067151F"/>
    <w:rsid w:val="006B0CA4"/>
    <w:rsid w:val="006B5B49"/>
    <w:rsid w:val="006C4325"/>
    <w:rsid w:val="007230C7"/>
    <w:rsid w:val="00736430"/>
    <w:rsid w:val="0075129C"/>
    <w:rsid w:val="00764A98"/>
    <w:rsid w:val="00780A81"/>
    <w:rsid w:val="00782969"/>
    <w:rsid w:val="00790FC8"/>
    <w:rsid w:val="007F0589"/>
    <w:rsid w:val="00834240"/>
    <w:rsid w:val="0087111C"/>
    <w:rsid w:val="00877433"/>
    <w:rsid w:val="0088585F"/>
    <w:rsid w:val="008D5D10"/>
    <w:rsid w:val="008F2A66"/>
    <w:rsid w:val="0091647A"/>
    <w:rsid w:val="009214DD"/>
    <w:rsid w:val="009628A2"/>
    <w:rsid w:val="00982278"/>
    <w:rsid w:val="009A5F87"/>
    <w:rsid w:val="009D4DC5"/>
    <w:rsid w:val="009E39A5"/>
    <w:rsid w:val="009E7BE0"/>
    <w:rsid w:val="009F51AB"/>
    <w:rsid w:val="009F7C8C"/>
    <w:rsid w:val="00A4305C"/>
    <w:rsid w:val="00A94442"/>
    <w:rsid w:val="00AA273A"/>
    <w:rsid w:val="00AC2614"/>
    <w:rsid w:val="00AD194E"/>
    <w:rsid w:val="00AD2AC4"/>
    <w:rsid w:val="00AD7333"/>
    <w:rsid w:val="00B5503F"/>
    <w:rsid w:val="00B75949"/>
    <w:rsid w:val="00BA332B"/>
    <w:rsid w:val="00BB03E0"/>
    <w:rsid w:val="00BB3041"/>
    <w:rsid w:val="00BD2E0C"/>
    <w:rsid w:val="00C813C8"/>
    <w:rsid w:val="00CD6A28"/>
    <w:rsid w:val="00CE5DA1"/>
    <w:rsid w:val="00CF69D0"/>
    <w:rsid w:val="00D31044"/>
    <w:rsid w:val="00D423CE"/>
    <w:rsid w:val="00D878DD"/>
    <w:rsid w:val="00D92FA4"/>
    <w:rsid w:val="00DB1DE6"/>
    <w:rsid w:val="00DD2DF6"/>
    <w:rsid w:val="00DE42F3"/>
    <w:rsid w:val="00E922E5"/>
    <w:rsid w:val="00E95AA2"/>
    <w:rsid w:val="00EB4746"/>
    <w:rsid w:val="00EF30DA"/>
    <w:rsid w:val="00F4471F"/>
    <w:rsid w:val="00F56F59"/>
    <w:rsid w:val="00F66112"/>
    <w:rsid w:val="00F75356"/>
    <w:rsid w:val="00F94DB8"/>
    <w:rsid w:val="00FA6107"/>
    <w:rsid w:val="00FE011B"/>
    <w:rsid w:val="00FE0981"/>
    <w:rsid w:val="00FF5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11CAC"/>
  <w15:chartTrackingRefBased/>
  <w15:docId w15:val="{A319359D-4626-4C45-8395-17E7E3252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D5D10"/>
    <w:pPr>
      <w:ind w:left="720"/>
      <w:contextualSpacing/>
    </w:pPr>
  </w:style>
  <w:style w:type="character" w:customStyle="1" w:styleId="apple-converted-space">
    <w:name w:val="apple-converted-space"/>
    <w:basedOn w:val="Zadanifontodlomka"/>
    <w:rsid w:val="00111C1D"/>
  </w:style>
  <w:style w:type="paragraph" w:styleId="StandardWeb">
    <w:name w:val="Normal (Web)"/>
    <w:basedOn w:val="Normal"/>
    <w:uiPriority w:val="99"/>
    <w:semiHidden/>
    <w:unhideWhenUsed/>
    <w:rsid w:val="00D31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il">
    <w:name w:val="il"/>
    <w:basedOn w:val="Zadanifontodlomka"/>
    <w:rsid w:val="00D31044"/>
  </w:style>
  <w:style w:type="paragraph" w:styleId="Tekstbalonia">
    <w:name w:val="Balloon Text"/>
    <w:basedOn w:val="Normal"/>
    <w:link w:val="TekstbaloniaChar"/>
    <w:uiPriority w:val="99"/>
    <w:semiHidden/>
    <w:unhideWhenUsed/>
    <w:rsid w:val="004B67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B67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5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2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13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8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47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86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42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844</Words>
  <Characters>4811</Characters>
  <Application>Microsoft Office Word</Application>
  <DocSecurity>0</DocSecurity>
  <Lines>40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Šegrt</dc:creator>
  <cp:keywords/>
  <dc:description/>
  <cp:lastModifiedBy>Ivan Daskal</cp:lastModifiedBy>
  <cp:revision>4</cp:revision>
  <cp:lastPrinted>2022-07-04T06:55:00Z</cp:lastPrinted>
  <dcterms:created xsi:type="dcterms:W3CDTF">2022-07-03T17:46:00Z</dcterms:created>
  <dcterms:modified xsi:type="dcterms:W3CDTF">2022-07-05T06:51:00Z</dcterms:modified>
</cp:coreProperties>
</file>