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3CE" w:rsidRPr="00EF3E63" w:rsidRDefault="006833CE" w:rsidP="00ED243C">
      <w:pPr>
        <w:jc w:val="center"/>
        <w:rPr>
          <w:b/>
        </w:rPr>
      </w:pPr>
      <w:r w:rsidRPr="00EF3E63">
        <w:rPr>
          <w:b/>
        </w:rPr>
        <w:t>Z A P I S N I K</w:t>
      </w:r>
    </w:p>
    <w:p w:rsidR="006833CE" w:rsidRPr="00EF3E63" w:rsidRDefault="00F85D41" w:rsidP="00ED243C">
      <w:pPr>
        <w:spacing w:after="360"/>
        <w:jc w:val="center"/>
        <w:rPr>
          <w:b/>
        </w:rPr>
      </w:pPr>
      <w:r w:rsidRPr="00EF3E63">
        <w:rPr>
          <w:b/>
        </w:rPr>
        <w:t>2</w:t>
      </w:r>
      <w:r w:rsidR="0007710F" w:rsidRPr="00EF3E63">
        <w:rPr>
          <w:b/>
        </w:rPr>
        <w:t>5</w:t>
      </w:r>
      <w:r w:rsidR="00613979" w:rsidRPr="00EF3E63">
        <w:rPr>
          <w:b/>
        </w:rPr>
        <w:t>.</w:t>
      </w:r>
      <w:r w:rsidR="006833CE" w:rsidRPr="00EF3E63">
        <w:rPr>
          <w:b/>
        </w:rPr>
        <w:t xml:space="preserve"> sjednice Vijeća Mjesnog odbora </w:t>
      </w:r>
      <w:r w:rsidR="0068719F" w:rsidRPr="00EF3E63">
        <w:rPr>
          <w:b/>
        </w:rPr>
        <w:t>Volovčica</w:t>
      </w:r>
    </w:p>
    <w:p w:rsidR="006833CE" w:rsidRPr="00EF3E63" w:rsidRDefault="00AC7628" w:rsidP="00ED243C">
      <w:pPr>
        <w:spacing w:after="120"/>
        <w:jc w:val="both"/>
      </w:pPr>
      <w:r w:rsidRPr="00EF3E63">
        <w:t xml:space="preserve">održane dana </w:t>
      </w:r>
      <w:r w:rsidR="0007710F" w:rsidRPr="00EF3E63">
        <w:t>18. travnja</w:t>
      </w:r>
      <w:r w:rsidR="00E87BC2" w:rsidRPr="00EF3E63">
        <w:t xml:space="preserve"> </w:t>
      </w:r>
      <w:r w:rsidRPr="00EF3E63">
        <w:t>202</w:t>
      </w:r>
      <w:r w:rsidR="001D0B3C" w:rsidRPr="00EF3E63">
        <w:t>3</w:t>
      </w:r>
      <w:r w:rsidRPr="00EF3E63">
        <w:t>. godine (</w:t>
      </w:r>
      <w:r w:rsidR="0007710F" w:rsidRPr="00EF3E63">
        <w:t>utorak</w:t>
      </w:r>
      <w:r w:rsidRPr="00EF3E63">
        <w:t>) s početkom u 1</w:t>
      </w:r>
      <w:r w:rsidR="00E87BC2" w:rsidRPr="00EF3E63">
        <w:t>8:0</w:t>
      </w:r>
      <w:r w:rsidR="00057409" w:rsidRPr="00EF3E63">
        <w:t>0</w:t>
      </w:r>
      <w:r w:rsidRPr="00EF3E63">
        <w:t xml:space="preserve"> sati u prostorijama mjesne samouprave Mjesnog odbora Volovčica, Zagreb, Kriška ulica 20.</w:t>
      </w:r>
    </w:p>
    <w:p w:rsidR="006833CE" w:rsidRPr="00EF3E63" w:rsidRDefault="007A4DBC" w:rsidP="00ED243C">
      <w:pPr>
        <w:spacing w:after="120"/>
        <w:jc w:val="both"/>
        <w:rPr>
          <w:bCs/>
        </w:rPr>
      </w:pPr>
      <w:r w:rsidRPr="00EF3E63">
        <w:rPr>
          <w:bCs/>
        </w:rPr>
        <w:t>NAZOČNI ČLANOVI VIJEĆA:</w:t>
      </w:r>
      <w:r w:rsidR="00EE1FC3" w:rsidRPr="00EF3E63">
        <w:rPr>
          <w:bCs/>
        </w:rPr>
        <w:t xml:space="preserve"> </w:t>
      </w:r>
      <w:r w:rsidR="00E87BC2" w:rsidRPr="00EF3E63">
        <w:rPr>
          <w:bCs/>
        </w:rPr>
        <w:t xml:space="preserve">Sanja Baković, Ivan </w:t>
      </w:r>
      <w:proofErr w:type="spellStart"/>
      <w:r w:rsidR="00E87BC2" w:rsidRPr="00EF3E63">
        <w:rPr>
          <w:bCs/>
        </w:rPr>
        <w:t>Držanić</w:t>
      </w:r>
      <w:proofErr w:type="spellEnd"/>
      <w:r w:rsidR="00E87BC2" w:rsidRPr="00EF3E63">
        <w:rPr>
          <w:bCs/>
        </w:rPr>
        <w:t xml:space="preserve">, </w:t>
      </w:r>
      <w:r w:rsidR="00F85D41" w:rsidRPr="00EF3E63">
        <w:rPr>
          <w:bCs/>
        </w:rPr>
        <w:t xml:space="preserve">Dunja Dunda, </w:t>
      </w:r>
      <w:proofErr w:type="spellStart"/>
      <w:r w:rsidR="000C6465" w:rsidRPr="00EF3E63">
        <w:rPr>
          <w:bCs/>
        </w:rPr>
        <w:t>Stipo</w:t>
      </w:r>
      <w:proofErr w:type="spellEnd"/>
      <w:r w:rsidR="000C6465" w:rsidRPr="00EF3E63">
        <w:rPr>
          <w:bCs/>
        </w:rPr>
        <w:t xml:space="preserve"> Grgić</w:t>
      </w:r>
      <w:r w:rsidR="00E87BC2" w:rsidRPr="00EF3E63">
        <w:rPr>
          <w:bCs/>
        </w:rPr>
        <w:t>, Iva Jelačić,</w:t>
      </w:r>
      <w:r w:rsidR="00D90E72" w:rsidRPr="00EF3E63">
        <w:rPr>
          <w:bCs/>
        </w:rPr>
        <w:t xml:space="preserve"> </w:t>
      </w:r>
      <w:r w:rsidR="00F85D41" w:rsidRPr="00EF3E63">
        <w:rPr>
          <w:bCs/>
        </w:rPr>
        <w:t xml:space="preserve">Marko Maričić, </w:t>
      </w:r>
      <w:r w:rsidR="0007710F" w:rsidRPr="00EF3E63">
        <w:rPr>
          <w:bCs/>
        </w:rPr>
        <w:t>Ivan Mlinarević</w:t>
      </w:r>
    </w:p>
    <w:p w:rsidR="00717F1C" w:rsidRPr="00EF3E63" w:rsidRDefault="00717F1C" w:rsidP="00ED243C">
      <w:pPr>
        <w:spacing w:after="120"/>
        <w:jc w:val="both"/>
        <w:rPr>
          <w:bCs/>
        </w:rPr>
      </w:pPr>
      <w:r w:rsidRPr="00EF3E63">
        <w:rPr>
          <w:bCs/>
        </w:rPr>
        <w:t xml:space="preserve">NENAZOČNI ČLANOVI VIJEĆA: </w:t>
      </w:r>
      <w:r w:rsidR="003D15DA" w:rsidRPr="00EF3E63">
        <w:rPr>
          <w:bCs/>
        </w:rPr>
        <w:t>---</w:t>
      </w:r>
    </w:p>
    <w:p w:rsidR="002E5C5B" w:rsidRPr="00EF3E63" w:rsidRDefault="00AD72D2" w:rsidP="00ED243C">
      <w:pPr>
        <w:spacing w:after="120"/>
        <w:jc w:val="both"/>
        <w:rPr>
          <w:bCs/>
        </w:rPr>
      </w:pPr>
      <w:r w:rsidRPr="00EF3E63">
        <w:rPr>
          <w:bCs/>
        </w:rPr>
        <w:t>GOST:</w:t>
      </w:r>
      <w:r w:rsidR="000C6465" w:rsidRPr="00EF3E63">
        <w:rPr>
          <w:bCs/>
        </w:rPr>
        <w:t xml:space="preserve"> ---</w:t>
      </w:r>
    </w:p>
    <w:p w:rsidR="00AC7628" w:rsidRPr="00EF3E63" w:rsidRDefault="004629A3" w:rsidP="00ED243C">
      <w:pPr>
        <w:spacing w:after="120"/>
      </w:pPr>
      <w:r w:rsidRPr="00EF3E63">
        <w:t>PREDSJEDAVA</w:t>
      </w:r>
      <w:r w:rsidR="00AC7628" w:rsidRPr="00EF3E63">
        <w:t>: Iva Jelačić, predsjednica Vijeća</w:t>
      </w:r>
    </w:p>
    <w:p w:rsidR="00AC7628" w:rsidRPr="00EF3E63" w:rsidRDefault="004629A3" w:rsidP="00ED243C">
      <w:pPr>
        <w:spacing w:after="120"/>
      </w:pPr>
      <w:r w:rsidRPr="00EF3E63">
        <w:t>ZAPISNIK VODI</w:t>
      </w:r>
      <w:r w:rsidR="00AC7628" w:rsidRPr="00EF3E63">
        <w:t>: Iva Jelačić, predsjednica Vijeća</w:t>
      </w:r>
    </w:p>
    <w:p w:rsidR="00AC7628" w:rsidRPr="00EF3E63" w:rsidRDefault="00AC7628" w:rsidP="00ED243C">
      <w:pPr>
        <w:spacing w:after="360"/>
        <w:jc w:val="both"/>
      </w:pPr>
      <w:r w:rsidRPr="00EF3E63">
        <w:t xml:space="preserve">Predsjednica konstatira da je nazočno </w:t>
      </w:r>
      <w:r w:rsidR="0007710F" w:rsidRPr="00EF3E63">
        <w:t>7</w:t>
      </w:r>
      <w:r w:rsidR="009C30C7" w:rsidRPr="00EF3E63">
        <w:t xml:space="preserve"> </w:t>
      </w:r>
      <w:r w:rsidRPr="00EF3E63">
        <w:t>od 7 članova/</w:t>
      </w:r>
      <w:proofErr w:type="spellStart"/>
      <w:r w:rsidR="00F87467" w:rsidRPr="00EF3E63">
        <w:t>i</w:t>
      </w:r>
      <w:r w:rsidRPr="00EF3E63">
        <w:t>ca</w:t>
      </w:r>
      <w:proofErr w:type="spellEnd"/>
      <w:r w:rsidRPr="00EF3E63">
        <w:t xml:space="preserve"> Vijeća, što znači da Vijeće može pravovaljano odlučivati te otvara </w:t>
      </w:r>
      <w:r w:rsidR="000B1117" w:rsidRPr="00EF3E63">
        <w:t>2</w:t>
      </w:r>
      <w:r w:rsidR="0007710F" w:rsidRPr="00EF3E63">
        <w:t>5</w:t>
      </w:r>
      <w:r w:rsidRPr="00EF3E63">
        <w:t>. sjednicu Vijeća Mjesnog odbora.</w:t>
      </w:r>
    </w:p>
    <w:p w:rsidR="00BC5606" w:rsidRPr="00EF3E63" w:rsidRDefault="00776016" w:rsidP="00ED243C">
      <w:pPr>
        <w:spacing w:after="360"/>
        <w:jc w:val="both"/>
      </w:pPr>
      <w:r w:rsidRPr="00EF3E63">
        <w:t xml:space="preserve">Vijeće je </w:t>
      </w:r>
      <w:r w:rsidRPr="00EF3E63">
        <w:rPr>
          <w:b/>
          <w:bCs/>
          <w:i/>
          <w:iCs/>
        </w:rPr>
        <w:t>jednoglasno</w:t>
      </w:r>
      <w:r w:rsidR="00287A61" w:rsidRPr="00EF3E63">
        <w:t xml:space="preserve"> verificiralo tekst Zapisnika 2</w:t>
      </w:r>
      <w:r w:rsidR="0007710F" w:rsidRPr="00EF3E63">
        <w:t>4</w:t>
      </w:r>
      <w:r w:rsidRPr="00EF3E63">
        <w:t xml:space="preserve">. sjednice Vijeća održane dana </w:t>
      </w:r>
      <w:r w:rsidR="0007710F" w:rsidRPr="00EF3E63">
        <w:t>29</w:t>
      </w:r>
      <w:r w:rsidRPr="00EF3E63">
        <w:t xml:space="preserve">. </w:t>
      </w:r>
      <w:r w:rsidR="0007710F" w:rsidRPr="00EF3E63">
        <w:t>ožujka</w:t>
      </w:r>
      <w:r w:rsidRPr="00EF3E63">
        <w:t xml:space="preserve"> 202</w:t>
      </w:r>
      <w:r w:rsidR="00965A98" w:rsidRPr="00EF3E63">
        <w:t>3</w:t>
      </w:r>
      <w:r w:rsidRPr="00EF3E63">
        <w:t>. godine</w:t>
      </w:r>
      <w:r w:rsidR="00BC5606" w:rsidRPr="00EF3E63">
        <w:t>.</w:t>
      </w:r>
    </w:p>
    <w:p w:rsidR="00AC7628" w:rsidRPr="00EF3E63" w:rsidRDefault="00AC7628" w:rsidP="00ED243C">
      <w:pPr>
        <w:spacing w:after="120"/>
        <w:rPr>
          <w:b/>
          <w:bCs/>
        </w:rPr>
      </w:pPr>
      <w:r w:rsidRPr="00EF3E63">
        <w:t>Na prijedlog predsjedn</w:t>
      </w:r>
      <w:r w:rsidR="004629A3" w:rsidRPr="00EF3E63">
        <w:t>ice,</w:t>
      </w:r>
      <w:r w:rsidRPr="00EF3E63">
        <w:t xml:space="preserve"> Vijeće </w:t>
      </w:r>
      <w:r w:rsidR="00470AC8" w:rsidRPr="00EF3E63">
        <w:rPr>
          <w:b/>
          <w:bCs/>
          <w:i/>
        </w:rPr>
        <w:t>jednoglasno</w:t>
      </w:r>
      <w:r w:rsidRPr="00EF3E63">
        <w:t xml:space="preserve"> utvrđuje</w:t>
      </w:r>
      <w:r w:rsidR="002C4219" w:rsidRPr="00EF3E63">
        <w:t xml:space="preserve"> </w:t>
      </w:r>
      <w:r w:rsidR="002C4219" w:rsidRPr="00EF3E63">
        <w:rPr>
          <w:b/>
          <w:bCs/>
          <w:i/>
          <w:iCs/>
        </w:rPr>
        <w:t>dopunjeni</w:t>
      </w:r>
    </w:p>
    <w:p w:rsidR="00AC7628" w:rsidRPr="00EF3E63" w:rsidRDefault="00AC7628" w:rsidP="00ED243C">
      <w:pPr>
        <w:spacing w:after="120"/>
        <w:jc w:val="center"/>
        <w:rPr>
          <w:b/>
          <w:bCs/>
        </w:rPr>
      </w:pPr>
      <w:r w:rsidRPr="00EF3E63">
        <w:rPr>
          <w:b/>
          <w:bCs/>
        </w:rPr>
        <w:t>D N E V N I   R E D</w:t>
      </w:r>
    </w:p>
    <w:p w:rsidR="0007710F" w:rsidRPr="00EF3E63" w:rsidRDefault="0007710F" w:rsidP="00ED243C">
      <w:pPr>
        <w:numPr>
          <w:ilvl w:val="0"/>
          <w:numId w:val="17"/>
        </w:numPr>
        <w:ind w:left="2127" w:hanging="357"/>
      </w:pPr>
      <w:r w:rsidRPr="00EF3E63">
        <w:t>Pravila VMO Volovčica</w:t>
      </w:r>
      <w:r w:rsidR="00780C25" w:rsidRPr="00EF3E63">
        <w:t>,</w:t>
      </w:r>
    </w:p>
    <w:p w:rsidR="0007710F" w:rsidRPr="00EF3E63" w:rsidRDefault="0007710F" w:rsidP="00ED243C">
      <w:pPr>
        <w:numPr>
          <w:ilvl w:val="0"/>
          <w:numId w:val="17"/>
        </w:numPr>
        <w:ind w:left="2127" w:hanging="357"/>
      </w:pPr>
      <w:r w:rsidRPr="00EF3E63">
        <w:t>Poslovnik VMO Volovčica</w:t>
      </w:r>
      <w:r w:rsidR="00780C25" w:rsidRPr="00EF3E63">
        <w:t>,</w:t>
      </w:r>
    </w:p>
    <w:p w:rsidR="000D3B00" w:rsidRPr="00EF3E63" w:rsidRDefault="000D3B00" w:rsidP="00ED243C">
      <w:pPr>
        <w:numPr>
          <w:ilvl w:val="0"/>
          <w:numId w:val="17"/>
        </w:numPr>
        <w:ind w:left="2127" w:hanging="357"/>
      </w:pPr>
      <w:r w:rsidRPr="00EF3E63">
        <w:t>Korištenje prostora mjesne samouprave,</w:t>
      </w:r>
    </w:p>
    <w:p w:rsidR="000D3B00" w:rsidRPr="00EF3E63" w:rsidRDefault="000D3B00" w:rsidP="00ED243C">
      <w:pPr>
        <w:numPr>
          <w:ilvl w:val="0"/>
          <w:numId w:val="17"/>
        </w:numPr>
        <w:ind w:left="2127" w:hanging="357"/>
      </w:pPr>
      <w:r w:rsidRPr="00EF3E63">
        <w:t>Aktualna komunalna problematika,</w:t>
      </w:r>
    </w:p>
    <w:p w:rsidR="000D3B00" w:rsidRPr="00EF3E63" w:rsidRDefault="000D3B00" w:rsidP="00ED243C">
      <w:pPr>
        <w:numPr>
          <w:ilvl w:val="0"/>
          <w:numId w:val="17"/>
        </w:numPr>
        <w:spacing w:after="480"/>
        <w:ind w:left="2127" w:hanging="357"/>
      </w:pPr>
      <w:r w:rsidRPr="00EF3E63">
        <w:t>Razno: izvješća, pitanja i prijedlozi.</w:t>
      </w:r>
    </w:p>
    <w:p w:rsidR="0066341E" w:rsidRPr="00EF3E63" w:rsidRDefault="0066341E" w:rsidP="002C4219">
      <w:pPr>
        <w:spacing w:after="120"/>
        <w:jc w:val="both"/>
        <w:rPr>
          <w:b/>
        </w:rPr>
      </w:pPr>
      <w:r w:rsidRPr="00EF3E63">
        <w:rPr>
          <w:b/>
        </w:rPr>
        <w:t xml:space="preserve">Ad1) </w:t>
      </w:r>
      <w:r w:rsidR="0007710F" w:rsidRPr="00EF3E63">
        <w:rPr>
          <w:b/>
        </w:rPr>
        <w:t>Pravila</w:t>
      </w:r>
      <w:r w:rsidR="0007710F" w:rsidRPr="00EF3E63">
        <w:t xml:space="preserve"> </w:t>
      </w:r>
      <w:r w:rsidRPr="00EF3E63">
        <w:rPr>
          <w:b/>
        </w:rPr>
        <w:t xml:space="preserve">VMO Volovčica </w:t>
      </w:r>
    </w:p>
    <w:p w:rsidR="005E3316" w:rsidRPr="00EF3E63" w:rsidRDefault="00954C58" w:rsidP="002C4219">
      <w:pPr>
        <w:spacing w:after="120"/>
        <w:jc w:val="both"/>
        <w:rPr>
          <w:b/>
          <w:bCs/>
        </w:rPr>
      </w:pPr>
      <w:r w:rsidRPr="00EF3E63">
        <w:t xml:space="preserve">Temeljem </w:t>
      </w:r>
      <w:r w:rsidR="005E3316" w:rsidRPr="00EF3E63">
        <w:t>čl. 99. st. 1. t. 1. Statuta Grada Zagreba (Službeni glasnik Grada 23/16, 2/18, 23/18, 3/20, 3/21, 11/21 - pročišćeni tekst i 16/22)</w:t>
      </w:r>
      <w:r w:rsidR="008A3068" w:rsidRPr="00EF3E63">
        <w:t xml:space="preserve"> te provedene rasprave Vijeće </w:t>
      </w:r>
      <w:r w:rsidR="00987D18" w:rsidRPr="00EF3E63">
        <w:t>M</w:t>
      </w:r>
      <w:r w:rsidR="008A3068" w:rsidRPr="00EF3E63">
        <w:t xml:space="preserve">jesnog odbora Volovčica je </w:t>
      </w:r>
      <w:r w:rsidR="005E3316" w:rsidRPr="00EF3E63">
        <w:t>na 25. sjednici održanoj dana 18. travnja 2023.</w:t>
      </w:r>
      <w:r w:rsidR="008A3068" w:rsidRPr="00EF3E63">
        <w:t xml:space="preserve"> </w:t>
      </w:r>
      <w:r w:rsidR="008A3068" w:rsidRPr="00EF3E63">
        <w:rPr>
          <w:b/>
          <w:bCs/>
          <w:i/>
          <w:iCs/>
        </w:rPr>
        <w:t>jednoglasno</w:t>
      </w:r>
      <w:r w:rsidR="005E3316" w:rsidRPr="00EF3E63">
        <w:t xml:space="preserve"> </w:t>
      </w:r>
      <w:r w:rsidR="005E3316" w:rsidRPr="00EF3E63">
        <w:rPr>
          <w:b/>
          <w:bCs/>
        </w:rPr>
        <w:t xml:space="preserve">donijelo </w:t>
      </w:r>
      <w:r w:rsidR="008A3068" w:rsidRPr="00EF3E63">
        <w:rPr>
          <w:b/>
          <w:bCs/>
        </w:rPr>
        <w:t>Pravila Mjesnog odbora Volovčica.</w:t>
      </w:r>
    </w:p>
    <w:p w:rsidR="00987D18" w:rsidRPr="00EF3E63" w:rsidRDefault="00987D18" w:rsidP="002C4219">
      <w:pPr>
        <w:autoSpaceDE w:val="0"/>
        <w:autoSpaceDN w:val="0"/>
        <w:adjustRightInd w:val="0"/>
        <w:spacing w:after="120"/>
        <w:jc w:val="both"/>
      </w:pPr>
      <w:r w:rsidRPr="00EF3E63">
        <w:t>Danom stupanja na snagu ovih Pravila prestaju važiti Pravila Mjesnog odbora Volovčica donesena 28. ožujka 2017. godine kao i Izmjena Pravila Mjesnog odbora Volovčica donesena 19. lipnja 2018. godine.</w:t>
      </w:r>
    </w:p>
    <w:p w:rsidR="00987D18" w:rsidRPr="00EF3E63" w:rsidRDefault="00987D18" w:rsidP="002C4219">
      <w:pPr>
        <w:shd w:val="clear" w:color="auto" w:fill="FFFFFF"/>
        <w:spacing w:after="360"/>
        <w:jc w:val="both"/>
        <w:rPr>
          <w:color w:val="000000"/>
        </w:rPr>
      </w:pPr>
      <w:r w:rsidRPr="00EF3E63">
        <w:rPr>
          <w:color w:val="000000"/>
        </w:rPr>
        <w:t> Ova pravila stupaju na snagu osmoga dana od dana objave na oglasnoj ploči u sjedištu Mjesnog odbora.</w:t>
      </w:r>
    </w:p>
    <w:p w:rsidR="0066341E" w:rsidRPr="00EF3E63" w:rsidRDefault="00E520AC" w:rsidP="002C4219">
      <w:pPr>
        <w:spacing w:after="120"/>
        <w:jc w:val="both"/>
        <w:rPr>
          <w:b/>
        </w:rPr>
      </w:pPr>
      <w:r w:rsidRPr="00EF3E63">
        <w:rPr>
          <w:b/>
        </w:rPr>
        <w:t xml:space="preserve">Ad2) </w:t>
      </w:r>
      <w:r w:rsidR="0007710F" w:rsidRPr="00EF3E63">
        <w:rPr>
          <w:b/>
        </w:rPr>
        <w:t>Poslovnik</w:t>
      </w:r>
      <w:r w:rsidRPr="00EF3E63">
        <w:rPr>
          <w:b/>
        </w:rPr>
        <w:t xml:space="preserve"> VMO Volovčica </w:t>
      </w:r>
    </w:p>
    <w:p w:rsidR="000E0AB0" w:rsidRPr="00EF3E63" w:rsidRDefault="000E0AB0" w:rsidP="002C4219">
      <w:pPr>
        <w:spacing w:after="120"/>
        <w:jc w:val="both"/>
        <w:rPr>
          <w:b/>
          <w:bCs/>
        </w:rPr>
      </w:pPr>
      <w:r w:rsidRPr="00EF3E63">
        <w:t xml:space="preserve">Temeljem čl. 99. st. 1. t. 6. Statuta Grada Zagreba (Službeni glasnik Grada 23/16, 2/18, 23/18, 3/20, 3/21, 11/21 - pročišćeni tekst i 16/22) te provedene rasprave Vijeće Mjesnog odbora Volovčica je na 25. sjednici održanoj dana 18. travnja 2023. </w:t>
      </w:r>
      <w:r w:rsidRPr="00EF3E63">
        <w:rPr>
          <w:b/>
          <w:bCs/>
          <w:i/>
          <w:iCs/>
        </w:rPr>
        <w:t>jednoglasno</w:t>
      </w:r>
      <w:r w:rsidRPr="00EF3E63">
        <w:t xml:space="preserve"> </w:t>
      </w:r>
      <w:r w:rsidRPr="00EF3E63">
        <w:rPr>
          <w:b/>
          <w:bCs/>
        </w:rPr>
        <w:t>donijelo Poslovnik o radu Vijeća Mjesnog odbora Volovčica.</w:t>
      </w:r>
    </w:p>
    <w:p w:rsidR="001D136F" w:rsidRPr="00EF3E63" w:rsidRDefault="001D136F" w:rsidP="002C4219">
      <w:pPr>
        <w:autoSpaceDE w:val="0"/>
        <w:autoSpaceDN w:val="0"/>
        <w:adjustRightInd w:val="0"/>
        <w:spacing w:after="120"/>
        <w:jc w:val="both"/>
        <w:rPr>
          <w:rFonts w:eastAsia="Calibri"/>
        </w:rPr>
      </w:pPr>
      <w:r w:rsidRPr="00EF3E63">
        <w:t>Danom stupanja na snagu ovoga poslovnika prestaje važiti Poslovnik o radu Vijeća Mjesnog odbora Volovčica donesen 19. lipnja 2018.</w:t>
      </w:r>
      <w:r w:rsidRPr="00EF3E63">
        <w:rPr>
          <w:rFonts w:eastAsia="Calibri"/>
        </w:rPr>
        <w:t xml:space="preserve"> godine.</w:t>
      </w:r>
    </w:p>
    <w:p w:rsidR="001D136F" w:rsidRPr="00EF3E63" w:rsidRDefault="001D136F" w:rsidP="002C4219">
      <w:pPr>
        <w:spacing w:after="360"/>
        <w:jc w:val="both"/>
      </w:pPr>
      <w:r w:rsidRPr="00EF3E63">
        <w:lastRenderedPageBreak/>
        <w:t>Ovaj poslovnik stupa na snagu osmoga dana od dana objave na oglasnoj ploči u sjedištu Mjesnog odbora.</w:t>
      </w:r>
    </w:p>
    <w:p w:rsidR="00AA702D" w:rsidRPr="00EF3E63" w:rsidRDefault="0007710F" w:rsidP="002C4219">
      <w:pPr>
        <w:spacing w:after="120"/>
        <w:jc w:val="both"/>
        <w:rPr>
          <w:b/>
        </w:rPr>
      </w:pPr>
      <w:r w:rsidRPr="00EF3E63">
        <w:rPr>
          <w:b/>
        </w:rPr>
        <w:t>Ad3</w:t>
      </w:r>
      <w:r w:rsidR="001553A6" w:rsidRPr="00EF3E63">
        <w:rPr>
          <w:b/>
        </w:rPr>
        <w:t xml:space="preserve">) </w:t>
      </w:r>
      <w:r w:rsidR="00AA702D" w:rsidRPr="00EF3E63">
        <w:rPr>
          <w:b/>
        </w:rPr>
        <w:t>Korištenje prostora mjesne samouprave</w:t>
      </w:r>
    </w:p>
    <w:p w:rsidR="006549E5" w:rsidRPr="00EF3E63" w:rsidRDefault="006549E5" w:rsidP="00ED243C">
      <w:pPr>
        <w:spacing w:after="120"/>
        <w:jc w:val="both"/>
      </w:pPr>
      <w:r w:rsidRPr="00EF3E63">
        <w:t xml:space="preserve">Temeljem provedene rasprave Vijeće </w:t>
      </w:r>
      <w:r w:rsidRPr="00EF3E63">
        <w:rPr>
          <w:b/>
          <w:bCs/>
          <w:i/>
          <w:iCs/>
        </w:rPr>
        <w:t>jednoglasno</w:t>
      </w:r>
      <w:r w:rsidRPr="00EF3E63">
        <w:t xml:space="preserve"> donosi </w:t>
      </w:r>
    </w:p>
    <w:p w:rsidR="0007710F" w:rsidRPr="00EF3E63" w:rsidRDefault="0007710F" w:rsidP="0007710F">
      <w:pPr>
        <w:spacing w:after="120"/>
        <w:jc w:val="center"/>
        <w:rPr>
          <w:b/>
          <w:bCs/>
        </w:rPr>
      </w:pPr>
      <w:r w:rsidRPr="00EF3E63">
        <w:rPr>
          <w:b/>
          <w:bCs/>
        </w:rPr>
        <w:t xml:space="preserve">Z a k </w:t>
      </w:r>
      <w:proofErr w:type="spellStart"/>
      <w:r w:rsidRPr="00EF3E63">
        <w:rPr>
          <w:b/>
          <w:bCs/>
        </w:rPr>
        <w:t>lj</w:t>
      </w:r>
      <w:proofErr w:type="spellEnd"/>
      <w:r w:rsidRPr="00EF3E63">
        <w:rPr>
          <w:b/>
          <w:bCs/>
        </w:rPr>
        <w:t xml:space="preserve"> u č a k   1.</w:t>
      </w:r>
    </w:p>
    <w:p w:rsidR="0007710F" w:rsidRPr="00EF3E63" w:rsidRDefault="0007710F" w:rsidP="00282E46">
      <w:pPr>
        <w:spacing w:after="120"/>
        <w:jc w:val="both"/>
        <w:rPr>
          <w:b/>
          <w:bCs/>
        </w:rPr>
      </w:pPr>
      <w:r w:rsidRPr="00EF3E63">
        <w:rPr>
          <w:b/>
          <w:bCs/>
        </w:rPr>
        <w:t>o odobravanju korištenja dvorane od 72m</w:t>
      </w:r>
      <w:r w:rsidRPr="00EF3E63">
        <w:rPr>
          <w:b/>
          <w:bCs/>
          <w:vertAlign w:val="superscript"/>
        </w:rPr>
        <w:t>2</w:t>
      </w:r>
      <w:r w:rsidRPr="00EF3E63">
        <w:rPr>
          <w:b/>
          <w:bCs/>
        </w:rPr>
        <w:t xml:space="preserve"> u prostoru MO Volovčica, Kriška 20, Temeljnom ogranku HDZ Volovčica za sastanke i okupljanje članova 1. i 3. četvrtak u mjesecu od 18.00 do 20.00 sati od 18. travnja 2023. godine do 30. lipnja 2023. godine.</w:t>
      </w:r>
    </w:p>
    <w:p w:rsidR="0007710F" w:rsidRPr="00EF3E63" w:rsidRDefault="0007710F" w:rsidP="00282E46">
      <w:pPr>
        <w:spacing w:after="120"/>
        <w:jc w:val="both"/>
        <w:rPr>
          <w:b/>
          <w:bCs/>
        </w:rPr>
      </w:pPr>
    </w:p>
    <w:p w:rsidR="0007710F" w:rsidRPr="00EF3E63" w:rsidRDefault="0007710F" w:rsidP="0007710F">
      <w:pPr>
        <w:spacing w:after="120"/>
        <w:jc w:val="both"/>
      </w:pPr>
      <w:r w:rsidRPr="00EF3E63">
        <w:t xml:space="preserve">Temeljem provedene rasprave Vijeće </w:t>
      </w:r>
      <w:r w:rsidRPr="00EF3E63">
        <w:rPr>
          <w:b/>
          <w:bCs/>
          <w:i/>
          <w:iCs/>
        </w:rPr>
        <w:t>jednoglasno</w:t>
      </w:r>
      <w:r w:rsidRPr="00EF3E63">
        <w:t xml:space="preserve"> donosi </w:t>
      </w:r>
    </w:p>
    <w:p w:rsidR="0007710F" w:rsidRPr="00EF3E63" w:rsidRDefault="0007710F" w:rsidP="0007710F">
      <w:pPr>
        <w:spacing w:after="120"/>
        <w:jc w:val="center"/>
        <w:rPr>
          <w:b/>
          <w:bCs/>
        </w:rPr>
      </w:pPr>
      <w:r w:rsidRPr="00EF3E63">
        <w:rPr>
          <w:b/>
          <w:bCs/>
        </w:rPr>
        <w:t xml:space="preserve">Z a k </w:t>
      </w:r>
      <w:proofErr w:type="spellStart"/>
      <w:r w:rsidRPr="00EF3E63">
        <w:rPr>
          <w:b/>
          <w:bCs/>
        </w:rPr>
        <w:t>lj</w:t>
      </w:r>
      <w:proofErr w:type="spellEnd"/>
      <w:r w:rsidRPr="00EF3E63">
        <w:rPr>
          <w:b/>
          <w:bCs/>
        </w:rPr>
        <w:t xml:space="preserve"> u č a k   2.</w:t>
      </w:r>
    </w:p>
    <w:p w:rsidR="0007710F" w:rsidRPr="00EF3E63" w:rsidRDefault="0007710F" w:rsidP="00282E46">
      <w:pPr>
        <w:spacing w:after="120"/>
        <w:jc w:val="both"/>
        <w:rPr>
          <w:b/>
          <w:bCs/>
        </w:rPr>
      </w:pPr>
      <w:r w:rsidRPr="00EF3E63">
        <w:rPr>
          <w:b/>
          <w:bCs/>
        </w:rPr>
        <w:t>o odobravanju korištenja dvorane od 72m</w:t>
      </w:r>
      <w:r w:rsidRPr="00EF3E63">
        <w:rPr>
          <w:b/>
          <w:bCs/>
          <w:vertAlign w:val="superscript"/>
        </w:rPr>
        <w:t>2</w:t>
      </w:r>
      <w:r w:rsidRPr="00EF3E63">
        <w:rPr>
          <w:b/>
          <w:bCs/>
        </w:rPr>
        <w:t xml:space="preserve"> u prostoru MO Volovčica, Kriška 20, Temeljnom ogranku HDZ Donje Svetice za sastanke i okupljanje članova 2. i 4. četvrtak u mjesecu od 18.00 do 20.00 sati od 18. travnja 2023. godine do 30. lipnja 2023. godine</w:t>
      </w:r>
    </w:p>
    <w:p w:rsidR="0007710F" w:rsidRPr="00EF3E63" w:rsidRDefault="0007710F" w:rsidP="0007710F">
      <w:pPr>
        <w:spacing w:after="120"/>
        <w:rPr>
          <w:b/>
          <w:bCs/>
        </w:rPr>
      </w:pPr>
    </w:p>
    <w:p w:rsidR="0007710F" w:rsidRPr="00EF3E63" w:rsidRDefault="0007710F" w:rsidP="0007710F">
      <w:pPr>
        <w:spacing w:after="120"/>
        <w:jc w:val="both"/>
      </w:pPr>
      <w:r w:rsidRPr="00EF3E63">
        <w:t xml:space="preserve">Temeljem provedene rasprave Vijeće </w:t>
      </w:r>
      <w:r w:rsidRPr="00EF3E63">
        <w:rPr>
          <w:b/>
          <w:bCs/>
          <w:i/>
          <w:iCs/>
        </w:rPr>
        <w:t>jednoglasno</w:t>
      </w:r>
      <w:r w:rsidRPr="00EF3E63">
        <w:t xml:space="preserve"> donosi </w:t>
      </w:r>
    </w:p>
    <w:p w:rsidR="0007710F" w:rsidRPr="00EF3E63" w:rsidRDefault="0007710F" w:rsidP="0007710F">
      <w:pPr>
        <w:spacing w:after="120"/>
        <w:jc w:val="center"/>
        <w:rPr>
          <w:b/>
          <w:bCs/>
        </w:rPr>
      </w:pPr>
      <w:r w:rsidRPr="00EF3E63">
        <w:rPr>
          <w:b/>
          <w:bCs/>
        </w:rPr>
        <w:t xml:space="preserve">Z a k </w:t>
      </w:r>
      <w:proofErr w:type="spellStart"/>
      <w:r w:rsidRPr="00EF3E63">
        <w:rPr>
          <w:b/>
          <w:bCs/>
        </w:rPr>
        <w:t>lj</w:t>
      </w:r>
      <w:proofErr w:type="spellEnd"/>
      <w:r w:rsidRPr="00EF3E63">
        <w:rPr>
          <w:b/>
          <w:bCs/>
        </w:rPr>
        <w:t xml:space="preserve"> u č a k   3.</w:t>
      </w:r>
    </w:p>
    <w:p w:rsidR="0007710F" w:rsidRPr="00EF3E63" w:rsidRDefault="0007710F" w:rsidP="00282E46">
      <w:pPr>
        <w:spacing w:after="120"/>
        <w:jc w:val="both"/>
        <w:rPr>
          <w:b/>
          <w:bCs/>
        </w:rPr>
      </w:pPr>
      <w:r w:rsidRPr="00EF3E63">
        <w:rPr>
          <w:b/>
          <w:bCs/>
        </w:rPr>
        <w:t>o odobravanju korištenja dvorane od 72m</w:t>
      </w:r>
      <w:r w:rsidRPr="00EF3E63">
        <w:rPr>
          <w:b/>
          <w:bCs/>
          <w:vertAlign w:val="superscript"/>
        </w:rPr>
        <w:t>2</w:t>
      </w:r>
      <w:r w:rsidRPr="00EF3E63">
        <w:rPr>
          <w:b/>
          <w:bCs/>
        </w:rPr>
        <w:t xml:space="preserve"> u prostoru MO Volovčica, Kriška 20, Mladeži HDZ Temeljnom ogranku HDZ Volovčica za sastanke i okupljanje članova 1. i 3. srijedu u mjesecu od 21.00 do 22.00 sata od 18. travnja 2023. godine do 30. lipnja 2023. godine</w:t>
      </w:r>
    </w:p>
    <w:p w:rsidR="0007710F" w:rsidRPr="00EF3E63" w:rsidRDefault="0007710F" w:rsidP="0007710F">
      <w:pPr>
        <w:spacing w:after="120"/>
        <w:rPr>
          <w:b/>
          <w:bCs/>
        </w:rPr>
      </w:pPr>
    </w:p>
    <w:p w:rsidR="0007710F" w:rsidRPr="00EF3E63" w:rsidRDefault="0007710F" w:rsidP="0007710F">
      <w:pPr>
        <w:spacing w:after="120"/>
        <w:jc w:val="both"/>
      </w:pPr>
      <w:r w:rsidRPr="00EF3E63">
        <w:t xml:space="preserve">Temeljem provedene rasprave Vijeće </w:t>
      </w:r>
      <w:r w:rsidRPr="00EF3E63">
        <w:rPr>
          <w:b/>
          <w:bCs/>
          <w:i/>
          <w:iCs/>
        </w:rPr>
        <w:t>jednoglasno</w:t>
      </w:r>
      <w:r w:rsidRPr="00EF3E63">
        <w:t xml:space="preserve"> donosi </w:t>
      </w:r>
    </w:p>
    <w:p w:rsidR="0007710F" w:rsidRPr="00EF3E63" w:rsidRDefault="0007710F" w:rsidP="0007710F">
      <w:pPr>
        <w:spacing w:after="120"/>
        <w:jc w:val="center"/>
        <w:rPr>
          <w:b/>
          <w:bCs/>
        </w:rPr>
      </w:pPr>
      <w:r w:rsidRPr="00EF3E63">
        <w:rPr>
          <w:b/>
          <w:bCs/>
        </w:rPr>
        <w:t xml:space="preserve">Z a k </w:t>
      </w:r>
      <w:proofErr w:type="spellStart"/>
      <w:r w:rsidRPr="00EF3E63">
        <w:rPr>
          <w:b/>
          <w:bCs/>
        </w:rPr>
        <w:t>lj</w:t>
      </w:r>
      <w:proofErr w:type="spellEnd"/>
      <w:r w:rsidRPr="00EF3E63">
        <w:rPr>
          <w:b/>
          <w:bCs/>
        </w:rPr>
        <w:t xml:space="preserve"> u č a k   </w:t>
      </w:r>
      <w:r w:rsidR="00282E46" w:rsidRPr="00EF3E63">
        <w:rPr>
          <w:b/>
          <w:bCs/>
        </w:rPr>
        <w:t>4</w:t>
      </w:r>
      <w:r w:rsidRPr="00EF3E63">
        <w:rPr>
          <w:b/>
          <w:bCs/>
        </w:rPr>
        <w:t>.</w:t>
      </w:r>
    </w:p>
    <w:p w:rsidR="0007710F" w:rsidRPr="00EF3E63" w:rsidRDefault="0007710F" w:rsidP="00282E46">
      <w:pPr>
        <w:spacing w:after="360"/>
        <w:jc w:val="both"/>
        <w:rPr>
          <w:b/>
          <w:bCs/>
        </w:rPr>
      </w:pPr>
      <w:r w:rsidRPr="00EF3E63">
        <w:rPr>
          <w:b/>
          <w:bCs/>
        </w:rPr>
        <w:t>o odobravanju korištenja dvorane od 72m</w:t>
      </w:r>
      <w:r w:rsidRPr="00EF3E63">
        <w:rPr>
          <w:b/>
          <w:bCs/>
          <w:vertAlign w:val="superscript"/>
        </w:rPr>
        <w:t>2</w:t>
      </w:r>
      <w:r w:rsidRPr="00EF3E63">
        <w:rPr>
          <w:b/>
          <w:bCs/>
        </w:rPr>
        <w:t xml:space="preserve"> u prostoru MO Volovčica, Kriška 20, Mladeži HDZ Temeljnom ogranku HDZ Donje Svetice za sastanke i okupljanje članova 2. i 4. srijedu u mjesecu od 21.00 do 22.00 sata od 18. travnja 2023. godine do 30. lipnja 2023. godine</w:t>
      </w:r>
    </w:p>
    <w:p w:rsidR="0007710F" w:rsidRPr="00EF3E63" w:rsidRDefault="0007710F" w:rsidP="0007710F">
      <w:pPr>
        <w:spacing w:after="120"/>
        <w:rPr>
          <w:b/>
          <w:bCs/>
        </w:rPr>
      </w:pPr>
    </w:p>
    <w:p w:rsidR="00153DDC" w:rsidRPr="00EF3E63" w:rsidRDefault="00287A61" w:rsidP="00ED243C">
      <w:pPr>
        <w:spacing w:after="60"/>
        <w:jc w:val="both"/>
        <w:rPr>
          <w:b/>
          <w:bCs/>
        </w:rPr>
      </w:pPr>
      <w:r w:rsidRPr="00EF3E63">
        <w:rPr>
          <w:b/>
        </w:rPr>
        <w:t>Ad</w:t>
      </w:r>
      <w:r w:rsidR="0007710F" w:rsidRPr="00EF3E63">
        <w:rPr>
          <w:b/>
        </w:rPr>
        <w:t>4</w:t>
      </w:r>
      <w:r w:rsidRPr="00EF3E63">
        <w:rPr>
          <w:b/>
        </w:rPr>
        <w:t xml:space="preserve">) </w:t>
      </w:r>
      <w:r w:rsidR="00726362" w:rsidRPr="00EF3E63">
        <w:rPr>
          <w:b/>
          <w:bCs/>
        </w:rPr>
        <w:t>Aktualna komunalna problematika</w:t>
      </w:r>
    </w:p>
    <w:p w:rsidR="00A34049" w:rsidRPr="00EF3E63" w:rsidRDefault="00A34049" w:rsidP="00A34049">
      <w:pPr>
        <w:autoSpaceDE w:val="0"/>
        <w:autoSpaceDN w:val="0"/>
        <w:adjustRightInd w:val="0"/>
        <w:spacing w:after="120"/>
        <w:jc w:val="both"/>
      </w:pPr>
      <w:r w:rsidRPr="00EF3E63">
        <w:t xml:space="preserve">Temeljem provedene rasprave o aktualnoj komunalnoj problematici Vijeće </w:t>
      </w:r>
      <w:r w:rsidRPr="00EF3E63">
        <w:rPr>
          <w:b/>
          <w:bCs/>
          <w:i/>
          <w:iCs/>
        </w:rPr>
        <w:t>jednoglasno</w:t>
      </w:r>
      <w:r w:rsidRPr="00EF3E63">
        <w:t xml:space="preserve"> </w:t>
      </w:r>
      <w:r w:rsidR="008E7831" w:rsidRPr="00EF3E63">
        <w:t>donosi</w:t>
      </w:r>
    </w:p>
    <w:p w:rsidR="00A34049" w:rsidRPr="00EF3E63" w:rsidRDefault="00A34049" w:rsidP="00A34049">
      <w:pPr>
        <w:jc w:val="center"/>
        <w:rPr>
          <w:b/>
        </w:rPr>
      </w:pPr>
      <w:r w:rsidRPr="00EF3E63">
        <w:rPr>
          <w:b/>
        </w:rPr>
        <w:t xml:space="preserve">Z a k </w:t>
      </w:r>
      <w:proofErr w:type="spellStart"/>
      <w:r w:rsidRPr="00EF3E63">
        <w:rPr>
          <w:b/>
        </w:rPr>
        <w:t>lj</w:t>
      </w:r>
      <w:proofErr w:type="spellEnd"/>
      <w:r w:rsidRPr="00EF3E63">
        <w:rPr>
          <w:b/>
        </w:rPr>
        <w:t xml:space="preserve"> u č a k   1.</w:t>
      </w:r>
    </w:p>
    <w:p w:rsidR="00A34049" w:rsidRPr="00EF3E63" w:rsidRDefault="00A34049" w:rsidP="00A34049">
      <w:pPr>
        <w:spacing w:after="120"/>
        <w:jc w:val="center"/>
        <w:rPr>
          <w:b/>
        </w:rPr>
      </w:pPr>
      <w:r w:rsidRPr="00EF3E63">
        <w:rPr>
          <w:b/>
        </w:rPr>
        <w:t>o rješavanju komunalne problematike</w:t>
      </w:r>
    </w:p>
    <w:p w:rsidR="00A34049" w:rsidRPr="00EF3E63" w:rsidRDefault="00A34049" w:rsidP="00A34049">
      <w:pPr>
        <w:spacing w:after="120"/>
        <w:jc w:val="both"/>
        <w:rPr>
          <w:color w:val="000000"/>
        </w:rPr>
      </w:pPr>
      <w:r w:rsidRPr="00EF3E63">
        <w:rPr>
          <w:color w:val="000000"/>
        </w:rPr>
        <w:t xml:space="preserve">Vijeće Mjesnog odbora Volovčica predlaže Vijeću Gradske četvrti Peščenica-Žitnjak da od Zagrebačkog Holdinga d.o.o. – Podružnice Zrinjevac zatraži izmještanje klupe sa trenutne lokacije na zelenoj površini pored stubišta koje povezuje javno parkiralište kod Trga Stjepana Konzula sa zelenom površinom kod </w:t>
      </w:r>
      <w:proofErr w:type="spellStart"/>
      <w:r w:rsidRPr="00EF3E63">
        <w:rPr>
          <w:color w:val="000000"/>
        </w:rPr>
        <w:t>Ivanićgradske</w:t>
      </w:r>
      <w:proofErr w:type="spellEnd"/>
      <w:r w:rsidRPr="00EF3E63">
        <w:rPr>
          <w:color w:val="000000"/>
        </w:rPr>
        <w:t xml:space="preserve"> ulice 59A (</w:t>
      </w:r>
      <w:proofErr w:type="spellStart"/>
      <w:r w:rsidRPr="00EF3E63">
        <w:rPr>
          <w:color w:val="000000"/>
        </w:rPr>
        <w:t>k.č</w:t>
      </w:r>
      <w:proofErr w:type="spellEnd"/>
      <w:r w:rsidRPr="00EF3E63">
        <w:rPr>
          <w:color w:val="000000"/>
        </w:rPr>
        <w:t xml:space="preserve">. 2637/1 k.o. Peščenica) na šetnicu pored </w:t>
      </w:r>
      <w:proofErr w:type="spellStart"/>
      <w:r w:rsidRPr="00EF3E63">
        <w:rPr>
          <w:color w:val="000000"/>
        </w:rPr>
        <w:t>Ivanićgradske</w:t>
      </w:r>
      <w:proofErr w:type="spellEnd"/>
      <w:r w:rsidRPr="00EF3E63">
        <w:rPr>
          <w:color w:val="000000"/>
        </w:rPr>
        <w:t xml:space="preserve"> ulice 59A (</w:t>
      </w:r>
      <w:proofErr w:type="spellStart"/>
      <w:r w:rsidRPr="00EF3E63">
        <w:rPr>
          <w:color w:val="000000"/>
        </w:rPr>
        <w:t>k.č</w:t>
      </w:r>
      <w:proofErr w:type="spellEnd"/>
      <w:r w:rsidRPr="00EF3E63">
        <w:rPr>
          <w:color w:val="000000"/>
        </w:rPr>
        <w:t>. 2637/1 k.o. Peščenica) (slika 1.)</w:t>
      </w:r>
    </w:p>
    <w:p w:rsidR="00A34049" w:rsidRPr="00EF3E63" w:rsidRDefault="00A34049" w:rsidP="00A34049">
      <w:pPr>
        <w:jc w:val="center"/>
        <w:rPr>
          <w:color w:val="000000"/>
        </w:rPr>
      </w:pPr>
      <w:r w:rsidRPr="00EF3E63">
        <w:rPr>
          <w:noProof/>
          <w:color w:val="000000"/>
        </w:rPr>
        <w:lastRenderedPageBreak/>
        <w:drawing>
          <wp:inline distT="0" distB="0" distL="0" distR="0">
            <wp:extent cx="2853546" cy="2312215"/>
            <wp:effectExtent l="19050" t="0" r="3954" b="0"/>
            <wp:docPr id="2" name="Slika 1" descr="Bez nasl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6" cstate="print"/>
                    <a:stretch>
                      <a:fillRect/>
                    </a:stretch>
                  </pic:blipFill>
                  <pic:spPr>
                    <a:xfrm>
                      <a:off x="0" y="0"/>
                      <a:ext cx="2856482" cy="2314594"/>
                    </a:xfrm>
                    <a:prstGeom prst="rect">
                      <a:avLst/>
                    </a:prstGeom>
                  </pic:spPr>
                </pic:pic>
              </a:graphicData>
            </a:graphic>
          </wp:inline>
        </w:drawing>
      </w:r>
    </w:p>
    <w:p w:rsidR="00282E46" w:rsidRPr="00EF3E63" w:rsidRDefault="00A34049" w:rsidP="00F3506C">
      <w:pPr>
        <w:spacing w:after="60"/>
        <w:ind w:left="2268"/>
        <w:rPr>
          <w:bCs/>
        </w:rPr>
      </w:pPr>
      <w:r w:rsidRPr="00EF3E63">
        <w:rPr>
          <w:bCs/>
        </w:rPr>
        <w:t>Slika 1.</w:t>
      </w:r>
    </w:p>
    <w:p w:rsidR="00282E46" w:rsidRPr="00EF3E63" w:rsidRDefault="00F3506C" w:rsidP="00F3506C">
      <w:pPr>
        <w:spacing w:after="60"/>
        <w:jc w:val="center"/>
        <w:rPr>
          <w:b/>
          <w:bCs/>
        </w:rPr>
      </w:pPr>
      <w:r w:rsidRPr="00EF3E63">
        <w:rPr>
          <w:b/>
          <w:bCs/>
        </w:rPr>
        <w:t>Obrazloženje</w:t>
      </w:r>
    </w:p>
    <w:p w:rsidR="00F3506C" w:rsidRPr="00EF3E63" w:rsidRDefault="00F3506C" w:rsidP="00F3506C">
      <w:pPr>
        <w:spacing w:after="60"/>
        <w:jc w:val="both"/>
        <w:rPr>
          <w:bCs/>
        </w:rPr>
      </w:pPr>
      <w:r w:rsidRPr="00EF3E63">
        <w:rPr>
          <w:bCs/>
        </w:rPr>
        <w:t>Predmetna klupa postavljena je na zelenoj površini pored samog parkirnog mjesta tako da ju je nemoguće koristiti kada je vozilo parkirano (slika 2.).</w:t>
      </w:r>
    </w:p>
    <w:p w:rsidR="00F3506C" w:rsidRPr="00EF3E63" w:rsidRDefault="00F3506C" w:rsidP="009E6121">
      <w:pPr>
        <w:jc w:val="center"/>
        <w:rPr>
          <w:bCs/>
        </w:rPr>
      </w:pPr>
      <w:r w:rsidRPr="00EF3E63">
        <w:rPr>
          <w:bCs/>
          <w:noProof/>
        </w:rPr>
        <w:drawing>
          <wp:inline distT="0" distB="0" distL="0" distR="0">
            <wp:extent cx="1876246" cy="2501660"/>
            <wp:effectExtent l="19050" t="0" r="0" b="0"/>
            <wp:docPr id="3" name="Slika 2" descr="04.1. klup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 klupa (3).jpg"/>
                    <pic:cNvPicPr/>
                  </pic:nvPicPr>
                  <pic:blipFill>
                    <a:blip r:embed="rId7" cstate="print"/>
                    <a:stretch>
                      <a:fillRect/>
                    </a:stretch>
                  </pic:blipFill>
                  <pic:spPr>
                    <a:xfrm>
                      <a:off x="0" y="0"/>
                      <a:ext cx="1879474" cy="2505964"/>
                    </a:xfrm>
                    <a:prstGeom prst="rect">
                      <a:avLst/>
                    </a:prstGeom>
                  </pic:spPr>
                </pic:pic>
              </a:graphicData>
            </a:graphic>
          </wp:inline>
        </w:drawing>
      </w:r>
    </w:p>
    <w:p w:rsidR="00F3506C" w:rsidRPr="00EF3E63" w:rsidRDefault="00F3506C" w:rsidP="009E6121">
      <w:pPr>
        <w:spacing w:after="360"/>
        <w:ind w:left="2977"/>
        <w:rPr>
          <w:bCs/>
        </w:rPr>
      </w:pPr>
      <w:r w:rsidRPr="00EF3E63">
        <w:rPr>
          <w:bCs/>
        </w:rPr>
        <w:t>Slika 2.</w:t>
      </w:r>
    </w:p>
    <w:p w:rsidR="00F3506C" w:rsidRPr="00EF3E63" w:rsidRDefault="00F3506C" w:rsidP="00F3506C">
      <w:pPr>
        <w:autoSpaceDE w:val="0"/>
        <w:autoSpaceDN w:val="0"/>
        <w:adjustRightInd w:val="0"/>
        <w:spacing w:after="120"/>
        <w:jc w:val="both"/>
      </w:pPr>
      <w:r w:rsidRPr="00EF3E63">
        <w:t xml:space="preserve">Temeljem provedene rasprave o aktualnoj komunalnoj problematici Vijeće </w:t>
      </w:r>
      <w:r w:rsidRPr="00EF3E63">
        <w:rPr>
          <w:b/>
          <w:bCs/>
          <w:i/>
          <w:iCs/>
        </w:rPr>
        <w:t>jednoglasno</w:t>
      </w:r>
      <w:r w:rsidRPr="00EF3E63">
        <w:t xml:space="preserve"> </w:t>
      </w:r>
      <w:r w:rsidR="008E7831" w:rsidRPr="00EF3E63">
        <w:t>donosi</w:t>
      </w:r>
    </w:p>
    <w:p w:rsidR="00F3506C" w:rsidRPr="00EF3E63" w:rsidRDefault="00F3506C" w:rsidP="00F3506C">
      <w:pPr>
        <w:jc w:val="center"/>
        <w:rPr>
          <w:b/>
        </w:rPr>
      </w:pPr>
      <w:r w:rsidRPr="00EF3E63">
        <w:rPr>
          <w:b/>
        </w:rPr>
        <w:t xml:space="preserve">Z a k </w:t>
      </w:r>
      <w:proofErr w:type="spellStart"/>
      <w:r w:rsidRPr="00EF3E63">
        <w:rPr>
          <w:b/>
        </w:rPr>
        <w:t>lj</w:t>
      </w:r>
      <w:proofErr w:type="spellEnd"/>
      <w:r w:rsidRPr="00EF3E63">
        <w:rPr>
          <w:b/>
        </w:rPr>
        <w:t xml:space="preserve"> u č a k   2.</w:t>
      </w:r>
    </w:p>
    <w:p w:rsidR="00F3506C" w:rsidRPr="00EF3E63" w:rsidRDefault="00F3506C" w:rsidP="00F3506C">
      <w:pPr>
        <w:spacing w:after="120"/>
        <w:jc w:val="center"/>
        <w:rPr>
          <w:b/>
        </w:rPr>
      </w:pPr>
      <w:r w:rsidRPr="00EF3E63">
        <w:rPr>
          <w:b/>
        </w:rPr>
        <w:t>o rješavanju komunalne problematike</w:t>
      </w:r>
    </w:p>
    <w:p w:rsidR="00F3506C" w:rsidRPr="00EF3E63" w:rsidRDefault="00F3506C" w:rsidP="00F3506C">
      <w:pPr>
        <w:spacing w:after="120"/>
        <w:jc w:val="both"/>
        <w:rPr>
          <w:color w:val="000000"/>
        </w:rPr>
      </w:pPr>
      <w:r w:rsidRPr="00EF3E63">
        <w:rPr>
          <w:color w:val="000000"/>
        </w:rPr>
        <w:t xml:space="preserve">Vijeće Mjesnog odbora Volovčica predlaže Vijeću Gradske četvrti Peščenica-Žitnjak da od Zagrebačkog Holdinga d.o.o. – Podružnice Zrinjevac zatraži provedbu orezivanja stabla pored ulaza u </w:t>
      </w:r>
      <w:proofErr w:type="spellStart"/>
      <w:r w:rsidRPr="00EF3E63">
        <w:rPr>
          <w:color w:val="000000"/>
        </w:rPr>
        <w:t>Zapoljska</w:t>
      </w:r>
      <w:proofErr w:type="spellEnd"/>
      <w:r w:rsidRPr="00EF3E63">
        <w:rPr>
          <w:color w:val="000000"/>
        </w:rPr>
        <w:t xml:space="preserve"> ulica 4 (</w:t>
      </w:r>
      <w:proofErr w:type="spellStart"/>
      <w:r w:rsidRPr="00EF3E63">
        <w:rPr>
          <w:color w:val="000000"/>
        </w:rPr>
        <w:t>k.č</w:t>
      </w:r>
      <w:proofErr w:type="spellEnd"/>
      <w:r w:rsidRPr="00EF3E63">
        <w:rPr>
          <w:color w:val="000000"/>
        </w:rPr>
        <w:t>. 2662/99 k.o. Peščenica) koje je obraslo oko tijela javne rasvjete (slika 3.)</w:t>
      </w:r>
    </w:p>
    <w:p w:rsidR="00F3506C" w:rsidRPr="00EF3E63" w:rsidRDefault="00F3506C" w:rsidP="009E6121">
      <w:pPr>
        <w:jc w:val="center"/>
        <w:rPr>
          <w:color w:val="000000"/>
        </w:rPr>
      </w:pPr>
      <w:r w:rsidRPr="00EF3E63">
        <w:rPr>
          <w:noProof/>
          <w:color w:val="000000"/>
        </w:rPr>
        <w:lastRenderedPageBreak/>
        <w:drawing>
          <wp:inline distT="0" distB="0" distL="0" distR="0">
            <wp:extent cx="1835629" cy="2447505"/>
            <wp:effectExtent l="19050" t="0" r="0" b="0"/>
            <wp:docPr id="4" name="Slika 3" descr="04.2. oreziva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2. orezivanje.jpg"/>
                    <pic:cNvPicPr/>
                  </pic:nvPicPr>
                  <pic:blipFill>
                    <a:blip r:embed="rId8" cstate="print"/>
                    <a:stretch>
                      <a:fillRect/>
                    </a:stretch>
                  </pic:blipFill>
                  <pic:spPr>
                    <a:xfrm>
                      <a:off x="0" y="0"/>
                      <a:ext cx="1838418" cy="2451224"/>
                    </a:xfrm>
                    <a:prstGeom prst="rect">
                      <a:avLst/>
                    </a:prstGeom>
                  </pic:spPr>
                </pic:pic>
              </a:graphicData>
            </a:graphic>
          </wp:inline>
        </w:drawing>
      </w:r>
    </w:p>
    <w:p w:rsidR="00F3506C" w:rsidRPr="00EF3E63" w:rsidRDefault="00F3506C" w:rsidP="009E6121">
      <w:pPr>
        <w:spacing w:after="360"/>
        <w:ind w:left="3119"/>
        <w:rPr>
          <w:bCs/>
        </w:rPr>
      </w:pPr>
      <w:r w:rsidRPr="00EF3E63">
        <w:rPr>
          <w:bCs/>
        </w:rPr>
        <w:t>Slika 3.</w:t>
      </w:r>
    </w:p>
    <w:p w:rsidR="00A0283A" w:rsidRPr="00EF3E63" w:rsidRDefault="00A0283A" w:rsidP="00A0283A">
      <w:pPr>
        <w:autoSpaceDE w:val="0"/>
        <w:autoSpaceDN w:val="0"/>
        <w:adjustRightInd w:val="0"/>
        <w:spacing w:after="120"/>
        <w:jc w:val="both"/>
        <w:rPr>
          <w:color w:val="000000"/>
        </w:rPr>
      </w:pPr>
      <w:r w:rsidRPr="00EF3E63">
        <w:rPr>
          <w:color w:val="000000"/>
        </w:rPr>
        <w:t xml:space="preserve">Temeljem obraćanja građana </w:t>
      </w:r>
      <w:proofErr w:type="spellStart"/>
      <w:r w:rsidRPr="00EF3E63">
        <w:rPr>
          <w:color w:val="000000"/>
        </w:rPr>
        <w:t>Volovčice</w:t>
      </w:r>
      <w:proofErr w:type="spellEnd"/>
      <w:r w:rsidRPr="00EF3E63">
        <w:rPr>
          <w:color w:val="000000"/>
        </w:rPr>
        <w:t xml:space="preserve"> i uvida u predmetnu problematiku, Vijeće Mjesnog odbora Volovčica </w:t>
      </w:r>
      <w:r w:rsidRPr="00EF3E63">
        <w:rPr>
          <w:b/>
          <w:bCs/>
          <w:i/>
          <w:iCs/>
        </w:rPr>
        <w:t>jednoglasno</w:t>
      </w:r>
      <w:r w:rsidRPr="00EF3E63">
        <w:t xml:space="preserve"> </w:t>
      </w:r>
      <w:r w:rsidRPr="00EF3E63">
        <w:rPr>
          <w:color w:val="000000"/>
        </w:rPr>
        <w:t xml:space="preserve">predlaže Vijeću Gradske četvrti Peščenica-Žitnjak da od Zagrebačkog holdinga d.o.o. </w:t>
      </w:r>
      <w:r w:rsidR="009E6121" w:rsidRPr="00EF3E63">
        <w:rPr>
          <w:color w:val="000000"/>
        </w:rPr>
        <w:t xml:space="preserve">– </w:t>
      </w:r>
      <w:r w:rsidRPr="00EF3E63">
        <w:rPr>
          <w:color w:val="000000"/>
        </w:rPr>
        <w:t>Podružnica Čistoća zatraži</w:t>
      </w:r>
    </w:p>
    <w:p w:rsidR="00A0283A" w:rsidRPr="00EF3E63" w:rsidRDefault="00A0283A" w:rsidP="00A0283A">
      <w:pPr>
        <w:jc w:val="center"/>
        <w:rPr>
          <w:b/>
        </w:rPr>
      </w:pPr>
      <w:r w:rsidRPr="00EF3E63">
        <w:rPr>
          <w:b/>
        </w:rPr>
        <w:t xml:space="preserve">Z a k </w:t>
      </w:r>
      <w:proofErr w:type="spellStart"/>
      <w:r w:rsidRPr="00EF3E63">
        <w:rPr>
          <w:b/>
        </w:rPr>
        <w:t>lj</w:t>
      </w:r>
      <w:proofErr w:type="spellEnd"/>
      <w:r w:rsidRPr="00EF3E63">
        <w:rPr>
          <w:b/>
        </w:rPr>
        <w:t xml:space="preserve"> u č a k   3.</w:t>
      </w:r>
    </w:p>
    <w:p w:rsidR="00A0283A" w:rsidRPr="00EF3E63" w:rsidRDefault="00A0283A" w:rsidP="00A0283A">
      <w:pPr>
        <w:spacing w:after="120"/>
        <w:jc w:val="center"/>
        <w:rPr>
          <w:b/>
        </w:rPr>
      </w:pPr>
      <w:r w:rsidRPr="00EF3E63">
        <w:rPr>
          <w:b/>
        </w:rPr>
        <w:t>o rješavanju komunalne problematike</w:t>
      </w:r>
    </w:p>
    <w:p w:rsidR="008E7831" w:rsidRPr="00EF3E63" w:rsidRDefault="008E7831" w:rsidP="009E6121">
      <w:pPr>
        <w:spacing w:after="360"/>
        <w:jc w:val="both"/>
      </w:pPr>
      <w:r w:rsidRPr="00EF3E63">
        <w:t xml:space="preserve">izvršenje uviđaja na lokaciji </w:t>
      </w:r>
      <w:proofErr w:type="spellStart"/>
      <w:r w:rsidRPr="00EF3E63">
        <w:t>Kosorova</w:t>
      </w:r>
      <w:proofErr w:type="spellEnd"/>
      <w:r w:rsidRPr="00EF3E63">
        <w:t xml:space="preserve"> ulica 11 u svrhu utvrđivanja potreba trgovine Konzum za postavljanje spremnika za otpad za potrebe same trgovine, a koji su izdvojeni od spremnika za otpad stanara zgrade </w:t>
      </w:r>
      <w:proofErr w:type="spellStart"/>
      <w:r w:rsidRPr="00EF3E63">
        <w:t>Kosorova</w:t>
      </w:r>
      <w:proofErr w:type="spellEnd"/>
      <w:r w:rsidRPr="00EF3E63">
        <w:t xml:space="preserve"> ulica 11 u zasebnom boksu.</w:t>
      </w:r>
    </w:p>
    <w:p w:rsidR="009E6121" w:rsidRPr="00EF3E63" w:rsidRDefault="009E6121" w:rsidP="009E6121">
      <w:pPr>
        <w:autoSpaceDE w:val="0"/>
        <w:autoSpaceDN w:val="0"/>
        <w:adjustRightInd w:val="0"/>
        <w:spacing w:after="120"/>
        <w:jc w:val="both"/>
      </w:pPr>
      <w:r w:rsidRPr="00EF3E63">
        <w:t xml:space="preserve">Temeljem provedene rasprave o aktualnoj komunalnoj problematici Vijeće </w:t>
      </w:r>
      <w:r w:rsidRPr="00EF3E63">
        <w:rPr>
          <w:b/>
          <w:bCs/>
          <w:i/>
          <w:iCs/>
        </w:rPr>
        <w:t>jednoglasno</w:t>
      </w:r>
      <w:r w:rsidRPr="00EF3E63">
        <w:t xml:space="preserve"> donosi</w:t>
      </w:r>
    </w:p>
    <w:p w:rsidR="009E6121" w:rsidRPr="00EF3E63" w:rsidRDefault="009E6121" w:rsidP="009E6121">
      <w:pPr>
        <w:jc w:val="center"/>
        <w:rPr>
          <w:b/>
        </w:rPr>
      </w:pPr>
      <w:r w:rsidRPr="00EF3E63">
        <w:rPr>
          <w:b/>
        </w:rPr>
        <w:t xml:space="preserve">Z a k </w:t>
      </w:r>
      <w:proofErr w:type="spellStart"/>
      <w:r w:rsidRPr="00EF3E63">
        <w:rPr>
          <w:b/>
        </w:rPr>
        <w:t>lj</w:t>
      </w:r>
      <w:proofErr w:type="spellEnd"/>
      <w:r w:rsidRPr="00EF3E63">
        <w:rPr>
          <w:b/>
        </w:rPr>
        <w:t xml:space="preserve"> u č a k   4.</w:t>
      </w:r>
    </w:p>
    <w:p w:rsidR="009E6121" w:rsidRPr="00EF3E63" w:rsidRDefault="009E6121" w:rsidP="009E6121">
      <w:pPr>
        <w:spacing w:after="120"/>
        <w:jc w:val="center"/>
        <w:rPr>
          <w:b/>
        </w:rPr>
      </w:pPr>
      <w:r w:rsidRPr="00EF3E63">
        <w:rPr>
          <w:b/>
        </w:rPr>
        <w:t>o rješavanju komunalne problematike</w:t>
      </w:r>
    </w:p>
    <w:p w:rsidR="009E6121" w:rsidRPr="00EF3E63" w:rsidRDefault="009E6121" w:rsidP="009E6121">
      <w:pPr>
        <w:spacing w:after="360"/>
        <w:jc w:val="both"/>
        <w:rPr>
          <w:color w:val="000000"/>
        </w:rPr>
      </w:pPr>
      <w:r w:rsidRPr="00EF3E63">
        <w:rPr>
          <w:color w:val="000000"/>
        </w:rPr>
        <w:t>Vijeće Mjesnog odbora Volovčica predlaže Vijeću Gradske četvrti Peščenica-Žitnjak da od Zagrebačkog Holdinga d.o.o. – Podružnice Čistoća zatraži uređenje zelenog otoka (s</w:t>
      </w:r>
      <w:r w:rsidR="00ED7228">
        <w:rPr>
          <w:color w:val="000000"/>
        </w:rPr>
        <w:t>astavljenog od spremnika za papir</w:t>
      </w:r>
      <w:r w:rsidRPr="00EF3E63">
        <w:rPr>
          <w:color w:val="000000"/>
        </w:rPr>
        <w:t xml:space="preserve">, plastiku i staklo) na zelenoj površini između  </w:t>
      </w:r>
      <w:proofErr w:type="spellStart"/>
      <w:r w:rsidRPr="00EF3E63">
        <w:rPr>
          <w:color w:val="000000"/>
        </w:rPr>
        <w:t>Ivanićgradske</w:t>
      </w:r>
      <w:proofErr w:type="spellEnd"/>
      <w:r w:rsidRPr="00EF3E63">
        <w:rPr>
          <w:color w:val="000000"/>
        </w:rPr>
        <w:t xml:space="preserve"> ulice 59A i </w:t>
      </w:r>
      <w:proofErr w:type="spellStart"/>
      <w:r w:rsidRPr="00EF3E63">
        <w:rPr>
          <w:color w:val="000000"/>
        </w:rPr>
        <w:t>Ivanićgradske</w:t>
      </w:r>
      <w:proofErr w:type="spellEnd"/>
      <w:r w:rsidRPr="00EF3E63">
        <w:rPr>
          <w:color w:val="000000"/>
        </w:rPr>
        <w:t xml:space="preserve"> ulice 59B (</w:t>
      </w:r>
      <w:proofErr w:type="spellStart"/>
      <w:r w:rsidRPr="00EF3E63">
        <w:rPr>
          <w:color w:val="000000"/>
        </w:rPr>
        <w:t>k.č</w:t>
      </w:r>
      <w:proofErr w:type="spellEnd"/>
      <w:r w:rsidRPr="00EF3E63">
        <w:rPr>
          <w:color w:val="000000"/>
        </w:rPr>
        <w:t xml:space="preserve">. 2637/1 k.o. Peščenica) postavljanjem primjerene podloge i ograđivanjem prostora zelenog otoka. </w:t>
      </w:r>
    </w:p>
    <w:p w:rsidR="009E6121" w:rsidRPr="00EF3E63" w:rsidRDefault="009E6121" w:rsidP="009E6121">
      <w:pPr>
        <w:spacing w:after="120"/>
        <w:jc w:val="both"/>
        <w:rPr>
          <w:color w:val="000000"/>
        </w:rPr>
      </w:pPr>
      <w:r w:rsidRPr="00EF3E63">
        <w:rPr>
          <w:color w:val="000000"/>
        </w:rPr>
        <w:t xml:space="preserve">Temeljem traženja </w:t>
      </w:r>
      <w:r w:rsidR="00BC0FCE" w:rsidRPr="00EF3E63">
        <w:rPr>
          <w:color w:val="000000"/>
        </w:rPr>
        <w:t xml:space="preserve">predstavnica suvlasnika </w:t>
      </w:r>
      <w:r w:rsidR="0067288D" w:rsidRPr="00EF3E63">
        <w:rPr>
          <w:color w:val="000000"/>
        </w:rPr>
        <w:t xml:space="preserve">stambenih </w:t>
      </w:r>
      <w:r w:rsidR="00BC0FCE" w:rsidRPr="00EF3E63">
        <w:rPr>
          <w:color w:val="000000"/>
        </w:rPr>
        <w:t>zgrada</w:t>
      </w:r>
      <w:r w:rsidR="00490D03" w:rsidRPr="00EF3E63">
        <w:rPr>
          <w:color w:val="000000"/>
        </w:rPr>
        <w:t xml:space="preserve"> </w:t>
      </w:r>
      <w:proofErr w:type="spellStart"/>
      <w:r w:rsidR="00490D03" w:rsidRPr="00EF3E63">
        <w:rPr>
          <w:color w:val="000000"/>
        </w:rPr>
        <w:t>Borongajska</w:t>
      </w:r>
      <w:proofErr w:type="spellEnd"/>
      <w:r w:rsidR="00490D03" w:rsidRPr="00EF3E63">
        <w:rPr>
          <w:color w:val="000000"/>
        </w:rPr>
        <w:t xml:space="preserve"> cesta </w:t>
      </w:r>
      <w:r w:rsidR="00BC0FCE" w:rsidRPr="00EF3E63">
        <w:rPr>
          <w:color w:val="000000"/>
        </w:rPr>
        <w:t xml:space="preserve">52 i </w:t>
      </w:r>
      <w:r w:rsidR="00490D03" w:rsidRPr="00EF3E63">
        <w:rPr>
          <w:color w:val="000000"/>
        </w:rPr>
        <w:t>54</w:t>
      </w:r>
      <w:r w:rsidRPr="00EF3E63">
        <w:rPr>
          <w:color w:val="000000"/>
        </w:rPr>
        <w:t xml:space="preserve">, Vijeće Mjesnog odbora Volovčica </w:t>
      </w:r>
      <w:r w:rsidRPr="00EF3E63">
        <w:rPr>
          <w:b/>
          <w:bCs/>
          <w:i/>
          <w:iCs/>
        </w:rPr>
        <w:t>jednoglasno</w:t>
      </w:r>
      <w:r w:rsidRPr="00EF3E63">
        <w:t xml:space="preserve"> </w:t>
      </w:r>
      <w:r w:rsidRPr="00EF3E63">
        <w:rPr>
          <w:color w:val="000000"/>
        </w:rPr>
        <w:t xml:space="preserve">predlaže Vijeću Gradske četvrti Peščenica-Žitnjak </w:t>
      </w:r>
    </w:p>
    <w:p w:rsidR="009E6121" w:rsidRPr="00EF3E63" w:rsidRDefault="009E6121" w:rsidP="009E6121">
      <w:pPr>
        <w:jc w:val="center"/>
        <w:rPr>
          <w:b/>
        </w:rPr>
      </w:pPr>
      <w:r w:rsidRPr="00EF3E63">
        <w:rPr>
          <w:b/>
        </w:rPr>
        <w:t xml:space="preserve">Z a k </w:t>
      </w:r>
      <w:proofErr w:type="spellStart"/>
      <w:r w:rsidRPr="00EF3E63">
        <w:rPr>
          <w:b/>
        </w:rPr>
        <w:t>lj</w:t>
      </w:r>
      <w:proofErr w:type="spellEnd"/>
      <w:r w:rsidRPr="00EF3E63">
        <w:rPr>
          <w:b/>
        </w:rPr>
        <w:t xml:space="preserve"> u č a k   5.</w:t>
      </w:r>
    </w:p>
    <w:p w:rsidR="009E6121" w:rsidRPr="00EF3E63" w:rsidRDefault="009E6121" w:rsidP="009E6121">
      <w:pPr>
        <w:spacing w:after="120"/>
        <w:jc w:val="center"/>
        <w:rPr>
          <w:b/>
        </w:rPr>
      </w:pPr>
      <w:r w:rsidRPr="00EF3E63">
        <w:rPr>
          <w:b/>
        </w:rPr>
        <w:t>o rješavanju komunalne problematike</w:t>
      </w:r>
    </w:p>
    <w:p w:rsidR="009E6121" w:rsidRDefault="009E6121" w:rsidP="00384B7B">
      <w:pPr>
        <w:spacing w:after="120"/>
        <w:jc w:val="both"/>
      </w:pPr>
      <w:r w:rsidRPr="00EF3E63">
        <w:rPr>
          <w:color w:val="000000"/>
        </w:rPr>
        <w:t xml:space="preserve">da od Gradskog ureda za obnovu, izgradnju, prostorno uređenje, graditeljstvo, komunalne poslove i promet – Sektor za promet ishodi </w:t>
      </w:r>
      <w:r w:rsidRPr="00EF3E63">
        <w:rPr>
          <w:bCs/>
          <w:color w:val="000000"/>
        </w:rPr>
        <w:t xml:space="preserve">dozvolu za </w:t>
      </w:r>
      <w:r w:rsidRPr="00EF3E63">
        <w:t xml:space="preserve">iscrtavanje oznake zabranjeno parkiranje (sukladno čl. 64. Pravilnika o prometnim znakovima,  signalizaciji i opremi na cestama) </w:t>
      </w:r>
      <w:r w:rsidR="00BC0FCE" w:rsidRPr="00EF3E63">
        <w:rPr>
          <w:bCs/>
          <w:color w:val="000000"/>
        </w:rPr>
        <w:t>ispred ulaza u zgrade</w:t>
      </w:r>
      <w:r w:rsidR="00930B12" w:rsidRPr="00EF3E63">
        <w:rPr>
          <w:bCs/>
          <w:color w:val="000000"/>
        </w:rPr>
        <w:t xml:space="preserve"> i kolnog ulaza u dvorište</w:t>
      </w:r>
      <w:r w:rsidR="00BC0FCE" w:rsidRPr="00EF3E63">
        <w:rPr>
          <w:bCs/>
          <w:color w:val="000000"/>
        </w:rPr>
        <w:t xml:space="preserve"> zgrada</w:t>
      </w:r>
      <w:r w:rsidR="00930B12" w:rsidRPr="00EF3E63">
        <w:rPr>
          <w:bCs/>
          <w:color w:val="000000"/>
        </w:rPr>
        <w:t xml:space="preserve"> na adresi </w:t>
      </w:r>
      <w:proofErr w:type="spellStart"/>
      <w:r w:rsidR="00930B12" w:rsidRPr="00EF3E63">
        <w:rPr>
          <w:bCs/>
          <w:color w:val="000000"/>
        </w:rPr>
        <w:t>Borongajska</w:t>
      </w:r>
      <w:proofErr w:type="spellEnd"/>
      <w:r w:rsidR="00930B12" w:rsidRPr="00EF3E63">
        <w:rPr>
          <w:bCs/>
          <w:color w:val="000000"/>
        </w:rPr>
        <w:t xml:space="preserve"> cesta </w:t>
      </w:r>
      <w:r w:rsidR="00BC0FCE" w:rsidRPr="00EF3E63">
        <w:rPr>
          <w:bCs/>
          <w:color w:val="000000"/>
        </w:rPr>
        <w:t xml:space="preserve">52 i </w:t>
      </w:r>
      <w:r w:rsidR="00930B12" w:rsidRPr="00EF3E63">
        <w:rPr>
          <w:bCs/>
          <w:color w:val="000000"/>
        </w:rPr>
        <w:t xml:space="preserve">54 </w:t>
      </w:r>
      <w:r w:rsidRPr="00EF3E63">
        <w:rPr>
          <w:bCs/>
          <w:color w:val="000000"/>
        </w:rPr>
        <w:t>(</w:t>
      </w:r>
      <w:proofErr w:type="spellStart"/>
      <w:r w:rsidRPr="00EF3E63">
        <w:rPr>
          <w:bCs/>
          <w:color w:val="000000"/>
        </w:rPr>
        <w:t>k.č</w:t>
      </w:r>
      <w:proofErr w:type="spellEnd"/>
      <w:r w:rsidRPr="00EF3E63">
        <w:rPr>
          <w:bCs/>
          <w:color w:val="000000"/>
        </w:rPr>
        <w:t xml:space="preserve">. </w:t>
      </w:r>
      <w:r w:rsidR="00930B12" w:rsidRPr="00EF3E63">
        <w:rPr>
          <w:bCs/>
          <w:color w:val="000000"/>
        </w:rPr>
        <w:t>4322/2</w:t>
      </w:r>
      <w:r w:rsidRPr="00EF3E63">
        <w:rPr>
          <w:bCs/>
          <w:color w:val="000000"/>
        </w:rPr>
        <w:t xml:space="preserve"> k.o. Peščenica)</w:t>
      </w:r>
      <w:r w:rsidR="00930B12" w:rsidRPr="00EF3E63">
        <w:t>;</w:t>
      </w:r>
    </w:p>
    <w:p w:rsidR="00ED7228" w:rsidRPr="00EF3E63" w:rsidRDefault="00ED7228" w:rsidP="00384B7B">
      <w:pPr>
        <w:spacing w:after="120"/>
        <w:jc w:val="both"/>
        <w:rPr>
          <w:color w:val="000000"/>
        </w:rPr>
      </w:pPr>
    </w:p>
    <w:p w:rsidR="00930B12" w:rsidRPr="00EF3E63" w:rsidRDefault="00930B12" w:rsidP="00930B12">
      <w:pPr>
        <w:jc w:val="center"/>
        <w:rPr>
          <w:b/>
        </w:rPr>
      </w:pPr>
      <w:r w:rsidRPr="00EF3E63">
        <w:rPr>
          <w:b/>
        </w:rPr>
        <w:lastRenderedPageBreak/>
        <w:t xml:space="preserve">Z a k </w:t>
      </w:r>
      <w:proofErr w:type="spellStart"/>
      <w:r w:rsidRPr="00EF3E63">
        <w:rPr>
          <w:b/>
        </w:rPr>
        <w:t>lj</w:t>
      </w:r>
      <w:proofErr w:type="spellEnd"/>
      <w:r w:rsidRPr="00EF3E63">
        <w:rPr>
          <w:b/>
        </w:rPr>
        <w:t xml:space="preserve"> u č a k   6.</w:t>
      </w:r>
    </w:p>
    <w:p w:rsidR="00930B12" w:rsidRPr="00EF3E63" w:rsidRDefault="00930B12" w:rsidP="00930B12">
      <w:pPr>
        <w:spacing w:after="120"/>
        <w:jc w:val="center"/>
        <w:rPr>
          <w:b/>
        </w:rPr>
      </w:pPr>
      <w:r w:rsidRPr="00EF3E63">
        <w:rPr>
          <w:b/>
        </w:rPr>
        <w:t>o rješavanju komunalne problematike</w:t>
      </w:r>
    </w:p>
    <w:p w:rsidR="009E6121" w:rsidRPr="00EF3E63" w:rsidRDefault="009E6121" w:rsidP="002F6FED">
      <w:pPr>
        <w:spacing w:after="360"/>
        <w:jc w:val="both"/>
        <w:rPr>
          <w:bCs/>
          <w:color w:val="000000"/>
        </w:rPr>
      </w:pPr>
      <w:r w:rsidRPr="00EF3E63">
        <w:rPr>
          <w:color w:val="000000"/>
        </w:rPr>
        <w:t>te da od Zagrebačkog Holdinga d.o.o. – Podružnica Zagrebačke ceste zatraži</w:t>
      </w:r>
      <w:r w:rsidR="00930B12" w:rsidRPr="00EF3E63">
        <w:rPr>
          <w:color w:val="000000"/>
        </w:rPr>
        <w:t xml:space="preserve"> </w:t>
      </w:r>
      <w:r w:rsidRPr="00EF3E63">
        <w:t xml:space="preserve">iscrtavanje oznake zabranjeno parkiranje (sukladno čl. 64. Pravilnika o prometnim znakovima,  signalizaciji i opremi na cestama) </w:t>
      </w:r>
      <w:r w:rsidR="00BC0FCE" w:rsidRPr="00EF3E63">
        <w:rPr>
          <w:bCs/>
          <w:color w:val="000000"/>
        </w:rPr>
        <w:t xml:space="preserve">ispred ulaza u zgrade i kolnog ulaza u dvorište zgrada na adresi </w:t>
      </w:r>
      <w:proofErr w:type="spellStart"/>
      <w:r w:rsidR="00BC0FCE" w:rsidRPr="00EF3E63">
        <w:rPr>
          <w:bCs/>
          <w:color w:val="000000"/>
        </w:rPr>
        <w:t>Borongajska</w:t>
      </w:r>
      <w:proofErr w:type="spellEnd"/>
      <w:r w:rsidR="00BC0FCE" w:rsidRPr="00EF3E63">
        <w:rPr>
          <w:bCs/>
          <w:color w:val="000000"/>
        </w:rPr>
        <w:t xml:space="preserve"> cesta 52 i 54 (</w:t>
      </w:r>
      <w:proofErr w:type="spellStart"/>
      <w:r w:rsidR="00BC0FCE" w:rsidRPr="00EF3E63">
        <w:rPr>
          <w:bCs/>
          <w:color w:val="000000"/>
        </w:rPr>
        <w:t>k.č</w:t>
      </w:r>
      <w:proofErr w:type="spellEnd"/>
      <w:r w:rsidR="00BC0FCE" w:rsidRPr="00EF3E63">
        <w:rPr>
          <w:bCs/>
          <w:color w:val="000000"/>
        </w:rPr>
        <w:t>. 4322/2 k.o. Peščenica)</w:t>
      </w:r>
      <w:r w:rsidR="00BC0FCE" w:rsidRPr="00EF3E63">
        <w:t>.</w:t>
      </w:r>
    </w:p>
    <w:p w:rsidR="002F6FED" w:rsidRPr="00EF3E63" w:rsidRDefault="002F6FED" w:rsidP="002F6FED">
      <w:pPr>
        <w:spacing w:after="120"/>
        <w:jc w:val="both"/>
        <w:rPr>
          <w:color w:val="000000"/>
        </w:rPr>
      </w:pPr>
      <w:r w:rsidRPr="00EF3E63">
        <w:rPr>
          <w:color w:val="000000"/>
        </w:rPr>
        <w:t xml:space="preserve">Temeljem traženja </w:t>
      </w:r>
      <w:r w:rsidR="00B85320" w:rsidRPr="00EF3E63">
        <w:rPr>
          <w:color w:val="000000"/>
        </w:rPr>
        <w:t>stanara Borongajske ceste k.br. 82 - 90</w:t>
      </w:r>
      <w:r w:rsidRPr="00EF3E63">
        <w:rPr>
          <w:color w:val="000000"/>
        </w:rPr>
        <w:t xml:space="preserve">, Vijeće Mjesnog odbora Volovčica </w:t>
      </w:r>
      <w:r w:rsidRPr="00EF3E63">
        <w:rPr>
          <w:b/>
          <w:bCs/>
          <w:i/>
          <w:iCs/>
        </w:rPr>
        <w:t>jednoglasno</w:t>
      </w:r>
      <w:r w:rsidRPr="00EF3E63">
        <w:t xml:space="preserve"> </w:t>
      </w:r>
      <w:r w:rsidRPr="00EF3E63">
        <w:rPr>
          <w:color w:val="000000"/>
        </w:rPr>
        <w:t xml:space="preserve">predlaže Vijeću Gradske četvrti Peščenica-Žitnjak </w:t>
      </w:r>
    </w:p>
    <w:p w:rsidR="002F6FED" w:rsidRPr="00EF3E63" w:rsidRDefault="002F6FED" w:rsidP="002F6FED">
      <w:pPr>
        <w:jc w:val="center"/>
        <w:rPr>
          <w:b/>
        </w:rPr>
      </w:pPr>
      <w:r w:rsidRPr="00EF3E63">
        <w:rPr>
          <w:b/>
        </w:rPr>
        <w:t xml:space="preserve">Z a k </w:t>
      </w:r>
      <w:proofErr w:type="spellStart"/>
      <w:r w:rsidRPr="00EF3E63">
        <w:rPr>
          <w:b/>
        </w:rPr>
        <w:t>lj</w:t>
      </w:r>
      <w:proofErr w:type="spellEnd"/>
      <w:r w:rsidRPr="00EF3E63">
        <w:rPr>
          <w:b/>
        </w:rPr>
        <w:t xml:space="preserve"> u č a k   7.</w:t>
      </w:r>
    </w:p>
    <w:p w:rsidR="002F6FED" w:rsidRPr="00EF3E63" w:rsidRDefault="002F6FED" w:rsidP="002F6FED">
      <w:pPr>
        <w:spacing w:after="120"/>
        <w:jc w:val="center"/>
        <w:rPr>
          <w:b/>
        </w:rPr>
      </w:pPr>
      <w:r w:rsidRPr="00EF3E63">
        <w:rPr>
          <w:b/>
        </w:rPr>
        <w:t>o rješavanju komunalne problematike</w:t>
      </w:r>
    </w:p>
    <w:p w:rsidR="002F6FED" w:rsidRPr="00EF3E63" w:rsidRDefault="002F6FED" w:rsidP="002F6FED">
      <w:pPr>
        <w:spacing w:after="120"/>
        <w:jc w:val="both"/>
        <w:rPr>
          <w:color w:val="000000"/>
        </w:rPr>
      </w:pPr>
      <w:r w:rsidRPr="00EF3E63">
        <w:rPr>
          <w:color w:val="000000"/>
        </w:rPr>
        <w:t xml:space="preserve">da od Gradskog ureda za obnovu, izgradnju, prostorno uređenje, graditeljstvo, komunalne poslove i promet – Sektor za promet ishodi </w:t>
      </w:r>
      <w:r w:rsidRPr="00EF3E63">
        <w:rPr>
          <w:bCs/>
          <w:color w:val="000000"/>
        </w:rPr>
        <w:t xml:space="preserve">dozvolu za </w:t>
      </w:r>
      <w:r w:rsidRPr="00EF3E63">
        <w:t xml:space="preserve">iscrtavanje oznake zabranjeno parkiranje (sukladno čl. 64. Pravilnika o prometnim znakovima,  signalizaciji i opremi na cestama) </w:t>
      </w:r>
      <w:r w:rsidR="00B85320" w:rsidRPr="00EF3E63">
        <w:t xml:space="preserve">ili postavljanje prometnog znaka zabrane parkiranja na pristupnoj cesti garažama </w:t>
      </w:r>
      <w:r w:rsidRPr="00EF3E63">
        <w:rPr>
          <w:bCs/>
          <w:color w:val="000000"/>
        </w:rPr>
        <w:t xml:space="preserve"> </w:t>
      </w:r>
      <w:r w:rsidR="00B85320" w:rsidRPr="00EF3E63">
        <w:rPr>
          <w:bCs/>
          <w:color w:val="000000"/>
        </w:rPr>
        <w:t xml:space="preserve">smještenim između zgrada </w:t>
      </w:r>
      <w:r w:rsidR="00B85320" w:rsidRPr="00EF3E63">
        <w:rPr>
          <w:color w:val="000000"/>
        </w:rPr>
        <w:t>Borongajske ceste k.br. 82 - 90</w:t>
      </w:r>
      <w:r w:rsidR="00B85320" w:rsidRPr="00EF3E63">
        <w:rPr>
          <w:bCs/>
          <w:color w:val="000000"/>
        </w:rPr>
        <w:t xml:space="preserve"> </w:t>
      </w:r>
      <w:r w:rsidRPr="00EF3E63">
        <w:rPr>
          <w:bCs/>
          <w:color w:val="000000"/>
        </w:rPr>
        <w:t xml:space="preserve"> (</w:t>
      </w:r>
      <w:proofErr w:type="spellStart"/>
      <w:r w:rsidRPr="00EF3E63">
        <w:rPr>
          <w:bCs/>
          <w:color w:val="000000"/>
        </w:rPr>
        <w:t>k.č</w:t>
      </w:r>
      <w:proofErr w:type="spellEnd"/>
      <w:r w:rsidRPr="00EF3E63">
        <w:rPr>
          <w:bCs/>
          <w:color w:val="000000"/>
        </w:rPr>
        <w:t xml:space="preserve">. </w:t>
      </w:r>
      <w:r w:rsidR="00B85320" w:rsidRPr="00EF3E63">
        <w:rPr>
          <w:bCs/>
          <w:color w:val="000000"/>
        </w:rPr>
        <w:t>2608/49</w:t>
      </w:r>
      <w:r w:rsidRPr="00EF3E63">
        <w:rPr>
          <w:bCs/>
          <w:color w:val="000000"/>
        </w:rPr>
        <w:t xml:space="preserve"> k.o. Peščenica)</w:t>
      </w:r>
      <w:r w:rsidRPr="00EF3E63">
        <w:t>;</w:t>
      </w:r>
    </w:p>
    <w:p w:rsidR="002F6FED" w:rsidRPr="00EF3E63" w:rsidRDefault="002F6FED" w:rsidP="002F6FED">
      <w:pPr>
        <w:jc w:val="center"/>
        <w:rPr>
          <w:b/>
        </w:rPr>
      </w:pPr>
      <w:r w:rsidRPr="00EF3E63">
        <w:rPr>
          <w:b/>
        </w:rPr>
        <w:t xml:space="preserve">Z a k </w:t>
      </w:r>
      <w:proofErr w:type="spellStart"/>
      <w:r w:rsidRPr="00EF3E63">
        <w:rPr>
          <w:b/>
        </w:rPr>
        <w:t>lj</w:t>
      </w:r>
      <w:proofErr w:type="spellEnd"/>
      <w:r w:rsidRPr="00EF3E63">
        <w:rPr>
          <w:b/>
        </w:rPr>
        <w:t xml:space="preserve"> u č a k   8.</w:t>
      </w:r>
    </w:p>
    <w:p w:rsidR="002F6FED" w:rsidRPr="00EF3E63" w:rsidRDefault="002F6FED" w:rsidP="002F6FED">
      <w:pPr>
        <w:spacing w:after="120"/>
        <w:jc w:val="center"/>
        <w:rPr>
          <w:b/>
        </w:rPr>
      </w:pPr>
      <w:r w:rsidRPr="00EF3E63">
        <w:rPr>
          <w:b/>
        </w:rPr>
        <w:t>o rješavanju komunalne problematike</w:t>
      </w:r>
    </w:p>
    <w:p w:rsidR="002F6FED" w:rsidRPr="00EF3E63" w:rsidRDefault="002F6FED" w:rsidP="00B85320">
      <w:pPr>
        <w:spacing w:after="360"/>
        <w:jc w:val="both"/>
        <w:rPr>
          <w:bCs/>
          <w:color w:val="000000"/>
        </w:rPr>
      </w:pPr>
      <w:r w:rsidRPr="00EF3E63">
        <w:rPr>
          <w:color w:val="000000"/>
        </w:rPr>
        <w:t xml:space="preserve">te da od Zagrebačkog Holdinga d.o.o. – Podružnica Zagrebačke ceste zatraži </w:t>
      </w:r>
      <w:r w:rsidRPr="00EF3E63">
        <w:t xml:space="preserve">iscrtavanje oznake zabranjeno parkiranje (sukladno čl. 64. Pravilnika o prometnim znakovima,  signalizaciji i opremi na cestama) </w:t>
      </w:r>
      <w:r w:rsidR="00B85320" w:rsidRPr="00EF3E63">
        <w:t xml:space="preserve">ili postavljanje prometnog znaka zabrane parkiranja na pristupnoj cesti garažama </w:t>
      </w:r>
      <w:r w:rsidR="00B85320" w:rsidRPr="00EF3E63">
        <w:rPr>
          <w:bCs/>
          <w:color w:val="000000"/>
        </w:rPr>
        <w:t xml:space="preserve"> smještenim između zgrada </w:t>
      </w:r>
      <w:r w:rsidR="00B85320" w:rsidRPr="00EF3E63">
        <w:rPr>
          <w:color w:val="000000"/>
        </w:rPr>
        <w:t>Borongajske ceste k.br. 82 - 90</w:t>
      </w:r>
      <w:r w:rsidR="00B85320" w:rsidRPr="00EF3E63">
        <w:rPr>
          <w:bCs/>
          <w:color w:val="000000"/>
        </w:rPr>
        <w:t xml:space="preserve">  (</w:t>
      </w:r>
      <w:proofErr w:type="spellStart"/>
      <w:r w:rsidR="00B85320" w:rsidRPr="00EF3E63">
        <w:rPr>
          <w:bCs/>
          <w:color w:val="000000"/>
        </w:rPr>
        <w:t>k.č</w:t>
      </w:r>
      <w:proofErr w:type="spellEnd"/>
      <w:r w:rsidR="00B85320" w:rsidRPr="00EF3E63">
        <w:rPr>
          <w:bCs/>
          <w:color w:val="000000"/>
        </w:rPr>
        <w:t>. 2608/49 k.o. Peščenica)</w:t>
      </w:r>
      <w:r w:rsidRPr="00EF3E63">
        <w:t>.</w:t>
      </w:r>
    </w:p>
    <w:p w:rsidR="003263BC" w:rsidRPr="00EF3E63" w:rsidRDefault="003263BC" w:rsidP="003263BC">
      <w:pPr>
        <w:spacing w:after="120"/>
        <w:jc w:val="both"/>
        <w:rPr>
          <w:color w:val="000000"/>
        </w:rPr>
      </w:pPr>
      <w:r w:rsidRPr="00EF3E63">
        <w:rPr>
          <w:color w:val="000000"/>
        </w:rPr>
        <w:t xml:space="preserve">Temeljem traženja građana za povećanjem sigurnosti pješaka u prometu (posebice učenika Osnovne škole Frana Krste Frankopana) i veće vidljivosti pješačkog prijelaza, Vijeće Mjesnog odbora Volovčica </w:t>
      </w:r>
      <w:r w:rsidRPr="00EF3E63">
        <w:rPr>
          <w:b/>
          <w:bCs/>
          <w:i/>
          <w:iCs/>
        </w:rPr>
        <w:t>jednoglasno</w:t>
      </w:r>
      <w:r w:rsidRPr="00EF3E63">
        <w:t xml:space="preserve"> </w:t>
      </w:r>
      <w:r w:rsidRPr="00EF3E63">
        <w:rPr>
          <w:color w:val="000000"/>
        </w:rPr>
        <w:t xml:space="preserve">predlaže Vijeću Gradske četvrti Peščenica-Žitnjak </w:t>
      </w:r>
    </w:p>
    <w:p w:rsidR="003263BC" w:rsidRPr="00EF3E63" w:rsidRDefault="003263BC" w:rsidP="003263BC">
      <w:pPr>
        <w:jc w:val="center"/>
        <w:rPr>
          <w:b/>
        </w:rPr>
      </w:pPr>
      <w:r w:rsidRPr="00EF3E63">
        <w:rPr>
          <w:b/>
        </w:rPr>
        <w:t xml:space="preserve">Z a k </w:t>
      </w:r>
      <w:proofErr w:type="spellStart"/>
      <w:r w:rsidRPr="00EF3E63">
        <w:rPr>
          <w:b/>
        </w:rPr>
        <w:t>lj</w:t>
      </w:r>
      <w:proofErr w:type="spellEnd"/>
      <w:r w:rsidRPr="00EF3E63">
        <w:rPr>
          <w:b/>
        </w:rPr>
        <w:t xml:space="preserve"> u č a k   9.</w:t>
      </w:r>
    </w:p>
    <w:p w:rsidR="003263BC" w:rsidRPr="00EF3E63" w:rsidRDefault="003263BC" w:rsidP="003263BC">
      <w:pPr>
        <w:spacing w:after="120"/>
        <w:jc w:val="center"/>
        <w:rPr>
          <w:b/>
        </w:rPr>
      </w:pPr>
      <w:r w:rsidRPr="00EF3E63">
        <w:rPr>
          <w:b/>
        </w:rPr>
        <w:t>o rješavanju komunalne problematike</w:t>
      </w:r>
    </w:p>
    <w:p w:rsidR="003263BC" w:rsidRPr="00EF3E63" w:rsidRDefault="003263BC" w:rsidP="003263BC">
      <w:pPr>
        <w:spacing w:after="120"/>
        <w:jc w:val="both"/>
      </w:pPr>
      <w:r w:rsidRPr="00EF3E63">
        <w:rPr>
          <w:color w:val="000000"/>
        </w:rPr>
        <w:t xml:space="preserve">da od Gradskog ureda za obnovu, izgradnju, prostorno uređenje, graditeljstvo, komunalne poslove i promet – Sektor za promet ishodi </w:t>
      </w:r>
      <w:r w:rsidRPr="00EF3E63">
        <w:rPr>
          <w:bCs/>
          <w:color w:val="000000"/>
        </w:rPr>
        <w:t xml:space="preserve">dozvolu za dodatno označavanje postojećeg pješačkog prijelaza crvenom bojom na Ivanićgradskoj ulici kod k.br. 51, nasuprot glavnog ulaza u </w:t>
      </w:r>
      <w:r w:rsidRPr="00EF3E63">
        <w:rPr>
          <w:color w:val="000000"/>
        </w:rPr>
        <w:t>Osnovnu školu Frana Krste Frankopana</w:t>
      </w:r>
      <w:r w:rsidRPr="00EF3E63">
        <w:rPr>
          <w:bCs/>
          <w:color w:val="000000"/>
        </w:rPr>
        <w:t xml:space="preserve"> (</w:t>
      </w:r>
      <w:proofErr w:type="spellStart"/>
      <w:r w:rsidRPr="00EF3E63">
        <w:rPr>
          <w:bCs/>
          <w:color w:val="000000"/>
        </w:rPr>
        <w:t>k.č</w:t>
      </w:r>
      <w:proofErr w:type="spellEnd"/>
      <w:r w:rsidRPr="00EF3E63">
        <w:rPr>
          <w:bCs/>
          <w:color w:val="000000"/>
        </w:rPr>
        <w:t>. 4325/1 k.o. Peščenica)</w:t>
      </w:r>
      <w:r w:rsidRPr="00EF3E63">
        <w:t>;</w:t>
      </w:r>
    </w:p>
    <w:p w:rsidR="003263BC" w:rsidRPr="00EF3E63" w:rsidRDefault="003263BC" w:rsidP="003263BC">
      <w:pPr>
        <w:jc w:val="center"/>
        <w:rPr>
          <w:b/>
        </w:rPr>
      </w:pPr>
      <w:r w:rsidRPr="00EF3E63">
        <w:rPr>
          <w:b/>
        </w:rPr>
        <w:t xml:space="preserve">Z a k </w:t>
      </w:r>
      <w:proofErr w:type="spellStart"/>
      <w:r w:rsidRPr="00EF3E63">
        <w:rPr>
          <w:b/>
        </w:rPr>
        <w:t>lj</w:t>
      </w:r>
      <w:proofErr w:type="spellEnd"/>
      <w:r w:rsidRPr="00EF3E63">
        <w:rPr>
          <w:b/>
        </w:rPr>
        <w:t xml:space="preserve"> u č a k   10.</w:t>
      </w:r>
    </w:p>
    <w:p w:rsidR="003263BC" w:rsidRPr="00EF3E63" w:rsidRDefault="003263BC" w:rsidP="003263BC">
      <w:pPr>
        <w:spacing w:after="120"/>
        <w:jc w:val="center"/>
        <w:rPr>
          <w:b/>
        </w:rPr>
      </w:pPr>
      <w:r w:rsidRPr="00EF3E63">
        <w:rPr>
          <w:b/>
        </w:rPr>
        <w:t>o rješavanju komunalne problematike</w:t>
      </w:r>
    </w:p>
    <w:p w:rsidR="003263BC" w:rsidRPr="00EF3E63" w:rsidRDefault="003263BC" w:rsidP="003263BC">
      <w:pPr>
        <w:spacing w:after="360"/>
        <w:jc w:val="both"/>
        <w:rPr>
          <w:bCs/>
          <w:color w:val="000000"/>
        </w:rPr>
      </w:pPr>
      <w:r w:rsidRPr="00EF3E63">
        <w:rPr>
          <w:color w:val="000000"/>
        </w:rPr>
        <w:t xml:space="preserve">te da od Zagrebačkog Holdinga d.o.o. – Podružnica Zagrebačke ceste zatraži </w:t>
      </w:r>
      <w:r w:rsidRPr="00EF3E63">
        <w:rPr>
          <w:bCs/>
          <w:color w:val="000000"/>
        </w:rPr>
        <w:t xml:space="preserve">dodatno označavanje postojećeg pješačkog prijelaza crvenom bojom na Ivanićgradskoj ulici kod k.br. 51, nasuprot glavnog ulaza u </w:t>
      </w:r>
      <w:r w:rsidRPr="00EF3E63">
        <w:rPr>
          <w:color w:val="000000"/>
        </w:rPr>
        <w:t>Osnovnu školu Frana Krste Frankopana</w:t>
      </w:r>
      <w:r w:rsidRPr="00EF3E63">
        <w:rPr>
          <w:bCs/>
          <w:color w:val="000000"/>
        </w:rPr>
        <w:t xml:space="preserve"> (</w:t>
      </w:r>
      <w:proofErr w:type="spellStart"/>
      <w:r w:rsidRPr="00EF3E63">
        <w:rPr>
          <w:bCs/>
          <w:color w:val="000000"/>
        </w:rPr>
        <w:t>k.č</w:t>
      </w:r>
      <w:proofErr w:type="spellEnd"/>
      <w:r w:rsidRPr="00EF3E63">
        <w:rPr>
          <w:bCs/>
          <w:color w:val="000000"/>
        </w:rPr>
        <w:t>. 4325/1 k.o. Peščenica)</w:t>
      </w:r>
      <w:r w:rsidRPr="00EF3E63">
        <w:t>.</w:t>
      </w:r>
    </w:p>
    <w:p w:rsidR="00BB0CAF" w:rsidRPr="00EF3E63" w:rsidRDefault="00BB0CAF" w:rsidP="00BB0CAF">
      <w:pPr>
        <w:spacing w:after="120"/>
        <w:jc w:val="both"/>
        <w:rPr>
          <w:color w:val="000000"/>
        </w:rPr>
      </w:pPr>
      <w:r w:rsidRPr="00EF3E63">
        <w:rPr>
          <w:bCs/>
        </w:rPr>
        <w:t>Temeljem provedene rasprave o prijedlogu stanovnika Mjesne samouprave Volovčica,</w:t>
      </w:r>
      <w:r w:rsidRPr="00EF3E63">
        <w:rPr>
          <w:color w:val="000000"/>
        </w:rPr>
        <w:t xml:space="preserve"> a u svrhu povećanja sigurnosti svih sudionika u prometu, Vijeće Mjesnog odbora Volovčica </w:t>
      </w:r>
      <w:r w:rsidRPr="00EF3E63">
        <w:rPr>
          <w:b/>
          <w:bCs/>
          <w:i/>
          <w:iCs/>
        </w:rPr>
        <w:t>jednoglasno</w:t>
      </w:r>
      <w:r w:rsidRPr="00EF3E63">
        <w:t xml:space="preserve"> </w:t>
      </w:r>
      <w:r w:rsidRPr="00EF3E63">
        <w:rPr>
          <w:color w:val="000000"/>
        </w:rPr>
        <w:t xml:space="preserve">predlaže Vijeću Gradske četvrti Peščenica-Žitnjak </w:t>
      </w:r>
    </w:p>
    <w:p w:rsidR="00BB0CAF" w:rsidRPr="00EF3E63" w:rsidRDefault="00BB0CAF" w:rsidP="00BB0CAF">
      <w:pPr>
        <w:jc w:val="center"/>
        <w:rPr>
          <w:b/>
        </w:rPr>
      </w:pPr>
      <w:r w:rsidRPr="00EF3E63">
        <w:rPr>
          <w:b/>
        </w:rPr>
        <w:t xml:space="preserve">Z a k </w:t>
      </w:r>
      <w:proofErr w:type="spellStart"/>
      <w:r w:rsidRPr="00EF3E63">
        <w:rPr>
          <w:b/>
        </w:rPr>
        <w:t>lj</w:t>
      </w:r>
      <w:proofErr w:type="spellEnd"/>
      <w:r w:rsidRPr="00EF3E63">
        <w:rPr>
          <w:b/>
        </w:rPr>
        <w:t xml:space="preserve"> u č a k  11.</w:t>
      </w:r>
    </w:p>
    <w:p w:rsidR="00BB0CAF" w:rsidRPr="00EF3E63" w:rsidRDefault="00BB0CAF" w:rsidP="00BB0CAF">
      <w:pPr>
        <w:spacing w:after="120"/>
        <w:jc w:val="center"/>
        <w:rPr>
          <w:b/>
        </w:rPr>
      </w:pPr>
      <w:r w:rsidRPr="00EF3E63">
        <w:rPr>
          <w:b/>
        </w:rPr>
        <w:t>o rješavanju komunalne problematike</w:t>
      </w:r>
    </w:p>
    <w:p w:rsidR="00BB0CAF" w:rsidRPr="00EF3E63" w:rsidRDefault="00BB0CAF" w:rsidP="00BB0CAF">
      <w:pPr>
        <w:spacing w:after="120"/>
        <w:jc w:val="both"/>
      </w:pPr>
      <w:r w:rsidRPr="00EF3E63">
        <w:rPr>
          <w:color w:val="000000"/>
        </w:rPr>
        <w:lastRenderedPageBreak/>
        <w:t>da od Gradskog ureda za obnovu, izgradnju, prostorno uređenje, graditeljstvo, komunalne poslove i promet – Sektor za promet zatraži i</w:t>
      </w:r>
      <w:r w:rsidRPr="00EF3E63">
        <w:rPr>
          <w:bCs/>
          <w:color w:val="000000"/>
        </w:rPr>
        <w:t xml:space="preserve">shođenje mišljenja i </w:t>
      </w:r>
      <w:r w:rsidRPr="00EF3E63">
        <w:rPr>
          <w:bCs/>
          <w:color w:val="000000" w:themeColor="text1"/>
        </w:rPr>
        <w:t xml:space="preserve">suglasnosti nadležne policijske uprave za </w:t>
      </w:r>
      <w:r w:rsidRPr="00EF3E63">
        <w:t xml:space="preserve">izmjenu prava prednosti kretanja na križanju </w:t>
      </w:r>
      <w:proofErr w:type="spellStart"/>
      <w:r w:rsidRPr="00EF3E63">
        <w:t>Racinove</w:t>
      </w:r>
      <w:proofErr w:type="spellEnd"/>
      <w:r w:rsidRPr="00EF3E63">
        <w:t xml:space="preserve"> ulice i Kolarove ulice (</w:t>
      </w:r>
      <w:proofErr w:type="spellStart"/>
      <w:r w:rsidRPr="00EF3E63">
        <w:t>k.č</w:t>
      </w:r>
      <w:proofErr w:type="spellEnd"/>
      <w:r w:rsidRPr="00EF3E63">
        <w:t>. 2682/8 k.o. Peščenica);</w:t>
      </w:r>
    </w:p>
    <w:p w:rsidR="00BB0CAF" w:rsidRPr="00EF3E63" w:rsidRDefault="00BB0CAF" w:rsidP="00BB0CAF">
      <w:pPr>
        <w:jc w:val="center"/>
        <w:rPr>
          <w:b/>
        </w:rPr>
      </w:pPr>
      <w:r w:rsidRPr="00EF3E63">
        <w:rPr>
          <w:b/>
        </w:rPr>
        <w:t xml:space="preserve">Z a k </w:t>
      </w:r>
      <w:proofErr w:type="spellStart"/>
      <w:r w:rsidRPr="00EF3E63">
        <w:rPr>
          <w:b/>
        </w:rPr>
        <w:t>lj</w:t>
      </w:r>
      <w:proofErr w:type="spellEnd"/>
      <w:r w:rsidRPr="00EF3E63">
        <w:rPr>
          <w:b/>
        </w:rPr>
        <w:t xml:space="preserve"> u č a k  12.</w:t>
      </w:r>
    </w:p>
    <w:p w:rsidR="00BB0CAF" w:rsidRPr="00EF3E63" w:rsidRDefault="00BB0CAF" w:rsidP="00BB0CAF">
      <w:pPr>
        <w:spacing w:after="120"/>
        <w:jc w:val="center"/>
        <w:rPr>
          <w:b/>
        </w:rPr>
      </w:pPr>
      <w:r w:rsidRPr="00EF3E63">
        <w:rPr>
          <w:b/>
        </w:rPr>
        <w:t>o rješavanju komunalne problematike</w:t>
      </w:r>
    </w:p>
    <w:p w:rsidR="00BB0CAF" w:rsidRPr="00EF3E63" w:rsidRDefault="00BB0CAF" w:rsidP="0067288D">
      <w:pPr>
        <w:spacing w:after="360"/>
        <w:jc w:val="both"/>
        <w:rPr>
          <w:color w:val="000000"/>
        </w:rPr>
      </w:pPr>
      <w:r w:rsidRPr="00EF3E63">
        <w:rPr>
          <w:color w:val="000000"/>
        </w:rPr>
        <w:t xml:space="preserve">da od Gradskog ureda za prostorno uređenje, izgradnju Grada, graditeljstvo, komunalne poslove i promet – Sektor za promet i od Zagrebačkog Holdinga d.o.o. – Podružnica Zagrebačke ceste zatraži da </w:t>
      </w:r>
      <w:r w:rsidRPr="00EF3E63">
        <w:t xml:space="preserve">sukladno </w:t>
      </w:r>
      <w:r w:rsidRPr="00EF3E63">
        <w:rPr>
          <w:bCs/>
          <w:color w:val="000000"/>
        </w:rPr>
        <w:t xml:space="preserve">mišljenju i </w:t>
      </w:r>
      <w:r w:rsidRPr="00EF3E63">
        <w:rPr>
          <w:bCs/>
          <w:color w:val="000000" w:themeColor="text1"/>
        </w:rPr>
        <w:t>suglasnosti nadležne policijske uprave</w:t>
      </w:r>
      <w:r w:rsidRPr="00EF3E63">
        <w:t xml:space="preserve"> donese rješenje za postavljanje novih prometnih znakova o pravu prednosti kretanja na križanju </w:t>
      </w:r>
      <w:proofErr w:type="spellStart"/>
      <w:r w:rsidRPr="00EF3E63">
        <w:t>Racinove</w:t>
      </w:r>
      <w:proofErr w:type="spellEnd"/>
      <w:r w:rsidRPr="00EF3E63">
        <w:t xml:space="preserve"> ulice i Kolarove ulice (</w:t>
      </w:r>
      <w:proofErr w:type="spellStart"/>
      <w:r w:rsidRPr="00EF3E63">
        <w:t>k.č</w:t>
      </w:r>
      <w:proofErr w:type="spellEnd"/>
      <w:r w:rsidRPr="00EF3E63">
        <w:t>. 2682/8 k.o. Peščenica).</w:t>
      </w:r>
    </w:p>
    <w:p w:rsidR="0067288D" w:rsidRPr="00EF3E63" w:rsidRDefault="0067288D" w:rsidP="0067288D">
      <w:pPr>
        <w:spacing w:after="120"/>
        <w:jc w:val="both"/>
        <w:rPr>
          <w:bCs/>
          <w:color w:val="000000"/>
        </w:rPr>
      </w:pPr>
      <w:r w:rsidRPr="00EF3E63">
        <w:rPr>
          <w:bCs/>
        </w:rPr>
        <w:t xml:space="preserve">Temeljem ponovljene rasprave po traženju predstavnice suvlasnika stambene zgrade Ulice Frana </w:t>
      </w:r>
      <w:proofErr w:type="spellStart"/>
      <w:r w:rsidRPr="00EF3E63">
        <w:rPr>
          <w:bCs/>
        </w:rPr>
        <w:t>Alfirevića</w:t>
      </w:r>
      <w:proofErr w:type="spellEnd"/>
      <w:r w:rsidRPr="00EF3E63">
        <w:rPr>
          <w:bCs/>
        </w:rPr>
        <w:t xml:space="preserve"> 4</w:t>
      </w:r>
      <w:r w:rsidRPr="00EF3E63">
        <w:rPr>
          <w:color w:val="000000"/>
        </w:rPr>
        <w:t xml:space="preserve">, Vijeće Mjesnog odbora Volovčica </w:t>
      </w:r>
      <w:r w:rsidRPr="00EF3E63">
        <w:rPr>
          <w:b/>
          <w:bCs/>
          <w:i/>
          <w:iCs/>
        </w:rPr>
        <w:t>jednoglasno</w:t>
      </w:r>
      <w:r w:rsidRPr="00EF3E63">
        <w:t xml:space="preserve"> potvrđuje </w:t>
      </w:r>
      <w:r w:rsidRPr="00EF3E63">
        <w:rPr>
          <w:color w:val="000000"/>
        </w:rPr>
        <w:t>Zaključak 14. sjednice Vijeća Mjesnog odbora Volovčica od 08.06.2022. godine da se </w:t>
      </w:r>
      <w:r w:rsidRPr="00EF3E63">
        <w:rPr>
          <w:bCs/>
          <w:color w:val="000000"/>
        </w:rPr>
        <w:t>donese ujednačene i jedinstvene odluke o smještaju spremnika za otpad za </w:t>
      </w:r>
      <w:r w:rsidRPr="00EF3E63">
        <w:rPr>
          <w:bCs/>
          <w:color w:val="000000"/>
          <w:u w:val="single"/>
        </w:rPr>
        <w:t>sve</w:t>
      </w:r>
      <w:r w:rsidRPr="00EF3E63">
        <w:rPr>
          <w:bCs/>
          <w:color w:val="000000"/>
        </w:rPr>
        <w:t xml:space="preserve"> ulaze u stambene zgrade u  Ulici Frana </w:t>
      </w:r>
      <w:proofErr w:type="spellStart"/>
      <w:r w:rsidRPr="00EF3E63">
        <w:rPr>
          <w:bCs/>
          <w:color w:val="000000"/>
        </w:rPr>
        <w:t>Alfirevića</w:t>
      </w:r>
      <w:proofErr w:type="spellEnd"/>
      <w:r w:rsidRPr="00EF3E63">
        <w:rPr>
          <w:bCs/>
          <w:color w:val="000000"/>
        </w:rPr>
        <w:t xml:space="preserve">  ili na katastarskoj čestici zgrade ili iznimno na javnoj površini u većim zajedničkim tzv. boksovima za spremnike za više ulaza te dopunjuje isti donošenjem</w:t>
      </w:r>
    </w:p>
    <w:p w:rsidR="0067288D" w:rsidRPr="00EF3E63" w:rsidRDefault="0067288D" w:rsidP="0067288D">
      <w:pPr>
        <w:jc w:val="center"/>
        <w:rPr>
          <w:b/>
        </w:rPr>
      </w:pPr>
      <w:r w:rsidRPr="00EF3E63">
        <w:rPr>
          <w:b/>
        </w:rPr>
        <w:t xml:space="preserve">Z a k </w:t>
      </w:r>
      <w:proofErr w:type="spellStart"/>
      <w:r w:rsidRPr="00EF3E63">
        <w:rPr>
          <w:b/>
        </w:rPr>
        <w:t>lj</w:t>
      </w:r>
      <w:proofErr w:type="spellEnd"/>
      <w:r w:rsidRPr="00EF3E63">
        <w:rPr>
          <w:b/>
        </w:rPr>
        <w:t xml:space="preserve"> u č a k  13.</w:t>
      </w:r>
    </w:p>
    <w:p w:rsidR="0067288D" w:rsidRPr="00EF3E63" w:rsidRDefault="0067288D" w:rsidP="0067288D">
      <w:pPr>
        <w:spacing w:after="120"/>
        <w:jc w:val="center"/>
        <w:rPr>
          <w:b/>
        </w:rPr>
      </w:pPr>
      <w:r w:rsidRPr="00EF3E63">
        <w:rPr>
          <w:b/>
        </w:rPr>
        <w:t>o rješavanju komunalne problematike</w:t>
      </w:r>
    </w:p>
    <w:p w:rsidR="0067288D" w:rsidRPr="00EF3E63" w:rsidRDefault="0067288D" w:rsidP="0067288D">
      <w:pPr>
        <w:spacing w:after="60"/>
        <w:jc w:val="both"/>
        <w:rPr>
          <w:bCs/>
          <w:color w:val="000000"/>
        </w:rPr>
      </w:pPr>
      <w:r w:rsidRPr="00EF3E63">
        <w:rPr>
          <w:color w:val="000000"/>
        </w:rPr>
        <w:t xml:space="preserve">da se prilikom utvrđivanja lokacije za </w:t>
      </w:r>
      <w:r w:rsidRPr="00EF3E63">
        <w:rPr>
          <w:bCs/>
          <w:color w:val="000000"/>
        </w:rPr>
        <w:t>smještaju spremnika za otpad na javnoj površini vodi računa da isti svojom pozicijom uz stambene zgrade ne narušavaju kvalitetu života stanara predmetne stambene zgrade.</w:t>
      </w:r>
    </w:p>
    <w:p w:rsidR="0067288D" w:rsidRPr="00EF3E63" w:rsidRDefault="0067288D" w:rsidP="0067288D">
      <w:pPr>
        <w:spacing w:after="60"/>
        <w:jc w:val="center"/>
        <w:rPr>
          <w:b/>
          <w:bCs/>
        </w:rPr>
      </w:pPr>
      <w:r w:rsidRPr="00EF3E63">
        <w:rPr>
          <w:b/>
          <w:bCs/>
        </w:rPr>
        <w:t>Obrazloženje</w:t>
      </w:r>
    </w:p>
    <w:p w:rsidR="0067288D" w:rsidRPr="00EF3E63" w:rsidRDefault="0067288D" w:rsidP="0067288D">
      <w:pPr>
        <w:spacing w:after="360"/>
        <w:jc w:val="both"/>
        <w:rPr>
          <w:bCs/>
        </w:rPr>
      </w:pPr>
      <w:r w:rsidRPr="00EF3E63">
        <w:rPr>
          <w:bCs/>
        </w:rPr>
        <w:t xml:space="preserve">Vijeće Mjesnog odbora donijelo je zaključak iz dispozitiva smatrajući da </w:t>
      </w:r>
      <w:r w:rsidRPr="00EF3E63">
        <w:rPr>
          <w:bCs/>
          <w:color w:val="000000"/>
        </w:rPr>
        <w:t>spremnici za otpad smješteni na javnoj površini ne bi smjeli svojom pozicijom priječiti pristup zgradi ili postojećoj nepokretnoj imovini suvlasnika stambene zgrade niti bi smjeli svojom pozicijom biti smješteni neposredno uz zgradu ispod prozora stanova.</w:t>
      </w:r>
    </w:p>
    <w:p w:rsidR="00695F6F" w:rsidRPr="00EF3E63" w:rsidRDefault="00D00FF6" w:rsidP="00ED243C">
      <w:pPr>
        <w:spacing w:after="120"/>
        <w:rPr>
          <w:b/>
          <w:bCs/>
        </w:rPr>
      </w:pPr>
      <w:r w:rsidRPr="00EF3E63">
        <w:rPr>
          <w:b/>
          <w:bCs/>
        </w:rPr>
        <w:t>A</w:t>
      </w:r>
      <w:r w:rsidR="00277979" w:rsidRPr="00EF3E63">
        <w:rPr>
          <w:b/>
          <w:bCs/>
        </w:rPr>
        <w:t>d</w:t>
      </w:r>
      <w:r w:rsidR="005F538C" w:rsidRPr="00EF3E63">
        <w:rPr>
          <w:b/>
          <w:bCs/>
        </w:rPr>
        <w:t>5</w:t>
      </w:r>
      <w:r w:rsidR="00277979" w:rsidRPr="00EF3E63">
        <w:rPr>
          <w:b/>
          <w:bCs/>
        </w:rPr>
        <w:t>) Razno: izvješća, pitanja i prijedlozi</w:t>
      </w:r>
    </w:p>
    <w:p w:rsidR="00A362E2" w:rsidRPr="00EF3E63" w:rsidRDefault="00A362E2" w:rsidP="00721766">
      <w:pPr>
        <w:autoSpaceDE w:val="0"/>
        <w:autoSpaceDN w:val="0"/>
        <w:adjustRightInd w:val="0"/>
        <w:jc w:val="both"/>
      </w:pPr>
      <w:r w:rsidRPr="00EF3E63">
        <w:t xml:space="preserve">Temeljem traženja </w:t>
      </w:r>
      <w:r w:rsidR="00E73212" w:rsidRPr="00EF3E63">
        <w:t xml:space="preserve">Gradskog ureda za obnovu, izgradnju, prostorno uređenje, graditeljstvo, komunalne poslove i promet, Sektor za građenje komunalne infrastrukture i održavanje </w:t>
      </w:r>
      <w:r w:rsidR="00A71E63" w:rsidRPr="00EF3E63">
        <w:t>javnoprometnih</w:t>
      </w:r>
      <w:r w:rsidR="00E73212" w:rsidRPr="00EF3E63">
        <w:t xml:space="preserve"> </w:t>
      </w:r>
      <w:r w:rsidR="00A71E63" w:rsidRPr="00EF3E63">
        <w:t>površina</w:t>
      </w:r>
      <w:r w:rsidR="00E73212" w:rsidRPr="00EF3E63">
        <w:t xml:space="preserve">, javnih objekata i javne rasvjete (klasa: </w:t>
      </w:r>
      <w:r w:rsidR="00A71E63" w:rsidRPr="00EF3E63">
        <w:t xml:space="preserve">363-01/22-001/293, ur.br. 251-10-53-1/002-23-7 od 31.03.2023. godine), </w:t>
      </w:r>
      <w:r w:rsidR="00017A7C" w:rsidRPr="00EF3E63">
        <w:t xml:space="preserve">za </w:t>
      </w:r>
      <w:r w:rsidR="00B80F51" w:rsidRPr="00EF3E63">
        <w:t xml:space="preserve">dostavu podataka o </w:t>
      </w:r>
      <w:r w:rsidR="00C46FD1" w:rsidRPr="00EF3E63">
        <w:t>platoima na području MO Volovčica koji služe kao javne površine i ujedno su krov garaža</w:t>
      </w:r>
      <w:r w:rsidR="00017A7C" w:rsidRPr="00EF3E63">
        <w:t xml:space="preserve">, a s ciljem unapređenja planiranja aktivnosti održavanja istih, po provedenoj raspravi Vijeće </w:t>
      </w:r>
      <w:r w:rsidR="00017A7C" w:rsidRPr="00EF3E63">
        <w:rPr>
          <w:b/>
          <w:bCs/>
          <w:i/>
          <w:iCs/>
        </w:rPr>
        <w:t>jednoglasno</w:t>
      </w:r>
      <w:r w:rsidR="00017A7C" w:rsidRPr="00EF3E63">
        <w:t xml:space="preserve"> predlaže slijedeće platoe:</w:t>
      </w:r>
    </w:p>
    <w:p w:rsidR="001F5D15" w:rsidRPr="00EF3E63" w:rsidRDefault="00BF2439" w:rsidP="00444048">
      <w:pPr>
        <w:pStyle w:val="Odlomakpopisa"/>
        <w:numPr>
          <w:ilvl w:val="0"/>
          <w:numId w:val="29"/>
        </w:numPr>
        <w:autoSpaceDE w:val="0"/>
        <w:autoSpaceDN w:val="0"/>
        <w:adjustRightInd w:val="0"/>
        <w:spacing w:after="360"/>
        <w:jc w:val="both"/>
      </w:pPr>
      <w:r w:rsidRPr="00EF3E63">
        <w:rPr>
          <w:b/>
          <w:bCs/>
        </w:rPr>
        <w:t xml:space="preserve">plato u Ivanićgradskoj k.br. 59B, </w:t>
      </w:r>
      <w:proofErr w:type="spellStart"/>
      <w:r w:rsidRPr="00EF3E63">
        <w:rPr>
          <w:b/>
          <w:bCs/>
        </w:rPr>
        <w:t>k.č</w:t>
      </w:r>
      <w:proofErr w:type="spellEnd"/>
      <w:r w:rsidRPr="00EF3E63">
        <w:rPr>
          <w:b/>
          <w:bCs/>
        </w:rPr>
        <w:t>. 2660/6 k.o. Peščenica</w:t>
      </w:r>
      <w:r w:rsidR="0065061F" w:rsidRPr="00EF3E63">
        <w:rPr>
          <w:b/>
          <w:bCs/>
        </w:rPr>
        <w:t xml:space="preserve"> </w:t>
      </w:r>
      <w:r w:rsidR="0065061F" w:rsidRPr="00EF3E63">
        <w:t xml:space="preserve">– </w:t>
      </w:r>
      <w:r w:rsidRPr="00EF3E63">
        <w:t>koji je oštećen u potresu 22.03.2020. godine</w:t>
      </w:r>
      <w:r w:rsidR="00DB5E51" w:rsidRPr="00EF3E63">
        <w:t xml:space="preserve"> te u vezi s čime je Vijeće posljednji puta na </w:t>
      </w:r>
      <w:r w:rsidR="001C6810" w:rsidRPr="00EF3E63">
        <w:t xml:space="preserve">16. sjednici donijelo zaključak kojim je predložilo </w:t>
      </w:r>
      <w:r w:rsidR="001C6810" w:rsidRPr="00EF3E63">
        <w:rPr>
          <w:color w:val="000000"/>
        </w:rPr>
        <w:t>Vijeću Gradske četvrti Peščenica-Žitnjak</w:t>
      </w:r>
      <w:r w:rsidR="001C6810" w:rsidRPr="00EF3E63">
        <w:rPr>
          <w:i/>
          <w:iCs/>
        </w:rPr>
        <w:t xml:space="preserve"> </w:t>
      </w:r>
      <w:r w:rsidR="001C6810" w:rsidRPr="00EF3E63">
        <w:t xml:space="preserve">da nadležnim tijelima i službama Grada Zagreba uputi zahtjev za žurnu sanaciju u potresu oštećenog zida i stubišta na </w:t>
      </w:r>
      <w:r w:rsidR="001C6810" w:rsidRPr="00EF3E63">
        <w:rPr>
          <w:color w:val="000000"/>
        </w:rPr>
        <w:t>lokaciji Ivanićgradska 59B</w:t>
      </w:r>
      <w:r w:rsidR="001C6810" w:rsidRPr="00EF3E63">
        <w:t xml:space="preserve"> (sjeverna strana čestice prema kolnom prilazu parkiralištu na Trgu Stjepana Konzula) kroz rebalans Programa građenja komunalne infrastrukture na području Grada Zagreba za 2022. godinu ili drugi program mjera obnove zgrada oštećenih potresom na području Grada Zagreba</w:t>
      </w:r>
      <w:r w:rsidRPr="00EF3E63">
        <w:t>,</w:t>
      </w:r>
    </w:p>
    <w:p w:rsidR="00E75F88" w:rsidRPr="00EF3E63" w:rsidRDefault="00BF2439" w:rsidP="00E75F88">
      <w:pPr>
        <w:pStyle w:val="Odlomakpopisa"/>
        <w:numPr>
          <w:ilvl w:val="0"/>
          <w:numId w:val="29"/>
        </w:numPr>
        <w:autoSpaceDE w:val="0"/>
        <w:autoSpaceDN w:val="0"/>
        <w:adjustRightInd w:val="0"/>
        <w:spacing w:after="360"/>
        <w:jc w:val="both"/>
      </w:pPr>
      <w:r w:rsidRPr="00EF3E63">
        <w:rPr>
          <w:b/>
          <w:bCs/>
        </w:rPr>
        <w:t xml:space="preserve">plato </w:t>
      </w:r>
      <w:r w:rsidR="001F5D15" w:rsidRPr="00EF3E63">
        <w:rPr>
          <w:b/>
          <w:bCs/>
        </w:rPr>
        <w:t>na Tr</w:t>
      </w:r>
      <w:r w:rsidRPr="00EF3E63">
        <w:rPr>
          <w:b/>
          <w:bCs/>
        </w:rPr>
        <w:t>g</w:t>
      </w:r>
      <w:r w:rsidR="001F5D15" w:rsidRPr="00EF3E63">
        <w:rPr>
          <w:b/>
          <w:bCs/>
        </w:rPr>
        <w:t>u</w:t>
      </w:r>
      <w:r w:rsidRPr="00EF3E63">
        <w:rPr>
          <w:b/>
          <w:bCs/>
        </w:rPr>
        <w:t xml:space="preserve"> Stjepana Konzula</w:t>
      </w:r>
      <w:r w:rsidR="001F5D15" w:rsidRPr="00EF3E63">
        <w:rPr>
          <w:b/>
          <w:bCs/>
        </w:rPr>
        <w:t xml:space="preserve"> k.br. 1 – 5</w:t>
      </w:r>
      <w:r w:rsidRPr="00EF3E63">
        <w:rPr>
          <w:b/>
          <w:bCs/>
        </w:rPr>
        <w:t xml:space="preserve">, </w:t>
      </w:r>
      <w:proofErr w:type="spellStart"/>
      <w:r w:rsidRPr="00EF3E63">
        <w:rPr>
          <w:b/>
          <w:bCs/>
        </w:rPr>
        <w:t>k.č</w:t>
      </w:r>
      <w:proofErr w:type="spellEnd"/>
      <w:r w:rsidRPr="00EF3E63">
        <w:rPr>
          <w:b/>
          <w:bCs/>
        </w:rPr>
        <w:t>. 2638 k.o. Peščenica</w:t>
      </w:r>
      <w:r w:rsidR="0065061F" w:rsidRPr="00EF3E63">
        <w:rPr>
          <w:b/>
          <w:bCs/>
        </w:rPr>
        <w:t xml:space="preserve"> </w:t>
      </w:r>
      <w:r w:rsidR="0065061F" w:rsidRPr="00EF3E63">
        <w:t>–</w:t>
      </w:r>
      <w:r w:rsidR="0065061F" w:rsidRPr="00EF3E63">
        <w:rPr>
          <w:b/>
          <w:bCs/>
        </w:rPr>
        <w:t xml:space="preserve"> </w:t>
      </w:r>
      <w:r w:rsidRPr="00EF3E63">
        <w:t>gdje</w:t>
      </w:r>
      <w:r w:rsidR="0065061F" w:rsidRPr="00EF3E63">
        <w:t xml:space="preserve"> </w:t>
      </w:r>
      <w:r w:rsidRPr="00EF3E63">
        <w:t>je</w:t>
      </w:r>
      <w:r w:rsidR="0065061F" w:rsidRPr="00EF3E63">
        <w:t xml:space="preserve"> posebno</w:t>
      </w:r>
      <w:r w:rsidRPr="00EF3E63">
        <w:t xml:space="preserve"> problem </w:t>
      </w:r>
      <w:r w:rsidR="001F7A28" w:rsidRPr="00EF3E63">
        <w:t xml:space="preserve">održavanje </w:t>
      </w:r>
      <w:r w:rsidRPr="00EF3E63">
        <w:t>drenažnih kanalica</w:t>
      </w:r>
      <w:r w:rsidR="00721766" w:rsidRPr="00EF3E63">
        <w:t xml:space="preserve"> ispred k.br. 1 i k.br. 5</w:t>
      </w:r>
      <w:r w:rsidRPr="00EF3E63">
        <w:t xml:space="preserve"> koje plave </w:t>
      </w:r>
      <w:r w:rsidRPr="00EF3E63">
        <w:lastRenderedPageBreak/>
        <w:t>plato i garaže ispod</w:t>
      </w:r>
      <w:r w:rsidR="001F7A28" w:rsidRPr="00EF3E63">
        <w:t xml:space="preserve"> platoa</w:t>
      </w:r>
      <w:r w:rsidR="00721766" w:rsidRPr="00EF3E63">
        <w:t>;</w:t>
      </w:r>
      <w:r w:rsidRPr="00EF3E63">
        <w:t xml:space="preserve"> </w:t>
      </w:r>
      <w:r w:rsidR="002B6707" w:rsidRPr="00EF3E63">
        <w:t>također na 22. sjednici Vijeće je donijelo zaključak o pokretanju inicijative za suradnju VMO Volovčica, Centra KNAP i OŠ Petra Preradovića za zajedničko uređenje – oslikavanje 3 betonske žardinijera na Trgu Stjepana Konzula</w:t>
      </w:r>
      <w:r w:rsidR="00E75F88" w:rsidRPr="00EF3E63">
        <w:t>,</w:t>
      </w:r>
    </w:p>
    <w:p w:rsidR="00017A7C" w:rsidRPr="00EF3E63" w:rsidRDefault="00BF2439" w:rsidP="00D000ED">
      <w:pPr>
        <w:pStyle w:val="Odlomakpopisa"/>
        <w:numPr>
          <w:ilvl w:val="0"/>
          <w:numId w:val="29"/>
        </w:numPr>
        <w:autoSpaceDE w:val="0"/>
        <w:autoSpaceDN w:val="0"/>
        <w:adjustRightInd w:val="0"/>
        <w:spacing w:after="360"/>
        <w:ind w:left="714" w:hanging="357"/>
        <w:jc w:val="both"/>
      </w:pPr>
      <w:r w:rsidRPr="00EF3E63">
        <w:rPr>
          <w:b/>
          <w:bCs/>
        </w:rPr>
        <w:t xml:space="preserve">plato sa bočne strane stambene zgrade Kolarova ulica k.br. 8 </w:t>
      </w:r>
      <w:proofErr w:type="spellStart"/>
      <w:r w:rsidRPr="00EF3E63">
        <w:rPr>
          <w:b/>
          <w:bCs/>
        </w:rPr>
        <w:t>k.č</w:t>
      </w:r>
      <w:proofErr w:type="spellEnd"/>
      <w:r w:rsidRPr="00EF3E63">
        <w:rPr>
          <w:b/>
          <w:bCs/>
        </w:rPr>
        <w:t>. 2682/1 k.o. Peščenica</w:t>
      </w:r>
      <w:r w:rsidR="001A780F" w:rsidRPr="00EF3E63">
        <w:t xml:space="preserve"> </w:t>
      </w:r>
      <w:r w:rsidR="00574C93" w:rsidRPr="00EF3E63">
        <w:t>–</w:t>
      </w:r>
      <w:r w:rsidR="001A780F" w:rsidRPr="00EF3E63">
        <w:t xml:space="preserve"> </w:t>
      </w:r>
      <w:r w:rsidR="00574C93" w:rsidRPr="00EF3E63">
        <w:t xml:space="preserve">u svezi čijeg održavanja je Gradski ured za upravljanje imovinom i stanovanje uputio </w:t>
      </w:r>
      <w:r w:rsidR="00E72E1B" w:rsidRPr="00EF3E63">
        <w:t>Gradskom ureda za obnovu, izgradnju, prostorno uređenje, graditeljstvo, komunalne poslove i promet</w:t>
      </w:r>
      <w:r w:rsidR="00807A39" w:rsidRPr="00EF3E63">
        <w:t xml:space="preserve"> zahtjev za uvrštenje u redovni plan i program čišćenja javnih površina </w:t>
      </w:r>
      <w:r w:rsidR="00D000ED" w:rsidRPr="00EF3E63">
        <w:t>predmetnu lokaciju (klasa: 372-03/21-003/462, ur.br. 251-11-32-2/007-22-12 od 22.08.2022.)</w:t>
      </w:r>
    </w:p>
    <w:p w:rsidR="00B02C6D" w:rsidRPr="00EF3E63" w:rsidRDefault="00B02C6D" w:rsidP="00B02C6D">
      <w:pPr>
        <w:autoSpaceDE w:val="0"/>
        <w:autoSpaceDN w:val="0"/>
        <w:adjustRightInd w:val="0"/>
        <w:spacing w:after="360"/>
        <w:jc w:val="both"/>
      </w:pPr>
      <w:r w:rsidRPr="00EF3E63">
        <w:t>Predsjednica je izvijestila vijećnike da je u tijeku izrada projektne dokumentacije (idejni, glavni i izvedbeni projekt) rekonstrukcije istočnog nogostupa Ivanićgradske ulice kojeg izrađuje projektantski ured TRAMES d.o.o. izrada projektne dokumentacije je u fazi usuglašavanja i dovršavanja detalja te nakon što projektanti dostave projektnu dokumentaciju bit će organiziran obilazak lokacije sa predstavnicima Gradske četvrti i Mjesnog odbora kako bi dali suglasnost/primjedbe na projekt.</w:t>
      </w:r>
    </w:p>
    <w:p w:rsidR="0007710F" w:rsidRPr="00EF3E63" w:rsidRDefault="00B02C6D" w:rsidP="00ED243C">
      <w:pPr>
        <w:autoSpaceDE w:val="0"/>
        <w:autoSpaceDN w:val="0"/>
        <w:adjustRightInd w:val="0"/>
        <w:spacing w:after="360"/>
        <w:jc w:val="both"/>
      </w:pPr>
      <w:r w:rsidRPr="00EF3E63">
        <w:t>Potpredsjednik je izvijestio vijećnike o posljednjoj sjednici Školskog odbora Osnovne škole Petra Preradovića na kojoj je Školski odbor informiran o početku konstrukcijsko-energetske obnove zgrade škole s pretpostavljeni</w:t>
      </w:r>
      <w:r w:rsidR="00F73EA4">
        <w:t>m rokom završetka radova od 6 m</w:t>
      </w:r>
      <w:r w:rsidRPr="00EF3E63">
        <w:t>j</w:t>
      </w:r>
      <w:r w:rsidR="00F73EA4">
        <w:t>e</w:t>
      </w:r>
      <w:r w:rsidRPr="00EF3E63">
        <w:t>seci.</w:t>
      </w:r>
    </w:p>
    <w:p w:rsidR="0040795E" w:rsidRPr="00EF3E63" w:rsidRDefault="0040795E" w:rsidP="00ED243C">
      <w:pPr>
        <w:autoSpaceDE w:val="0"/>
        <w:autoSpaceDN w:val="0"/>
        <w:adjustRightInd w:val="0"/>
        <w:spacing w:after="360"/>
        <w:jc w:val="both"/>
      </w:pPr>
      <w:r w:rsidRPr="00EF3E63">
        <w:t xml:space="preserve">Predsjednica je zahvalila svima na učešću u radu sjednice i predložila je da se slijedeća sjednica VMO Volovčica održi dana </w:t>
      </w:r>
      <w:r w:rsidR="00692522" w:rsidRPr="00EF3E63">
        <w:t>1</w:t>
      </w:r>
      <w:r w:rsidR="003D549E" w:rsidRPr="00EF3E63">
        <w:t>8</w:t>
      </w:r>
      <w:r w:rsidR="0007710F" w:rsidRPr="00EF3E63">
        <w:t>.05</w:t>
      </w:r>
      <w:r w:rsidRPr="00EF3E63">
        <w:t xml:space="preserve">.2023. godine s početkom u </w:t>
      </w:r>
      <w:r w:rsidR="003D549E" w:rsidRPr="00EF3E63">
        <w:t>18</w:t>
      </w:r>
      <w:r w:rsidR="0007710F" w:rsidRPr="00EF3E63">
        <w:t>:</w:t>
      </w:r>
      <w:r w:rsidRPr="00EF3E63">
        <w:t>00 sati.</w:t>
      </w:r>
    </w:p>
    <w:p w:rsidR="00613324" w:rsidRPr="00EF3E63" w:rsidRDefault="00F87467" w:rsidP="00ED243C">
      <w:pPr>
        <w:spacing w:after="360"/>
        <w:jc w:val="both"/>
      </w:pPr>
      <w:r w:rsidRPr="00EF3E63">
        <w:t xml:space="preserve">Dovršeno u </w:t>
      </w:r>
      <w:r w:rsidR="006B7270" w:rsidRPr="00EF3E63">
        <w:t>19.</w:t>
      </w:r>
      <w:r w:rsidR="00692522" w:rsidRPr="00EF3E63">
        <w:t>20</w:t>
      </w:r>
      <w:r w:rsidRPr="00EF3E63">
        <w:t xml:space="preserve"> sati.</w:t>
      </w:r>
    </w:p>
    <w:p w:rsidR="0007710F" w:rsidRPr="00EF3E63" w:rsidRDefault="0007710F" w:rsidP="0007710F">
      <w:pPr>
        <w:jc w:val="both"/>
      </w:pPr>
      <w:r w:rsidRPr="00EF3E63">
        <w:t>KLASA: 024-08/23-03</w:t>
      </w:r>
      <w:r w:rsidR="00F73EA4">
        <w:t>/792</w:t>
      </w:r>
    </w:p>
    <w:p w:rsidR="0007710F" w:rsidRPr="00EF3E63" w:rsidRDefault="00406C91" w:rsidP="0007710F">
      <w:pPr>
        <w:jc w:val="both"/>
      </w:pPr>
      <w:r>
        <w:t>URBROJ: 251-13-11-11/008-23-2</w:t>
      </w:r>
      <w:bookmarkStart w:id="0" w:name="_GoBack"/>
      <w:bookmarkEnd w:id="0"/>
      <w:r w:rsidR="0007710F" w:rsidRPr="00EF3E63">
        <w:t xml:space="preserve"> </w:t>
      </w:r>
    </w:p>
    <w:p w:rsidR="0007710F" w:rsidRPr="00EF3E63" w:rsidRDefault="00F73EA4" w:rsidP="0007710F">
      <w:pPr>
        <w:jc w:val="both"/>
      </w:pPr>
      <w:r>
        <w:t>Zagreb, 18</w:t>
      </w:r>
      <w:r w:rsidR="0007710F" w:rsidRPr="00EF3E63">
        <w:t>. travnja 2023.</w:t>
      </w:r>
    </w:p>
    <w:p w:rsidR="0007710F" w:rsidRPr="00EF3E63" w:rsidRDefault="0007710F" w:rsidP="0007710F">
      <w:pPr>
        <w:ind w:left="3780"/>
        <w:rPr>
          <w:b/>
        </w:rPr>
      </w:pPr>
    </w:p>
    <w:p w:rsidR="006833CE" w:rsidRPr="00EF3E63" w:rsidRDefault="00C71C5D" w:rsidP="00ED243C">
      <w:pPr>
        <w:ind w:left="4956" w:firstLine="708"/>
        <w:jc w:val="center"/>
        <w:rPr>
          <w:b/>
          <w:bCs/>
        </w:rPr>
      </w:pPr>
      <w:r w:rsidRPr="00EF3E63">
        <w:rPr>
          <w:b/>
          <w:bCs/>
        </w:rPr>
        <w:t>Predsjednica</w:t>
      </w:r>
    </w:p>
    <w:p w:rsidR="006833CE" w:rsidRPr="00EF3E63" w:rsidRDefault="006833CE" w:rsidP="00ED243C">
      <w:pPr>
        <w:ind w:left="5670"/>
        <w:jc w:val="center"/>
        <w:rPr>
          <w:b/>
          <w:bCs/>
        </w:rPr>
      </w:pPr>
      <w:r w:rsidRPr="00EF3E63">
        <w:rPr>
          <w:b/>
          <w:bCs/>
        </w:rPr>
        <w:t>Vijeća Mjesnog odbora</w:t>
      </w:r>
      <w:r w:rsidR="00F87467" w:rsidRPr="00EF3E63">
        <w:rPr>
          <w:b/>
          <w:bCs/>
        </w:rPr>
        <w:t xml:space="preserve"> </w:t>
      </w:r>
      <w:r w:rsidR="001F029B" w:rsidRPr="00EF3E63">
        <w:rPr>
          <w:b/>
          <w:bCs/>
        </w:rPr>
        <w:t>Volovčica</w:t>
      </w:r>
    </w:p>
    <w:p w:rsidR="003C4CBC" w:rsidRPr="00EF3E63" w:rsidRDefault="001F029B" w:rsidP="00ED243C">
      <w:pPr>
        <w:ind w:left="5670"/>
        <w:jc w:val="center"/>
        <w:rPr>
          <w:b/>
          <w:bCs/>
        </w:rPr>
      </w:pPr>
      <w:r w:rsidRPr="00EF3E63">
        <w:rPr>
          <w:b/>
          <w:bCs/>
        </w:rPr>
        <w:t>Iva Jelačić</w:t>
      </w:r>
      <w:r w:rsidR="00E15741" w:rsidRPr="00EF3E63">
        <w:rPr>
          <w:b/>
          <w:bCs/>
        </w:rPr>
        <w:t>,</w:t>
      </w:r>
      <w:r w:rsidR="003165E4" w:rsidRPr="00EF3E63">
        <w:rPr>
          <w:b/>
          <w:bCs/>
        </w:rPr>
        <w:t xml:space="preserve"> </w:t>
      </w:r>
      <w:r w:rsidR="00E15741" w:rsidRPr="00EF3E63">
        <w:rPr>
          <w:b/>
          <w:bCs/>
        </w:rPr>
        <w:t>v.r.</w:t>
      </w:r>
    </w:p>
    <w:sectPr w:rsidR="003C4CBC" w:rsidRPr="00EF3E63" w:rsidSect="00E32F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E3E"/>
    <w:multiLevelType w:val="hybridMultilevel"/>
    <w:tmpl w:val="27DA48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3D1C71"/>
    <w:multiLevelType w:val="hybridMultilevel"/>
    <w:tmpl w:val="3FD412EC"/>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C60E78BE">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99B3F34"/>
    <w:multiLevelType w:val="hybridMultilevel"/>
    <w:tmpl w:val="B8D2CB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85557"/>
    <w:multiLevelType w:val="hybridMultilevel"/>
    <w:tmpl w:val="8B1C1AD6"/>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DD08EC"/>
    <w:multiLevelType w:val="multilevel"/>
    <w:tmpl w:val="0284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E0BBD"/>
    <w:multiLevelType w:val="hybridMultilevel"/>
    <w:tmpl w:val="C6A6781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43D7627"/>
    <w:multiLevelType w:val="hybridMultilevel"/>
    <w:tmpl w:val="0A3E573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297E37"/>
    <w:multiLevelType w:val="hybridMultilevel"/>
    <w:tmpl w:val="CD82AAE6"/>
    <w:lvl w:ilvl="0" w:tplc="977E46C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3DC3243"/>
    <w:multiLevelType w:val="multilevel"/>
    <w:tmpl w:val="FDAA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35B76563"/>
    <w:multiLevelType w:val="hybridMultilevel"/>
    <w:tmpl w:val="E1587E3E"/>
    <w:lvl w:ilvl="0" w:tplc="F4284F20">
      <w:start w:val="1"/>
      <w:numFmt w:val="upp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9A955DE"/>
    <w:multiLevelType w:val="hybridMultilevel"/>
    <w:tmpl w:val="A1C8F7EA"/>
    <w:lvl w:ilvl="0" w:tplc="7AFEDCD6">
      <w:start w:val="1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9FC49BF"/>
    <w:multiLevelType w:val="hybridMultilevel"/>
    <w:tmpl w:val="08980782"/>
    <w:lvl w:ilvl="0" w:tplc="66428536">
      <w:start w:val="1"/>
      <w:numFmt w:val="decimal"/>
      <w:lvlText w:val="%1)"/>
      <w:lvlJc w:val="left"/>
      <w:pPr>
        <w:ind w:left="720" w:hanging="360"/>
      </w:pPr>
      <w:rPr>
        <w:rFonts w:ascii="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C275B0A"/>
    <w:multiLevelType w:val="hybridMultilevel"/>
    <w:tmpl w:val="B9FA5332"/>
    <w:lvl w:ilvl="0" w:tplc="041A000F">
      <w:start w:val="1"/>
      <w:numFmt w:val="decimal"/>
      <w:lvlText w:val="%1."/>
      <w:lvlJc w:val="left"/>
      <w:pPr>
        <w:tabs>
          <w:tab w:val="num" w:pos="644"/>
        </w:tabs>
        <w:ind w:left="644"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EE801C0"/>
    <w:multiLevelType w:val="hybridMultilevel"/>
    <w:tmpl w:val="99386222"/>
    <w:lvl w:ilvl="0" w:tplc="64802304">
      <w:numFmt w:val="bullet"/>
      <w:lvlText w:val="-"/>
      <w:lvlJc w:val="left"/>
      <w:pPr>
        <w:ind w:left="717" w:hanging="360"/>
      </w:pPr>
      <w:rPr>
        <w:rFonts w:ascii="Times New Roman" w:eastAsia="Times New Roman" w:hAnsi="Times New Roman" w:cs="Times New Roman"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7" w15:restartNumberingAfterBreak="0">
    <w:nsid w:val="40FC371F"/>
    <w:multiLevelType w:val="hybridMultilevel"/>
    <w:tmpl w:val="F6C8E136"/>
    <w:lvl w:ilvl="0" w:tplc="922AEF20">
      <w:numFmt w:val="bullet"/>
      <w:lvlText w:val="-"/>
      <w:lvlJc w:val="left"/>
      <w:pPr>
        <w:ind w:left="717" w:hanging="360"/>
      </w:pPr>
      <w:rPr>
        <w:rFonts w:ascii="Calibri" w:eastAsia="Times New Roman" w:hAnsi="Calibri" w:cs="Calibri" w:hint="default"/>
      </w:rPr>
    </w:lvl>
    <w:lvl w:ilvl="1" w:tplc="922AEF20">
      <w:numFmt w:val="bullet"/>
      <w:lvlText w:val="-"/>
      <w:lvlJc w:val="left"/>
      <w:pPr>
        <w:ind w:left="1437" w:hanging="360"/>
      </w:pPr>
      <w:rPr>
        <w:rFonts w:ascii="Calibri" w:eastAsia="Times New Roman" w:hAnsi="Calibri" w:cs="Calibri"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8" w15:restartNumberingAfterBreak="0">
    <w:nsid w:val="41F93EA3"/>
    <w:multiLevelType w:val="hybridMultilevel"/>
    <w:tmpl w:val="2A10F12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0" w15:restartNumberingAfterBreak="0">
    <w:nsid w:val="4A560085"/>
    <w:multiLevelType w:val="hybridMultilevel"/>
    <w:tmpl w:val="E95605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ACE5480"/>
    <w:multiLevelType w:val="hybridMultilevel"/>
    <w:tmpl w:val="62F829E6"/>
    <w:lvl w:ilvl="0" w:tplc="FFFFFFFF">
      <w:start w:val="1"/>
      <w:numFmt w:val="decimal"/>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2" w15:restartNumberingAfterBreak="0">
    <w:nsid w:val="5BF1715B"/>
    <w:multiLevelType w:val="hybridMultilevel"/>
    <w:tmpl w:val="50680BCC"/>
    <w:lvl w:ilvl="0" w:tplc="CD6888F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7EC1D65"/>
    <w:multiLevelType w:val="multilevel"/>
    <w:tmpl w:val="C35E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E6927"/>
    <w:multiLevelType w:val="hybridMultilevel"/>
    <w:tmpl w:val="27DA48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2F90BE4"/>
    <w:multiLevelType w:val="hybridMultilevel"/>
    <w:tmpl w:val="7B4699E4"/>
    <w:lvl w:ilvl="0" w:tplc="91F05294">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35308CC"/>
    <w:multiLevelType w:val="hybridMultilevel"/>
    <w:tmpl w:val="620E3D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75717C2"/>
    <w:multiLevelType w:val="hybridMultilevel"/>
    <w:tmpl w:val="62F829E6"/>
    <w:lvl w:ilvl="0" w:tplc="7A7A215E">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8" w15:restartNumberingAfterBreak="0">
    <w:nsid w:val="7A346CCF"/>
    <w:multiLevelType w:val="multilevel"/>
    <w:tmpl w:val="3F18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7FC87C15"/>
    <w:multiLevelType w:val="hybridMultilevel"/>
    <w:tmpl w:val="ACB05A44"/>
    <w:lvl w:ilvl="0" w:tplc="3CCA928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
  </w:num>
  <w:num w:numId="7">
    <w:abstractNumId w:val="24"/>
  </w:num>
  <w:num w:numId="8">
    <w:abstractNumId w:val="4"/>
  </w:num>
  <w:num w:numId="9">
    <w:abstractNumId w:val="25"/>
  </w:num>
  <w:num w:numId="10">
    <w:abstractNumId w:val="14"/>
  </w:num>
  <w:num w:numId="11">
    <w:abstractNumId w:val="16"/>
  </w:num>
  <w:num w:numId="12">
    <w:abstractNumId w:val="17"/>
  </w:num>
  <w:num w:numId="13">
    <w:abstractNumId w:val="13"/>
  </w:num>
  <w:num w:numId="14">
    <w:abstractNumId w:val="23"/>
  </w:num>
  <w:num w:numId="15">
    <w:abstractNumId w:val="10"/>
  </w:num>
  <w:num w:numId="16">
    <w:abstractNumId w:val="28"/>
  </w:num>
  <w:num w:numId="17">
    <w:abstractNumId w:val="27"/>
  </w:num>
  <w:num w:numId="18">
    <w:abstractNumId w:val="1"/>
  </w:num>
  <w:num w:numId="19">
    <w:abstractNumId w:val="11"/>
  </w:num>
  <w:num w:numId="20">
    <w:abstractNumId w:val="29"/>
  </w:num>
  <w:num w:numId="21">
    <w:abstractNumId w:val="19"/>
  </w:num>
  <w:num w:numId="22">
    <w:abstractNumId w:val="9"/>
  </w:num>
  <w:num w:numId="23">
    <w:abstractNumId w:val="15"/>
  </w:num>
  <w:num w:numId="24">
    <w:abstractNumId w:val="2"/>
  </w:num>
  <w:num w:numId="25">
    <w:abstractNumId w:val="21"/>
  </w:num>
  <w:num w:numId="26">
    <w:abstractNumId w:val="7"/>
  </w:num>
  <w:num w:numId="27">
    <w:abstractNumId w:val="8"/>
  </w:num>
  <w:num w:numId="28">
    <w:abstractNumId w:val="5"/>
  </w:num>
  <w:num w:numId="29">
    <w:abstractNumId w:val="26"/>
  </w:num>
  <w:num w:numId="30">
    <w:abstractNumId w:val="22"/>
  </w:num>
  <w:num w:numId="31">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6833CE"/>
    <w:rsid w:val="00001A13"/>
    <w:rsid w:val="00002143"/>
    <w:rsid w:val="00002475"/>
    <w:rsid w:val="000026F4"/>
    <w:rsid w:val="000034CA"/>
    <w:rsid w:val="00003E05"/>
    <w:rsid w:val="0000626B"/>
    <w:rsid w:val="00006CA4"/>
    <w:rsid w:val="00007535"/>
    <w:rsid w:val="00007CDF"/>
    <w:rsid w:val="00011001"/>
    <w:rsid w:val="00016176"/>
    <w:rsid w:val="00017A7C"/>
    <w:rsid w:val="000221F2"/>
    <w:rsid w:val="00022625"/>
    <w:rsid w:val="00023887"/>
    <w:rsid w:val="0002632F"/>
    <w:rsid w:val="00026586"/>
    <w:rsid w:val="000272F7"/>
    <w:rsid w:val="00027ED8"/>
    <w:rsid w:val="00031FD0"/>
    <w:rsid w:val="000334AA"/>
    <w:rsid w:val="00034422"/>
    <w:rsid w:val="0003443A"/>
    <w:rsid w:val="00035313"/>
    <w:rsid w:val="00037EBC"/>
    <w:rsid w:val="000413EF"/>
    <w:rsid w:val="0004350B"/>
    <w:rsid w:val="0004421E"/>
    <w:rsid w:val="00044882"/>
    <w:rsid w:val="000450B4"/>
    <w:rsid w:val="00046F0D"/>
    <w:rsid w:val="00047D6F"/>
    <w:rsid w:val="00056062"/>
    <w:rsid w:val="000569B7"/>
    <w:rsid w:val="00057409"/>
    <w:rsid w:val="000607DE"/>
    <w:rsid w:val="00061656"/>
    <w:rsid w:val="000647FF"/>
    <w:rsid w:val="0006627A"/>
    <w:rsid w:val="000702E6"/>
    <w:rsid w:val="00070ACE"/>
    <w:rsid w:val="00071C9C"/>
    <w:rsid w:val="0007263A"/>
    <w:rsid w:val="00072E88"/>
    <w:rsid w:val="0007377E"/>
    <w:rsid w:val="00074889"/>
    <w:rsid w:val="000758A5"/>
    <w:rsid w:val="000764BA"/>
    <w:rsid w:val="0007710F"/>
    <w:rsid w:val="000779F6"/>
    <w:rsid w:val="000813AF"/>
    <w:rsid w:val="000821A9"/>
    <w:rsid w:val="00083003"/>
    <w:rsid w:val="0008556A"/>
    <w:rsid w:val="00085B8D"/>
    <w:rsid w:val="0008633A"/>
    <w:rsid w:val="00086696"/>
    <w:rsid w:val="00086E19"/>
    <w:rsid w:val="00090AC3"/>
    <w:rsid w:val="00090BC3"/>
    <w:rsid w:val="00092F90"/>
    <w:rsid w:val="00093284"/>
    <w:rsid w:val="0009349E"/>
    <w:rsid w:val="00094DEB"/>
    <w:rsid w:val="00097095"/>
    <w:rsid w:val="000A034D"/>
    <w:rsid w:val="000A2485"/>
    <w:rsid w:val="000A5265"/>
    <w:rsid w:val="000A5DDA"/>
    <w:rsid w:val="000B0CE9"/>
    <w:rsid w:val="000B1117"/>
    <w:rsid w:val="000B17C7"/>
    <w:rsid w:val="000B17E7"/>
    <w:rsid w:val="000B58C4"/>
    <w:rsid w:val="000B6AC4"/>
    <w:rsid w:val="000C06F8"/>
    <w:rsid w:val="000C2024"/>
    <w:rsid w:val="000C36D8"/>
    <w:rsid w:val="000C58D8"/>
    <w:rsid w:val="000C6465"/>
    <w:rsid w:val="000C7FC2"/>
    <w:rsid w:val="000D0359"/>
    <w:rsid w:val="000D376F"/>
    <w:rsid w:val="000D3B00"/>
    <w:rsid w:val="000D3CD6"/>
    <w:rsid w:val="000D3F3F"/>
    <w:rsid w:val="000D43C6"/>
    <w:rsid w:val="000D4CDD"/>
    <w:rsid w:val="000D643F"/>
    <w:rsid w:val="000D7796"/>
    <w:rsid w:val="000E0582"/>
    <w:rsid w:val="000E0804"/>
    <w:rsid w:val="000E0AB0"/>
    <w:rsid w:val="000E3A2F"/>
    <w:rsid w:val="000E48E5"/>
    <w:rsid w:val="000E53E7"/>
    <w:rsid w:val="000E715C"/>
    <w:rsid w:val="000E783B"/>
    <w:rsid w:val="000F106A"/>
    <w:rsid w:val="000F2CB2"/>
    <w:rsid w:val="000F4D4C"/>
    <w:rsid w:val="000F508C"/>
    <w:rsid w:val="000F623F"/>
    <w:rsid w:val="00100443"/>
    <w:rsid w:val="0010196F"/>
    <w:rsid w:val="00102996"/>
    <w:rsid w:val="00111C70"/>
    <w:rsid w:val="00112D52"/>
    <w:rsid w:val="00112F50"/>
    <w:rsid w:val="00114C51"/>
    <w:rsid w:val="0011529E"/>
    <w:rsid w:val="00116663"/>
    <w:rsid w:val="00116CCF"/>
    <w:rsid w:val="00123ABC"/>
    <w:rsid w:val="00123D6F"/>
    <w:rsid w:val="001264AC"/>
    <w:rsid w:val="001267ED"/>
    <w:rsid w:val="001276F0"/>
    <w:rsid w:val="00132AEA"/>
    <w:rsid w:val="00133CC8"/>
    <w:rsid w:val="00133F3E"/>
    <w:rsid w:val="0013479D"/>
    <w:rsid w:val="00135DB6"/>
    <w:rsid w:val="00135EDB"/>
    <w:rsid w:val="00136E7B"/>
    <w:rsid w:val="00137B9D"/>
    <w:rsid w:val="0014156B"/>
    <w:rsid w:val="0014199B"/>
    <w:rsid w:val="001421A7"/>
    <w:rsid w:val="00142D18"/>
    <w:rsid w:val="00145384"/>
    <w:rsid w:val="001458FE"/>
    <w:rsid w:val="00146B7B"/>
    <w:rsid w:val="00153DDC"/>
    <w:rsid w:val="00153E7D"/>
    <w:rsid w:val="00154448"/>
    <w:rsid w:val="001546A2"/>
    <w:rsid w:val="001553A6"/>
    <w:rsid w:val="001559D0"/>
    <w:rsid w:val="00157385"/>
    <w:rsid w:val="001573B1"/>
    <w:rsid w:val="00157D72"/>
    <w:rsid w:val="00160325"/>
    <w:rsid w:val="00160BA1"/>
    <w:rsid w:val="0016269F"/>
    <w:rsid w:val="00163B66"/>
    <w:rsid w:val="00165805"/>
    <w:rsid w:val="00166693"/>
    <w:rsid w:val="00167CBC"/>
    <w:rsid w:val="00171CB5"/>
    <w:rsid w:val="00172CEA"/>
    <w:rsid w:val="001734EF"/>
    <w:rsid w:val="00174BF5"/>
    <w:rsid w:val="00175E39"/>
    <w:rsid w:val="00175F7A"/>
    <w:rsid w:val="00176A30"/>
    <w:rsid w:val="00177680"/>
    <w:rsid w:val="00177D49"/>
    <w:rsid w:val="0018071F"/>
    <w:rsid w:val="001809BE"/>
    <w:rsid w:val="00181F85"/>
    <w:rsid w:val="00182047"/>
    <w:rsid w:val="00183ADB"/>
    <w:rsid w:val="00183E3F"/>
    <w:rsid w:val="00185611"/>
    <w:rsid w:val="0018612B"/>
    <w:rsid w:val="001871E7"/>
    <w:rsid w:val="0018733E"/>
    <w:rsid w:val="00190628"/>
    <w:rsid w:val="001914D8"/>
    <w:rsid w:val="0019605A"/>
    <w:rsid w:val="00196363"/>
    <w:rsid w:val="001A060F"/>
    <w:rsid w:val="001A1271"/>
    <w:rsid w:val="001A37CD"/>
    <w:rsid w:val="001A3E95"/>
    <w:rsid w:val="001A4564"/>
    <w:rsid w:val="001A780F"/>
    <w:rsid w:val="001A7D79"/>
    <w:rsid w:val="001B0F7E"/>
    <w:rsid w:val="001B100B"/>
    <w:rsid w:val="001B2F77"/>
    <w:rsid w:val="001B5AF0"/>
    <w:rsid w:val="001B6EA0"/>
    <w:rsid w:val="001B7328"/>
    <w:rsid w:val="001B7E94"/>
    <w:rsid w:val="001C0DBB"/>
    <w:rsid w:val="001C3356"/>
    <w:rsid w:val="001C629D"/>
    <w:rsid w:val="001C6810"/>
    <w:rsid w:val="001D0B3C"/>
    <w:rsid w:val="001D136F"/>
    <w:rsid w:val="001D29CF"/>
    <w:rsid w:val="001D2C34"/>
    <w:rsid w:val="001D4E90"/>
    <w:rsid w:val="001D5991"/>
    <w:rsid w:val="001D7977"/>
    <w:rsid w:val="001E05E2"/>
    <w:rsid w:val="001E0A10"/>
    <w:rsid w:val="001E0DB5"/>
    <w:rsid w:val="001E16B5"/>
    <w:rsid w:val="001E2BDB"/>
    <w:rsid w:val="001E3CC3"/>
    <w:rsid w:val="001E4BAE"/>
    <w:rsid w:val="001E4D7E"/>
    <w:rsid w:val="001E622D"/>
    <w:rsid w:val="001E649D"/>
    <w:rsid w:val="001E7F3E"/>
    <w:rsid w:val="001F029B"/>
    <w:rsid w:val="001F0375"/>
    <w:rsid w:val="001F28B1"/>
    <w:rsid w:val="001F2F12"/>
    <w:rsid w:val="001F3045"/>
    <w:rsid w:val="001F4095"/>
    <w:rsid w:val="001F51DD"/>
    <w:rsid w:val="001F54DE"/>
    <w:rsid w:val="001F5D15"/>
    <w:rsid w:val="001F7A28"/>
    <w:rsid w:val="002009C9"/>
    <w:rsid w:val="002017A6"/>
    <w:rsid w:val="00201F08"/>
    <w:rsid w:val="00205535"/>
    <w:rsid w:val="00205E8A"/>
    <w:rsid w:val="002068CB"/>
    <w:rsid w:val="00211C99"/>
    <w:rsid w:val="00213B25"/>
    <w:rsid w:val="002144D2"/>
    <w:rsid w:val="002151E4"/>
    <w:rsid w:val="002163EB"/>
    <w:rsid w:val="00216868"/>
    <w:rsid w:val="00216FB8"/>
    <w:rsid w:val="0022044C"/>
    <w:rsid w:val="00222156"/>
    <w:rsid w:val="002221C5"/>
    <w:rsid w:val="00224499"/>
    <w:rsid w:val="00224C41"/>
    <w:rsid w:val="002261A9"/>
    <w:rsid w:val="0023062B"/>
    <w:rsid w:val="0023167C"/>
    <w:rsid w:val="00233BD3"/>
    <w:rsid w:val="00236F69"/>
    <w:rsid w:val="00237907"/>
    <w:rsid w:val="002406D2"/>
    <w:rsid w:val="00242407"/>
    <w:rsid w:val="002428B0"/>
    <w:rsid w:val="00243B63"/>
    <w:rsid w:val="00243C59"/>
    <w:rsid w:val="00244F9A"/>
    <w:rsid w:val="00245193"/>
    <w:rsid w:val="00246B66"/>
    <w:rsid w:val="00247D06"/>
    <w:rsid w:val="0025005A"/>
    <w:rsid w:val="0025196B"/>
    <w:rsid w:val="002529F3"/>
    <w:rsid w:val="00252E0C"/>
    <w:rsid w:val="00253F32"/>
    <w:rsid w:val="00260889"/>
    <w:rsid w:val="00261BF0"/>
    <w:rsid w:val="00262D39"/>
    <w:rsid w:val="002631E5"/>
    <w:rsid w:val="0026391E"/>
    <w:rsid w:val="00264DCC"/>
    <w:rsid w:val="002652E5"/>
    <w:rsid w:val="00265492"/>
    <w:rsid w:val="00265E5F"/>
    <w:rsid w:val="00265F85"/>
    <w:rsid w:val="002676A6"/>
    <w:rsid w:val="00270238"/>
    <w:rsid w:val="002756B8"/>
    <w:rsid w:val="00276A74"/>
    <w:rsid w:val="002774D7"/>
    <w:rsid w:val="00277979"/>
    <w:rsid w:val="00277FB6"/>
    <w:rsid w:val="002804F9"/>
    <w:rsid w:val="0028233F"/>
    <w:rsid w:val="00282E46"/>
    <w:rsid w:val="002836CB"/>
    <w:rsid w:val="00285392"/>
    <w:rsid w:val="00286927"/>
    <w:rsid w:val="00287128"/>
    <w:rsid w:val="0028785C"/>
    <w:rsid w:val="00287A61"/>
    <w:rsid w:val="00287BCF"/>
    <w:rsid w:val="00290A55"/>
    <w:rsid w:val="00290BF1"/>
    <w:rsid w:val="002921E5"/>
    <w:rsid w:val="0029474C"/>
    <w:rsid w:val="00294BB6"/>
    <w:rsid w:val="00294DB7"/>
    <w:rsid w:val="00297032"/>
    <w:rsid w:val="002A0B29"/>
    <w:rsid w:val="002A1882"/>
    <w:rsid w:val="002A21CD"/>
    <w:rsid w:val="002A2A46"/>
    <w:rsid w:val="002A36AB"/>
    <w:rsid w:val="002A52F9"/>
    <w:rsid w:val="002A5F5A"/>
    <w:rsid w:val="002B150D"/>
    <w:rsid w:val="002B6505"/>
    <w:rsid w:val="002B6707"/>
    <w:rsid w:val="002C16B8"/>
    <w:rsid w:val="002C284C"/>
    <w:rsid w:val="002C3650"/>
    <w:rsid w:val="002C4219"/>
    <w:rsid w:val="002C4725"/>
    <w:rsid w:val="002C6A7D"/>
    <w:rsid w:val="002D1749"/>
    <w:rsid w:val="002D5B89"/>
    <w:rsid w:val="002D5BF1"/>
    <w:rsid w:val="002D74CD"/>
    <w:rsid w:val="002E43AB"/>
    <w:rsid w:val="002E515A"/>
    <w:rsid w:val="002E5C5B"/>
    <w:rsid w:val="002F4690"/>
    <w:rsid w:val="002F6A7D"/>
    <w:rsid w:val="002F6FED"/>
    <w:rsid w:val="002F7B96"/>
    <w:rsid w:val="003011E1"/>
    <w:rsid w:val="00301200"/>
    <w:rsid w:val="003052B0"/>
    <w:rsid w:val="0030661A"/>
    <w:rsid w:val="0030681B"/>
    <w:rsid w:val="00307A7D"/>
    <w:rsid w:val="00310C31"/>
    <w:rsid w:val="00311EE3"/>
    <w:rsid w:val="00312659"/>
    <w:rsid w:val="00314DD1"/>
    <w:rsid w:val="0031511E"/>
    <w:rsid w:val="003163E0"/>
    <w:rsid w:val="003165E4"/>
    <w:rsid w:val="00316DA0"/>
    <w:rsid w:val="003200FD"/>
    <w:rsid w:val="003202D3"/>
    <w:rsid w:val="00321404"/>
    <w:rsid w:val="00322E2B"/>
    <w:rsid w:val="003235D6"/>
    <w:rsid w:val="00323C81"/>
    <w:rsid w:val="003263BC"/>
    <w:rsid w:val="00326B1D"/>
    <w:rsid w:val="00330121"/>
    <w:rsid w:val="00330BDE"/>
    <w:rsid w:val="0033195F"/>
    <w:rsid w:val="003324F6"/>
    <w:rsid w:val="00332C4B"/>
    <w:rsid w:val="0033342D"/>
    <w:rsid w:val="0033400E"/>
    <w:rsid w:val="0033456A"/>
    <w:rsid w:val="003346BE"/>
    <w:rsid w:val="0033488D"/>
    <w:rsid w:val="003352EC"/>
    <w:rsid w:val="00336508"/>
    <w:rsid w:val="003367EE"/>
    <w:rsid w:val="0033680A"/>
    <w:rsid w:val="00342DD6"/>
    <w:rsid w:val="00343E17"/>
    <w:rsid w:val="003463CF"/>
    <w:rsid w:val="0034719B"/>
    <w:rsid w:val="00347BCD"/>
    <w:rsid w:val="00350039"/>
    <w:rsid w:val="003522FE"/>
    <w:rsid w:val="00353229"/>
    <w:rsid w:val="00355778"/>
    <w:rsid w:val="00355A61"/>
    <w:rsid w:val="00355DF1"/>
    <w:rsid w:val="0035654D"/>
    <w:rsid w:val="00362255"/>
    <w:rsid w:val="0036289F"/>
    <w:rsid w:val="00363958"/>
    <w:rsid w:val="00363D55"/>
    <w:rsid w:val="00370ED9"/>
    <w:rsid w:val="00375BD3"/>
    <w:rsid w:val="00376D96"/>
    <w:rsid w:val="003772AB"/>
    <w:rsid w:val="00377A96"/>
    <w:rsid w:val="00380D04"/>
    <w:rsid w:val="00381934"/>
    <w:rsid w:val="003827F3"/>
    <w:rsid w:val="00384B7B"/>
    <w:rsid w:val="00386171"/>
    <w:rsid w:val="003910D8"/>
    <w:rsid w:val="0039213B"/>
    <w:rsid w:val="00392DBB"/>
    <w:rsid w:val="00393654"/>
    <w:rsid w:val="00395FEA"/>
    <w:rsid w:val="00396DD3"/>
    <w:rsid w:val="0039782C"/>
    <w:rsid w:val="003A0BCE"/>
    <w:rsid w:val="003A0C4F"/>
    <w:rsid w:val="003A3007"/>
    <w:rsid w:val="003A4C43"/>
    <w:rsid w:val="003A6442"/>
    <w:rsid w:val="003B2081"/>
    <w:rsid w:val="003B2B50"/>
    <w:rsid w:val="003B4B30"/>
    <w:rsid w:val="003B51C8"/>
    <w:rsid w:val="003B6891"/>
    <w:rsid w:val="003B7F19"/>
    <w:rsid w:val="003C05C0"/>
    <w:rsid w:val="003C11E9"/>
    <w:rsid w:val="003C125A"/>
    <w:rsid w:val="003C2F6C"/>
    <w:rsid w:val="003C3CBE"/>
    <w:rsid w:val="003C4CBC"/>
    <w:rsid w:val="003C71A7"/>
    <w:rsid w:val="003D05D7"/>
    <w:rsid w:val="003D0F70"/>
    <w:rsid w:val="003D15DA"/>
    <w:rsid w:val="003D17CC"/>
    <w:rsid w:val="003D372C"/>
    <w:rsid w:val="003D4069"/>
    <w:rsid w:val="003D4367"/>
    <w:rsid w:val="003D5151"/>
    <w:rsid w:val="003D549E"/>
    <w:rsid w:val="003D60C4"/>
    <w:rsid w:val="003D740C"/>
    <w:rsid w:val="003E595A"/>
    <w:rsid w:val="003E66CF"/>
    <w:rsid w:val="003E703E"/>
    <w:rsid w:val="003F493D"/>
    <w:rsid w:val="003F57A4"/>
    <w:rsid w:val="003F5966"/>
    <w:rsid w:val="003F7FEA"/>
    <w:rsid w:val="004008A3"/>
    <w:rsid w:val="00400A2C"/>
    <w:rsid w:val="00401DEA"/>
    <w:rsid w:val="00406C91"/>
    <w:rsid w:val="0040795E"/>
    <w:rsid w:val="004121D4"/>
    <w:rsid w:val="004133B0"/>
    <w:rsid w:val="00413E90"/>
    <w:rsid w:val="0041489F"/>
    <w:rsid w:val="00414E29"/>
    <w:rsid w:val="00416AB3"/>
    <w:rsid w:val="00417BA2"/>
    <w:rsid w:val="00417C15"/>
    <w:rsid w:val="00417FD6"/>
    <w:rsid w:val="004225AB"/>
    <w:rsid w:val="004247AD"/>
    <w:rsid w:val="004252F2"/>
    <w:rsid w:val="00425A95"/>
    <w:rsid w:val="0042698D"/>
    <w:rsid w:val="00427BE6"/>
    <w:rsid w:val="004318DB"/>
    <w:rsid w:val="00431B56"/>
    <w:rsid w:val="0043415B"/>
    <w:rsid w:val="00434D93"/>
    <w:rsid w:val="004357B8"/>
    <w:rsid w:val="004375BF"/>
    <w:rsid w:val="004375D9"/>
    <w:rsid w:val="004410B3"/>
    <w:rsid w:val="00442368"/>
    <w:rsid w:val="00442A4F"/>
    <w:rsid w:val="00443136"/>
    <w:rsid w:val="0044373B"/>
    <w:rsid w:val="004437D4"/>
    <w:rsid w:val="00444421"/>
    <w:rsid w:val="004461A9"/>
    <w:rsid w:val="004519A5"/>
    <w:rsid w:val="004546A4"/>
    <w:rsid w:val="00455C61"/>
    <w:rsid w:val="004564E5"/>
    <w:rsid w:val="00456A4A"/>
    <w:rsid w:val="00457591"/>
    <w:rsid w:val="00457E6F"/>
    <w:rsid w:val="004616E3"/>
    <w:rsid w:val="004629A3"/>
    <w:rsid w:val="00463FC1"/>
    <w:rsid w:val="00470AC8"/>
    <w:rsid w:val="00471447"/>
    <w:rsid w:val="004715FA"/>
    <w:rsid w:val="0047277E"/>
    <w:rsid w:val="0047565C"/>
    <w:rsid w:val="00475A86"/>
    <w:rsid w:val="00475EF6"/>
    <w:rsid w:val="0047689B"/>
    <w:rsid w:val="004813BD"/>
    <w:rsid w:val="004817F2"/>
    <w:rsid w:val="004824F6"/>
    <w:rsid w:val="004826D9"/>
    <w:rsid w:val="00490D03"/>
    <w:rsid w:val="00491183"/>
    <w:rsid w:val="00492472"/>
    <w:rsid w:val="00492DD9"/>
    <w:rsid w:val="004944B3"/>
    <w:rsid w:val="004A1057"/>
    <w:rsid w:val="004A110F"/>
    <w:rsid w:val="004A139E"/>
    <w:rsid w:val="004A244B"/>
    <w:rsid w:val="004A3224"/>
    <w:rsid w:val="004A3BCF"/>
    <w:rsid w:val="004A7CBC"/>
    <w:rsid w:val="004B0407"/>
    <w:rsid w:val="004B0583"/>
    <w:rsid w:val="004B1028"/>
    <w:rsid w:val="004B2E53"/>
    <w:rsid w:val="004B417F"/>
    <w:rsid w:val="004B6FE8"/>
    <w:rsid w:val="004C0430"/>
    <w:rsid w:val="004C14BE"/>
    <w:rsid w:val="004C15D7"/>
    <w:rsid w:val="004C2208"/>
    <w:rsid w:val="004C2463"/>
    <w:rsid w:val="004D2744"/>
    <w:rsid w:val="004D34FA"/>
    <w:rsid w:val="004D5A20"/>
    <w:rsid w:val="004E03A1"/>
    <w:rsid w:val="004E12AB"/>
    <w:rsid w:val="004E14D1"/>
    <w:rsid w:val="004E3708"/>
    <w:rsid w:val="004E3F89"/>
    <w:rsid w:val="004E48BE"/>
    <w:rsid w:val="004E5453"/>
    <w:rsid w:val="004E5BE9"/>
    <w:rsid w:val="004E7196"/>
    <w:rsid w:val="004E72F3"/>
    <w:rsid w:val="004F09D9"/>
    <w:rsid w:val="004F1FA2"/>
    <w:rsid w:val="004F4509"/>
    <w:rsid w:val="004F6FE5"/>
    <w:rsid w:val="004F77C5"/>
    <w:rsid w:val="00502361"/>
    <w:rsid w:val="00502CA9"/>
    <w:rsid w:val="00503F99"/>
    <w:rsid w:val="005048B2"/>
    <w:rsid w:val="00504C89"/>
    <w:rsid w:val="00507282"/>
    <w:rsid w:val="00507975"/>
    <w:rsid w:val="005133F1"/>
    <w:rsid w:val="00517C69"/>
    <w:rsid w:val="00520AF2"/>
    <w:rsid w:val="0052345F"/>
    <w:rsid w:val="00524361"/>
    <w:rsid w:val="0052639E"/>
    <w:rsid w:val="005269B1"/>
    <w:rsid w:val="00530954"/>
    <w:rsid w:val="005364D1"/>
    <w:rsid w:val="00536D02"/>
    <w:rsid w:val="00537218"/>
    <w:rsid w:val="00540A12"/>
    <w:rsid w:val="0054454C"/>
    <w:rsid w:val="005456E2"/>
    <w:rsid w:val="00546563"/>
    <w:rsid w:val="005527AB"/>
    <w:rsid w:val="005562CF"/>
    <w:rsid w:val="005629BE"/>
    <w:rsid w:val="00564E48"/>
    <w:rsid w:val="00566421"/>
    <w:rsid w:val="00567229"/>
    <w:rsid w:val="00573599"/>
    <w:rsid w:val="00574C93"/>
    <w:rsid w:val="00577A6F"/>
    <w:rsid w:val="005807A6"/>
    <w:rsid w:val="00581C01"/>
    <w:rsid w:val="00581FB4"/>
    <w:rsid w:val="005828D8"/>
    <w:rsid w:val="00584442"/>
    <w:rsid w:val="005846F6"/>
    <w:rsid w:val="005847EF"/>
    <w:rsid w:val="00591AB1"/>
    <w:rsid w:val="0059287F"/>
    <w:rsid w:val="00592984"/>
    <w:rsid w:val="005939E8"/>
    <w:rsid w:val="005960FA"/>
    <w:rsid w:val="00596E2D"/>
    <w:rsid w:val="00597440"/>
    <w:rsid w:val="005A2A27"/>
    <w:rsid w:val="005A5AE2"/>
    <w:rsid w:val="005A795C"/>
    <w:rsid w:val="005B01E1"/>
    <w:rsid w:val="005B1759"/>
    <w:rsid w:val="005B21B6"/>
    <w:rsid w:val="005B6694"/>
    <w:rsid w:val="005B66E7"/>
    <w:rsid w:val="005B68DF"/>
    <w:rsid w:val="005C15A8"/>
    <w:rsid w:val="005C377E"/>
    <w:rsid w:val="005C3D93"/>
    <w:rsid w:val="005C40C6"/>
    <w:rsid w:val="005C40D7"/>
    <w:rsid w:val="005C498D"/>
    <w:rsid w:val="005C5382"/>
    <w:rsid w:val="005C6651"/>
    <w:rsid w:val="005D0A93"/>
    <w:rsid w:val="005D3919"/>
    <w:rsid w:val="005D7CBB"/>
    <w:rsid w:val="005E028E"/>
    <w:rsid w:val="005E0A95"/>
    <w:rsid w:val="005E176F"/>
    <w:rsid w:val="005E249E"/>
    <w:rsid w:val="005E24BA"/>
    <w:rsid w:val="005E2FC0"/>
    <w:rsid w:val="005E3316"/>
    <w:rsid w:val="005E582F"/>
    <w:rsid w:val="005E5E47"/>
    <w:rsid w:val="005F264F"/>
    <w:rsid w:val="005F303A"/>
    <w:rsid w:val="005F4D0C"/>
    <w:rsid w:val="005F5365"/>
    <w:rsid w:val="005F538C"/>
    <w:rsid w:val="005F5474"/>
    <w:rsid w:val="005F5691"/>
    <w:rsid w:val="005F71F0"/>
    <w:rsid w:val="00601FD3"/>
    <w:rsid w:val="00603B18"/>
    <w:rsid w:val="00605EE3"/>
    <w:rsid w:val="00612DDF"/>
    <w:rsid w:val="00613324"/>
    <w:rsid w:val="00613979"/>
    <w:rsid w:val="00614D9A"/>
    <w:rsid w:val="006154AE"/>
    <w:rsid w:val="00615530"/>
    <w:rsid w:val="00615731"/>
    <w:rsid w:val="00620835"/>
    <w:rsid w:val="00620ADF"/>
    <w:rsid w:val="0062101D"/>
    <w:rsid w:val="00621115"/>
    <w:rsid w:val="0062218B"/>
    <w:rsid w:val="006226AB"/>
    <w:rsid w:val="006233E9"/>
    <w:rsid w:val="0062438C"/>
    <w:rsid w:val="00624848"/>
    <w:rsid w:val="00625645"/>
    <w:rsid w:val="00626069"/>
    <w:rsid w:val="006273E6"/>
    <w:rsid w:val="00627A72"/>
    <w:rsid w:val="00630B74"/>
    <w:rsid w:val="006321F0"/>
    <w:rsid w:val="006341CB"/>
    <w:rsid w:val="00635F0C"/>
    <w:rsid w:val="00636D19"/>
    <w:rsid w:val="006411BD"/>
    <w:rsid w:val="00642AFD"/>
    <w:rsid w:val="00643799"/>
    <w:rsid w:val="006443C0"/>
    <w:rsid w:val="00644B4B"/>
    <w:rsid w:val="00644DDB"/>
    <w:rsid w:val="00646E1D"/>
    <w:rsid w:val="00647156"/>
    <w:rsid w:val="0065061F"/>
    <w:rsid w:val="00651893"/>
    <w:rsid w:val="006528CD"/>
    <w:rsid w:val="00652C5F"/>
    <w:rsid w:val="00653AC1"/>
    <w:rsid w:val="006549E5"/>
    <w:rsid w:val="00656033"/>
    <w:rsid w:val="0065630C"/>
    <w:rsid w:val="00662A63"/>
    <w:rsid w:val="0066341E"/>
    <w:rsid w:val="00664CD2"/>
    <w:rsid w:val="00665620"/>
    <w:rsid w:val="00665762"/>
    <w:rsid w:val="00667A50"/>
    <w:rsid w:val="006717D9"/>
    <w:rsid w:val="006723EC"/>
    <w:rsid w:val="0067288D"/>
    <w:rsid w:val="00673666"/>
    <w:rsid w:val="0067524A"/>
    <w:rsid w:val="00676072"/>
    <w:rsid w:val="00681C96"/>
    <w:rsid w:val="006826AB"/>
    <w:rsid w:val="006833CE"/>
    <w:rsid w:val="0068719F"/>
    <w:rsid w:val="00687689"/>
    <w:rsid w:val="0068795E"/>
    <w:rsid w:val="00692522"/>
    <w:rsid w:val="00693B00"/>
    <w:rsid w:val="00693D45"/>
    <w:rsid w:val="00693F95"/>
    <w:rsid w:val="006942F6"/>
    <w:rsid w:val="006955BF"/>
    <w:rsid w:val="00695F6F"/>
    <w:rsid w:val="006A11A4"/>
    <w:rsid w:val="006A3A76"/>
    <w:rsid w:val="006A4285"/>
    <w:rsid w:val="006A5470"/>
    <w:rsid w:val="006A64B8"/>
    <w:rsid w:val="006A7358"/>
    <w:rsid w:val="006B07DC"/>
    <w:rsid w:val="006B0884"/>
    <w:rsid w:val="006B145F"/>
    <w:rsid w:val="006B236F"/>
    <w:rsid w:val="006B28C1"/>
    <w:rsid w:val="006B2CB6"/>
    <w:rsid w:val="006B30B4"/>
    <w:rsid w:val="006B49A6"/>
    <w:rsid w:val="006B5B66"/>
    <w:rsid w:val="006B7270"/>
    <w:rsid w:val="006C048E"/>
    <w:rsid w:val="006C515E"/>
    <w:rsid w:val="006C697F"/>
    <w:rsid w:val="006D08AE"/>
    <w:rsid w:val="006D0FEA"/>
    <w:rsid w:val="006D2279"/>
    <w:rsid w:val="006D2D43"/>
    <w:rsid w:val="006D3B05"/>
    <w:rsid w:val="006D65BB"/>
    <w:rsid w:val="006E2A09"/>
    <w:rsid w:val="006E2B64"/>
    <w:rsid w:val="006E4900"/>
    <w:rsid w:val="006E56FA"/>
    <w:rsid w:val="006F23C1"/>
    <w:rsid w:val="006F4459"/>
    <w:rsid w:val="006F4AF1"/>
    <w:rsid w:val="006F55BF"/>
    <w:rsid w:val="006F5D7E"/>
    <w:rsid w:val="006F7462"/>
    <w:rsid w:val="007014FD"/>
    <w:rsid w:val="00702F55"/>
    <w:rsid w:val="007033C8"/>
    <w:rsid w:val="00705CFF"/>
    <w:rsid w:val="007070E8"/>
    <w:rsid w:val="00707352"/>
    <w:rsid w:val="00707E61"/>
    <w:rsid w:val="00711148"/>
    <w:rsid w:val="00712AE0"/>
    <w:rsid w:val="00714FBA"/>
    <w:rsid w:val="007158DD"/>
    <w:rsid w:val="00716C1A"/>
    <w:rsid w:val="00717E73"/>
    <w:rsid w:val="00717F1C"/>
    <w:rsid w:val="007212F0"/>
    <w:rsid w:val="00721766"/>
    <w:rsid w:val="00722482"/>
    <w:rsid w:val="00726362"/>
    <w:rsid w:val="00726ECD"/>
    <w:rsid w:val="00731229"/>
    <w:rsid w:val="00732334"/>
    <w:rsid w:val="00732A78"/>
    <w:rsid w:val="00732AB3"/>
    <w:rsid w:val="00736D52"/>
    <w:rsid w:val="007370B9"/>
    <w:rsid w:val="00740C38"/>
    <w:rsid w:val="00741614"/>
    <w:rsid w:val="00743E4B"/>
    <w:rsid w:val="00744B4C"/>
    <w:rsid w:val="00745B63"/>
    <w:rsid w:val="0075016B"/>
    <w:rsid w:val="00751107"/>
    <w:rsid w:val="007521F6"/>
    <w:rsid w:val="00754842"/>
    <w:rsid w:val="00755ED0"/>
    <w:rsid w:val="007604CB"/>
    <w:rsid w:val="007605DA"/>
    <w:rsid w:val="0076122E"/>
    <w:rsid w:val="007617AB"/>
    <w:rsid w:val="007633ED"/>
    <w:rsid w:val="00763617"/>
    <w:rsid w:val="00765587"/>
    <w:rsid w:val="00765981"/>
    <w:rsid w:val="00770230"/>
    <w:rsid w:val="0077221A"/>
    <w:rsid w:val="00772B43"/>
    <w:rsid w:val="00772B83"/>
    <w:rsid w:val="00773A16"/>
    <w:rsid w:val="00776016"/>
    <w:rsid w:val="00777015"/>
    <w:rsid w:val="00780C25"/>
    <w:rsid w:val="007819F8"/>
    <w:rsid w:val="00782A23"/>
    <w:rsid w:val="00782CE2"/>
    <w:rsid w:val="007836A2"/>
    <w:rsid w:val="00783820"/>
    <w:rsid w:val="00784B58"/>
    <w:rsid w:val="007861FC"/>
    <w:rsid w:val="007869C4"/>
    <w:rsid w:val="00793639"/>
    <w:rsid w:val="00795841"/>
    <w:rsid w:val="007A1438"/>
    <w:rsid w:val="007A1E05"/>
    <w:rsid w:val="007A4DBC"/>
    <w:rsid w:val="007A6F6C"/>
    <w:rsid w:val="007B3CEE"/>
    <w:rsid w:val="007B41F4"/>
    <w:rsid w:val="007B4746"/>
    <w:rsid w:val="007C03B6"/>
    <w:rsid w:val="007C4C8F"/>
    <w:rsid w:val="007C669B"/>
    <w:rsid w:val="007C7BC7"/>
    <w:rsid w:val="007D2B11"/>
    <w:rsid w:val="007D4ECB"/>
    <w:rsid w:val="007D5B94"/>
    <w:rsid w:val="007D6087"/>
    <w:rsid w:val="007E05C6"/>
    <w:rsid w:val="007E10FA"/>
    <w:rsid w:val="007E15C1"/>
    <w:rsid w:val="007E1F68"/>
    <w:rsid w:val="007E48E1"/>
    <w:rsid w:val="007E4F4B"/>
    <w:rsid w:val="007E5467"/>
    <w:rsid w:val="007E76A9"/>
    <w:rsid w:val="007F02C1"/>
    <w:rsid w:val="007F2A08"/>
    <w:rsid w:val="007F3059"/>
    <w:rsid w:val="007F7F78"/>
    <w:rsid w:val="00800C6A"/>
    <w:rsid w:val="00801A69"/>
    <w:rsid w:val="00802690"/>
    <w:rsid w:val="008051BF"/>
    <w:rsid w:val="00807A39"/>
    <w:rsid w:val="008109D5"/>
    <w:rsid w:val="0081138D"/>
    <w:rsid w:val="00811BB0"/>
    <w:rsid w:val="00813817"/>
    <w:rsid w:val="00820B7B"/>
    <w:rsid w:val="00822CBB"/>
    <w:rsid w:val="00823AC6"/>
    <w:rsid w:val="00827A1D"/>
    <w:rsid w:val="00831A37"/>
    <w:rsid w:val="00831A66"/>
    <w:rsid w:val="00833E5F"/>
    <w:rsid w:val="00834C6A"/>
    <w:rsid w:val="00836548"/>
    <w:rsid w:val="0083742C"/>
    <w:rsid w:val="008463A8"/>
    <w:rsid w:val="008470BD"/>
    <w:rsid w:val="00850EB8"/>
    <w:rsid w:val="00850F1D"/>
    <w:rsid w:val="00851F38"/>
    <w:rsid w:val="00853B0B"/>
    <w:rsid w:val="00854214"/>
    <w:rsid w:val="00854C3C"/>
    <w:rsid w:val="0086065B"/>
    <w:rsid w:val="00861089"/>
    <w:rsid w:val="00861BF0"/>
    <w:rsid w:val="008622DC"/>
    <w:rsid w:val="00862831"/>
    <w:rsid w:val="00864127"/>
    <w:rsid w:val="008665E1"/>
    <w:rsid w:val="0086749F"/>
    <w:rsid w:val="00871583"/>
    <w:rsid w:val="0087193A"/>
    <w:rsid w:val="00871D4C"/>
    <w:rsid w:val="00872069"/>
    <w:rsid w:val="00883973"/>
    <w:rsid w:val="00884762"/>
    <w:rsid w:val="008856DA"/>
    <w:rsid w:val="00885C7C"/>
    <w:rsid w:val="00891116"/>
    <w:rsid w:val="00891A1A"/>
    <w:rsid w:val="00891E9E"/>
    <w:rsid w:val="00892758"/>
    <w:rsid w:val="00894D5A"/>
    <w:rsid w:val="008A3068"/>
    <w:rsid w:val="008A3170"/>
    <w:rsid w:val="008A6D2D"/>
    <w:rsid w:val="008A6F42"/>
    <w:rsid w:val="008A76D2"/>
    <w:rsid w:val="008B22BA"/>
    <w:rsid w:val="008B340F"/>
    <w:rsid w:val="008B5897"/>
    <w:rsid w:val="008C0224"/>
    <w:rsid w:val="008C057F"/>
    <w:rsid w:val="008C0646"/>
    <w:rsid w:val="008C237E"/>
    <w:rsid w:val="008C2F6D"/>
    <w:rsid w:val="008C50C0"/>
    <w:rsid w:val="008C522C"/>
    <w:rsid w:val="008C663F"/>
    <w:rsid w:val="008C7B73"/>
    <w:rsid w:val="008D05C3"/>
    <w:rsid w:val="008D3197"/>
    <w:rsid w:val="008D56F2"/>
    <w:rsid w:val="008E1491"/>
    <w:rsid w:val="008E27E6"/>
    <w:rsid w:val="008E2AEC"/>
    <w:rsid w:val="008E5B46"/>
    <w:rsid w:val="008E5E6F"/>
    <w:rsid w:val="008E7831"/>
    <w:rsid w:val="008F0A26"/>
    <w:rsid w:val="008F1852"/>
    <w:rsid w:val="008F2DC4"/>
    <w:rsid w:val="008F665E"/>
    <w:rsid w:val="00902F0F"/>
    <w:rsid w:val="00903206"/>
    <w:rsid w:val="00904617"/>
    <w:rsid w:val="00906AF3"/>
    <w:rsid w:val="00910321"/>
    <w:rsid w:val="00911C03"/>
    <w:rsid w:val="00911D7C"/>
    <w:rsid w:val="009134DD"/>
    <w:rsid w:val="0091601B"/>
    <w:rsid w:val="0092098F"/>
    <w:rsid w:val="00920CFB"/>
    <w:rsid w:val="00920EDB"/>
    <w:rsid w:val="009212C7"/>
    <w:rsid w:val="009225AB"/>
    <w:rsid w:val="00922F33"/>
    <w:rsid w:val="009230C5"/>
    <w:rsid w:val="009248F5"/>
    <w:rsid w:val="00924E79"/>
    <w:rsid w:val="0092531A"/>
    <w:rsid w:val="0093010A"/>
    <w:rsid w:val="00930B12"/>
    <w:rsid w:val="00931F65"/>
    <w:rsid w:val="00933A17"/>
    <w:rsid w:val="0093681C"/>
    <w:rsid w:val="009375E8"/>
    <w:rsid w:val="00942554"/>
    <w:rsid w:val="00942B14"/>
    <w:rsid w:val="009441D1"/>
    <w:rsid w:val="009444C5"/>
    <w:rsid w:val="00945E9D"/>
    <w:rsid w:val="009501DA"/>
    <w:rsid w:val="009536D7"/>
    <w:rsid w:val="00954907"/>
    <w:rsid w:val="00954C58"/>
    <w:rsid w:val="00955537"/>
    <w:rsid w:val="0095755B"/>
    <w:rsid w:val="009604D0"/>
    <w:rsid w:val="00961BA4"/>
    <w:rsid w:val="009621CF"/>
    <w:rsid w:val="0096370D"/>
    <w:rsid w:val="00964EAD"/>
    <w:rsid w:val="00964EF9"/>
    <w:rsid w:val="00965A98"/>
    <w:rsid w:val="00966B6C"/>
    <w:rsid w:val="00970A76"/>
    <w:rsid w:val="00972981"/>
    <w:rsid w:val="00973100"/>
    <w:rsid w:val="00973B51"/>
    <w:rsid w:val="009747BA"/>
    <w:rsid w:val="00974DF9"/>
    <w:rsid w:val="00975C3C"/>
    <w:rsid w:val="009771F2"/>
    <w:rsid w:val="0098248F"/>
    <w:rsid w:val="00982689"/>
    <w:rsid w:val="00982738"/>
    <w:rsid w:val="00984AD1"/>
    <w:rsid w:val="009856C3"/>
    <w:rsid w:val="00987D18"/>
    <w:rsid w:val="0099166B"/>
    <w:rsid w:val="0099399A"/>
    <w:rsid w:val="00993EBD"/>
    <w:rsid w:val="00996184"/>
    <w:rsid w:val="00997110"/>
    <w:rsid w:val="009A7537"/>
    <w:rsid w:val="009A7AC4"/>
    <w:rsid w:val="009B16A4"/>
    <w:rsid w:val="009B2284"/>
    <w:rsid w:val="009B2500"/>
    <w:rsid w:val="009B33EB"/>
    <w:rsid w:val="009B5332"/>
    <w:rsid w:val="009B6351"/>
    <w:rsid w:val="009B6AD5"/>
    <w:rsid w:val="009C23F1"/>
    <w:rsid w:val="009C2748"/>
    <w:rsid w:val="009C29FB"/>
    <w:rsid w:val="009C30C7"/>
    <w:rsid w:val="009C434A"/>
    <w:rsid w:val="009C638B"/>
    <w:rsid w:val="009D6933"/>
    <w:rsid w:val="009E1A0D"/>
    <w:rsid w:val="009E1ACD"/>
    <w:rsid w:val="009E269C"/>
    <w:rsid w:val="009E2D3C"/>
    <w:rsid w:val="009E52EA"/>
    <w:rsid w:val="009E6121"/>
    <w:rsid w:val="009E642C"/>
    <w:rsid w:val="009F0478"/>
    <w:rsid w:val="009F1161"/>
    <w:rsid w:val="009F1D7C"/>
    <w:rsid w:val="009F2967"/>
    <w:rsid w:val="009F3107"/>
    <w:rsid w:val="009F3A41"/>
    <w:rsid w:val="009F3F55"/>
    <w:rsid w:val="009F4A15"/>
    <w:rsid w:val="009F5AA7"/>
    <w:rsid w:val="009F6ACC"/>
    <w:rsid w:val="009F70F9"/>
    <w:rsid w:val="009F7990"/>
    <w:rsid w:val="009F7CF4"/>
    <w:rsid w:val="00A00A2A"/>
    <w:rsid w:val="00A0283A"/>
    <w:rsid w:val="00A0328D"/>
    <w:rsid w:val="00A048FC"/>
    <w:rsid w:val="00A1264E"/>
    <w:rsid w:val="00A134CA"/>
    <w:rsid w:val="00A148FD"/>
    <w:rsid w:val="00A21B8A"/>
    <w:rsid w:val="00A2244F"/>
    <w:rsid w:val="00A24B1F"/>
    <w:rsid w:val="00A26C51"/>
    <w:rsid w:val="00A31326"/>
    <w:rsid w:val="00A33037"/>
    <w:rsid w:val="00A33728"/>
    <w:rsid w:val="00A338F0"/>
    <w:rsid w:val="00A34049"/>
    <w:rsid w:val="00A34091"/>
    <w:rsid w:val="00A355EB"/>
    <w:rsid w:val="00A35F76"/>
    <w:rsid w:val="00A362E2"/>
    <w:rsid w:val="00A363E1"/>
    <w:rsid w:val="00A37AF2"/>
    <w:rsid w:val="00A43BD1"/>
    <w:rsid w:val="00A44F26"/>
    <w:rsid w:val="00A47025"/>
    <w:rsid w:val="00A50132"/>
    <w:rsid w:val="00A51109"/>
    <w:rsid w:val="00A54DDC"/>
    <w:rsid w:val="00A551AE"/>
    <w:rsid w:val="00A6012A"/>
    <w:rsid w:val="00A6350B"/>
    <w:rsid w:val="00A63900"/>
    <w:rsid w:val="00A64ABD"/>
    <w:rsid w:val="00A65CC3"/>
    <w:rsid w:val="00A675EC"/>
    <w:rsid w:val="00A71E63"/>
    <w:rsid w:val="00A729AD"/>
    <w:rsid w:val="00A73AC6"/>
    <w:rsid w:val="00A73D1A"/>
    <w:rsid w:val="00A73ECC"/>
    <w:rsid w:val="00A74AF2"/>
    <w:rsid w:val="00A759BC"/>
    <w:rsid w:val="00A762A0"/>
    <w:rsid w:val="00A766B4"/>
    <w:rsid w:val="00A771D8"/>
    <w:rsid w:val="00A81D8F"/>
    <w:rsid w:val="00A825FE"/>
    <w:rsid w:val="00A83B85"/>
    <w:rsid w:val="00A867AF"/>
    <w:rsid w:val="00A91C2B"/>
    <w:rsid w:val="00A92277"/>
    <w:rsid w:val="00A97F52"/>
    <w:rsid w:val="00AA0B12"/>
    <w:rsid w:val="00AA1941"/>
    <w:rsid w:val="00AA3DD9"/>
    <w:rsid w:val="00AA4721"/>
    <w:rsid w:val="00AA5CA6"/>
    <w:rsid w:val="00AA6146"/>
    <w:rsid w:val="00AA63E4"/>
    <w:rsid w:val="00AA702D"/>
    <w:rsid w:val="00AB358E"/>
    <w:rsid w:val="00AB4B4E"/>
    <w:rsid w:val="00AB54EA"/>
    <w:rsid w:val="00AB56AE"/>
    <w:rsid w:val="00AB65DD"/>
    <w:rsid w:val="00AB6929"/>
    <w:rsid w:val="00AB6BB5"/>
    <w:rsid w:val="00AC1368"/>
    <w:rsid w:val="00AC1D73"/>
    <w:rsid w:val="00AC1F60"/>
    <w:rsid w:val="00AC2D93"/>
    <w:rsid w:val="00AC6CBB"/>
    <w:rsid w:val="00AC7628"/>
    <w:rsid w:val="00AC7CD6"/>
    <w:rsid w:val="00AD0294"/>
    <w:rsid w:val="00AD06CC"/>
    <w:rsid w:val="00AD2FB3"/>
    <w:rsid w:val="00AD3988"/>
    <w:rsid w:val="00AD4FBE"/>
    <w:rsid w:val="00AD5424"/>
    <w:rsid w:val="00AD72D2"/>
    <w:rsid w:val="00AE08C3"/>
    <w:rsid w:val="00AE0B8B"/>
    <w:rsid w:val="00AF1150"/>
    <w:rsid w:val="00AF1387"/>
    <w:rsid w:val="00AF3268"/>
    <w:rsid w:val="00AF3C9B"/>
    <w:rsid w:val="00AF4F96"/>
    <w:rsid w:val="00AF5A7E"/>
    <w:rsid w:val="00AF637A"/>
    <w:rsid w:val="00AF72A8"/>
    <w:rsid w:val="00AF7358"/>
    <w:rsid w:val="00B01336"/>
    <w:rsid w:val="00B01B03"/>
    <w:rsid w:val="00B01BE0"/>
    <w:rsid w:val="00B02C6D"/>
    <w:rsid w:val="00B02C71"/>
    <w:rsid w:val="00B03259"/>
    <w:rsid w:val="00B0405B"/>
    <w:rsid w:val="00B04736"/>
    <w:rsid w:val="00B05831"/>
    <w:rsid w:val="00B05AA1"/>
    <w:rsid w:val="00B05C3D"/>
    <w:rsid w:val="00B05F34"/>
    <w:rsid w:val="00B06779"/>
    <w:rsid w:val="00B112B6"/>
    <w:rsid w:val="00B12ACC"/>
    <w:rsid w:val="00B146AB"/>
    <w:rsid w:val="00B16631"/>
    <w:rsid w:val="00B16B7D"/>
    <w:rsid w:val="00B17599"/>
    <w:rsid w:val="00B215E5"/>
    <w:rsid w:val="00B239EC"/>
    <w:rsid w:val="00B240C8"/>
    <w:rsid w:val="00B24B26"/>
    <w:rsid w:val="00B24F4A"/>
    <w:rsid w:val="00B275C3"/>
    <w:rsid w:val="00B30046"/>
    <w:rsid w:val="00B31654"/>
    <w:rsid w:val="00B36BD4"/>
    <w:rsid w:val="00B405D6"/>
    <w:rsid w:val="00B433AD"/>
    <w:rsid w:val="00B43998"/>
    <w:rsid w:val="00B442B2"/>
    <w:rsid w:val="00B448A9"/>
    <w:rsid w:val="00B50750"/>
    <w:rsid w:val="00B5277D"/>
    <w:rsid w:val="00B528A4"/>
    <w:rsid w:val="00B54C16"/>
    <w:rsid w:val="00B57975"/>
    <w:rsid w:val="00B6179C"/>
    <w:rsid w:val="00B61F99"/>
    <w:rsid w:val="00B62406"/>
    <w:rsid w:val="00B6474F"/>
    <w:rsid w:val="00B65F61"/>
    <w:rsid w:val="00B66420"/>
    <w:rsid w:val="00B67662"/>
    <w:rsid w:val="00B76A64"/>
    <w:rsid w:val="00B80697"/>
    <w:rsid w:val="00B80F51"/>
    <w:rsid w:val="00B81366"/>
    <w:rsid w:val="00B8161B"/>
    <w:rsid w:val="00B82B59"/>
    <w:rsid w:val="00B82F82"/>
    <w:rsid w:val="00B838FF"/>
    <w:rsid w:val="00B84973"/>
    <w:rsid w:val="00B85320"/>
    <w:rsid w:val="00B873BF"/>
    <w:rsid w:val="00B91568"/>
    <w:rsid w:val="00B92AA4"/>
    <w:rsid w:val="00B93F41"/>
    <w:rsid w:val="00B96043"/>
    <w:rsid w:val="00B9730A"/>
    <w:rsid w:val="00BA2AD6"/>
    <w:rsid w:val="00BA2C2E"/>
    <w:rsid w:val="00BA2E75"/>
    <w:rsid w:val="00BA3CAF"/>
    <w:rsid w:val="00BA4076"/>
    <w:rsid w:val="00BA608F"/>
    <w:rsid w:val="00BA7555"/>
    <w:rsid w:val="00BA76D0"/>
    <w:rsid w:val="00BB0CAF"/>
    <w:rsid w:val="00BB115B"/>
    <w:rsid w:val="00BB2170"/>
    <w:rsid w:val="00BB258E"/>
    <w:rsid w:val="00BB597F"/>
    <w:rsid w:val="00BB62FD"/>
    <w:rsid w:val="00BB77A3"/>
    <w:rsid w:val="00BC0FCE"/>
    <w:rsid w:val="00BC3212"/>
    <w:rsid w:val="00BC41F3"/>
    <w:rsid w:val="00BC53BB"/>
    <w:rsid w:val="00BC5606"/>
    <w:rsid w:val="00BC6B3D"/>
    <w:rsid w:val="00BD0C05"/>
    <w:rsid w:val="00BD2B0B"/>
    <w:rsid w:val="00BD3174"/>
    <w:rsid w:val="00BD3670"/>
    <w:rsid w:val="00BD4124"/>
    <w:rsid w:val="00BD7807"/>
    <w:rsid w:val="00BD7B57"/>
    <w:rsid w:val="00BD7D74"/>
    <w:rsid w:val="00BE2C86"/>
    <w:rsid w:val="00BF116F"/>
    <w:rsid w:val="00BF1E49"/>
    <w:rsid w:val="00BF2439"/>
    <w:rsid w:val="00BF31E5"/>
    <w:rsid w:val="00C03354"/>
    <w:rsid w:val="00C04BEC"/>
    <w:rsid w:val="00C05B00"/>
    <w:rsid w:val="00C05E47"/>
    <w:rsid w:val="00C07CB4"/>
    <w:rsid w:val="00C10F18"/>
    <w:rsid w:val="00C112D0"/>
    <w:rsid w:val="00C13BD5"/>
    <w:rsid w:val="00C147B4"/>
    <w:rsid w:val="00C14E32"/>
    <w:rsid w:val="00C151D5"/>
    <w:rsid w:val="00C1533A"/>
    <w:rsid w:val="00C16BCB"/>
    <w:rsid w:val="00C16D0A"/>
    <w:rsid w:val="00C236B5"/>
    <w:rsid w:val="00C24ED7"/>
    <w:rsid w:val="00C25367"/>
    <w:rsid w:val="00C255D2"/>
    <w:rsid w:val="00C30BBE"/>
    <w:rsid w:val="00C32DC0"/>
    <w:rsid w:val="00C32F44"/>
    <w:rsid w:val="00C3452F"/>
    <w:rsid w:val="00C35592"/>
    <w:rsid w:val="00C44244"/>
    <w:rsid w:val="00C44DF8"/>
    <w:rsid w:val="00C45368"/>
    <w:rsid w:val="00C45ACB"/>
    <w:rsid w:val="00C46FD1"/>
    <w:rsid w:val="00C47DE9"/>
    <w:rsid w:val="00C50A3D"/>
    <w:rsid w:val="00C518AA"/>
    <w:rsid w:val="00C52BC6"/>
    <w:rsid w:val="00C532E5"/>
    <w:rsid w:val="00C56DDC"/>
    <w:rsid w:val="00C5785D"/>
    <w:rsid w:val="00C61511"/>
    <w:rsid w:val="00C62E56"/>
    <w:rsid w:val="00C64B90"/>
    <w:rsid w:val="00C651A6"/>
    <w:rsid w:val="00C65F81"/>
    <w:rsid w:val="00C66C18"/>
    <w:rsid w:val="00C6741F"/>
    <w:rsid w:val="00C714F9"/>
    <w:rsid w:val="00C71C5D"/>
    <w:rsid w:val="00C742FF"/>
    <w:rsid w:val="00C74CA5"/>
    <w:rsid w:val="00C74F87"/>
    <w:rsid w:val="00C76DE9"/>
    <w:rsid w:val="00C77716"/>
    <w:rsid w:val="00C800C6"/>
    <w:rsid w:val="00C80C6A"/>
    <w:rsid w:val="00C80EF6"/>
    <w:rsid w:val="00C81623"/>
    <w:rsid w:val="00C81C2D"/>
    <w:rsid w:val="00C840BB"/>
    <w:rsid w:val="00C85633"/>
    <w:rsid w:val="00C857D8"/>
    <w:rsid w:val="00C86048"/>
    <w:rsid w:val="00C91076"/>
    <w:rsid w:val="00C92858"/>
    <w:rsid w:val="00C97B52"/>
    <w:rsid w:val="00CA1854"/>
    <w:rsid w:val="00CA1FBA"/>
    <w:rsid w:val="00CA270B"/>
    <w:rsid w:val="00CA48FB"/>
    <w:rsid w:val="00CA4FF4"/>
    <w:rsid w:val="00CB1F28"/>
    <w:rsid w:val="00CB7962"/>
    <w:rsid w:val="00CC4C34"/>
    <w:rsid w:val="00CC683E"/>
    <w:rsid w:val="00CD1FF9"/>
    <w:rsid w:val="00CD3358"/>
    <w:rsid w:val="00CD6AD4"/>
    <w:rsid w:val="00CD7033"/>
    <w:rsid w:val="00CD72C8"/>
    <w:rsid w:val="00CD7830"/>
    <w:rsid w:val="00CE1108"/>
    <w:rsid w:val="00CE2FA6"/>
    <w:rsid w:val="00CE39F8"/>
    <w:rsid w:val="00CE6AE8"/>
    <w:rsid w:val="00CF1FB8"/>
    <w:rsid w:val="00CF3FDA"/>
    <w:rsid w:val="00CF6C14"/>
    <w:rsid w:val="00CF7919"/>
    <w:rsid w:val="00D000ED"/>
    <w:rsid w:val="00D00FF6"/>
    <w:rsid w:val="00D038D2"/>
    <w:rsid w:val="00D106B8"/>
    <w:rsid w:val="00D125A9"/>
    <w:rsid w:val="00D13FEA"/>
    <w:rsid w:val="00D147B2"/>
    <w:rsid w:val="00D20307"/>
    <w:rsid w:val="00D23EC4"/>
    <w:rsid w:val="00D2404F"/>
    <w:rsid w:val="00D25A93"/>
    <w:rsid w:val="00D25EF1"/>
    <w:rsid w:val="00D3057A"/>
    <w:rsid w:val="00D31809"/>
    <w:rsid w:val="00D32958"/>
    <w:rsid w:val="00D32F03"/>
    <w:rsid w:val="00D330A0"/>
    <w:rsid w:val="00D34CD8"/>
    <w:rsid w:val="00D34DFB"/>
    <w:rsid w:val="00D35430"/>
    <w:rsid w:val="00D36201"/>
    <w:rsid w:val="00D36E78"/>
    <w:rsid w:val="00D37F3D"/>
    <w:rsid w:val="00D402AC"/>
    <w:rsid w:val="00D41330"/>
    <w:rsid w:val="00D43F17"/>
    <w:rsid w:val="00D44531"/>
    <w:rsid w:val="00D44E29"/>
    <w:rsid w:val="00D46A2B"/>
    <w:rsid w:val="00D477E5"/>
    <w:rsid w:val="00D51107"/>
    <w:rsid w:val="00D5287D"/>
    <w:rsid w:val="00D52E19"/>
    <w:rsid w:val="00D531E0"/>
    <w:rsid w:val="00D53371"/>
    <w:rsid w:val="00D53594"/>
    <w:rsid w:val="00D54541"/>
    <w:rsid w:val="00D56535"/>
    <w:rsid w:val="00D57798"/>
    <w:rsid w:val="00D60039"/>
    <w:rsid w:val="00D617B0"/>
    <w:rsid w:val="00D61C4A"/>
    <w:rsid w:val="00D625B6"/>
    <w:rsid w:val="00D62C28"/>
    <w:rsid w:val="00D63210"/>
    <w:rsid w:val="00D642BA"/>
    <w:rsid w:val="00D64ADB"/>
    <w:rsid w:val="00D66206"/>
    <w:rsid w:val="00D66688"/>
    <w:rsid w:val="00D67B30"/>
    <w:rsid w:val="00D71F42"/>
    <w:rsid w:val="00D73661"/>
    <w:rsid w:val="00D760B7"/>
    <w:rsid w:val="00D765CB"/>
    <w:rsid w:val="00D82390"/>
    <w:rsid w:val="00D8240C"/>
    <w:rsid w:val="00D8269E"/>
    <w:rsid w:val="00D84899"/>
    <w:rsid w:val="00D84E99"/>
    <w:rsid w:val="00D85E20"/>
    <w:rsid w:val="00D90E72"/>
    <w:rsid w:val="00D91013"/>
    <w:rsid w:val="00D91049"/>
    <w:rsid w:val="00D94B43"/>
    <w:rsid w:val="00D961F2"/>
    <w:rsid w:val="00DA0845"/>
    <w:rsid w:val="00DA09AD"/>
    <w:rsid w:val="00DA24FA"/>
    <w:rsid w:val="00DA2C08"/>
    <w:rsid w:val="00DA4B56"/>
    <w:rsid w:val="00DA509D"/>
    <w:rsid w:val="00DB5444"/>
    <w:rsid w:val="00DB572D"/>
    <w:rsid w:val="00DB5C9B"/>
    <w:rsid w:val="00DB5E51"/>
    <w:rsid w:val="00DC0436"/>
    <w:rsid w:val="00DC06AA"/>
    <w:rsid w:val="00DC2A02"/>
    <w:rsid w:val="00DC3F02"/>
    <w:rsid w:val="00DC567C"/>
    <w:rsid w:val="00DD0AB5"/>
    <w:rsid w:val="00DD1529"/>
    <w:rsid w:val="00DD39D8"/>
    <w:rsid w:val="00DD4B6B"/>
    <w:rsid w:val="00DD4E0F"/>
    <w:rsid w:val="00DE03B6"/>
    <w:rsid w:val="00DE03CB"/>
    <w:rsid w:val="00DE30D1"/>
    <w:rsid w:val="00DE4B26"/>
    <w:rsid w:val="00DE6A2D"/>
    <w:rsid w:val="00DE7720"/>
    <w:rsid w:val="00DF145C"/>
    <w:rsid w:val="00DF266D"/>
    <w:rsid w:val="00DF4800"/>
    <w:rsid w:val="00DF4802"/>
    <w:rsid w:val="00DF48EE"/>
    <w:rsid w:val="00DF53E1"/>
    <w:rsid w:val="00DF67B1"/>
    <w:rsid w:val="00DF70ED"/>
    <w:rsid w:val="00DF7E84"/>
    <w:rsid w:val="00DF7E91"/>
    <w:rsid w:val="00E00B62"/>
    <w:rsid w:val="00E03DF0"/>
    <w:rsid w:val="00E0792A"/>
    <w:rsid w:val="00E114A4"/>
    <w:rsid w:val="00E12DE8"/>
    <w:rsid w:val="00E14761"/>
    <w:rsid w:val="00E15556"/>
    <w:rsid w:val="00E1567A"/>
    <w:rsid w:val="00E15741"/>
    <w:rsid w:val="00E1675D"/>
    <w:rsid w:val="00E2195C"/>
    <w:rsid w:val="00E23878"/>
    <w:rsid w:val="00E23915"/>
    <w:rsid w:val="00E239D3"/>
    <w:rsid w:val="00E24C01"/>
    <w:rsid w:val="00E31A45"/>
    <w:rsid w:val="00E32FED"/>
    <w:rsid w:val="00E34AB4"/>
    <w:rsid w:val="00E35F9F"/>
    <w:rsid w:val="00E40035"/>
    <w:rsid w:val="00E40ACE"/>
    <w:rsid w:val="00E41C85"/>
    <w:rsid w:val="00E4354C"/>
    <w:rsid w:val="00E458F4"/>
    <w:rsid w:val="00E4628F"/>
    <w:rsid w:val="00E46A1C"/>
    <w:rsid w:val="00E46A33"/>
    <w:rsid w:val="00E471E6"/>
    <w:rsid w:val="00E475C8"/>
    <w:rsid w:val="00E50A66"/>
    <w:rsid w:val="00E520AC"/>
    <w:rsid w:val="00E5393D"/>
    <w:rsid w:val="00E5516B"/>
    <w:rsid w:val="00E55327"/>
    <w:rsid w:val="00E55AC6"/>
    <w:rsid w:val="00E55B33"/>
    <w:rsid w:val="00E601CA"/>
    <w:rsid w:val="00E60303"/>
    <w:rsid w:val="00E644C9"/>
    <w:rsid w:val="00E65087"/>
    <w:rsid w:val="00E663DC"/>
    <w:rsid w:val="00E66433"/>
    <w:rsid w:val="00E70395"/>
    <w:rsid w:val="00E70FDA"/>
    <w:rsid w:val="00E7234B"/>
    <w:rsid w:val="00E72E1B"/>
    <w:rsid w:val="00E73212"/>
    <w:rsid w:val="00E74E43"/>
    <w:rsid w:val="00E75F88"/>
    <w:rsid w:val="00E76A91"/>
    <w:rsid w:val="00E80669"/>
    <w:rsid w:val="00E818FA"/>
    <w:rsid w:val="00E83C2A"/>
    <w:rsid w:val="00E84B1C"/>
    <w:rsid w:val="00E8754F"/>
    <w:rsid w:val="00E87BC2"/>
    <w:rsid w:val="00E87C72"/>
    <w:rsid w:val="00E912CF"/>
    <w:rsid w:val="00E9242F"/>
    <w:rsid w:val="00E92E9A"/>
    <w:rsid w:val="00E947E9"/>
    <w:rsid w:val="00E948EA"/>
    <w:rsid w:val="00E9548B"/>
    <w:rsid w:val="00E956AF"/>
    <w:rsid w:val="00E956B1"/>
    <w:rsid w:val="00E9589C"/>
    <w:rsid w:val="00E972B9"/>
    <w:rsid w:val="00EA06CA"/>
    <w:rsid w:val="00EA2B63"/>
    <w:rsid w:val="00EA2EB1"/>
    <w:rsid w:val="00EA6234"/>
    <w:rsid w:val="00EA7CD7"/>
    <w:rsid w:val="00EB0385"/>
    <w:rsid w:val="00EB0BC0"/>
    <w:rsid w:val="00EB113E"/>
    <w:rsid w:val="00EB12DD"/>
    <w:rsid w:val="00EB3363"/>
    <w:rsid w:val="00EB5413"/>
    <w:rsid w:val="00EB6BF9"/>
    <w:rsid w:val="00EB7442"/>
    <w:rsid w:val="00EC09F0"/>
    <w:rsid w:val="00EC11C7"/>
    <w:rsid w:val="00EC3922"/>
    <w:rsid w:val="00EC4C07"/>
    <w:rsid w:val="00EC50F5"/>
    <w:rsid w:val="00EC5337"/>
    <w:rsid w:val="00EC5FF2"/>
    <w:rsid w:val="00EC6115"/>
    <w:rsid w:val="00EC6750"/>
    <w:rsid w:val="00EC7077"/>
    <w:rsid w:val="00EC784F"/>
    <w:rsid w:val="00ED099B"/>
    <w:rsid w:val="00ED0EE9"/>
    <w:rsid w:val="00ED243C"/>
    <w:rsid w:val="00ED2DE8"/>
    <w:rsid w:val="00ED46C7"/>
    <w:rsid w:val="00ED4FB5"/>
    <w:rsid w:val="00ED54F2"/>
    <w:rsid w:val="00ED7228"/>
    <w:rsid w:val="00ED7DFE"/>
    <w:rsid w:val="00EE01C6"/>
    <w:rsid w:val="00EE080C"/>
    <w:rsid w:val="00EE1BCD"/>
    <w:rsid w:val="00EE1FC3"/>
    <w:rsid w:val="00EE237E"/>
    <w:rsid w:val="00EE3823"/>
    <w:rsid w:val="00EE4339"/>
    <w:rsid w:val="00EE5ED1"/>
    <w:rsid w:val="00EE6AA8"/>
    <w:rsid w:val="00EE7516"/>
    <w:rsid w:val="00EF0E68"/>
    <w:rsid w:val="00EF34C7"/>
    <w:rsid w:val="00EF3E63"/>
    <w:rsid w:val="00EF4676"/>
    <w:rsid w:val="00EF7CD4"/>
    <w:rsid w:val="00EF7EF1"/>
    <w:rsid w:val="00F016D2"/>
    <w:rsid w:val="00F01C32"/>
    <w:rsid w:val="00F06402"/>
    <w:rsid w:val="00F10056"/>
    <w:rsid w:val="00F1017F"/>
    <w:rsid w:val="00F10B4B"/>
    <w:rsid w:val="00F1186A"/>
    <w:rsid w:val="00F159C4"/>
    <w:rsid w:val="00F1681E"/>
    <w:rsid w:val="00F170F6"/>
    <w:rsid w:val="00F1718B"/>
    <w:rsid w:val="00F17B04"/>
    <w:rsid w:val="00F17F2B"/>
    <w:rsid w:val="00F22E8C"/>
    <w:rsid w:val="00F245B9"/>
    <w:rsid w:val="00F257BB"/>
    <w:rsid w:val="00F26FED"/>
    <w:rsid w:val="00F30E24"/>
    <w:rsid w:val="00F3201D"/>
    <w:rsid w:val="00F334AF"/>
    <w:rsid w:val="00F34E1D"/>
    <w:rsid w:val="00F3506C"/>
    <w:rsid w:val="00F35669"/>
    <w:rsid w:val="00F40911"/>
    <w:rsid w:val="00F41650"/>
    <w:rsid w:val="00F41E2D"/>
    <w:rsid w:val="00F4212F"/>
    <w:rsid w:val="00F42302"/>
    <w:rsid w:val="00F45E3C"/>
    <w:rsid w:val="00F45E73"/>
    <w:rsid w:val="00F51EF1"/>
    <w:rsid w:val="00F53E50"/>
    <w:rsid w:val="00F54947"/>
    <w:rsid w:val="00F549BB"/>
    <w:rsid w:val="00F553F6"/>
    <w:rsid w:val="00F55855"/>
    <w:rsid w:val="00F603FE"/>
    <w:rsid w:val="00F61BA0"/>
    <w:rsid w:val="00F63140"/>
    <w:rsid w:val="00F6325C"/>
    <w:rsid w:val="00F63902"/>
    <w:rsid w:val="00F645EB"/>
    <w:rsid w:val="00F64D8C"/>
    <w:rsid w:val="00F663BB"/>
    <w:rsid w:val="00F6652C"/>
    <w:rsid w:val="00F70955"/>
    <w:rsid w:val="00F70BE9"/>
    <w:rsid w:val="00F73A02"/>
    <w:rsid w:val="00F73EA4"/>
    <w:rsid w:val="00F85D41"/>
    <w:rsid w:val="00F8689F"/>
    <w:rsid w:val="00F86A60"/>
    <w:rsid w:val="00F87467"/>
    <w:rsid w:val="00F87FFC"/>
    <w:rsid w:val="00F94C96"/>
    <w:rsid w:val="00F95EEF"/>
    <w:rsid w:val="00F96B7C"/>
    <w:rsid w:val="00F96FE0"/>
    <w:rsid w:val="00FA0526"/>
    <w:rsid w:val="00FA16C7"/>
    <w:rsid w:val="00FA21A6"/>
    <w:rsid w:val="00FA2424"/>
    <w:rsid w:val="00FA439C"/>
    <w:rsid w:val="00FA5C0E"/>
    <w:rsid w:val="00FA5D3D"/>
    <w:rsid w:val="00FB0B39"/>
    <w:rsid w:val="00FB0EBF"/>
    <w:rsid w:val="00FB1A78"/>
    <w:rsid w:val="00FB249D"/>
    <w:rsid w:val="00FB607E"/>
    <w:rsid w:val="00FB75E1"/>
    <w:rsid w:val="00FC03C6"/>
    <w:rsid w:val="00FC1DD7"/>
    <w:rsid w:val="00FC22AD"/>
    <w:rsid w:val="00FC445B"/>
    <w:rsid w:val="00FC5A49"/>
    <w:rsid w:val="00FC72C0"/>
    <w:rsid w:val="00FD144B"/>
    <w:rsid w:val="00FD4433"/>
    <w:rsid w:val="00FD481F"/>
    <w:rsid w:val="00FD5F2E"/>
    <w:rsid w:val="00FD6B12"/>
    <w:rsid w:val="00FE030B"/>
    <w:rsid w:val="00FE0FA5"/>
    <w:rsid w:val="00FE39C1"/>
    <w:rsid w:val="00FE41EE"/>
    <w:rsid w:val="00FE5A24"/>
    <w:rsid w:val="00FF1608"/>
    <w:rsid w:val="00FF365E"/>
    <w:rsid w:val="00FF37DA"/>
    <w:rsid w:val="00FF7C73"/>
    <w:rsid w:val="00FF7E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11000"/>
  <w15:docId w15:val="{AED09BF2-E6AE-4F0D-B26A-186C550D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CE"/>
    <w:rPr>
      <w:sz w:val="24"/>
      <w:szCs w:val="24"/>
    </w:rPr>
  </w:style>
  <w:style w:type="paragraph" w:styleId="Naslov1">
    <w:name w:val="heading 1"/>
    <w:basedOn w:val="Normal"/>
    <w:next w:val="Normal"/>
    <w:link w:val="Naslov1Char"/>
    <w:qFormat/>
    <w:rsid w:val="008A6F42"/>
    <w:pPr>
      <w:keepNext/>
      <w:spacing w:before="240" w:after="60"/>
      <w:outlineLvl w:val="0"/>
    </w:pPr>
    <w:rPr>
      <w:rFonts w:ascii="Calibri Light" w:hAnsi="Calibri Light"/>
      <w:b/>
      <w:bCs/>
      <w:kern w:val="32"/>
      <w:sz w:val="32"/>
      <w:szCs w:val="32"/>
    </w:rPr>
  </w:style>
  <w:style w:type="paragraph" w:styleId="Naslov3">
    <w:name w:val="heading 3"/>
    <w:basedOn w:val="Normal"/>
    <w:next w:val="Normal"/>
    <w:link w:val="Naslov3Char"/>
    <w:semiHidden/>
    <w:unhideWhenUsed/>
    <w:qFormat/>
    <w:rsid w:val="00DC3F02"/>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iPriority w:val="9"/>
    <w:unhideWhenUsed/>
    <w:qFormat/>
    <w:rsid w:val="00AC7628"/>
    <w:pPr>
      <w:keepNext/>
      <w:keepLines/>
      <w:suppressAutoHyphens/>
      <w:spacing w:before="200" w:line="271" w:lineRule="auto"/>
      <w:outlineLvl w:val="3"/>
    </w:pPr>
    <w:rPr>
      <w:rFonts w:ascii="Calibri Light" w:hAnsi="Calibri Light"/>
      <w:b/>
      <w:bCs/>
      <w:i/>
      <w:iCs/>
      <w:color w:val="4472C4"/>
      <w:sz w:val="21"/>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262D39"/>
    <w:rPr>
      <w:rFonts w:ascii="Tahoma" w:hAnsi="Tahoma" w:cs="Tahoma"/>
      <w:sz w:val="16"/>
      <w:szCs w:val="16"/>
    </w:rPr>
  </w:style>
  <w:style w:type="character" w:customStyle="1" w:styleId="TekstbaloniaChar">
    <w:name w:val="Tekst balončića Char"/>
    <w:link w:val="Tekstbalonia"/>
    <w:rsid w:val="00262D39"/>
    <w:rPr>
      <w:rFonts w:ascii="Tahoma" w:hAnsi="Tahoma" w:cs="Tahoma"/>
      <w:sz w:val="16"/>
      <w:szCs w:val="16"/>
    </w:rPr>
  </w:style>
  <w:style w:type="table" w:styleId="Reetkatablice">
    <w:name w:val="Table Grid"/>
    <w:basedOn w:val="Obinatablica"/>
    <w:rsid w:val="00A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7628"/>
    <w:pPr>
      <w:suppressAutoHyphens/>
      <w:ind w:left="720"/>
      <w:contextualSpacing/>
    </w:pPr>
    <w:rPr>
      <w:lang w:eastAsia="zh-CN"/>
    </w:rPr>
  </w:style>
  <w:style w:type="character" w:customStyle="1" w:styleId="Naslov4Char">
    <w:name w:val="Naslov 4 Char"/>
    <w:link w:val="Naslov4"/>
    <w:uiPriority w:val="9"/>
    <w:rsid w:val="00AC7628"/>
    <w:rPr>
      <w:rFonts w:ascii="Calibri Light" w:hAnsi="Calibri Light"/>
      <w:b/>
      <w:bCs/>
      <w:i/>
      <w:iCs/>
      <w:color w:val="4472C4"/>
      <w:sz w:val="21"/>
      <w:szCs w:val="22"/>
      <w:lang w:eastAsia="ar-SA"/>
    </w:rPr>
  </w:style>
  <w:style w:type="character" w:customStyle="1" w:styleId="Naslov1Char">
    <w:name w:val="Naslov 1 Char"/>
    <w:link w:val="Naslov1"/>
    <w:rsid w:val="008A6F42"/>
    <w:rPr>
      <w:rFonts w:ascii="Calibri Light" w:eastAsia="Times New Roman" w:hAnsi="Calibri Light" w:cs="Times New Roman"/>
      <w:b/>
      <w:bCs/>
      <w:kern w:val="32"/>
      <w:sz w:val="32"/>
      <w:szCs w:val="32"/>
    </w:rPr>
  </w:style>
  <w:style w:type="character" w:styleId="Hiperveza">
    <w:name w:val="Hyperlink"/>
    <w:rsid w:val="000D376F"/>
    <w:rPr>
      <w:color w:val="0563C1"/>
      <w:u w:val="single"/>
    </w:rPr>
  </w:style>
  <w:style w:type="character" w:customStyle="1" w:styleId="UnresolvedMention1">
    <w:name w:val="Unresolved Mention1"/>
    <w:uiPriority w:val="99"/>
    <w:semiHidden/>
    <w:unhideWhenUsed/>
    <w:rsid w:val="000D376F"/>
    <w:rPr>
      <w:color w:val="605E5C"/>
      <w:shd w:val="clear" w:color="auto" w:fill="E1DFDD"/>
    </w:rPr>
  </w:style>
  <w:style w:type="paragraph" w:styleId="Bezproreda">
    <w:name w:val="No Spacing"/>
    <w:uiPriority w:val="1"/>
    <w:qFormat/>
    <w:rsid w:val="007B41F4"/>
    <w:rPr>
      <w:rFonts w:ascii="Calibri" w:eastAsia="Calibri" w:hAnsi="Calibri"/>
      <w:sz w:val="22"/>
      <w:szCs w:val="22"/>
      <w:lang w:eastAsia="en-US"/>
    </w:rPr>
  </w:style>
  <w:style w:type="character" w:customStyle="1" w:styleId="Naslov3Char">
    <w:name w:val="Naslov 3 Char"/>
    <w:link w:val="Naslov3"/>
    <w:semiHidden/>
    <w:rsid w:val="00DC3F02"/>
    <w:rPr>
      <w:rFonts w:ascii="Calibri Light" w:eastAsia="Times New Roman" w:hAnsi="Calibri Light" w:cs="Times New Roman"/>
      <w:b/>
      <w:bCs/>
      <w:sz w:val="26"/>
      <w:szCs w:val="26"/>
    </w:rPr>
  </w:style>
  <w:style w:type="paragraph" w:styleId="StandardWeb">
    <w:name w:val="Normal (Web)"/>
    <w:basedOn w:val="Normal"/>
    <w:uiPriority w:val="99"/>
    <w:unhideWhenUsed/>
    <w:rsid w:val="00BF31E5"/>
    <w:pPr>
      <w:spacing w:before="100" w:beforeAutospacing="1" w:after="100" w:afterAutospacing="1"/>
    </w:pPr>
  </w:style>
  <w:style w:type="paragraph" w:customStyle="1" w:styleId="Normal1">
    <w:name w:val="Normal1"/>
    <w:rsid w:val="009621CF"/>
    <w:pPr>
      <w:spacing w:line="276" w:lineRule="auto"/>
    </w:pPr>
    <w:rPr>
      <w:rFonts w:ascii="Arial" w:eastAsia="Arial" w:hAnsi="Arial" w:cs="Arial"/>
      <w:sz w:val="22"/>
      <w:szCs w:val="22"/>
    </w:rPr>
  </w:style>
  <w:style w:type="character" w:styleId="Istaknuto">
    <w:name w:val="Emphasis"/>
    <w:basedOn w:val="Zadanifontodlomka"/>
    <w:uiPriority w:val="20"/>
    <w:qFormat/>
    <w:rsid w:val="00277979"/>
    <w:rPr>
      <w:i/>
      <w:iCs/>
    </w:rPr>
  </w:style>
  <w:style w:type="paragraph" w:customStyle="1" w:styleId="Default">
    <w:name w:val="Default"/>
    <w:rsid w:val="00615731"/>
    <w:pPr>
      <w:autoSpaceDE w:val="0"/>
      <w:autoSpaceDN w:val="0"/>
      <w:adjustRightInd w:val="0"/>
    </w:pPr>
    <w:rPr>
      <w:rFonts w:ascii="Calibri" w:hAnsi="Calibri" w:cs="Calibri"/>
      <w:color w:val="000000"/>
      <w:sz w:val="24"/>
      <w:szCs w:val="24"/>
    </w:rPr>
  </w:style>
  <w:style w:type="character" w:styleId="Naglaeno">
    <w:name w:val="Strong"/>
    <w:uiPriority w:val="22"/>
    <w:qFormat/>
    <w:rsid w:val="00615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38244">
      <w:bodyDiv w:val="1"/>
      <w:marLeft w:val="0"/>
      <w:marRight w:val="0"/>
      <w:marTop w:val="0"/>
      <w:marBottom w:val="0"/>
      <w:divBdr>
        <w:top w:val="none" w:sz="0" w:space="0" w:color="auto"/>
        <w:left w:val="none" w:sz="0" w:space="0" w:color="auto"/>
        <w:bottom w:val="none" w:sz="0" w:space="0" w:color="auto"/>
        <w:right w:val="none" w:sz="0" w:space="0" w:color="auto"/>
      </w:divBdr>
    </w:div>
    <w:div w:id="104813397">
      <w:bodyDiv w:val="1"/>
      <w:marLeft w:val="0"/>
      <w:marRight w:val="0"/>
      <w:marTop w:val="0"/>
      <w:marBottom w:val="0"/>
      <w:divBdr>
        <w:top w:val="none" w:sz="0" w:space="0" w:color="auto"/>
        <w:left w:val="none" w:sz="0" w:space="0" w:color="auto"/>
        <w:bottom w:val="none" w:sz="0" w:space="0" w:color="auto"/>
        <w:right w:val="none" w:sz="0" w:space="0" w:color="auto"/>
      </w:divBdr>
    </w:div>
    <w:div w:id="176579182">
      <w:bodyDiv w:val="1"/>
      <w:marLeft w:val="0"/>
      <w:marRight w:val="0"/>
      <w:marTop w:val="0"/>
      <w:marBottom w:val="0"/>
      <w:divBdr>
        <w:top w:val="none" w:sz="0" w:space="0" w:color="auto"/>
        <w:left w:val="none" w:sz="0" w:space="0" w:color="auto"/>
        <w:bottom w:val="none" w:sz="0" w:space="0" w:color="auto"/>
        <w:right w:val="none" w:sz="0" w:space="0" w:color="auto"/>
      </w:divBdr>
      <w:divsChild>
        <w:div w:id="2115393285">
          <w:marLeft w:val="0"/>
          <w:marRight w:val="0"/>
          <w:marTop w:val="0"/>
          <w:marBottom w:val="0"/>
          <w:divBdr>
            <w:top w:val="none" w:sz="0" w:space="0" w:color="auto"/>
            <w:left w:val="none" w:sz="0" w:space="0" w:color="auto"/>
            <w:bottom w:val="none" w:sz="0" w:space="0" w:color="auto"/>
            <w:right w:val="none" w:sz="0" w:space="0" w:color="auto"/>
          </w:divBdr>
        </w:div>
        <w:div w:id="2133279314">
          <w:marLeft w:val="0"/>
          <w:marRight w:val="0"/>
          <w:marTop w:val="0"/>
          <w:marBottom w:val="0"/>
          <w:divBdr>
            <w:top w:val="none" w:sz="0" w:space="0" w:color="auto"/>
            <w:left w:val="none" w:sz="0" w:space="0" w:color="auto"/>
            <w:bottom w:val="none" w:sz="0" w:space="0" w:color="auto"/>
            <w:right w:val="none" w:sz="0" w:space="0" w:color="auto"/>
          </w:divBdr>
        </w:div>
        <w:div w:id="1551108642">
          <w:marLeft w:val="0"/>
          <w:marRight w:val="0"/>
          <w:marTop w:val="0"/>
          <w:marBottom w:val="0"/>
          <w:divBdr>
            <w:top w:val="none" w:sz="0" w:space="0" w:color="auto"/>
            <w:left w:val="none" w:sz="0" w:space="0" w:color="auto"/>
            <w:bottom w:val="none" w:sz="0" w:space="0" w:color="auto"/>
            <w:right w:val="none" w:sz="0" w:space="0" w:color="auto"/>
          </w:divBdr>
        </w:div>
        <w:div w:id="926960400">
          <w:marLeft w:val="0"/>
          <w:marRight w:val="0"/>
          <w:marTop w:val="0"/>
          <w:marBottom w:val="0"/>
          <w:divBdr>
            <w:top w:val="none" w:sz="0" w:space="0" w:color="auto"/>
            <w:left w:val="none" w:sz="0" w:space="0" w:color="auto"/>
            <w:bottom w:val="none" w:sz="0" w:space="0" w:color="auto"/>
            <w:right w:val="none" w:sz="0" w:space="0" w:color="auto"/>
          </w:divBdr>
        </w:div>
        <w:div w:id="1381399065">
          <w:marLeft w:val="0"/>
          <w:marRight w:val="0"/>
          <w:marTop w:val="0"/>
          <w:marBottom w:val="0"/>
          <w:divBdr>
            <w:top w:val="none" w:sz="0" w:space="0" w:color="auto"/>
            <w:left w:val="none" w:sz="0" w:space="0" w:color="auto"/>
            <w:bottom w:val="none" w:sz="0" w:space="0" w:color="auto"/>
            <w:right w:val="none" w:sz="0" w:space="0" w:color="auto"/>
          </w:divBdr>
        </w:div>
        <w:div w:id="830676724">
          <w:marLeft w:val="0"/>
          <w:marRight w:val="0"/>
          <w:marTop w:val="0"/>
          <w:marBottom w:val="0"/>
          <w:divBdr>
            <w:top w:val="none" w:sz="0" w:space="0" w:color="auto"/>
            <w:left w:val="none" w:sz="0" w:space="0" w:color="auto"/>
            <w:bottom w:val="none" w:sz="0" w:space="0" w:color="auto"/>
            <w:right w:val="none" w:sz="0" w:space="0" w:color="auto"/>
          </w:divBdr>
        </w:div>
        <w:div w:id="1543980494">
          <w:marLeft w:val="0"/>
          <w:marRight w:val="0"/>
          <w:marTop w:val="0"/>
          <w:marBottom w:val="0"/>
          <w:divBdr>
            <w:top w:val="none" w:sz="0" w:space="0" w:color="auto"/>
            <w:left w:val="none" w:sz="0" w:space="0" w:color="auto"/>
            <w:bottom w:val="none" w:sz="0" w:space="0" w:color="auto"/>
            <w:right w:val="none" w:sz="0" w:space="0" w:color="auto"/>
          </w:divBdr>
          <w:divsChild>
            <w:div w:id="109397048">
              <w:marLeft w:val="0"/>
              <w:marRight w:val="0"/>
              <w:marTop w:val="0"/>
              <w:marBottom w:val="0"/>
              <w:divBdr>
                <w:top w:val="none" w:sz="0" w:space="0" w:color="auto"/>
                <w:left w:val="none" w:sz="0" w:space="0" w:color="auto"/>
                <w:bottom w:val="none" w:sz="0" w:space="0" w:color="auto"/>
                <w:right w:val="none" w:sz="0" w:space="0" w:color="auto"/>
              </w:divBdr>
            </w:div>
            <w:div w:id="1027172234">
              <w:marLeft w:val="0"/>
              <w:marRight w:val="0"/>
              <w:marTop w:val="0"/>
              <w:marBottom w:val="0"/>
              <w:divBdr>
                <w:top w:val="none" w:sz="0" w:space="0" w:color="auto"/>
                <w:left w:val="none" w:sz="0" w:space="0" w:color="auto"/>
                <w:bottom w:val="none" w:sz="0" w:space="0" w:color="auto"/>
                <w:right w:val="none" w:sz="0" w:space="0" w:color="auto"/>
              </w:divBdr>
            </w:div>
            <w:div w:id="1533496761">
              <w:marLeft w:val="0"/>
              <w:marRight w:val="0"/>
              <w:marTop w:val="0"/>
              <w:marBottom w:val="0"/>
              <w:divBdr>
                <w:top w:val="none" w:sz="0" w:space="0" w:color="auto"/>
                <w:left w:val="none" w:sz="0" w:space="0" w:color="auto"/>
                <w:bottom w:val="none" w:sz="0" w:space="0" w:color="auto"/>
                <w:right w:val="none" w:sz="0" w:space="0" w:color="auto"/>
              </w:divBdr>
              <w:divsChild>
                <w:div w:id="1209294648">
                  <w:marLeft w:val="0"/>
                  <w:marRight w:val="0"/>
                  <w:marTop w:val="0"/>
                  <w:marBottom w:val="0"/>
                  <w:divBdr>
                    <w:top w:val="none" w:sz="0" w:space="0" w:color="auto"/>
                    <w:left w:val="none" w:sz="0" w:space="0" w:color="auto"/>
                    <w:bottom w:val="none" w:sz="0" w:space="0" w:color="auto"/>
                    <w:right w:val="none" w:sz="0" w:space="0" w:color="auto"/>
                  </w:divBdr>
                </w:div>
                <w:div w:id="1646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52687">
      <w:bodyDiv w:val="1"/>
      <w:marLeft w:val="0"/>
      <w:marRight w:val="0"/>
      <w:marTop w:val="0"/>
      <w:marBottom w:val="0"/>
      <w:divBdr>
        <w:top w:val="none" w:sz="0" w:space="0" w:color="auto"/>
        <w:left w:val="none" w:sz="0" w:space="0" w:color="auto"/>
        <w:bottom w:val="none" w:sz="0" w:space="0" w:color="auto"/>
        <w:right w:val="none" w:sz="0" w:space="0" w:color="auto"/>
      </w:divBdr>
      <w:divsChild>
        <w:div w:id="88625107">
          <w:marLeft w:val="0"/>
          <w:marRight w:val="0"/>
          <w:marTop w:val="0"/>
          <w:marBottom w:val="0"/>
          <w:divBdr>
            <w:top w:val="none" w:sz="0" w:space="0" w:color="auto"/>
            <w:left w:val="none" w:sz="0" w:space="0" w:color="auto"/>
            <w:bottom w:val="none" w:sz="0" w:space="0" w:color="auto"/>
            <w:right w:val="none" w:sz="0" w:space="0" w:color="auto"/>
          </w:divBdr>
          <w:divsChild>
            <w:div w:id="304429250">
              <w:marLeft w:val="0"/>
              <w:marRight w:val="0"/>
              <w:marTop w:val="0"/>
              <w:marBottom w:val="0"/>
              <w:divBdr>
                <w:top w:val="none" w:sz="0" w:space="0" w:color="auto"/>
                <w:left w:val="none" w:sz="0" w:space="0" w:color="auto"/>
                <w:bottom w:val="none" w:sz="0" w:space="0" w:color="auto"/>
                <w:right w:val="none" w:sz="0" w:space="0" w:color="auto"/>
              </w:divBdr>
            </w:div>
          </w:divsChild>
        </w:div>
        <w:div w:id="115179232">
          <w:marLeft w:val="0"/>
          <w:marRight w:val="0"/>
          <w:marTop w:val="0"/>
          <w:marBottom w:val="0"/>
          <w:divBdr>
            <w:top w:val="none" w:sz="0" w:space="0" w:color="auto"/>
            <w:left w:val="none" w:sz="0" w:space="0" w:color="auto"/>
            <w:bottom w:val="none" w:sz="0" w:space="0" w:color="auto"/>
            <w:right w:val="none" w:sz="0" w:space="0" w:color="auto"/>
          </w:divBdr>
          <w:divsChild>
            <w:div w:id="307976125">
              <w:marLeft w:val="0"/>
              <w:marRight w:val="0"/>
              <w:marTop w:val="0"/>
              <w:marBottom w:val="0"/>
              <w:divBdr>
                <w:top w:val="none" w:sz="0" w:space="0" w:color="auto"/>
                <w:left w:val="none" w:sz="0" w:space="0" w:color="auto"/>
                <w:bottom w:val="none" w:sz="0" w:space="0" w:color="auto"/>
                <w:right w:val="none" w:sz="0" w:space="0" w:color="auto"/>
              </w:divBdr>
              <w:divsChild>
                <w:div w:id="801967622">
                  <w:marLeft w:val="0"/>
                  <w:marRight w:val="0"/>
                  <w:marTop w:val="0"/>
                  <w:marBottom w:val="0"/>
                  <w:divBdr>
                    <w:top w:val="none" w:sz="0" w:space="0" w:color="auto"/>
                    <w:left w:val="none" w:sz="0" w:space="0" w:color="auto"/>
                    <w:bottom w:val="none" w:sz="0" w:space="0" w:color="auto"/>
                    <w:right w:val="none" w:sz="0" w:space="0" w:color="auto"/>
                  </w:divBdr>
                  <w:divsChild>
                    <w:div w:id="1771242094">
                      <w:marLeft w:val="0"/>
                      <w:marRight w:val="0"/>
                      <w:marTop w:val="0"/>
                      <w:marBottom w:val="0"/>
                      <w:divBdr>
                        <w:top w:val="none" w:sz="0" w:space="0" w:color="auto"/>
                        <w:left w:val="none" w:sz="0" w:space="0" w:color="auto"/>
                        <w:bottom w:val="none" w:sz="0" w:space="0" w:color="auto"/>
                        <w:right w:val="none" w:sz="0" w:space="0" w:color="auto"/>
                      </w:divBdr>
                      <w:divsChild>
                        <w:div w:id="187448796">
                          <w:marLeft w:val="0"/>
                          <w:marRight w:val="0"/>
                          <w:marTop w:val="0"/>
                          <w:marBottom w:val="0"/>
                          <w:divBdr>
                            <w:top w:val="none" w:sz="0" w:space="0" w:color="auto"/>
                            <w:left w:val="none" w:sz="0" w:space="0" w:color="auto"/>
                            <w:bottom w:val="none" w:sz="0" w:space="0" w:color="auto"/>
                            <w:right w:val="none" w:sz="0" w:space="0" w:color="auto"/>
                          </w:divBdr>
                        </w:div>
                        <w:div w:id="983924431">
                          <w:marLeft w:val="0"/>
                          <w:marRight w:val="0"/>
                          <w:marTop w:val="0"/>
                          <w:marBottom w:val="0"/>
                          <w:divBdr>
                            <w:top w:val="none" w:sz="0" w:space="0" w:color="auto"/>
                            <w:left w:val="none" w:sz="0" w:space="0" w:color="auto"/>
                            <w:bottom w:val="none" w:sz="0" w:space="0" w:color="auto"/>
                            <w:right w:val="none" w:sz="0" w:space="0" w:color="auto"/>
                          </w:divBdr>
                        </w:div>
                        <w:div w:id="1009873589">
                          <w:marLeft w:val="0"/>
                          <w:marRight w:val="0"/>
                          <w:marTop w:val="0"/>
                          <w:marBottom w:val="0"/>
                          <w:divBdr>
                            <w:top w:val="none" w:sz="0" w:space="0" w:color="auto"/>
                            <w:left w:val="none" w:sz="0" w:space="0" w:color="auto"/>
                            <w:bottom w:val="none" w:sz="0" w:space="0" w:color="auto"/>
                            <w:right w:val="none" w:sz="0" w:space="0" w:color="auto"/>
                          </w:divBdr>
                        </w:div>
                        <w:div w:id="1049575069">
                          <w:marLeft w:val="0"/>
                          <w:marRight w:val="0"/>
                          <w:marTop w:val="0"/>
                          <w:marBottom w:val="0"/>
                          <w:divBdr>
                            <w:top w:val="none" w:sz="0" w:space="0" w:color="auto"/>
                            <w:left w:val="none" w:sz="0" w:space="0" w:color="auto"/>
                            <w:bottom w:val="none" w:sz="0" w:space="0" w:color="auto"/>
                            <w:right w:val="none" w:sz="0" w:space="0" w:color="auto"/>
                          </w:divBdr>
                        </w:div>
                        <w:div w:id="12301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95138">
          <w:marLeft w:val="0"/>
          <w:marRight w:val="0"/>
          <w:marTop w:val="0"/>
          <w:marBottom w:val="0"/>
          <w:divBdr>
            <w:top w:val="none" w:sz="0" w:space="0" w:color="auto"/>
            <w:left w:val="none" w:sz="0" w:space="0" w:color="auto"/>
            <w:bottom w:val="none" w:sz="0" w:space="0" w:color="auto"/>
            <w:right w:val="none" w:sz="0" w:space="0" w:color="auto"/>
          </w:divBdr>
          <w:divsChild>
            <w:div w:id="1739866944">
              <w:marLeft w:val="0"/>
              <w:marRight w:val="0"/>
              <w:marTop w:val="0"/>
              <w:marBottom w:val="0"/>
              <w:divBdr>
                <w:top w:val="none" w:sz="0" w:space="0" w:color="auto"/>
                <w:left w:val="none" w:sz="0" w:space="0" w:color="auto"/>
                <w:bottom w:val="none" w:sz="0" w:space="0" w:color="auto"/>
                <w:right w:val="none" w:sz="0" w:space="0" w:color="auto"/>
              </w:divBdr>
              <w:divsChild>
                <w:div w:id="57364111">
                  <w:marLeft w:val="0"/>
                  <w:marRight w:val="0"/>
                  <w:marTop w:val="0"/>
                  <w:marBottom w:val="0"/>
                  <w:divBdr>
                    <w:top w:val="none" w:sz="0" w:space="0" w:color="auto"/>
                    <w:left w:val="none" w:sz="0" w:space="0" w:color="auto"/>
                    <w:bottom w:val="none" w:sz="0" w:space="0" w:color="auto"/>
                    <w:right w:val="none" w:sz="0" w:space="0" w:color="auto"/>
                  </w:divBdr>
                  <w:divsChild>
                    <w:div w:id="1209489507">
                      <w:marLeft w:val="0"/>
                      <w:marRight w:val="0"/>
                      <w:marTop w:val="0"/>
                      <w:marBottom w:val="0"/>
                      <w:divBdr>
                        <w:top w:val="none" w:sz="0" w:space="0" w:color="auto"/>
                        <w:left w:val="none" w:sz="0" w:space="0" w:color="auto"/>
                        <w:bottom w:val="none" w:sz="0" w:space="0" w:color="auto"/>
                        <w:right w:val="none" w:sz="0" w:space="0" w:color="auto"/>
                      </w:divBdr>
                      <w:divsChild>
                        <w:div w:id="1297372481">
                          <w:marLeft w:val="0"/>
                          <w:marRight w:val="0"/>
                          <w:marTop w:val="0"/>
                          <w:marBottom w:val="0"/>
                          <w:divBdr>
                            <w:top w:val="none" w:sz="0" w:space="0" w:color="auto"/>
                            <w:left w:val="none" w:sz="0" w:space="0" w:color="auto"/>
                            <w:bottom w:val="none" w:sz="0" w:space="0" w:color="auto"/>
                            <w:right w:val="none" w:sz="0" w:space="0" w:color="auto"/>
                          </w:divBdr>
                        </w:div>
                      </w:divsChild>
                    </w:div>
                    <w:div w:id="1821581493">
                      <w:marLeft w:val="0"/>
                      <w:marRight w:val="0"/>
                      <w:marTop w:val="0"/>
                      <w:marBottom w:val="0"/>
                      <w:divBdr>
                        <w:top w:val="none" w:sz="0" w:space="0" w:color="auto"/>
                        <w:left w:val="none" w:sz="0" w:space="0" w:color="auto"/>
                        <w:bottom w:val="none" w:sz="0" w:space="0" w:color="auto"/>
                        <w:right w:val="none" w:sz="0" w:space="0" w:color="auto"/>
                      </w:divBdr>
                      <w:divsChild>
                        <w:div w:id="4783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20732">
          <w:marLeft w:val="0"/>
          <w:marRight w:val="0"/>
          <w:marTop w:val="0"/>
          <w:marBottom w:val="0"/>
          <w:divBdr>
            <w:top w:val="none" w:sz="0" w:space="0" w:color="auto"/>
            <w:left w:val="none" w:sz="0" w:space="0" w:color="auto"/>
            <w:bottom w:val="none" w:sz="0" w:space="0" w:color="auto"/>
            <w:right w:val="none" w:sz="0" w:space="0" w:color="auto"/>
          </w:divBdr>
          <w:divsChild>
            <w:div w:id="1945914087">
              <w:marLeft w:val="0"/>
              <w:marRight w:val="0"/>
              <w:marTop w:val="0"/>
              <w:marBottom w:val="0"/>
              <w:divBdr>
                <w:top w:val="none" w:sz="0" w:space="0" w:color="auto"/>
                <w:left w:val="none" w:sz="0" w:space="0" w:color="auto"/>
                <w:bottom w:val="none" w:sz="0" w:space="0" w:color="auto"/>
                <w:right w:val="none" w:sz="0" w:space="0" w:color="auto"/>
              </w:divBdr>
              <w:divsChild>
                <w:div w:id="1386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535">
          <w:marLeft w:val="0"/>
          <w:marRight w:val="0"/>
          <w:marTop w:val="0"/>
          <w:marBottom w:val="0"/>
          <w:divBdr>
            <w:top w:val="none" w:sz="0" w:space="0" w:color="auto"/>
            <w:left w:val="none" w:sz="0" w:space="0" w:color="auto"/>
            <w:bottom w:val="none" w:sz="0" w:space="0" w:color="auto"/>
            <w:right w:val="none" w:sz="0" w:space="0" w:color="auto"/>
          </w:divBdr>
          <w:divsChild>
            <w:div w:id="1022316412">
              <w:marLeft w:val="0"/>
              <w:marRight w:val="0"/>
              <w:marTop w:val="0"/>
              <w:marBottom w:val="0"/>
              <w:divBdr>
                <w:top w:val="none" w:sz="0" w:space="0" w:color="auto"/>
                <w:left w:val="none" w:sz="0" w:space="0" w:color="auto"/>
                <w:bottom w:val="none" w:sz="0" w:space="0" w:color="auto"/>
                <w:right w:val="none" w:sz="0" w:space="0" w:color="auto"/>
              </w:divBdr>
            </w:div>
            <w:div w:id="1307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327">
      <w:bodyDiv w:val="1"/>
      <w:marLeft w:val="0"/>
      <w:marRight w:val="0"/>
      <w:marTop w:val="0"/>
      <w:marBottom w:val="0"/>
      <w:divBdr>
        <w:top w:val="none" w:sz="0" w:space="0" w:color="auto"/>
        <w:left w:val="none" w:sz="0" w:space="0" w:color="auto"/>
        <w:bottom w:val="none" w:sz="0" w:space="0" w:color="auto"/>
        <w:right w:val="none" w:sz="0" w:space="0" w:color="auto"/>
      </w:divBdr>
    </w:div>
    <w:div w:id="308245376">
      <w:bodyDiv w:val="1"/>
      <w:marLeft w:val="0"/>
      <w:marRight w:val="0"/>
      <w:marTop w:val="0"/>
      <w:marBottom w:val="0"/>
      <w:divBdr>
        <w:top w:val="none" w:sz="0" w:space="0" w:color="auto"/>
        <w:left w:val="none" w:sz="0" w:space="0" w:color="auto"/>
        <w:bottom w:val="none" w:sz="0" w:space="0" w:color="auto"/>
        <w:right w:val="none" w:sz="0" w:space="0" w:color="auto"/>
      </w:divBdr>
    </w:div>
    <w:div w:id="431899106">
      <w:bodyDiv w:val="1"/>
      <w:marLeft w:val="0"/>
      <w:marRight w:val="0"/>
      <w:marTop w:val="0"/>
      <w:marBottom w:val="0"/>
      <w:divBdr>
        <w:top w:val="none" w:sz="0" w:space="0" w:color="auto"/>
        <w:left w:val="none" w:sz="0" w:space="0" w:color="auto"/>
        <w:bottom w:val="none" w:sz="0" w:space="0" w:color="auto"/>
        <w:right w:val="none" w:sz="0" w:space="0" w:color="auto"/>
      </w:divBdr>
    </w:div>
    <w:div w:id="648288285">
      <w:bodyDiv w:val="1"/>
      <w:marLeft w:val="0"/>
      <w:marRight w:val="0"/>
      <w:marTop w:val="0"/>
      <w:marBottom w:val="0"/>
      <w:divBdr>
        <w:top w:val="none" w:sz="0" w:space="0" w:color="auto"/>
        <w:left w:val="none" w:sz="0" w:space="0" w:color="auto"/>
        <w:bottom w:val="none" w:sz="0" w:space="0" w:color="auto"/>
        <w:right w:val="none" w:sz="0" w:space="0" w:color="auto"/>
      </w:divBdr>
    </w:div>
    <w:div w:id="700862466">
      <w:bodyDiv w:val="1"/>
      <w:marLeft w:val="0"/>
      <w:marRight w:val="0"/>
      <w:marTop w:val="0"/>
      <w:marBottom w:val="0"/>
      <w:divBdr>
        <w:top w:val="none" w:sz="0" w:space="0" w:color="auto"/>
        <w:left w:val="none" w:sz="0" w:space="0" w:color="auto"/>
        <w:bottom w:val="none" w:sz="0" w:space="0" w:color="auto"/>
        <w:right w:val="none" w:sz="0" w:space="0" w:color="auto"/>
      </w:divBdr>
    </w:div>
    <w:div w:id="762455663">
      <w:bodyDiv w:val="1"/>
      <w:marLeft w:val="0"/>
      <w:marRight w:val="0"/>
      <w:marTop w:val="0"/>
      <w:marBottom w:val="0"/>
      <w:divBdr>
        <w:top w:val="none" w:sz="0" w:space="0" w:color="auto"/>
        <w:left w:val="none" w:sz="0" w:space="0" w:color="auto"/>
        <w:bottom w:val="none" w:sz="0" w:space="0" w:color="auto"/>
        <w:right w:val="none" w:sz="0" w:space="0" w:color="auto"/>
      </w:divBdr>
      <w:divsChild>
        <w:div w:id="376324315">
          <w:marLeft w:val="0"/>
          <w:marRight w:val="0"/>
          <w:marTop w:val="0"/>
          <w:marBottom w:val="0"/>
          <w:divBdr>
            <w:top w:val="none" w:sz="0" w:space="0" w:color="auto"/>
            <w:left w:val="none" w:sz="0" w:space="0" w:color="auto"/>
            <w:bottom w:val="none" w:sz="0" w:space="0" w:color="auto"/>
            <w:right w:val="none" w:sz="0" w:space="0" w:color="auto"/>
          </w:divBdr>
        </w:div>
        <w:div w:id="408424030">
          <w:marLeft w:val="0"/>
          <w:marRight w:val="0"/>
          <w:marTop w:val="0"/>
          <w:marBottom w:val="0"/>
          <w:divBdr>
            <w:top w:val="none" w:sz="0" w:space="0" w:color="auto"/>
            <w:left w:val="none" w:sz="0" w:space="0" w:color="auto"/>
            <w:bottom w:val="none" w:sz="0" w:space="0" w:color="auto"/>
            <w:right w:val="none" w:sz="0" w:space="0" w:color="auto"/>
          </w:divBdr>
        </w:div>
        <w:div w:id="677273951">
          <w:marLeft w:val="0"/>
          <w:marRight w:val="0"/>
          <w:marTop w:val="0"/>
          <w:marBottom w:val="0"/>
          <w:divBdr>
            <w:top w:val="none" w:sz="0" w:space="0" w:color="auto"/>
            <w:left w:val="none" w:sz="0" w:space="0" w:color="auto"/>
            <w:bottom w:val="none" w:sz="0" w:space="0" w:color="auto"/>
            <w:right w:val="none" w:sz="0" w:space="0" w:color="auto"/>
          </w:divBdr>
        </w:div>
        <w:div w:id="741678533">
          <w:marLeft w:val="0"/>
          <w:marRight w:val="0"/>
          <w:marTop w:val="0"/>
          <w:marBottom w:val="0"/>
          <w:divBdr>
            <w:top w:val="none" w:sz="0" w:space="0" w:color="auto"/>
            <w:left w:val="none" w:sz="0" w:space="0" w:color="auto"/>
            <w:bottom w:val="none" w:sz="0" w:space="0" w:color="auto"/>
            <w:right w:val="none" w:sz="0" w:space="0" w:color="auto"/>
          </w:divBdr>
        </w:div>
      </w:divsChild>
    </w:div>
    <w:div w:id="768737683">
      <w:bodyDiv w:val="1"/>
      <w:marLeft w:val="0"/>
      <w:marRight w:val="0"/>
      <w:marTop w:val="0"/>
      <w:marBottom w:val="0"/>
      <w:divBdr>
        <w:top w:val="none" w:sz="0" w:space="0" w:color="auto"/>
        <w:left w:val="none" w:sz="0" w:space="0" w:color="auto"/>
        <w:bottom w:val="none" w:sz="0" w:space="0" w:color="auto"/>
        <w:right w:val="none" w:sz="0" w:space="0" w:color="auto"/>
      </w:divBdr>
    </w:div>
    <w:div w:id="810563056">
      <w:bodyDiv w:val="1"/>
      <w:marLeft w:val="0"/>
      <w:marRight w:val="0"/>
      <w:marTop w:val="0"/>
      <w:marBottom w:val="0"/>
      <w:divBdr>
        <w:top w:val="none" w:sz="0" w:space="0" w:color="auto"/>
        <w:left w:val="none" w:sz="0" w:space="0" w:color="auto"/>
        <w:bottom w:val="none" w:sz="0" w:space="0" w:color="auto"/>
        <w:right w:val="none" w:sz="0" w:space="0" w:color="auto"/>
      </w:divBdr>
      <w:divsChild>
        <w:div w:id="148714046">
          <w:marLeft w:val="0"/>
          <w:marRight w:val="0"/>
          <w:marTop w:val="0"/>
          <w:marBottom w:val="0"/>
          <w:divBdr>
            <w:top w:val="none" w:sz="0" w:space="0" w:color="auto"/>
            <w:left w:val="none" w:sz="0" w:space="0" w:color="auto"/>
            <w:bottom w:val="none" w:sz="0" w:space="0" w:color="auto"/>
            <w:right w:val="none" w:sz="0" w:space="0" w:color="auto"/>
          </w:divBdr>
        </w:div>
        <w:div w:id="180706889">
          <w:marLeft w:val="0"/>
          <w:marRight w:val="0"/>
          <w:marTop w:val="0"/>
          <w:marBottom w:val="0"/>
          <w:divBdr>
            <w:top w:val="none" w:sz="0" w:space="0" w:color="auto"/>
            <w:left w:val="none" w:sz="0" w:space="0" w:color="auto"/>
            <w:bottom w:val="none" w:sz="0" w:space="0" w:color="auto"/>
            <w:right w:val="none" w:sz="0" w:space="0" w:color="auto"/>
          </w:divBdr>
        </w:div>
        <w:div w:id="1759253689">
          <w:marLeft w:val="0"/>
          <w:marRight w:val="0"/>
          <w:marTop w:val="0"/>
          <w:marBottom w:val="0"/>
          <w:divBdr>
            <w:top w:val="none" w:sz="0" w:space="0" w:color="auto"/>
            <w:left w:val="none" w:sz="0" w:space="0" w:color="auto"/>
            <w:bottom w:val="none" w:sz="0" w:space="0" w:color="auto"/>
            <w:right w:val="none" w:sz="0" w:space="0" w:color="auto"/>
          </w:divBdr>
        </w:div>
      </w:divsChild>
    </w:div>
    <w:div w:id="1000080579">
      <w:bodyDiv w:val="1"/>
      <w:marLeft w:val="0"/>
      <w:marRight w:val="0"/>
      <w:marTop w:val="0"/>
      <w:marBottom w:val="0"/>
      <w:divBdr>
        <w:top w:val="none" w:sz="0" w:space="0" w:color="auto"/>
        <w:left w:val="none" w:sz="0" w:space="0" w:color="auto"/>
        <w:bottom w:val="none" w:sz="0" w:space="0" w:color="auto"/>
        <w:right w:val="none" w:sz="0" w:space="0" w:color="auto"/>
      </w:divBdr>
      <w:divsChild>
        <w:div w:id="12194330">
          <w:marLeft w:val="0"/>
          <w:marRight w:val="0"/>
          <w:marTop w:val="0"/>
          <w:marBottom w:val="0"/>
          <w:divBdr>
            <w:top w:val="none" w:sz="0" w:space="0" w:color="auto"/>
            <w:left w:val="none" w:sz="0" w:space="0" w:color="auto"/>
            <w:bottom w:val="none" w:sz="0" w:space="0" w:color="auto"/>
            <w:right w:val="none" w:sz="0" w:space="0" w:color="auto"/>
          </w:divBdr>
        </w:div>
        <w:div w:id="553927985">
          <w:marLeft w:val="0"/>
          <w:marRight w:val="0"/>
          <w:marTop w:val="0"/>
          <w:marBottom w:val="0"/>
          <w:divBdr>
            <w:top w:val="none" w:sz="0" w:space="0" w:color="auto"/>
            <w:left w:val="none" w:sz="0" w:space="0" w:color="auto"/>
            <w:bottom w:val="none" w:sz="0" w:space="0" w:color="auto"/>
            <w:right w:val="none" w:sz="0" w:space="0" w:color="auto"/>
          </w:divBdr>
        </w:div>
        <w:div w:id="724371273">
          <w:marLeft w:val="0"/>
          <w:marRight w:val="0"/>
          <w:marTop w:val="0"/>
          <w:marBottom w:val="0"/>
          <w:divBdr>
            <w:top w:val="none" w:sz="0" w:space="0" w:color="auto"/>
            <w:left w:val="none" w:sz="0" w:space="0" w:color="auto"/>
            <w:bottom w:val="none" w:sz="0" w:space="0" w:color="auto"/>
            <w:right w:val="none" w:sz="0" w:space="0" w:color="auto"/>
          </w:divBdr>
        </w:div>
        <w:div w:id="1512405813">
          <w:marLeft w:val="0"/>
          <w:marRight w:val="0"/>
          <w:marTop w:val="0"/>
          <w:marBottom w:val="0"/>
          <w:divBdr>
            <w:top w:val="none" w:sz="0" w:space="0" w:color="auto"/>
            <w:left w:val="none" w:sz="0" w:space="0" w:color="auto"/>
            <w:bottom w:val="none" w:sz="0" w:space="0" w:color="auto"/>
            <w:right w:val="none" w:sz="0" w:space="0" w:color="auto"/>
          </w:divBdr>
        </w:div>
        <w:div w:id="1906988903">
          <w:marLeft w:val="0"/>
          <w:marRight w:val="0"/>
          <w:marTop w:val="0"/>
          <w:marBottom w:val="0"/>
          <w:divBdr>
            <w:top w:val="none" w:sz="0" w:space="0" w:color="auto"/>
            <w:left w:val="none" w:sz="0" w:space="0" w:color="auto"/>
            <w:bottom w:val="none" w:sz="0" w:space="0" w:color="auto"/>
            <w:right w:val="none" w:sz="0" w:space="0" w:color="auto"/>
          </w:divBdr>
        </w:div>
        <w:div w:id="2052418733">
          <w:marLeft w:val="0"/>
          <w:marRight w:val="0"/>
          <w:marTop w:val="0"/>
          <w:marBottom w:val="0"/>
          <w:divBdr>
            <w:top w:val="none" w:sz="0" w:space="0" w:color="auto"/>
            <w:left w:val="none" w:sz="0" w:space="0" w:color="auto"/>
            <w:bottom w:val="none" w:sz="0" w:space="0" w:color="auto"/>
            <w:right w:val="none" w:sz="0" w:space="0" w:color="auto"/>
          </w:divBdr>
        </w:div>
      </w:divsChild>
    </w:div>
    <w:div w:id="1025015017">
      <w:bodyDiv w:val="1"/>
      <w:marLeft w:val="0"/>
      <w:marRight w:val="0"/>
      <w:marTop w:val="0"/>
      <w:marBottom w:val="0"/>
      <w:divBdr>
        <w:top w:val="none" w:sz="0" w:space="0" w:color="auto"/>
        <w:left w:val="none" w:sz="0" w:space="0" w:color="auto"/>
        <w:bottom w:val="none" w:sz="0" w:space="0" w:color="auto"/>
        <w:right w:val="none" w:sz="0" w:space="0" w:color="auto"/>
      </w:divBdr>
      <w:divsChild>
        <w:div w:id="1385762750">
          <w:marLeft w:val="0"/>
          <w:marRight w:val="0"/>
          <w:marTop w:val="0"/>
          <w:marBottom w:val="0"/>
          <w:divBdr>
            <w:top w:val="none" w:sz="0" w:space="0" w:color="auto"/>
            <w:left w:val="none" w:sz="0" w:space="0" w:color="auto"/>
            <w:bottom w:val="none" w:sz="0" w:space="0" w:color="auto"/>
            <w:right w:val="none" w:sz="0" w:space="0" w:color="auto"/>
          </w:divBdr>
        </w:div>
        <w:div w:id="1887250765">
          <w:marLeft w:val="0"/>
          <w:marRight w:val="0"/>
          <w:marTop w:val="0"/>
          <w:marBottom w:val="0"/>
          <w:divBdr>
            <w:top w:val="none" w:sz="0" w:space="0" w:color="auto"/>
            <w:left w:val="none" w:sz="0" w:space="0" w:color="auto"/>
            <w:bottom w:val="none" w:sz="0" w:space="0" w:color="auto"/>
            <w:right w:val="none" w:sz="0" w:space="0" w:color="auto"/>
          </w:divBdr>
        </w:div>
        <w:div w:id="248779427">
          <w:marLeft w:val="0"/>
          <w:marRight w:val="0"/>
          <w:marTop w:val="0"/>
          <w:marBottom w:val="0"/>
          <w:divBdr>
            <w:top w:val="none" w:sz="0" w:space="0" w:color="auto"/>
            <w:left w:val="none" w:sz="0" w:space="0" w:color="auto"/>
            <w:bottom w:val="none" w:sz="0" w:space="0" w:color="auto"/>
            <w:right w:val="none" w:sz="0" w:space="0" w:color="auto"/>
          </w:divBdr>
        </w:div>
        <w:div w:id="2037655765">
          <w:marLeft w:val="0"/>
          <w:marRight w:val="0"/>
          <w:marTop w:val="0"/>
          <w:marBottom w:val="0"/>
          <w:divBdr>
            <w:top w:val="none" w:sz="0" w:space="0" w:color="auto"/>
            <w:left w:val="none" w:sz="0" w:space="0" w:color="auto"/>
            <w:bottom w:val="none" w:sz="0" w:space="0" w:color="auto"/>
            <w:right w:val="none" w:sz="0" w:space="0" w:color="auto"/>
          </w:divBdr>
        </w:div>
        <w:div w:id="2020622092">
          <w:marLeft w:val="0"/>
          <w:marRight w:val="0"/>
          <w:marTop w:val="0"/>
          <w:marBottom w:val="0"/>
          <w:divBdr>
            <w:top w:val="none" w:sz="0" w:space="0" w:color="auto"/>
            <w:left w:val="none" w:sz="0" w:space="0" w:color="auto"/>
            <w:bottom w:val="none" w:sz="0" w:space="0" w:color="auto"/>
            <w:right w:val="none" w:sz="0" w:space="0" w:color="auto"/>
          </w:divBdr>
        </w:div>
        <w:div w:id="1530338326">
          <w:marLeft w:val="0"/>
          <w:marRight w:val="0"/>
          <w:marTop w:val="0"/>
          <w:marBottom w:val="0"/>
          <w:divBdr>
            <w:top w:val="none" w:sz="0" w:space="0" w:color="auto"/>
            <w:left w:val="none" w:sz="0" w:space="0" w:color="auto"/>
            <w:bottom w:val="none" w:sz="0" w:space="0" w:color="auto"/>
            <w:right w:val="none" w:sz="0" w:space="0" w:color="auto"/>
          </w:divBdr>
        </w:div>
        <w:div w:id="344597133">
          <w:marLeft w:val="0"/>
          <w:marRight w:val="0"/>
          <w:marTop w:val="0"/>
          <w:marBottom w:val="0"/>
          <w:divBdr>
            <w:top w:val="none" w:sz="0" w:space="0" w:color="auto"/>
            <w:left w:val="none" w:sz="0" w:space="0" w:color="auto"/>
            <w:bottom w:val="none" w:sz="0" w:space="0" w:color="auto"/>
            <w:right w:val="none" w:sz="0" w:space="0" w:color="auto"/>
          </w:divBdr>
        </w:div>
        <w:div w:id="2099792989">
          <w:marLeft w:val="0"/>
          <w:marRight w:val="0"/>
          <w:marTop w:val="0"/>
          <w:marBottom w:val="0"/>
          <w:divBdr>
            <w:top w:val="none" w:sz="0" w:space="0" w:color="auto"/>
            <w:left w:val="none" w:sz="0" w:space="0" w:color="auto"/>
            <w:bottom w:val="none" w:sz="0" w:space="0" w:color="auto"/>
            <w:right w:val="none" w:sz="0" w:space="0" w:color="auto"/>
          </w:divBdr>
        </w:div>
        <w:div w:id="614992776">
          <w:marLeft w:val="0"/>
          <w:marRight w:val="0"/>
          <w:marTop w:val="0"/>
          <w:marBottom w:val="0"/>
          <w:divBdr>
            <w:top w:val="none" w:sz="0" w:space="0" w:color="auto"/>
            <w:left w:val="none" w:sz="0" w:space="0" w:color="auto"/>
            <w:bottom w:val="none" w:sz="0" w:space="0" w:color="auto"/>
            <w:right w:val="none" w:sz="0" w:space="0" w:color="auto"/>
          </w:divBdr>
        </w:div>
        <w:div w:id="1803187179">
          <w:marLeft w:val="0"/>
          <w:marRight w:val="0"/>
          <w:marTop w:val="0"/>
          <w:marBottom w:val="0"/>
          <w:divBdr>
            <w:top w:val="none" w:sz="0" w:space="0" w:color="auto"/>
            <w:left w:val="none" w:sz="0" w:space="0" w:color="auto"/>
            <w:bottom w:val="none" w:sz="0" w:space="0" w:color="auto"/>
            <w:right w:val="none" w:sz="0" w:space="0" w:color="auto"/>
          </w:divBdr>
        </w:div>
        <w:div w:id="542644020">
          <w:marLeft w:val="0"/>
          <w:marRight w:val="0"/>
          <w:marTop w:val="0"/>
          <w:marBottom w:val="0"/>
          <w:divBdr>
            <w:top w:val="none" w:sz="0" w:space="0" w:color="auto"/>
            <w:left w:val="none" w:sz="0" w:space="0" w:color="auto"/>
            <w:bottom w:val="none" w:sz="0" w:space="0" w:color="auto"/>
            <w:right w:val="none" w:sz="0" w:space="0" w:color="auto"/>
          </w:divBdr>
        </w:div>
        <w:div w:id="871764278">
          <w:marLeft w:val="0"/>
          <w:marRight w:val="0"/>
          <w:marTop w:val="0"/>
          <w:marBottom w:val="0"/>
          <w:divBdr>
            <w:top w:val="none" w:sz="0" w:space="0" w:color="auto"/>
            <w:left w:val="none" w:sz="0" w:space="0" w:color="auto"/>
            <w:bottom w:val="none" w:sz="0" w:space="0" w:color="auto"/>
            <w:right w:val="none" w:sz="0" w:space="0" w:color="auto"/>
          </w:divBdr>
        </w:div>
        <w:div w:id="1553350308">
          <w:marLeft w:val="0"/>
          <w:marRight w:val="0"/>
          <w:marTop w:val="0"/>
          <w:marBottom w:val="0"/>
          <w:divBdr>
            <w:top w:val="none" w:sz="0" w:space="0" w:color="auto"/>
            <w:left w:val="none" w:sz="0" w:space="0" w:color="auto"/>
            <w:bottom w:val="none" w:sz="0" w:space="0" w:color="auto"/>
            <w:right w:val="none" w:sz="0" w:space="0" w:color="auto"/>
          </w:divBdr>
        </w:div>
        <w:div w:id="914703248">
          <w:marLeft w:val="0"/>
          <w:marRight w:val="0"/>
          <w:marTop w:val="0"/>
          <w:marBottom w:val="0"/>
          <w:divBdr>
            <w:top w:val="none" w:sz="0" w:space="0" w:color="auto"/>
            <w:left w:val="none" w:sz="0" w:space="0" w:color="auto"/>
            <w:bottom w:val="none" w:sz="0" w:space="0" w:color="auto"/>
            <w:right w:val="none" w:sz="0" w:space="0" w:color="auto"/>
          </w:divBdr>
        </w:div>
        <w:div w:id="163130259">
          <w:marLeft w:val="0"/>
          <w:marRight w:val="0"/>
          <w:marTop w:val="0"/>
          <w:marBottom w:val="0"/>
          <w:divBdr>
            <w:top w:val="none" w:sz="0" w:space="0" w:color="auto"/>
            <w:left w:val="none" w:sz="0" w:space="0" w:color="auto"/>
            <w:bottom w:val="none" w:sz="0" w:space="0" w:color="auto"/>
            <w:right w:val="none" w:sz="0" w:space="0" w:color="auto"/>
          </w:divBdr>
        </w:div>
        <w:div w:id="1296177704">
          <w:marLeft w:val="0"/>
          <w:marRight w:val="0"/>
          <w:marTop w:val="0"/>
          <w:marBottom w:val="0"/>
          <w:divBdr>
            <w:top w:val="none" w:sz="0" w:space="0" w:color="auto"/>
            <w:left w:val="none" w:sz="0" w:space="0" w:color="auto"/>
            <w:bottom w:val="none" w:sz="0" w:space="0" w:color="auto"/>
            <w:right w:val="none" w:sz="0" w:space="0" w:color="auto"/>
          </w:divBdr>
        </w:div>
        <w:div w:id="29888188">
          <w:marLeft w:val="0"/>
          <w:marRight w:val="0"/>
          <w:marTop w:val="0"/>
          <w:marBottom w:val="0"/>
          <w:divBdr>
            <w:top w:val="none" w:sz="0" w:space="0" w:color="auto"/>
            <w:left w:val="none" w:sz="0" w:space="0" w:color="auto"/>
            <w:bottom w:val="none" w:sz="0" w:space="0" w:color="auto"/>
            <w:right w:val="none" w:sz="0" w:space="0" w:color="auto"/>
          </w:divBdr>
        </w:div>
      </w:divsChild>
    </w:div>
    <w:div w:id="1070150960">
      <w:bodyDiv w:val="1"/>
      <w:marLeft w:val="0"/>
      <w:marRight w:val="0"/>
      <w:marTop w:val="0"/>
      <w:marBottom w:val="0"/>
      <w:divBdr>
        <w:top w:val="none" w:sz="0" w:space="0" w:color="auto"/>
        <w:left w:val="none" w:sz="0" w:space="0" w:color="auto"/>
        <w:bottom w:val="none" w:sz="0" w:space="0" w:color="auto"/>
        <w:right w:val="none" w:sz="0" w:space="0" w:color="auto"/>
      </w:divBdr>
    </w:div>
    <w:div w:id="1094476149">
      <w:bodyDiv w:val="1"/>
      <w:marLeft w:val="0"/>
      <w:marRight w:val="0"/>
      <w:marTop w:val="0"/>
      <w:marBottom w:val="0"/>
      <w:divBdr>
        <w:top w:val="none" w:sz="0" w:space="0" w:color="auto"/>
        <w:left w:val="none" w:sz="0" w:space="0" w:color="auto"/>
        <w:bottom w:val="none" w:sz="0" w:space="0" w:color="auto"/>
        <w:right w:val="none" w:sz="0" w:space="0" w:color="auto"/>
      </w:divBdr>
      <w:divsChild>
        <w:div w:id="581184630">
          <w:marLeft w:val="0"/>
          <w:marRight w:val="0"/>
          <w:marTop w:val="0"/>
          <w:marBottom w:val="0"/>
          <w:divBdr>
            <w:top w:val="none" w:sz="0" w:space="0" w:color="auto"/>
            <w:left w:val="none" w:sz="0" w:space="0" w:color="auto"/>
            <w:bottom w:val="none" w:sz="0" w:space="0" w:color="auto"/>
            <w:right w:val="none" w:sz="0" w:space="0" w:color="auto"/>
          </w:divBdr>
        </w:div>
        <w:div w:id="856236780">
          <w:marLeft w:val="0"/>
          <w:marRight w:val="0"/>
          <w:marTop w:val="0"/>
          <w:marBottom w:val="0"/>
          <w:divBdr>
            <w:top w:val="none" w:sz="0" w:space="0" w:color="auto"/>
            <w:left w:val="none" w:sz="0" w:space="0" w:color="auto"/>
            <w:bottom w:val="none" w:sz="0" w:space="0" w:color="auto"/>
            <w:right w:val="none" w:sz="0" w:space="0" w:color="auto"/>
          </w:divBdr>
        </w:div>
      </w:divsChild>
    </w:div>
    <w:div w:id="1472090420">
      <w:bodyDiv w:val="1"/>
      <w:marLeft w:val="0"/>
      <w:marRight w:val="0"/>
      <w:marTop w:val="0"/>
      <w:marBottom w:val="0"/>
      <w:divBdr>
        <w:top w:val="none" w:sz="0" w:space="0" w:color="auto"/>
        <w:left w:val="none" w:sz="0" w:space="0" w:color="auto"/>
        <w:bottom w:val="none" w:sz="0" w:space="0" w:color="auto"/>
        <w:right w:val="none" w:sz="0" w:space="0" w:color="auto"/>
      </w:divBdr>
      <w:divsChild>
        <w:div w:id="1108163954">
          <w:marLeft w:val="0"/>
          <w:marRight w:val="0"/>
          <w:marTop w:val="0"/>
          <w:marBottom w:val="0"/>
          <w:divBdr>
            <w:top w:val="none" w:sz="0" w:space="0" w:color="auto"/>
            <w:left w:val="none" w:sz="0" w:space="0" w:color="auto"/>
            <w:bottom w:val="none" w:sz="0" w:space="0" w:color="auto"/>
            <w:right w:val="none" w:sz="0" w:space="0" w:color="auto"/>
          </w:divBdr>
        </w:div>
        <w:div w:id="1253781409">
          <w:marLeft w:val="0"/>
          <w:marRight w:val="0"/>
          <w:marTop w:val="0"/>
          <w:marBottom w:val="0"/>
          <w:divBdr>
            <w:top w:val="none" w:sz="0" w:space="0" w:color="auto"/>
            <w:left w:val="none" w:sz="0" w:space="0" w:color="auto"/>
            <w:bottom w:val="none" w:sz="0" w:space="0" w:color="auto"/>
            <w:right w:val="none" w:sz="0" w:space="0" w:color="auto"/>
          </w:divBdr>
        </w:div>
      </w:divsChild>
    </w:div>
    <w:div w:id="1495991470">
      <w:bodyDiv w:val="1"/>
      <w:marLeft w:val="0"/>
      <w:marRight w:val="0"/>
      <w:marTop w:val="0"/>
      <w:marBottom w:val="0"/>
      <w:divBdr>
        <w:top w:val="none" w:sz="0" w:space="0" w:color="auto"/>
        <w:left w:val="none" w:sz="0" w:space="0" w:color="auto"/>
        <w:bottom w:val="none" w:sz="0" w:space="0" w:color="auto"/>
        <w:right w:val="none" w:sz="0" w:space="0" w:color="auto"/>
      </w:divBdr>
      <w:divsChild>
        <w:div w:id="116218184">
          <w:marLeft w:val="0"/>
          <w:marRight w:val="0"/>
          <w:marTop w:val="0"/>
          <w:marBottom w:val="0"/>
          <w:divBdr>
            <w:top w:val="none" w:sz="0" w:space="0" w:color="auto"/>
            <w:left w:val="none" w:sz="0" w:space="0" w:color="auto"/>
            <w:bottom w:val="none" w:sz="0" w:space="0" w:color="auto"/>
            <w:right w:val="none" w:sz="0" w:space="0" w:color="auto"/>
          </w:divBdr>
        </w:div>
        <w:div w:id="927153978">
          <w:marLeft w:val="0"/>
          <w:marRight w:val="0"/>
          <w:marTop w:val="0"/>
          <w:marBottom w:val="0"/>
          <w:divBdr>
            <w:top w:val="none" w:sz="0" w:space="0" w:color="auto"/>
            <w:left w:val="none" w:sz="0" w:space="0" w:color="auto"/>
            <w:bottom w:val="none" w:sz="0" w:space="0" w:color="auto"/>
            <w:right w:val="none" w:sz="0" w:space="0" w:color="auto"/>
          </w:divBdr>
        </w:div>
        <w:div w:id="952055254">
          <w:marLeft w:val="0"/>
          <w:marRight w:val="0"/>
          <w:marTop w:val="0"/>
          <w:marBottom w:val="0"/>
          <w:divBdr>
            <w:top w:val="none" w:sz="0" w:space="0" w:color="auto"/>
            <w:left w:val="none" w:sz="0" w:space="0" w:color="auto"/>
            <w:bottom w:val="none" w:sz="0" w:space="0" w:color="auto"/>
            <w:right w:val="none" w:sz="0" w:space="0" w:color="auto"/>
          </w:divBdr>
        </w:div>
        <w:div w:id="1547790446">
          <w:marLeft w:val="0"/>
          <w:marRight w:val="0"/>
          <w:marTop w:val="0"/>
          <w:marBottom w:val="0"/>
          <w:divBdr>
            <w:top w:val="none" w:sz="0" w:space="0" w:color="auto"/>
            <w:left w:val="none" w:sz="0" w:space="0" w:color="auto"/>
            <w:bottom w:val="none" w:sz="0" w:space="0" w:color="auto"/>
            <w:right w:val="none" w:sz="0" w:space="0" w:color="auto"/>
          </w:divBdr>
        </w:div>
      </w:divsChild>
    </w:div>
    <w:div w:id="1662853747">
      <w:bodyDiv w:val="1"/>
      <w:marLeft w:val="0"/>
      <w:marRight w:val="0"/>
      <w:marTop w:val="0"/>
      <w:marBottom w:val="0"/>
      <w:divBdr>
        <w:top w:val="none" w:sz="0" w:space="0" w:color="auto"/>
        <w:left w:val="none" w:sz="0" w:space="0" w:color="auto"/>
        <w:bottom w:val="none" w:sz="0" w:space="0" w:color="auto"/>
        <w:right w:val="none" w:sz="0" w:space="0" w:color="auto"/>
      </w:divBdr>
      <w:divsChild>
        <w:div w:id="167866909">
          <w:marLeft w:val="0"/>
          <w:marRight w:val="0"/>
          <w:marTop w:val="0"/>
          <w:marBottom w:val="0"/>
          <w:divBdr>
            <w:top w:val="none" w:sz="0" w:space="0" w:color="auto"/>
            <w:left w:val="none" w:sz="0" w:space="0" w:color="auto"/>
            <w:bottom w:val="none" w:sz="0" w:space="0" w:color="auto"/>
            <w:right w:val="none" w:sz="0" w:space="0" w:color="auto"/>
          </w:divBdr>
        </w:div>
        <w:div w:id="1313365054">
          <w:marLeft w:val="0"/>
          <w:marRight w:val="0"/>
          <w:marTop w:val="0"/>
          <w:marBottom w:val="0"/>
          <w:divBdr>
            <w:top w:val="none" w:sz="0" w:space="0" w:color="auto"/>
            <w:left w:val="none" w:sz="0" w:space="0" w:color="auto"/>
            <w:bottom w:val="none" w:sz="0" w:space="0" w:color="auto"/>
            <w:right w:val="none" w:sz="0" w:space="0" w:color="auto"/>
          </w:divBdr>
        </w:div>
        <w:div w:id="1923176990">
          <w:marLeft w:val="0"/>
          <w:marRight w:val="0"/>
          <w:marTop w:val="0"/>
          <w:marBottom w:val="0"/>
          <w:divBdr>
            <w:top w:val="none" w:sz="0" w:space="0" w:color="auto"/>
            <w:left w:val="none" w:sz="0" w:space="0" w:color="auto"/>
            <w:bottom w:val="none" w:sz="0" w:space="0" w:color="auto"/>
            <w:right w:val="none" w:sz="0" w:space="0" w:color="auto"/>
          </w:divBdr>
        </w:div>
      </w:divsChild>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sChild>
        <w:div w:id="919753950">
          <w:marLeft w:val="0"/>
          <w:marRight w:val="0"/>
          <w:marTop w:val="0"/>
          <w:marBottom w:val="0"/>
          <w:divBdr>
            <w:top w:val="none" w:sz="0" w:space="0" w:color="auto"/>
            <w:left w:val="none" w:sz="0" w:space="0" w:color="auto"/>
            <w:bottom w:val="none" w:sz="0" w:space="0" w:color="auto"/>
            <w:right w:val="none" w:sz="0" w:space="0" w:color="auto"/>
          </w:divBdr>
        </w:div>
        <w:div w:id="1055197607">
          <w:marLeft w:val="0"/>
          <w:marRight w:val="0"/>
          <w:marTop w:val="0"/>
          <w:marBottom w:val="0"/>
          <w:divBdr>
            <w:top w:val="none" w:sz="0" w:space="0" w:color="auto"/>
            <w:left w:val="none" w:sz="0" w:space="0" w:color="auto"/>
            <w:bottom w:val="none" w:sz="0" w:space="0" w:color="auto"/>
            <w:right w:val="none" w:sz="0" w:space="0" w:color="auto"/>
          </w:divBdr>
        </w:div>
        <w:div w:id="1736197845">
          <w:marLeft w:val="0"/>
          <w:marRight w:val="0"/>
          <w:marTop w:val="0"/>
          <w:marBottom w:val="0"/>
          <w:divBdr>
            <w:top w:val="none" w:sz="0" w:space="0" w:color="auto"/>
            <w:left w:val="none" w:sz="0" w:space="0" w:color="auto"/>
            <w:bottom w:val="none" w:sz="0" w:space="0" w:color="auto"/>
            <w:right w:val="none" w:sz="0" w:space="0" w:color="auto"/>
          </w:divBdr>
        </w:div>
        <w:div w:id="1892686184">
          <w:marLeft w:val="0"/>
          <w:marRight w:val="0"/>
          <w:marTop w:val="0"/>
          <w:marBottom w:val="0"/>
          <w:divBdr>
            <w:top w:val="none" w:sz="0" w:space="0" w:color="auto"/>
            <w:left w:val="none" w:sz="0" w:space="0" w:color="auto"/>
            <w:bottom w:val="none" w:sz="0" w:space="0" w:color="auto"/>
            <w:right w:val="none" w:sz="0" w:space="0" w:color="auto"/>
          </w:divBdr>
        </w:div>
      </w:divsChild>
    </w:div>
    <w:div w:id="1726370779">
      <w:bodyDiv w:val="1"/>
      <w:marLeft w:val="0"/>
      <w:marRight w:val="0"/>
      <w:marTop w:val="0"/>
      <w:marBottom w:val="0"/>
      <w:divBdr>
        <w:top w:val="none" w:sz="0" w:space="0" w:color="auto"/>
        <w:left w:val="none" w:sz="0" w:space="0" w:color="auto"/>
        <w:bottom w:val="none" w:sz="0" w:space="0" w:color="auto"/>
        <w:right w:val="none" w:sz="0" w:space="0" w:color="auto"/>
      </w:divBdr>
    </w:div>
    <w:div w:id="1760520690">
      <w:bodyDiv w:val="1"/>
      <w:marLeft w:val="0"/>
      <w:marRight w:val="0"/>
      <w:marTop w:val="0"/>
      <w:marBottom w:val="0"/>
      <w:divBdr>
        <w:top w:val="none" w:sz="0" w:space="0" w:color="auto"/>
        <w:left w:val="none" w:sz="0" w:space="0" w:color="auto"/>
        <w:bottom w:val="none" w:sz="0" w:space="0" w:color="auto"/>
        <w:right w:val="none" w:sz="0" w:space="0" w:color="auto"/>
      </w:divBdr>
      <w:divsChild>
        <w:div w:id="469636882">
          <w:marLeft w:val="0"/>
          <w:marRight w:val="0"/>
          <w:marTop w:val="0"/>
          <w:marBottom w:val="0"/>
          <w:divBdr>
            <w:top w:val="none" w:sz="0" w:space="0" w:color="auto"/>
            <w:left w:val="none" w:sz="0" w:space="0" w:color="auto"/>
            <w:bottom w:val="none" w:sz="0" w:space="0" w:color="auto"/>
            <w:right w:val="none" w:sz="0" w:space="0" w:color="auto"/>
          </w:divBdr>
        </w:div>
        <w:div w:id="308638554">
          <w:marLeft w:val="0"/>
          <w:marRight w:val="0"/>
          <w:marTop w:val="0"/>
          <w:marBottom w:val="0"/>
          <w:divBdr>
            <w:top w:val="none" w:sz="0" w:space="0" w:color="auto"/>
            <w:left w:val="none" w:sz="0" w:space="0" w:color="auto"/>
            <w:bottom w:val="none" w:sz="0" w:space="0" w:color="auto"/>
            <w:right w:val="none" w:sz="0" w:space="0" w:color="auto"/>
          </w:divBdr>
        </w:div>
        <w:div w:id="1593513588">
          <w:marLeft w:val="0"/>
          <w:marRight w:val="0"/>
          <w:marTop w:val="0"/>
          <w:marBottom w:val="0"/>
          <w:divBdr>
            <w:top w:val="none" w:sz="0" w:space="0" w:color="auto"/>
            <w:left w:val="none" w:sz="0" w:space="0" w:color="auto"/>
            <w:bottom w:val="none" w:sz="0" w:space="0" w:color="auto"/>
            <w:right w:val="none" w:sz="0" w:space="0" w:color="auto"/>
          </w:divBdr>
        </w:div>
      </w:divsChild>
    </w:div>
    <w:div w:id="1808235154">
      <w:bodyDiv w:val="1"/>
      <w:marLeft w:val="0"/>
      <w:marRight w:val="0"/>
      <w:marTop w:val="0"/>
      <w:marBottom w:val="0"/>
      <w:divBdr>
        <w:top w:val="none" w:sz="0" w:space="0" w:color="auto"/>
        <w:left w:val="none" w:sz="0" w:space="0" w:color="auto"/>
        <w:bottom w:val="none" w:sz="0" w:space="0" w:color="auto"/>
        <w:right w:val="none" w:sz="0" w:space="0" w:color="auto"/>
      </w:divBdr>
      <w:divsChild>
        <w:div w:id="30425692">
          <w:marLeft w:val="0"/>
          <w:marRight w:val="0"/>
          <w:marTop w:val="0"/>
          <w:marBottom w:val="0"/>
          <w:divBdr>
            <w:top w:val="none" w:sz="0" w:space="0" w:color="auto"/>
            <w:left w:val="none" w:sz="0" w:space="0" w:color="auto"/>
            <w:bottom w:val="none" w:sz="0" w:space="0" w:color="auto"/>
            <w:right w:val="none" w:sz="0" w:space="0" w:color="auto"/>
          </w:divBdr>
        </w:div>
        <w:div w:id="274599083">
          <w:marLeft w:val="0"/>
          <w:marRight w:val="0"/>
          <w:marTop w:val="0"/>
          <w:marBottom w:val="0"/>
          <w:divBdr>
            <w:top w:val="none" w:sz="0" w:space="0" w:color="auto"/>
            <w:left w:val="none" w:sz="0" w:space="0" w:color="auto"/>
            <w:bottom w:val="none" w:sz="0" w:space="0" w:color="auto"/>
            <w:right w:val="none" w:sz="0" w:space="0" w:color="auto"/>
          </w:divBdr>
        </w:div>
        <w:div w:id="453523430">
          <w:marLeft w:val="0"/>
          <w:marRight w:val="0"/>
          <w:marTop w:val="0"/>
          <w:marBottom w:val="0"/>
          <w:divBdr>
            <w:top w:val="none" w:sz="0" w:space="0" w:color="auto"/>
            <w:left w:val="none" w:sz="0" w:space="0" w:color="auto"/>
            <w:bottom w:val="none" w:sz="0" w:space="0" w:color="auto"/>
            <w:right w:val="none" w:sz="0" w:space="0" w:color="auto"/>
          </w:divBdr>
        </w:div>
        <w:div w:id="1088844892">
          <w:marLeft w:val="0"/>
          <w:marRight w:val="0"/>
          <w:marTop w:val="0"/>
          <w:marBottom w:val="0"/>
          <w:divBdr>
            <w:top w:val="none" w:sz="0" w:space="0" w:color="auto"/>
            <w:left w:val="none" w:sz="0" w:space="0" w:color="auto"/>
            <w:bottom w:val="none" w:sz="0" w:space="0" w:color="auto"/>
            <w:right w:val="none" w:sz="0" w:space="0" w:color="auto"/>
          </w:divBdr>
        </w:div>
        <w:div w:id="1528761667">
          <w:marLeft w:val="0"/>
          <w:marRight w:val="0"/>
          <w:marTop w:val="0"/>
          <w:marBottom w:val="0"/>
          <w:divBdr>
            <w:top w:val="none" w:sz="0" w:space="0" w:color="auto"/>
            <w:left w:val="none" w:sz="0" w:space="0" w:color="auto"/>
            <w:bottom w:val="none" w:sz="0" w:space="0" w:color="auto"/>
            <w:right w:val="none" w:sz="0" w:space="0" w:color="auto"/>
          </w:divBdr>
        </w:div>
      </w:divsChild>
    </w:div>
    <w:div w:id="1955555831">
      <w:bodyDiv w:val="1"/>
      <w:marLeft w:val="0"/>
      <w:marRight w:val="0"/>
      <w:marTop w:val="0"/>
      <w:marBottom w:val="0"/>
      <w:divBdr>
        <w:top w:val="none" w:sz="0" w:space="0" w:color="auto"/>
        <w:left w:val="none" w:sz="0" w:space="0" w:color="auto"/>
        <w:bottom w:val="none" w:sz="0" w:space="0" w:color="auto"/>
        <w:right w:val="none" w:sz="0" w:space="0" w:color="auto"/>
      </w:divBdr>
      <w:divsChild>
        <w:div w:id="1749110532">
          <w:marLeft w:val="0"/>
          <w:marRight w:val="0"/>
          <w:marTop w:val="0"/>
          <w:marBottom w:val="0"/>
          <w:divBdr>
            <w:top w:val="none" w:sz="0" w:space="0" w:color="auto"/>
            <w:left w:val="none" w:sz="0" w:space="0" w:color="auto"/>
            <w:bottom w:val="none" w:sz="0" w:space="0" w:color="auto"/>
            <w:right w:val="none" w:sz="0" w:space="0" w:color="auto"/>
          </w:divBdr>
        </w:div>
        <w:div w:id="1732462725">
          <w:marLeft w:val="0"/>
          <w:marRight w:val="0"/>
          <w:marTop w:val="0"/>
          <w:marBottom w:val="0"/>
          <w:divBdr>
            <w:top w:val="none" w:sz="0" w:space="0" w:color="auto"/>
            <w:left w:val="none" w:sz="0" w:space="0" w:color="auto"/>
            <w:bottom w:val="none" w:sz="0" w:space="0" w:color="auto"/>
            <w:right w:val="none" w:sz="0" w:space="0" w:color="auto"/>
          </w:divBdr>
        </w:div>
        <w:div w:id="972559116">
          <w:marLeft w:val="0"/>
          <w:marRight w:val="0"/>
          <w:marTop w:val="0"/>
          <w:marBottom w:val="0"/>
          <w:divBdr>
            <w:top w:val="none" w:sz="0" w:space="0" w:color="auto"/>
            <w:left w:val="none" w:sz="0" w:space="0" w:color="auto"/>
            <w:bottom w:val="none" w:sz="0" w:space="0" w:color="auto"/>
            <w:right w:val="none" w:sz="0" w:space="0" w:color="auto"/>
          </w:divBdr>
        </w:div>
        <w:div w:id="1139031577">
          <w:marLeft w:val="0"/>
          <w:marRight w:val="0"/>
          <w:marTop w:val="0"/>
          <w:marBottom w:val="0"/>
          <w:divBdr>
            <w:top w:val="none" w:sz="0" w:space="0" w:color="auto"/>
            <w:left w:val="none" w:sz="0" w:space="0" w:color="auto"/>
            <w:bottom w:val="none" w:sz="0" w:space="0" w:color="auto"/>
            <w:right w:val="none" w:sz="0" w:space="0" w:color="auto"/>
          </w:divBdr>
        </w:div>
        <w:div w:id="1515454647">
          <w:marLeft w:val="0"/>
          <w:marRight w:val="0"/>
          <w:marTop w:val="0"/>
          <w:marBottom w:val="0"/>
          <w:divBdr>
            <w:top w:val="none" w:sz="0" w:space="0" w:color="auto"/>
            <w:left w:val="none" w:sz="0" w:space="0" w:color="auto"/>
            <w:bottom w:val="none" w:sz="0" w:space="0" w:color="auto"/>
            <w:right w:val="none" w:sz="0" w:space="0" w:color="auto"/>
          </w:divBdr>
        </w:div>
      </w:divsChild>
    </w:div>
    <w:div w:id="1956936129">
      <w:bodyDiv w:val="1"/>
      <w:marLeft w:val="0"/>
      <w:marRight w:val="0"/>
      <w:marTop w:val="0"/>
      <w:marBottom w:val="0"/>
      <w:divBdr>
        <w:top w:val="none" w:sz="0" w:space="0" w:color="auto"/>
        <w:left w:val="none" w:sz="0" w:space="0" w:color="auto"/>
        <w:bottom w:val="none" w:sz="0" w:space="0" w:color="auto"/>
        <w:right w:val="none" w:sz="0" w:space="0" w:color="auto"/>
      </w:divBdr>
      <w:divsChild>
        <w:div w:id="290020380">
          <w:marLeft w:val="0"/>
          <w:marRight w:val="0"/>
          <w:marTop w:val="0"/>
          <w:marBottom w:val="0"/>
          <w:divBdr>
            <w:top w:val="none" w:sz="0" w:space="0" w:color="auto"/>
            <w:left w:val="none" w:sz="0" w:space="0" w:color="auto"/>
            <w:bottom w:val="none" w:sz="0" w:space="0" w:color="auto"/>
            <w:right w:val="none" w:sz="0" w:space="0" w:color="auto"/>
          </w:divBdr>
        </w:div>
        <w:div w:id="464857529">
          <w:marLeft w:val="0"/>
          <w:marRight w:val="0"/>
          <w:marTop w:val="0"/>
          <w:marBottom w:val="0"/>
          <w:divBdr>
            <w:top w:val="none" w:sz="0" w:space="0" w:color="auto"/>
            <w:left w:val="none" w:sz="0" w:space="0" w:color="auto"/>
            <w:bottom w:val="none" w:sz="0" w:space="0" w:color="auto"/>
            <w:right w:val="none" w:sz="0" w:space="0" w:color="auto"/>
          </w:divBdr>
        </w:div>
        <w:div w:id="858810311">
          <w:marLeft w:val="0"/>
          <w:marRight w:val="0"/>
          <w:marTop w:val="0"/>
          <w:marBottom w:val="0"/>
          <w:divBdr>
            <w:top w:val="none" w:sz="0" w:space="0" w:color="auto"/>
            <w:left w:val="none" w:sz="0" w:space="0" w:color="auto"/>
            <w:bottom w:val="none" w:sz="0" w:space="0" w:color="auto"/>
            <w:right w:val="none" w:sz="0" w:space="0" w:color="auto"/>
          </w:divBdr>
        </w:div>
        <w:div w:id="1037311525">
          <w:marLeft w:val="0"/>
          <w:marRight w:val="0"/>
          <w:marTop w:val="0"/>
          <w:marBottom w:val="0"/>
          <w:divBdr>
            <w:top w:val="none" w:sz="0" w:space="0" w:color="auto"/>
            <w:left w:val="none" w:sz="0" w:space="0" w:color="auto"/>
            <w:bottom w:val="none" w:sz="0" w:space="0" w:color="auto"/>
            <w:right w:val="none" w:sz="0" w:space="0" w:color="auto"/>
          </w:divBdr>
        </w:div>
      </w:divsChild>
    </w:div>
    <w:div w:id="2028409659">
      <w:bodyDiv w:val="1"/>
      <w:marLeft w:val="0"/>
      <w:marRight w:val="0"/>
      <w:marTop w:val="0"/>
      <w:marBottom w:val="0"/>
      <w:divBdr>
        <w:top w:val="none" w:sz="0" w:space="0" w:color="auto"/>
        <w:left w:val="none" w:sz="0" w:space="0" w:color="auto"/>
        <w:bottom w:val="none" w:sz="0" w:space="0" w:color="auto"/>
        <w:right w:val="none" w:sz="0" w:space="0" w:color="auto"/>
      </w:divBdr>
      <w:divsChild>
        <w:div w:id="392658172">
          <w:marLeft w:val="0"/>
          <w:marRight w:val="0"/>
          <w:marTop w:val="0"/>
          <w:marBottom w:val="0"/>
          <w:divBdr>
            <w:top w:val="none" w:sz="0" w:space="0" w:color="auto"/>
            <w:left w:val="none" w:sz="0" w:space="0" w:color="auto"/>
            <w:bottom w:val="none" w:sz="0" w:space="0" w:color="auto"/>
            <w:right w:val="none" w:sz="0" w:space="0" w:color="auto"/>
          </w:divBdr>
        </w:div>
        <w:div w:id="762147937">
          <w:marLeft w:val="0"/>
          <w:marRight w:val="0"/>
          <w:marTop w:val="0"/>
          <w:marBottom w:val="0"/>
          <w:divBdr>
            <w:top w:val="none" w:sz="0" w:space="0" w:color="auto"/>
            <w:left w:val="none" w:sz="0" w:space="0" w:color="auto"/>
            <w:bottom w:val="none" w:sz="0" w:space="0" w:color="auto"/>
            <w:right w:val="none" w:sz="0" w:space="0" w:color="auto"/>
          </w:divBdr>
        </w:div>
        <w:div w:id="1215852841">
          <w:marLeft w:val="0"/>
          <w:marRight w:val="0"/>
          <w:marTop w:val="0"/>
          <w:marBottom w:val="0"/>
          <w:divBdr>
            <w:top w:val="none" w:sz="0" w:space="0" w:color="auto"/>
            <w:left w:val="none" w:sz="0" w:space="0" w:color="auto"/>
            <w:bottom w:val="none" w:sz="0" w:space="0" w:color="auto"/>
            <w:right w:val="none" w:sz="0" w:space="0" w:color="auto"/>
          </w:divBdr>
        </w:div>
        <w:div w:id="1577012113">
          <w:marLeft w:val="0"/>
          <w:marRight w:val="0"/>
          <w:marTop w:val="0"/>
          <w:marBottom w:val="0"/>
          <w:divBdr>
            <w:top w:val="none" w:sz="0" w:space="0" w:color="auto"/>
            <w:left w:val="none" w:sz="0" w:space="0" w:color="auto"/>
            <w:bottom w:val="none" w:sz="0" w:space="0" w:color="auto"/>
            <w:right w:val="none" w:sz="0" w:space="0" w:color="auto"/>
          </w:divBdr>
        </w:div>
        <w:div w:id="2115320076">
          <w:marLeft w:val="0"/>
          <w:marRight w:val="0"/>
          <w:marTop w:val="0"/>
          <w:marBottom w:val="0"/>
          <w:divBdr>
            <w:top w:val="none" w:sz="0" w:space="0" w:color="auto"/>
            <w:left w:val="none" w:sz="0" w:space="0" w:color="auto"/>
            <w:bottom w:val="none" w:sz="0" w:space="0" w:color="auto"/>
            <w:right w:val="none" w:sz="0" w:space="0" w:color="auto"/>
          </w:divBdr>
        </w:div>
      </w:divsChild>
    </w:div>
    <w:div w:id="2105415401">
      <w:bodyDiv w:val="1"/>
      <w:marLeft w:val="0"/>
      <w:marRight w:val="0"/>
      <w:marTop w:val="0"/>
      <w:marBottom w:val="0"/>
      <w:divBdr>
        <w:top w:val="none" w:sz="0" w:space="0" w:color="auto"/>
        <w:left w:val="none" w:sz="0" w:space="0" w:color="auto"/>
        <w:bottom w:val="none" w:sz="0" w:space="0" w:color="auto"/>
        <w:right w:val="none" w:sz="0" w:space="0" w:color="auto"/>
      </w:divBdr>
    </w:div>
    <w:div w:id="21379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334A9-B20B-40DB-81F0-AD055F5E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2150</Words>
  <Characters>12257</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GRAD ZAGREB</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kgramc</dc:creator>
  <cp:lastModifiedBy>Mladenka Sabljo</cp:lastModifiedBy>
  <cp:revision>5</cp:revision>
  <cp:lastPrinted>2021-06-28T06:55:00Z</cp:lastPrinted>
  <dcterms:created xsi:type="dcterms:W3CDTF">2023-05-18T05:48:00Z</dcterms:created>
  <dcterms:modified xsi:type="dcterms:W3CDTF">2023-05-19T05:27:00Z</dcterms:modified>
</cp:coreProperties>
</file>