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52C4C" w14:textId="769C029C" w:rsidR="002808A5" w:rsidRPr="000725E6" w:rsidRDefault="002808A5" w:rsidP="002808A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ZAPISNIK</w:t>
      </w:r>
    </w:p>
    <w:p w14:paraId="4B312777" w14:textId="6BCCFF06" w:rsidR="002808A5" w:rsidRPr="000725E6" w:rsidRDefault="00DA3B7A" w:rsidP="002808A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6</w:t>
      </w:r>
      <w:r w:rsidR="002808A5"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 sjednice Vijeća Mjesnog odbora „Andrija Medulić“</w:t>
      </w:r>
    </w:p>
    <w:p w14:paraId="37C3E17D" w14:textId="4AA7A4E5" w:rsidR="002808A5" w:rsidRPr="000725E6" w:rsidRDefault="002808A5" w:rsidP="002808A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održane </w:t>
      </w:r>
      <w:r w:rsidR="00DA3B7A"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22</w:t>
      </w:r>
      <w:r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="00DA3B7A"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listopada</w:t>
      </w:r>
      <w:r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2021. u prostorijama MO „Andrija Medulić“, Medulićeva 30,</w:t>
      </w:r>
    </w:p>
    <w:p w14:paraId="70AE4968" w14:textId="572C3B49" w:rsidR="002808A5" w:rsidRPr="000725E6" w:rsidRDefault="002808A5" w:rsidP="002808A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s početkom </w:t>
      </w:r>
      <w:r w:rsidR="00DA3B7A"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17,00</w:t>
      </w:r>
      <w:r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sati</w:t>
      </w:r>
    </w:p>
    <w:p w14:paraId="6943022E" w14:textId="77777777" w:rsidR="002808A5" w:rsidRPr="000725E6" w:rsidRDefault="002808A5" w:rsidP="002808A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B79206" w14:textId="77777777" w:rsidR="002808A5" w:rsidRPr="000725E6" w:rsidRDefault="002808A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NAZOČNI ČLANOVI VIJEĆA: Davor Sirovica, Neda Janovski, Milan Mikšić i Jasmina </w:t>
      </w:r>
      <w:proofErr w:type="spellStart"/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Zagajski</w:t>
      </w:r>
      <w:proofErr w:type="spellEnd"/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Vukelić</w:t>
      </w:r>
    </w:p>
    <w:p w14:paraId="7F69DEEC" w14:textId="77777777" w:rsidR="002808A5" w:rsidRPr="000725E6" w:rsidRDefault="002808A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NENAZOČNI ČLAN VIJEĆA : Zlatko Hasanbegović </w:t>
      </w:r>
    </w:p>
    <w:p w14:paraId="1B99EF69" w14:textId="1F478F8F" w:rsidR="002808A5" w:rsidRPr="000725E6" w:rsidRDefault="002808A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Predsjednik Vijeća konstatira da je sjednici nazočno 4 od 5 članova Vijeća, čime su stečeni uvjeti za raspravu i pravovaljano odlučivanje te otvara </w:t>
      </w:r>
      <w:r w:rsidR="00C759A5"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sjednicu Vijeća Mjesnog odbora „Andrija Medulić“.</w:t>
      </w:r>
    </w:p>
    <w:p w14:paraId="7B82435E" w14:textId="1AADBCF5" w:rsidR="002808A5" w:rsidRPr="000725E6" w:rsidRDefault="002808A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Zapisnik </w:t>
      </w:r>
      <w:r w:rsidR="00DA3B7A"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</w:t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sjednice daje na raspravu, Vijeće bez rasprave jednoglasno prihvaća zapisnik.</w:t>
      </w:r>
    </w:p>
    <w:p w14:paraId="4F5F5E24" w14:textId="67A5DEA2" w:rsidR="002808A5" w:rsidRPr="000725E6" w:rsidRDefault="002808A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Predsjednik Vijeća, </w:t>
      </w:r>
      <w:r w:rsidR="00BC11D3"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g.</w:t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Sirovica predlaže sljedeći</w:t>
      </w:r>
      <w:r w:rsidR="007341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7DC401EE" w14:textId="77777777" w:rsidR="00BC11D3" w:rsidRPr="000725E6" w:rsidRDefault="00BC11D3" w:rsidP="002808A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18AB619F" w14:textId="4C879868" w:rsidR="002808A5" w:rsidRPr="000725E6" w:rsidRDefault="002808A5" w:rsidP="002808A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DNEVNI RED</w:t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</w:t>
      </w:r>
    </w:p>
    <w:p w14:paraId="08EEA96C" w14:textId="46E64D54" w:rsidR="00DA3B7A" w:rsidRPr="000725E6" w:rsidRDefault="00DA3B7A" w:rsidP="002808A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6DF9A7B" w14:textId="77777777" w:rsidR="00DA3B7A" w:rsidRPr="000725E6" w:rsidRDefault="00DA3B7A" w:rsidP="00DA3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1. Zaključak o izmjeni Financijskog plana za MO „Andrija Medulić“</w:t>
      </w:r>
    </w:p>
    <w:p w14:paraId="0B3634AF" w14:textId="19728708" w:rsidR="00DA3B7A" w:rsidRPr="000725E6" w:rsidRDefault="00DA3B7A" w:rsidP="00DA3B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2. </w:t>
      </w:r>
      <w:bookmarkStart w:id="0" w:name="_Hlk86998483"/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Prijedlozi prioriteta za Plan komunalnih aktivnosti za 2022.</w:t>
      </w:r>
    </w:p>
    <w:p w14:paraId="49725734" w14:textId="77777777" w:rsidR="00F9689D" w:rsidRPr="000725E6" w:rsidRDefault="00F9689D" w:rsidP="00F968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3. Prijedlog Odluke o izmjenama i dopunama Odluke o davanju u zakup i na drugo</w:t>
      </w:r>
    </w:p>
    <w:p w14:paraId="59B2FE6B" w14:textId="42883E88" w:rsidR="00F9689D" w:rsidRPr="000725E6" w:rsidRDefault="00F9689D" w:rsidP="00F9689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korištenje površina javne namjene,</w:t>
      </w:r>
    </w:p>
    <w:bookmarkEnd w:id="0"/>
    <w:p w14:paraId="398FC271" w14:textId="19D5C94B" w:rsidR="00DA3B7A" w:rsidRPr="000725E6" w:rsidRDefault="00F9689D" w:rsidP="00DA3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</w:t>
      </w:r>
      <w:r w:rsidR="00DA3B7A"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Razno</w:t>
      </w:r>
    </w:p>
    <w:p w14:paraId="0C317918" w14:textId="615ADD8B" w:rsidR="00DA3B7A" w:rsidRDefault="00DA3B7A" w:rsidP="00DA3B7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F1FE86" w14:textId="2E3F0B17" w:rsidR="007341EB" w:rsidRPr="000725E6" w:rsidRDefault="007341EB" w:rsidP="00DA3B7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je jednoglasno usvojen.</w:t>
      </w:r>
    </w:p>
    <w:p w14:paraId="01CCE2BD" w14:textId="77777777" w:rsidR="002808A5" w:rsidRPr="000725E6" w:rsidRDefault="002808A5" w:rsidP="00280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BDEEFA" w14:textId="77777777" w:rsidR="002808A5" w:rsidRPr="000725E6" w:rsidRDefault="002808A5" w:rsidP="00280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766F50" w14:textId="6C03D1CB" w:rsidR="002808A5" w:rsidRPr="000725E6" w:rsidRDefault="002808A5" w:rsidP="00DA3B7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Ad.</w:t>
      </w:r>
      <w:r w:rsidR="00F42E36"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</w:t>
      </w:r>
      <w:r w:rsidR="00F42E36"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DA3B7A"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Zaključak o izmjeni Financijskog plana za MO „Andrija Medulić“</w:t>
      </w:r>
      <w:r w:rsidR="008B58CE"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14:paraId="02F9F329" w14:textId="77777777" w:rsidR="00DA3B7A" w:rsidRPr="000725E6" w:rsidRDefault="00DA3B7A" w:rsidP="002808A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C994B65" w14:textId="4F76286E" w:rsidR="002808A5" w:rsidRPr="000725E6" w:rsidRDefault="002808A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Rasprava održana, članovi Vijeća jednoglasno su  donijeli su sljedeći</w:t>
      </w:r>
    </w:p>
    <w:p w14:paraId="385525F2" w14:textId="77777777" w:rsidR="00DA3B7A" w:rsidRPr="000725E6" w:rsidRDefault="00DA3B7A" w:rsidP="002808A5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bookmarkStart w:id="1" w:name="_Hlk86999526"/>
    </w:p>
    <w:bookmarkEnd w:id="1"/>
    <w:p w14:paraId="491C794F" w14:textId="77777777" w:rsidR="00DA3B7A" w:rsidRPr="000725E6" w:rsidRDefault="00DA3B7A" w:rsidP="00DA3B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6F35BAB6" w14:textId="77777777" w:rsidR="002F5112" w:rsidRPr="000725E6" w:rsidRDefault="002F5112" w:rsidP="00DA3B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27C0921D" w14:textId="77777777" w:rsidR="00034C2F" w:rsidRPr="000725E6" w:rsidRDefault="00034C2F" w:rsidP="00034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ZAKLJUČAK O IZMJENI FINANCIJSKOG PLANA</w:t>
      </w:r>
    </w:p>
    <w:p w14:paraId="21B223E0" w14:textId="77777777" w:rsidR="00034C2F" w:rsidRPr="000725E6" w:rsidRDefault="00034C2F" w:rsidP="00034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Mjesnog Odbora </w:t>
      </w:r>
      <w:r w:rsidRPr="000725E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hr-HR"/>
        </w:rPr>
        <w:t xml:space="preserve">''Andrija Medulić'' </w:t>
      </w:r>
      <w:r w:rsidRPr="000725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 2021.</w:t>
      </w:r>
    </w:p>
    <w:p w14:paraId="4A170AD6" w14:textId="77777777" w:rsidR="00034C2F" w:rsidRPr="000725E6" w:rsidRDefault="00034C2F" w:rsidP="00034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71079200" w14:textId="77777777" w:rsidR="00034C2F" w:rsidRPr="000725E6" w:rsidRDefault="00034C2F" w:rsidP="00034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 1.</w:t>
      </w:r>
    </w:p>
    <w:p w14:paraId="4A78F72C" w14:textId="77777777" w:rsidR="00034C2F" w:rsidRPr="000725E6" w:rsidRDefault="00034C2F" w:rsidP="00034C2F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0725E6">
        <w:rPr>
          <w:rFonts w:ascii="Times New Roman" w:hAnsi="Times New Roman"/>
          <w:sz w:val="24"/>
          <w:szCs w:val="24"/>
        </w:rPr>
        <w:lastRenderedPageBreak/>
        <w:t xml:space="preserve">U financijskom planu Mjesnog odbora </w:t>
      </w:r>
      <w:r w:rsidRPr="000725E6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 xml:space="preserve">''Andrija Medulić'' </w:t>
      </w:r>
      <w:r w:rsidRPr="000725E6">
        <w:rPr>
          <w:rFonts w:ascii="Times New Roman" w:hAnsi="Times New Roman"/>
          <w:sz w:val="24"/>
          <w:szCs w:val="24"/>
        </w:rPr>
        <w:t>za 2021. , članak 1. mijenja se i glasi:</w:t>
      </w:r>
    </w:p>
    <w:p w14:paraId="1DAF1F7D" w14:textId="77777777" w:rsidR="00034C2F" w:rsidRPr="000725E6" w:rsidRDefault="00034C2F" w:rsidP="00034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257C358" w14:textId="77777777" w:rsidR="00034C2F" w:rsidRPr="000725E6" w:rsidRDefault="00034C2F" w:rsidP="00034C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„PRIHODA:</w:t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0725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t>313.680,00 KN</w:t>
      </w:r>
    </w:p>
    <w:p w14:paraId="5BEDE501" w14:textId="77777777" w:rsidR="00034C2F" w:rsidRPr="000725E6" w:rsidRDefault="00034C2F" w:rsidP="00034C2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RASHODA:</w:t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0725E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t xml:space="preserve">313.680,00 </w:t>
      </w: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KN“</w:t>
      </w:r>
    </w:p>
    <w:p w14:paraId="50772FA1" w14:textId="77777777" w:rsidR="00034C2F" w:rsidRPr="000725E6" w:rsidRDefault="00034C2F" w:rsidP="00034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 2.</w:t>
      </w:r>
    </w:p>
    <w:p w14:paraId="076B0C48" w14:textId="77777777" w:rsidR="00034C2F" w:rsidRPr="000725E6" w:rsidRDefault="00034C2F" w:rsidP="00034C2F">
      <w:pPr>
        <w:jc w:val="center"/>
        <w:rPr>
          <w:rFonts w:ascii="Times New Roman" w:hAnsi="Times New Roman" w:cs="Times New Roman"/>
          <w:sz w:val="24"/>
          <w:szCs w:val="24"/>
        </w:rPr>
      </w:pPr>
      <w:r w:rsidRPr="000725E6">
        <w:rPr>
          <w:rFonts w:ascii="Times New Roman" w:hAnsi="Times New Roman" w:cs="Times New Roman"/>
          <w:sz w:val="24"/>
          <w:szCs w:val="24"/>
        </w:rP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034C2F" w:rsidRPr="000725E6" w14:paraId="3F8B3D5C" w14:textId="77777777" w:rsidTr="009D1CF3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30C2E300" w14:textId="77777777" w:rsidR="00034C2F" w:rsidRPr="000725E6" w:rsidRDefault="00034C2F" w:rsidP="009D1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E6">
              <w:rPr>
                <w:rFonts w:ascii="Times New Roman" w:hAnsi="Times New Roman" w:cs="Times New Roman"/>
                <w:sz w:val="24"/>
                <w:szCs w:val="24"/>
              </w:rPr>
              <w:t>„Prihodi i rashodi iz članka 1. Plana su:</w:t>
            </w:r>
          </w:p>
        </w:tc>
      </w:tr>
      <w:tr w:rsidR="00034C2F" w:rsidRPr="000725E6" w14:paraId="019D134A" w14:textId="77777777" w:rsidTr="009D1CF3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BB67" w14:textId="77777777" w:rsidR="00034C2F" w:rsidRPr="000725E6" w:rsidRDefault="00034C2F" w:rsidP="009D1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B351D" w14:textId="77777777" w:rsidR="00034C2F" w:rsidRPr="000725E6" w:rsidRDefault="00034C2F" w:rsidP="009D1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5314" w14:textId="77777777" w:rsidR="00034C2F" w:rsidRPr="000725E6" w:rsidRDefault="00034C2F" w:rsidP="009D1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IZNOS</w:t>
            </w:r>
            <w:r w:rsidRPr="00072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(u kunama)</w:t>
            </w:r>
          </w:p>
        </w:tc>
      </w:tr>
      <w:tr w:rsidR="00034C2F" w:rsidRPr="000725E6" w14:paraId="57FCC563" w14:textId="77777777" w:rsidTr="009D1CF3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9BC61" w14:textId="77777777" w:rsidR="00034C2F" w:rsidRPr="000725E6" w:rsidRDefault="00034C2F" w:rsidP="009D1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7515" w14:textId="77777777" w:rsidR="00034C2F" w:rsidRPr="000725E6" w:rsidRDefault="00034C2F" w:rsidP="009D1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49389" w14:textId="77777777" w:rsidR="00034C2F" w:rsidRPr="000725E6" w:rsidRDefault="00034C2F" w:rsidP="009D1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  <w:t>313.680,00</w:t>
            </w:r>
          </w:p>
        </w:tc>
      </w:tr>
      <w:tr w:rsidR="00034C2F" w:rsidRPr="000725E6" w14:paraId="0EE6AD32" w14:textId="77777777" w:rsidTr="009D1CF3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3FE8" w14:textId="77777777" w:rsidR="00034C2F" w:rsidRPr="000725E6" w:rsidRDefault="00034C2F" w:rsidP="009D1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9720F" w14:textId="77777777" w:rsidR="00034C2F" w:rsidRPr="000725E6" w:rsidRDefault="00034C2F" w:rsidP="009D1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8DEE" w14:textId="77777777" w:rsidR="00034C2F" w:rsidRPr="000725E6" w:rsidRDefault="00034C2F" w:rsidP="009D1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313.680,00</w:t>
            </w:r>
          </w:p>
        </w:tc>
      </w:tr>
      <w:tr w:rsidR="00034C2F" w:rsidRPr="000725E6" w14:paraId="031118D8" w14:textId="77777777" w:rsidTr="009D1CF3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428F0073" w14:textId="77777777" w:rsidR="00034C2F" w:rsidRPr="000725E6" w:rsidRDefault="00034C2F" w:rsidP="009D1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34C2F" w:rsidRPr="000725E6" w14:paraId="74302BDA" w14:textId="77777777" w:rsidTr="009D1CF3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BA82" w14:textId="77777777" w:rsidR="00034C2F" w:rsidRPr="000725E6" w:rsidRDefault="00034C2F" w:rsidP="009D1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F53B" w14:textId="77777777" w:rsidR="00034C2F" w:rsidRPr="000725E6" w:rsidRDefault="00034C2F" w:rsidP="009D1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A769" w14:textId="77777777" w:rsidR="00034C2F" w:rsidRPr="000725E6" w:rsidRDefault="00034C2F" w:rsidP="009D1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IZNOS</w:t>
            </w:r>
            <w:r w:rsidRPr="00072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(u kunama)</w:t>
            </w:r>
          </w:p>
        </w:tc>
      </w:tr>
      <w:tr w:rsidR="00034C2F" w:rsidRPr="000725E6" w14:paraId="5634623F" w14:textId="77777777" w:rsidTr="009D1CF3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39B0" w14:textId="77777777" w:rsidR="00034C2F" w:rsidRPr="000725E6" w:rsidRDefault="00034C2F" w:rsidP="009D1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4F992" w14:textId="77777777" w:rsidR="00034C2F" w:rsidRPr="000725E6" w:rsidRDefault="00034C2F" w:rsidP="009D1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7076C" w14:textId="77777777" w:rsidR="00034C2F" w:rsidRPr="000725E6" w:rsidRDefault="00034C2F" w:rsidP="009D1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  <w:t>313.680,00</w:t>
            </w:r>
          </w:p>
        </w:tc>
      </w:tr>
      <w:tr w:rsidR="00034C2F" w:rsidRPr="000725E6" w14:paraId="44E562D4" w14:textId="77777777" w:rsidTr="009D1CF3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E494" w14:textId="77777777" w:rsidR="00034C2F" w:rsidRPr="000725E6" w:rsidRDefault="00034C2F" w:rsidP="009D1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C580" w14:textId="77777777" w:rsidR="00034C2F" w:rsidRPr="000725E6" w:rsidRDefault="00034C2F" w:rsidP="009D1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FA121" w14:textId="77777777" w:rsidR="00034C2F" w:rsidRPr="000725E6" w:rsidRDefault="00034C2F" w:rsidP="009D1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  <w:t>230.480,00</w:t>
            </w:r>
          </w:p>
        </w:tc>
      </w:tr>
      <w:tr w:rsidR="00034C2F" w:rsidRPr="000725E6" w14:paraId="06EE9D3A" w14:textId="77777777" w:rsidTr="009D1CF3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31F6" w14:textId="77777777" w:rsidR="00034C2F" w:rsidRPr="000725E6" w:rsidRDefault="00034C2F" w:rsidP="009D1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28721" w14:textId="77777777" w:rsidR="00034C2F" w:rsidRPr="000725E6" w:rsidRDefault="00034C2F" w:rsidP="009D1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6D1E2" w14:textId="77777777" w:rsidR="00034C2F" w:rsidRPr="000725E6" w:rsidRDefault="00034C2F" w:rsidP="009D1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75.966,00</w:t>
            </w:r>
          </w:p>
        </w:tc>
      </w:tr>
      <w:tr w:rsidR="00034C2F" w:rsidRPr="000725E6" w14:paraId="516F4772" w14:textId="77777777" w:rsidTr="009D1CF3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2708C" w14:textId="77777777" w:rsidR="00034C2F" w:rsidRPr="000725E6" w:rsidRDefault="00034C2F" w:rsidP="009D1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4605B" w14:textId="77777777" w:rsidR="00034C2F" w:rsidRPr="000725E6" w:rsidRDefault="00034C2F" w:rsidP="009D1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1776C" w14:textId="77777777" w:rsidR="00034C2F" w:rsidRPr="000725E6" w:rsidRDefault="00034C2F" w:rsidP="009D1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154.514,00</w:t>
            </w:r>
          </w:p>
        </w:tc>
      </w:tr>
      <w:tr w:rsidR="00034C2F" w:rsidRPr="000725E6" w14:paraId="5EB462E3" w14:textId="77777777" w:rsidTr="009D1CF3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B8C1" w14:textId="77777777" w:rsidR="00034C2F" w:rsidRPr="000725E6" w:rsidRDefault="00034C2F" w:rsidP="009D1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A3DE" w14:textId="77777777" w:rsidR="00034C2F" w:rsidRPr="000725E6" w:rsidRDefault="00034C2F" w:rsidP="009D1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B8118" w14:textId="77777777" w:rsidR="00034C2F" w:rsidRPr="000725E6" w:rsidRDefault="00034C2F" w:rsidP="009D1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79.000,00</w:t>
            </w:r>
          </w:p>
        </w:tc>
      </w:tr>
      <w:tr w:rsidR="00034C2F" w:rsidRPr="000725E6" w14:paraId="505128D9" w14:textId="77777777" w:rsidTr="009D1CF3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9154" w14:textId="77777777" w:rsidR="00034C2F" w:rsidRPr="000725E6" w:rsidRDefault="00034C2F" w:rsidP="009D1C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E2ED1" w14:textId="77777777" w:rsidR="00034C2F" w:rsidRPr="000725E6" w:rsidRDefault="00034C2F" w:rsidP="009D1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6BF9A" w14:textId="77777777" w:rsidR="00034C2F" w:rsidRPr="000725E6" w:rsidRDefault="00034C2F" w:rsidP="009D1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0725E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4.200,00</w:t>
            </w:r>
          </w:p>
        </w:tc>
      </w:tr>
    </w:tbl>
    <w:p w14:paraId="5498E59F" w14:textId="77777777" w:rsidR="00034C2F" w:rsidRPr="000725E6" w:rsidRDefault="00034C2F" w:rsidP="00034C2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“</w:t>
      </w:r>
    </w:p>
    <w:p w14:paraId="08ADE7F8" w14:textId="77777777" w:rsidR="00034C2F" w:rsidRPr="000725E6" w:rsidRDefault="00034C2F" w:rsidP="00034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2A8DB74" w14:textId="77777777" w:rsidR="00034C2F" w:rsidRPr="000725E6" w:rsidRDefault="00034C2F" w:rsidP="00034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Članak 3. </w:t>
      </w:r>
    </w:p>
    <w:p w14:paraId="72F7BA1E" w14:textId="77777777" w:rsidR="00034C2F" w:rsidRPr="000725E6" w:rsidRDefault="00034C2F" w:rsidP="00034C2F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725E6">
        <w:rPr>
          <w:rFonts w:ascii="Times New Roman" w:hAnsi="Times New Roman"/>
          <w:sz w:val="24"/>
          <w:szCs w:val="24"/>
        </w:rPr>
        <w:t>Ovaj Zaključak će biti objavljen na oglasnoj ploči u sjedištu Mjesnog odbora.</w:t>
      </w:r>
    </w:p>
    <w:p w14:paraId="24AC0DF5" w14:textId="77777777" w:rsidR="00034C2F" w:rsidRPr="000725E6" w:rsidRDefault="00034C2F" w:rsidP="00034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3132DB0E" w14:textId="77777777" w:rsidR="002F5112" w:rsidRPr="000725E6" w:rsidRDefault="002F5112" w:rsidP="00DA3B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2C3D70A4" w14:textId="7BB5306F" w:rsidR="002F5112" w:rsidRPr="000725E6" w:rsidRDefault="002F5112" w:rsidP="00DA3B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2DE76282" w14:textId="77777777" w:rsidR="002F5112" w:rsidRPr="000725E6" w:rsidRDefault="002F5112" w:rsidP="00DA3B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70FBDCF0" w14:textId="4C171E04" w:rsidR="00DA3B7A" w:rsidRPr="000725E6" w:rsidRDefault="002808A5" w:rsidP="00DA3B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2. </w:t>
      </w:r>
      <w:r w:rsidR="00DA3B7A"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Prijedlozi prioriteta za Plan komunalnih aktivnosti za 2022.</w:t>
      </w:r>
    </w:p>
    <w:p w14:paraId="4FAA5F29" w14:textId="56117E5C" w:rsidR="00DA3B7A" w:rsidRPr="000725E6" w:rsidRDefault="00DA3B7A" w:rsidP="00DA3B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10837C75" w14:textId="48BF5A45" w:rsidR="008E1641" w:rsidRPr="000725E6" w:rsidRDefault="00DC501B" w:rsidP="00DC50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bookmarkStart w:id="2" w:name="_Hlk86999924"/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Rasprava održana, članovi Vijeća jednoglasno su donijeli sljedeći</w:t>
      </w:r>
    </w:p>
    <w:p w14:paraId="4044C500" w14:textId="77777777" w:rsidR="008E1641" w:rsidRPr="000725E6" w:rsidRDefault="008E1641" w:rsidP="008E16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04B443E6" w14:textId="77777777" w:rsidR="00034C2F" w:rsidRPr="000725E6" w:rsidRDefault="00034C2F" w:rsidP="00034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4221A118" w14:textId="77777777" w:rsidR="00034C2F" w:rsidRPr="000725E6" w:rsidRDefault="00034C2F" w:rsidP="00034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546603CC" w14:textId="77777777" w:rsidR="000725E6" w:rsidRDefault="000725E6" w:rsidP="00034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5D356291" w14:textId="04EB5D46" w:rsidR="008E1641" w:rsidRPr="000725E6" w:rsidRDefault="008E1641" w:rsidP="00034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ZAKLJUČAK</w:t>
      </w:r>
    </w:p>
    <w:p w14:paraId="205E7BDB" w14:textId="1E7C7F5D" w:rsidR="00DC501B" w:rsidRPr="000725E6" w:rsidRDefault="00034C2F" w:rsidP="00034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 prioritetima za Plan komunalnih aktivnosti za 2022.</w:t>
      </w:r>
      <w:bookmarkEnd w:id="2"/>
    </w:p>
    <w:p w14:paraId="74CFCE3B" w14:textId="63279CC6" w:rsidR="008E1641" w:rsidRPr="000725E6" w:rsidRDefault="008E1641" w:rsidP="00DA3B7A">
      <w:pPr>
        <w:pStyle w:val="ListParagraph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4BD402F4" w14:textId="184492B5" w:rsidR="008E1641" w:rsidRPr="000725E6" w:rsidRDefault="008E1641" w:rsidP="00DC501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lastRenderedPageBreak/>
        <w:t xml:space="preserve">1. Postavljanje semafora na križanje </w:t>
      </w:r>
      <w:proofErr w:type="spellStart"/>
      <w:r w:rsidRPr="000725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Medulućeva</w:t>
      </w:r>
      <w:proofErr w:type="spellEnd"/>
      <w:r w:rsidRPr="000725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-Ilica gdje zbog nepreglednos</w:t>
      </w:r>
      <w:r w:rsidR="00A4511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t</w:t>
      </w:r>
      <w:r w:rsidRPr="000725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 često dolazi do sudara automobila i tramvaja</w:t>
      </w:r>
    </w:p>
    <w:p w14:paraId="1F822A8D" w14:textId="77777777" w:rsidR="008E1641" w:rsidRPr="000725E6" w:rsidRDefault="008E1641" w:rsidP="00DC501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5FA729E1" w14:textId="77777777" w:rsidR="008E1641" w:rsidRPr="000725E6" w:rsidRDefault="008E1641" w:rsidP="00DC501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2. Sadnja drvoreda na lijevoj strani Frankopanske ulice na potezu od Ilice do Varšavske jer je izmjereno da je Frankopanska jedna od najtoplijih ulica u Zagrebu</w:t>
      </w:r>
    </w:p>
    <w:p w14:paraId="2AFE8198" w14:textId="77777777" w:rsidR="008E1641" w:rsidRPr="000725E6" w:rsidRDefault="008E1641" w:rsidP="00DC501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00BE6A6E" w14:textId="77777777" w:rsidR="008E1641" w:rsidRPr="000725E6" w:rsidRDefault="008E1641" w:rsidP="00DC501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3. Stavljanje u funkciju signalnog semafora ispred vrtića IZVOR u </w:t>
      </w:r>
    </w:p>
    <w:p w14:paraId="2405B902" w14:textId="2F15227C" w:rsidR="008E1641" w:rsidRPr="000725E6" w:rsidRDefault="008E1641" w:rsidP="00DC501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Prila</w:t>
      </w:r>
      <w:r w:rsidR="00034C2F" w:rsidRPr="000725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zu Gjure Deželića, kako bi vozač</w:t>
      </w:r>
      <w:r w:rsidRPr="000725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 usporili vožnju i kako roditelji i djeca ne bi bili u opasnosti. Semafor postoji, ali ne radi.</w:t>
      </w:r>
    </w:p>
    <w:p w14:paraId="0A973A4D" w14:textId="77777777" w:rsidR="008E1641" w:rsidRPr="000725E6" w:rsidRDefault="008E1641" w:rsidP="00DC501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66A46045" w14:textId="4B0E136A" w:rsidR="008E1641" w:rsidRPr="000725E6" w:rsidRDefault="008E1641" w:rsidP="00DC501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4. Postavljanje koševa za smeće u Ilici na potezu Kačićeva-Frankopanska.</w:t>
      </w:r>
    </w:p>
    <w:p w14:paraId="760BB1A8" w14:textId="39AB664E" w:rsidR="008E1641" w:rsidRPr="000725E6" w:rsidRDefault="008E1641" w:rsidP="00DC501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7F8083F1" w14:textId="2EB0562A" w:rsidR="008E1641" w:rsidRPr="000725E6" w:rsidRDefault="008E1641" w:rsidP="00DC501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5. Postavljanje oglasne ploče na ugao Medulićeve i Prilaza Gjure Deželića</w:t>
      </w:r>
    </w:p>
    <w:p w14:paraId="3DE6535D" w14:textId="4818E2EA" w:rsidR="002E1AC5" w:rsidRPr="000725E6" w:rsidRDefault="002E1AC5" w:rsidP="00DC501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6531BAC7" w14:textId="57AA22D8" w:rsidR="002E1AC5" w:rsidRPr="000725E6" w:rsidRDefault="00034C2F" w:rsidP="00034C2F">
      <w:pPr>
        <w:pStyle w:val="ListParagraph"/>
        <w:spacing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6. </w:t>
      </w:r>
      <w:r w:rsidR="002E1AC5"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će zaključak biti dostavljen Vijeću Gradske četvrti Donji grad.</w:t>
      </w:r>
    </w:p>
    <w:p w14:paraId="350795E8" w14:textId="7F0EAC29" w:rsidR="00034C2F" w:rsidRPr="000725E6" w:rsidRDefault="00034C2F" w:rsidP="00034C2F">
      <w:pPr>
        <w:pStyle w:val="ListParagraph"/>
        <w:spacing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0EF9AA6" w14:textId="330CD8F4" w:rsidR="00034C2F" w:rsidRPr="000725E6" w:rsidRDefault="00034C2F" w:rsidP="00034C2F">
      <w:pPr>
        <w:pStyle w:val="ListParagraph"/>
        <w:spacing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A29A0D3" w14:textId="20DC1B57" w:rsidR="00034C2F" w:rsidRPr="000725E6" w:rsidRDefault="00034C2F" w:rsidP="00034C2F">
      <w:pPr>
        <w:pStyle w:val="ListParagraph"/>
        <w:spacing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79BC97" w14:textId="77777777" w:rsidR="00F9689D" w:rsidRPr="000725E6" w:rsidRDefault="00F9689D" w:rsidP="00F968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6868F4" w14:textId="10BADED8" w:rsidR="00F9689D" w:rsidRPr="000725E6" w:rsidRDefault="00F9689D" w:rsidP="008C33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Ad.3. </w:t>
      </w:r>
      <w:r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Prijedlog Odluke o izmjenama i dopunama Odluke o davanju u zakup i na drugo korištenje površina javne namjene</w:t>
      </w:r>
      <w:r w:rsidR="008B58CE"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14:paraId="169B6963" w14:textId="6326C418" w:rsidR="008C33DB" w:rsidRPr="000725E6" w:rsidRDefault="008C33DB" w:rsidP="008C33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3D4B5198" w14:textId="77777777" w:rsidR="008C33DB" w:rsidRPr="000725E6" w:rsidRDefault="008C33DB" w:rsidP="008C33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Rasprava održana, članovi Vijeća jednoglasno su donijeli sljedeći</w:t>
      </w:r>
    </w:p>
    <w:p w14:paraId="0D85F795" w14:textId="77777777" w:rsidR="008C33DB" w:rsidRPr="000725E6" w:rsidRDefault="008C33DB" w:rsidP="008C33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6777CDEB" w14:textId="77777777" w:rsidR="008C33DB" w:rsidRPr="000725E6" w:rsidRDefault="008C33DB" w:rsidP="008C33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7A239273" w14:textId="07516F40" w:rsidR="008C33DB" w:rsidRPr="000725E6" w:rsidRDefault="008C33DB" w:rsidP="008C33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ZAKLJUČAK</w:t>
      </w:r>
    </w:p>
    <w:p w14:paraId="5A2594F5" w14:textId="6ED0695F" w:rsidR="008C33DB" w:rsidRPr="000725E6" w:rsidRDefault="008C33DB" w:rsidP="008C33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36957C29" w14:textId="2AD9869D" w:rsidR="00746ED3" w:rsidRPr="000725E6" w:rsidRDefault="008C33DB" w:rsidP="008B58CE">
      <w:pPr>
        <w:pStyle w:val="ListParagraph"/>
        <w:numPr>
          <w:ilvl w:val="0"/>
          <w:numId w:val="14"/>
        </w:num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Budući da se području koje obuhvaća MO „Andrija Medulić“ ne koriste površine javne namjene kako </w:t>
      </w:r>
      <w:r w:rsidR="00746ED3"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 sukladno Statutu Grada Zagreba</w:t>
      </w:r>
      <w:r w:rsidR="008B58CE"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(Službeni glasnik Grada Zagreba 23/16, 2/18, 23/18, 3/21-pročišćeni tekst)  nemamo primjedbe na Prijedlog odluke o izmjenama i dopunama Odluke o davanju u zakup i na drugo korištenje površina javne namjene.</w:t>
      </w:r>
    </w:p>
    <w:p w14:paraId="760E0355" w14:textId="4F2CE455" w:rsidR="008B58CE" w:rsidRPr="000725E6" w:rsidRDefault="008B58CE" w:rsidP="008B58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00A279C5" w14:textId="3711A1E3" w:rsidR="008B58CE" w:rsidRPr="000725E6" w:rsidRDefault="008B58CE" w:rsidP="008B58CE">
      <w:pPr>
        <w:pStyle w:val="ListParagraph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II.      Ovaj će zaključak biti dostavljen Vijeću Gradske četvrti Donji grad.</w:t>
      </w:r>
    </w:p>
    <w:p w14:paraId="3A7C4DAB" w14:textId="4DBC688B" w:rsidR="00034C2F" w:rsidRPr="000725E6" w:rsidRDefault="00034C2F" w:rsidP="008B58CE">
      <w:pPr>
        <w:pStyle w:val="ListParagraph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0038B04" w14:textId="77777777" w:rsidR="00034C2F" w:rsidRPr="000725E6" w:rsidRDefault="00034C2F" w:rsidP="008B58CE">
      <w:pPr>
        <w:pStyle w:val="ListParagraph"/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407FA0" w14:textId="6B10222D" w:rsidR="008B58CE" w:rsidRPr="000725E6" w:rsidRDefault="008B58CE" w:rsidP="008B58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Ad.4. Razno</w:t>
      </w:r>
    </w:p>
    <w:p w14:paraId="64FC00A5" w14:textId="32B1B427" w:rsidR="00C759A5" w:rsidRPr="000725E6" w:rsidRDefault="00C759A5" w:rsidP="008B58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6658F975" w14:textId="27D5957C" w:rsidR="00C759A5" w:rsidRPr="000725E6" w:rsidRDefault="00C759A5" w:rsidP="008B58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Nije bilo rasprave pod ovom točkom dnevnog reda.</w:t>
      </w:r>
    </w:p>
    <w:p w14:paraId="7E06517E" w14:textId="496554D3" w:rsidR="00746ED3" w:rsidRDefault="00746ED3" w:rsidP="00746E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F73F440" w14:textId="2E6E0DAC" w:rsidR="00822136" w:rsidRDefault="00822136" w:rsidP="00746E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F0F51D4" w14:textId="19C323C2" w:rsidR="00822136" w:rsidRDefault="00822136" w:rsidP="00746E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E3F98F9" w14:textId="18DC7DF3" w:rsidR="00822136" w:rsidRDefault="00822136" w:rsidP="00746E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DD87F8F" w14:textId="55A27833" w:rsidR="00822136" w:rsidRDefault="00822136" w:rsidP="00746E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4EA21E8" w14:textId="77777777" w:rsidR="00822136" w:rsidRPr="000725E6" w:rsidRDefault="00822136" w:rsidP="00746E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0058776" w14:textId="53713B6B" w:rsidR="00746ED3" w:rsidRPr="000725E6" w:rsidRDefault="00746ED3" w:rsidP="00746E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2FE1E39" w14:textId="3C7BF92B" w:rsidR="00034C2F" w:rsidRDefault="002808A5" w:rsidP="000725E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Sastanak završio u</w:t>
      </w:r>
      <w:r w:rsidR="005330C2"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1</w:t>
      </w:r>
      <w:r w:rsidR="00C759A5"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8,30</w:t>
      </w:r>
      <w:r w:rsidR="005330C2"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sati</w:t>
      </w:r>
      <w:r w:rsidR="00C759A5"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7B12B55E" w14:textId="56328D6C" w:rsidR="00822136" w:rsidRDefault="00822136" w:rsidP="008221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Zapisnik pisa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la:</w:t>
      </w:r>
    </w:p>
    <w:p w14:paraId="74F98FDA" w14:textId="481C7C62" w:rsidR="00822136" w:rsidRDefault="00822136" w:rsidP="008221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725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Neda Janovski</w:t>
      </w:r>
    </w:p>
    <w:p w14:paraId="07633A5B" w14:textId="04C27C3F" w:rsidR="00822136" w:rsidRDefault="00822136" w:rsidP="000725E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4251F6E" w14:textId="77777777" w:rsidR="00822136" w:rsidRPr="000725E6" w:rsidRDefault="00822136" w:rsidP="000725E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330BEF4" w14:textId="32F8EF39" w:rsidR="00875AA8" w:rsidRPr="000725E6" w:rsidRDefault="00875AA8" w:rsidP="00822136">
      <w:pPr>
        <w:tabs>
          <w:tab w:val="left" w:pos="4140"/>
        </w:tabs>
        <w:spacing w:after="0"/>
        <w:ind w:right="3312"/>
        <w:outlineLvl w:val="0"/>
        <w:rPr>
          <w:rFonts w:ascii="Times New Roman" w:hAnsi="Times New Roman" w:cs="Times New Roman"/>
          <w:sz w:val="24"/>
          <w:szCs w:val="24"/>
        </w:rPr>
      </w:pPr>
      <w:r w:rsidRPr="000725E6">
        <w:rPr>
          <w:rFonts w:ascii="Times New Roman" w:hAnsi="Times New Roman" w:cs="Times New Roman"/>
          <w:sz w:val="24"/>
          <w:szCs w:val="24"/>
        </w:rPr>
        <w:t>KLASA: 026-02/21-02/1872</w:t>
      </w:r>
    </w:p>
    <w:p w14:paraId="101A7E6C" w14:textId="70D64417" w:rsidR="00875AA8" w:rsidRPr="000725E6" w:rsidRDefault="00875AA8" w:rsidP="00822136">
      <w:pPr>
        <w:tabs>
          <w:tab w:val="left" w:pos="4140"/>
        </w:tabs>
        <w:spacing w:after="0"/>
        <w:ind w:right="3312"/>
        <w:outlineLvl w:val="0"/>
        <w:rPr>
          <w:rFonts w:ascii="Times New Roman" w:hAnsi="Times New Roman" w:cs="Times New Roman"/>
          <w:sz w:val="24"/>
          <w:szCs w:val="24"/>
        </w:rPr>
      </w:pPr>
      <w:r w:rsidRPr="000725E6">
        <w:rPr>
          <w:rFonts w:ascii="Times New Roman" w:hAnsi="Times New Roman" w:cs="Times New Roman"/>
          <w:sz w:val="24"/>
          <w:szCs w:val="24"/>
        </w:rPr>
        <w:t>URBROJ: 251-06-11-101-21-2</w:t>
      </w:r>
    </w:p>
    <w:p w14:paraId="4BB4F4C6" w14:textId="053B54C0" w:rsidR="00875AA8" w:rsidRPr="000725E6" w:rsidRDefault="00875AA8" w:rsidP="00822136">
      <w:pPr>
        <w:tabs>
          <w:tab w:val="left" w:pos="4140"/>
        </w:tabs>
        <w:spacing w:after="0"/>
        <w:ind w:right="3312"/>
        <w:rPr>
          <w:rFonts w:ascii="Times New Roman" w:hAnsi="Times New Roman" w:cs="Times New Roman"/>
          <w:sz w:val="24"/>
          <w:szCs w:val="24"/>
        </w:rPr>
      </w:pPr>
      <w:r w:rsidRPr="000725E6">
        <w:rPr>
          <w:rFonts w:ascii="Times New Roman" w:hAnsi="Times New Roman" w:cs="Times New Roman"/>
          <w:sz w:val="24"/>
          <w:szCs w:val="24"/>
        </w:rPr>
        <w:t>Zagreb, 22. listopada 2021.</w:t>
      </w:r>
    </w:p>
    <w:p w14:paraId="406CAE26" w14:textId="2461C0D2" w:rsidR="00822136" w:rsidRDefault="00822136" w:rsidP="005330C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52F0A09" w14:textId="08A0DBA2" w:rsidR="00822136" w:rsidRDefault="00822136" w:rsidP="005330C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E167998" w14:textId="77777777" w:rsidR="00822136" w:rsidRPr="000725E6" w:rsidRDefault="00822136" w:rsidP="005330C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C46F1ED" w14:textId="5A01A5EA" w:rsidR="005330C2" w:rsidRPr="00B813DB" w:rsidRDefault="005330C2" w:rsidP="00822136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13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PREDSJEDNIK</w:t>
      </w:r>
    </w:p>
    <w:p w14:paraId="08BBF249" w14:textId="0C46D748" w:rsidR="005330C2" w:rsidRPr="00B813DB" w:rsidRDefault="005330C2" w:rsidP="00822136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13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VIJEĆA MJESNOG ODBORA</w:t>
      </w:r>
    </w:p>
    <w:p w14:paraId="2D4A7E30" w14:textId="05FCF279" w:rsidR="005330C2" w:rsidRPr="00B813DB" w:rsidRDefault="005330C2" w:rsidP="00822136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813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„ANDRIJA MEDULIĆ“</w:t>
      </w:r>
      <w:bookmarkStart w:id="3" w:name="_GoBack"/>
      <w:bookmarkEnd w:id="3"/>
    </w:p>
    <w:p w14:paraId="1DD7BC99" w14:textId="77777777" w:rsidR="005330C2" w:rsidRPr="00822136" w:rsidRDefault="005330C2" w:rsidP="00822136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6B0628" w14:textId="14BD8D65" w:rsidR="005330C2" w:rsidRPr="00822136" w:rsidRDefault="005330C2" w:rsidP="00822136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2213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Davor Sirovica</w:t>
      </w:r>
    </w:p>
    <w:p w14:paraId="37269E88" w14:textId="3CD81ECC" w:rsidR="002808A5" w:rsidRPr="000725E6" w:rsidRDefault="002808A5" w:rsidP="002808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F9EA09" w14:textId="77777777" w:rsidR="002808A5" w:rsidRPr="000725E6" w:rsidRDefault="002808A5" w:rsidP="002808A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797659" w14:textId="77777777" w:rsidR="002808A5" w:rsidRPr="000725E6" w:rsidRDefault="002808A5">
      <w:pPr>
        <w:rPr>
          <w:rFonts w:ascii="Times New Roman" w:hAnsi="Times New Roman" w:cs="Times New Roman"/>
          <w:sz w:val="24"/>
          <w:szCs w:val="24"/>
        </w:rPr>
      </w:pPr>
    </w:p>
    <w:sectPr w:rsidR="002808A5" w:rsidRPr="000725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D343E"/>
    <w:multiLevelType w:val="hybridMultilevel"/>
    <w:tmpl w:val="33F00E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D1A20"/>
    <w:multiLevelType w:val="multilevel"/>
    <w:tmpl w:val="C58299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96629"/>
    <w:multiLevelType w:val="hybridMultilevel"/>
    <w:tmpl w:val="2B4418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A68A87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F0F1F"/>
    <w:multiLevelType w:val="hybridMultilevel"/>
    <w:tmpl w:val="994EF106"/>
    <w:lvl w:ilvl="0" w:tplc="DF020AA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76894"/>
    <w:multiLevelType w:val="hybridMultilevel"/>
    <w:tmpl w:val="D668F2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815FC"/>
    <w:multiLevelType w:val="hybridMultilevel"/>
    <w:tmpl w:val="177AFFAE"/>
    <w:lvl w:ilvl="0" w:tplc="A240DD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80B99"/>
    <w:multiLevelType w:val="hybridMultilevel"/>
    <w:tmpl w:val="36BC2B4C"/>
    <w:lvl w:ilvl="0" w:tplc="912A82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A6D69"/>
    <w:multiLevelType w:val="multilevel"/>
    <w:tmpl w:val="5D82D7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3D1BF9"/>
    <w:multiLevelType w:val="hybridMultilevel"/>
    <w:tmpl w:val="6526BC7E"/>
    <w:lvl w:ilvl="0" w:tplc="AFCC94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6E53"/>
    <w:multiLevelType w:val="multilevel"/>
    <w:tmpl w:val="725244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EE6045"/>
    <w:multiLevelType w:val="multilevel"/>
    <w:tmpl w:val="F52E6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A8224C"/>
    <w:multiLevelType w:val="hybridMultilevel"/>
    <w:tmpl w:val="C2586522"/>
    <w:lvl w:ilvl="0" w:tplc="549087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134A3"/>
    <w:multiLevelType w:val="hybridMultilevel"/>
    <w:tmpl w:val="167A940A"/>
    <w:lvl w:ilvl="0" w:tplc="41FA5D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C837768"/>
    <w:multiLevelType w:val="hybridMultilevel"/>
    <w:tmpl w:val="9A2C0CC6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9"/>
    <w:lvlOverride w:ilvl="0">
      <w:lvl w:ilvl="0">
        <w:numFmt w:val="decimal"/>
        <w:lvlText w:val="%1."/>
        <w:lvlJc w:val="left"/>
      </w:lvl>
    </w:lvlOverride>
  </w:num>
  <w:num w:numId="5">
    <w:abstractNumId w:val="6"/>
  </w:num>
  <w:num w:numId="6">
    <w:abstractNumId w:val="11"/>
  </w:num>
  <w:num w:numId="7">
    <w:abstractNumId w:val="13"/>
  </w:num>
  <w:num w:numId="8">
    <w:abstractNumId w:val="0"/>
  </w:num>
  <w:num w:numId="9">
    <w:abstractNumId w:val="4"/>
  </w:num>
  <w:num w:numId="10">
    <w:abstractNumId w:val="2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8A5"/>
    <w:rsid w:val="00034C2F"/>
    <w:rsid w:val="0004069A"/>
    <w:rsid w:val="000725E6"/>
    <w:rsid w:val="000A30E0"/>
    <w:rsid w:val="001C7446"/>
    <w:rsid w:val="0027774A"/>
    <w:rsid w:val="002808A5"/>
    <w:rsid w:val="002E1AC5"/>
    <w:rsid w:val="002F5112"/>
    <w:rsid w:val="00337F09"/>
    <w:rsid w:val="003607A9"/>
    <w:rsid w:val="0052754B"/>
    <w:rsid w:val="005330C2"/>
    <w:rsid w:val="005C56D5"/>
    <w:rsid w:val="005F0308"/>
    <w:rsid w:val="007341EB"/>
    <w:rsid w:val="00746ED3"/>
    <w:rsid w:val="00822136"/>
    <w:rsid w:val="008600C5"/>
    <w:rsid w:val="00875AA8"/>
    <w:rsid w:val="008B58CE"/>
    <w:rsid w:val="008C33DB"/>
    <w:rsid w:val="008E1641"/>
    <w:rsid w:val="00944B9A"/>
    <w:rsid w:val="0098242A"/>
    <w:rsid w:val="009A2FE4"/>
    <w:rsid w:val="00A45119"/>
    <w:rsid w:val="00AA25D2"/>
    <w:rsid w:val="00AE0588"/>
    <w:rsid w:val="00B74607"/>
    <w:rsid w:val="00B813DB"/>
    <w:rsid w:val="00BC11D3"/>
    <w:rsid w:val="00C42287"/>
    <w:rsid w:val="00C759A5"/>
    <w:rsid w:val="00D06108"/>
    <w:rsid w:val="00D604BD"/>
    <w:rsid w:val="00DA3B7A"/>
    <w:rsid w:val="00DC501B"/>
    <w:rsid w:val="00F42E36"/>
    <w:rsid w:val="00F55CA7"/>
    <w:rsid w:val="00F9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192C"/>
  <w15:chartTrackingRefBased/>
  <w15:docId w15:val="{BC58B31A-467C-4081-B160-50559C72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08A5"/>
    <w:pPr>
      <w:ind w:left="720"/>
      <w:contextualSpacing/>
    </w:pPr>
  </w:style>
  <w:style w:type="paragraph" w:styleId="NoSpacing">
    <w:name w:val="No Spacing"/>
    <w:uiPriority w:val="1"/>
    <w:qFormat/>
    <w:rsid w:val="002F511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4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6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Neda</dc:creator>
  <cp:keywords/>
  <dc:description/>
  <cp:lastModifiedBy>Goran Asanović</cp:lastModifiedBy>
  <cp:revision>9</cp:revision>
  <dcterms:created xsi:type="dcterms:W3CDTF">2021-11-08T08:52:00Z</dcterms:created>
  <dcterms:modified xsi:type="dcterms:W3CDTF">2021-11-12T09:40:00Z</dcterms:modified>
</cp:coreProperties>
</file>