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ZAPISNIK</w:t>
      </w:r>
    </w:p>
    <w:p w:rsidR="00561F0A" w:rsidRPr="005F4745" w:rsidRDefault="00FB1F48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31</w:t>
      </w:r>
      <w:r w:rsidR="00111B94" w:rsidRPr="005F4745">
        <w:rPr>
          <w:b/>
        </w:rPr>
        <w:t>. sjednice Vijeća Mjesnog odbora Kupinečki Kraljevec - centar</w:t>
      </w:r>
      <w:r w:rsidR="004C5AAD" w:rsidRPr="005F4745">
        <w:rPr>
          <w:b/>
        </w:rPr>
        <w:t xml:space="preserve">, </w:t>
      </w:r>
    </w:p>
    <w:p w:rsidR="00561F0A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>održane</w:t>
      </w:r>
      <w:r w:rsidR="005F6D83" w:rsidRPr="005F4745">
        <w:rPr>
          <w:b/>
        </w:rPr>
        <w:t>,</w:t>
      </w:r>
      <w:r w:rsidR="001667A3" w:rsidRPr="005F4745">
        <w:rPr>
          <w:b/>
        </w:rPr>
        <w:t xml:space="preserve"> </w:t>
      </w:r>
      <w:r w:rsidR="00FB1F48" w:rsidRPr="005F4745">
        <w:rPr>
          <w:b/>
        </w:rPr>
        <w:t>30</w:t>
      </w:r>
      <w:r w:rsidR="00C07736" w:rsidRPr="005F4745">
        <w:rPr>
          <w:b/>
        </w:rPr>
        <w:t xml:space="preserve">. </w:t>
      </w:r>
      <w:r w:rsidR="00FB1F48" w:rsidRPr="005F4745">
        <w:rPr>
          <w:b/>
        </w:rPr>
        <w:t>listopada</w:t>
      </w:r>
      <w:r w:rsidR="008048C0" w:rsidRPr="005F4745">
        <w:rPr>
          <w:b/>
        </w:rPr>
        <w:t xml:space="preserve"> 2023.</w:t>
      </w:r>
      <w:r w:rsidRPr="005F4745">
        <w:rPr>
          <w:b/>
        </w:rPr>
        <w:t xml:space="preserve"> </w:t>
      </w:r>
      <w:r w:rsidR="008048C0" w:rsidRPr="005F4745">
        <w:rPr>
          <w:b/>
        </w:rPr>
        <w:t>(</w:t>
      </w:r>
      <w:r w:rsidR="00FB1F48" w:rsidRPr="005F4745">
        <w:rPr>
          <w:b/>
        </w:rPr>
        <w:t>ponedjeljak</w:t>
      </w:r>
      <w:r w:rsidR="008048C0" w:rsidRPr="005F4745">
        <w:rPr>
          <w:b/>
        </w:rPr>
        <w:t>),</w:t>
      </w:r>
    </w:p>
    <w:p w:rsidR="00561F0A" w:rsidRPr="005F4745" w:rsidRDefault="001667A3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11B94" w:rsidRPr="005F4745">
        <w:rPr>
          <w:b/>
        </w:rPr>
        <w:t xml:space="preserve">u objektu Mjesne samouprave Kupinečki Kraljevec </w:t>
      </w:r>
      <w:r w:rsidR="00063AC6" w:rsidRPr="005F4745">
        <w:rPr>
          <w:b/>
        </w:rPr>
        <w:t xml:space="preserve">- </w:t>
      </w:r>
      <w:r w:rsidR="00111B94" w:rsidRPr="005F4745">
        <w:rPr>
          <w:b/>
        </w:rPr>
        <w:t xml:space="preserve">centar, </w:t>
      </w:r>
      <w:proofErr w:type="spellStart"/>
      <w:r w:rsidR="00111B94" w:rsidRPr="005F4745">
        <w:rPr>
          <w:b/>
        </w:rPr>
        <w:t>Kraljevečka</w:t>
      </w:r>
      <w:proofErr w:type="spellEnd"/>
      <w:r w:rsidR="00111B94" w:rsidRPr="005F4745">
        <w:rPr>
          <w:b/>
        </w:rPr>
        <w:t xml:space="preserve"> cesta 73,</w:t>
      </w:r>
    </w:p>
    <w:p w:rsidR="00111B94" w:rsidRPr="005F4745" w:rsidRDefault="00111B94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  <w:r w:rsidRPr="005F4745">
        <w:rPr>
          <w:b/>
        </w:rPr>
        <w:t xml:space="preserve"> </w:t>
      </w:r>
      <w:r w:rsidR="001667A3" w:rsidRPr="005F4745">
        <w:rPr>
          <w:b/>
        </w:rPr>
        <w:t xml:space="preserve"> </w:t>
      </w:r>
      <w:r w:rsidR="005F4745" w:rsidRPr="005F4745">
        <w:rPr>
          <w:b/>
        </w:rPr>
        <w:t>s početkom u 19,0</w:t>
      </w:r>
      <w:r w:rsidRPr="005F4745">
        <w:rPr>
          <w:b/>
        </w:rPr>
        <w:t>0 sati</w:t>
      </w:r>
    </w:p>
    <w:p w:rsidR="000725D5" w:rsidRPr="005F4745" w:rsidRDefault="000725D5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0725D5" w:rsidRPr="005F4745" w:rsidRDefault="00111B94" w:rsidP="005F4745">
      <w:pPr>
        <w:pStyle w:val="NormalWeb"/>
        <w:spacing w:before="0" w:beforeAutospacing="0" w:after="0" w:afterAutospacing="0" w:line="276" w:lineRule="auto"/>
        <w:rPr>
          <w:u w:val="single"/>
        </w:rPr>
      </w:pPr>
      <w:r w:rsidRPr="005F4745">
        <w:rPr>
          <w:u w:val="single"/>
        </w:rPr>
        <w:t>Nazočni članovi Vijeća:</w:t>
      </w:r>
    </w:p>
    <w:p w:rsidR="00111B94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 xml:space="preserve">Mladen Mlinarić, Kristijan </w:t>
      </w:r>
      <w:proofErr w:type="spellStart"/>
      <w:r w:rsidRPr="005F4745">
        <w:t>Jakoli</w:t>
      </w:r>
      <w:r w:rsidR="00FB1F48" w:rsidRPr="005F4745">
        <w:t>ć</w:t>
      </w:r>
      <w:proofErr w:type="spellEnd"/>
      <w:r w:rsidR="00FB1F48" w:rsidRPr="005F4745">
        <w:t xml:space="preserve">, Ivan Krešić i Dubravka </w:t>
      </w:r>
      <w:proofErr w:type="spellStart"/>
      <w:r w:rsidR="00FB1F48" w:rsidRPr="005F4745">
        <w:t>Milača</w:t>
      </w:r>
      <w:proofErr w:type="spellEnd"/>
      <w:r w:rsidR="00FB1F48" w:rsidRPr="005F4745">
        <w:t>.</w:t>
      </w:r>
    </w:p>
    <w:p w:rsidR="000725D5" w:rsidRPr="005F4745" w:rsidRDefault="000725D5" w:rsidP="005F4745">
      <w:pPr>
        <w:pStyle w:val="NormalWeb"/>
        <w:spacing w:before="0" w:beforeAutospacing="0" w:after="0" w:afterAutospacing="0" w:line="276" w:lineRule="auto"/>
      </w:pPr>
    </w:p>
    <w:p w:rsidR="00FB1F48" w:rsidRPr="005F4745" w:rsidRDefault="00FB1F48" w:rsidP="005F4745">
      <w:pPr>
        <w:pStyle w:val="NormalWeb"/>
        <w:spacing w:before="0" w:beforeAutospacing="0" w:after="0" w:afterAutospacing="0" w:line="276" w:lineRule="auto"/>
      </w:pPr>
      <w:r w:rsidRPr="005F4745">
        <w:rPr>
          <w:u w:val="single"/>
        </w:rPr>
        <w:t>Nenazočni članovi Vijeća</w:t>
      </w:r>
      <w:r w:rsidRPr="005F4745">
        <w:t xml:space="preserve">: Marko </w:t>
      </w:r>
      <w:proofErr w:type="spellStart"/>
      <w:r w:rsidRPr="005F4745">
        <w:t>Samaržija</w:t>
      </w:r>
      <w:proofErr w:type="spellEnd"/>
      <w:r w:rsidRPr="005F4745">
        <w:t>.</w:t>
      </w:r>
    </w:p>
    <w:p w:rsidR="00FB1F48" w:rsidRPr="005F4745" w:rsidRDefault="00FB1F48" w:rsidP="005F4745">
      <w:pPr>
        <w:pStyle w:val="NormalWeb"/>
        <w:spacing w:before="0" w:beforeAutospacing="0" w:after="0" w:afterAutospacing="0" w:line="276" w:lineRule="auto"/>
      </w:pPr>
    </w:p>
    <w:p w:rsidR="000725D5" w:rsidRPr="005F4745" w:rsidRDefault="000725D5" w:rsidP="005F4745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F4745">
        <w:rPr>
          <w:rFonts w:ascii="Times New Roman" w:hAnsi="Times New Roman" w:cs="Times New Roman"/>
          <w:sz w:val="24"/>
          <w:szCs w:val="24"/>
          <w:u w:val="single"/>
        </w:rPr>
        <w:t>Nazočni djelatnici Gradskog ureda za mjesnu samoupravu, promet, civilnu zaštitu i sigurnost:</w:t>
      </w:r>
    </w:p>
    <w:p w:rsidR="000725D5" w:rsidRPr="005F4745" w:rsidRDefault="000725D5" w:rsidP="005F4745">
      <w:pPr>
        <w:pStyle w:val="NormalWeb"/>
        <w:spacing w:before="0" w:beforeAutospacing="0" w:line="276" w:lineRule="auto"/>
      </w:pPr>
      <w:r w:rsidRPr="005F4745">
        <w:t>Lidija Špišić, stručni referent za rad tijela mjesne samouprave</w:t>
      </w:r>
      <w:r w:rsidR="00FB1F48" w:rsidRPr="005F4745">
        <w:t>.</w:t>
      </w:r>
    </w:p>
    <w:p w:rsidR="00111B94" w:rsidRPr="005F4745" w:rsidRDefault="00111B94" w:rsidP="005F4745">
      <w:pPr>
        <w:pStyle w:val="NormalWeb"/>
        <w:spacing w:before="0" w:beforeAutospacing="0" w:line="276" w:lineRule="auto"/>
      </w:pPr>
      <w:r w:rsidRPr="005F4745">
        <w:t>Predsjedava: Mlade</w:t>
      </w:r>
      <w:r w:rsidR="000725D5" w:rsidRPr="005F4745">
        <w:t>n Mlinarić, predsjednik Vijeća.</w:t>
      </w:r>
    </w:p>
    <w:p w:rsidR="00111B94" w:rsidRPr="005F4745" w:rsidRDefault="00111B94" w:rsidP="005F4745">
      <w:pPr>
        <w:pStyle w:val="NormalWeb"/>
        <w:spacing w:line="276" w:lineRule="auto"/>
      </w:pPr>
      <w:r w:rsidRPr="005F4745">
        <w:t>Predsj</w:t>
      </w:r>
      <w:r w:rsidR="00FB1F48" w:rsidRPr="005F4745">
        <w:t>ednik konstatira da je nazočno 4</w:t>
      </w:r>
      <w:r w:rsidRPr="005F4745">
        <w:t xml:space="preserve"> od ukupno 5 članova Vijeća, što znači da Vijeće može prav</w:t>
      </w:r>
      <w:r w:rsidR="00FB1F48" w:rsidRPr="005F4745">
        <w:t>ovaljano odlučivati te otvara 31</w:t>
      </w:r>
      <w:r w:rsidRPr="005F4745">
        <w:t>. sjednicu Vijeća. Predlaže da se prije utvrđivanja</w:t>
      </w:r>
      <w:r w:rsidR="005F4745">
        <w:t xml:space="preserve"> dnevnog reda usvoji zapisnik 30</w:t>
      </w:r>
      <w:r w:rsidRPr="005F4745">
        <w:t xml:space="preserve">. sjednice. </w:t>
      </w:r>
    </w:p>
    <w:p w:rsidR="00111B94" w:rsidRPr="005F4745" w:rsidRDefault="00FB1F48" w:rsidP="005F4745">
      <w:pPr>
        <w:pStyle w:val="NormalWeb"/>
        <w:spacing w:line="276" w:lineRule="auto"/>
      </w:pPr>
      <w:r w:rsidRPr="005F4745">
        <w:t>Bez rasprave, jednoglasno (4</w:t>
      </w:r>
      <w:r w:rsidR="00111B94" w:rsidRPr="005F4745">
        <w:t xml:space="preserve"> “za”), V</w:t>
      </w:r>
      <w:r w:rsidRPr="005F4745">
        <w:t>i</w:t>
      </w:r>
      <w:r w:rsidR="005F4745" w:rsidRPr="005F4745">
        <w:t>jeće prihvaća tekst zapisnika 30</w:t>
      </w:r>
      <w:r w:rsidR="00111B94" w:rsidRPr="005F4745">
        <w:t xml:space="preserve">. sjednice. </w:t>
      </w:r>
    </w:p>
    <w:p w:rsidR="008048C0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>Predsjednik Vijeća konstatira da su svi članovi primili prijedlog dnevnog reda</w:t>
      </w:r>
      <w:r w:rsidR="008048C0" w:rsidRPr="005F4745">
        <w:t>. Otvara raspravu.</w:t>
      </w:r>
    </w:p>
    <w:p w:rsidR="008048C0" w:rsidRPr="005F4745" w:rsidRDefault="00111B94" w:rsidP="005F4745">
      <w:pPr>
        <w:pStyle w:val="NormalWeb"/>
        <w:spacing w:before="0" w:beforeAutospacing="0" w:after="0" w:afterAutospacing="0" w:line="276" w:lineRule="auto"/>
      </w:pPr>
      <w:r w:rsidRPr="005F4745">
        <w:t xml:space="preserve"> </w:t>
      </w:r>
      <w:r w:rsidR="00561F0A" w:rsidRPr="005F4745">
        <w:t>Budući da nema prijedloga za izmjenu i dopunu dnevnog reda, daje na glasovanje predloženi dnevni red.</w:t>
      </w:r>
    </w:p>
    <w:p w:rsidR="008048C0" w:rsidRPr="005F4745" w:rsidRDefault="00FB1F48" w:rsidP="005F4745">
      <w:pPr>
        <w:pStyle w:val="NormalWeb"/>
        <w:spacing w:before="0" w:beforeAutospacing="0" w:after="0" w:afterAutospacing="0" w:line="276" w:lineRule="auto"/>
      </w:pPr>
      <w:r w:rsidRPr="005F4745">
        <w:t>Vijeće je jednoglasno (4</w:t>
      </w:r>
      <w:r w:rsidR="00111B94" w:rsidRPr="005F4745">
        <w:t xml:space="preserve"> “za”) usvojilo </w:t>
      </w:r>
    </w:p>
    <w:p w:rsidR="008048C0" w:rsidRPr="005F4745" w:rsidRDefault="008048C0" w:rsidP="005F4745">
      <w:pPr>
        <w:pStyle w:val="NormalWeb"/>
        <w:spacing w:before="0" w:beforeAutospacing="0" w:after="0" w:afterAutospacing="0" w:line="276" w:lineRule="auto"/>
        <w:jc w:val="center"/>
      </w:pPr>
    </w:p>
    <w:p w:rsidR="00561F0A" w:rsidRPr="005F4745" w:rsidRDefault="00561F0A" w:rsidP="005F4745">
      <w:pPr>
        <w:pStyle w:val="NormalWeb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5F4745">
        <w:rPr>
          <w:b/>
          <w:sz w:val="28"/>
          <w:szCs w:val="28"/>
        </w:rPr>
        <w:t>dnevni red</w:t>
      </w:r>
    </w:p>
    <w:p w:rsidR="008048C0" w:rsidRPr="005F4745" w:rsidRDefault="008048C0" w:rsidP="005F4745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:rsidR="00FB1F48" w:rsidRPr="005F4745" w:rsidRDefault="00FB1F48" w:rsidP="005F474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Rasprava o Nacrtu prijedloga odluke o financiranju mjesne samouprave</w:t>
      </w:r>
    </w:p>
    <w:p w:rsidR="00FB1F48" w:rsidRPr="005F4745" w:rsidRDefault="00FB1F48" w:rsidP="005F4745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Rasprava o namjeri donošenja Plana potreba  za aktivnosti, programe i projekte unapređenja kvalitete života u 2024.  i osiguranju sredstava za donošenje istog </w:t>
      </w:r>
    </w:p>
    <w:p w:rsidR="00FB1F48" w:rsidRPr="005F4745" w:rsidRDefault="00FB1F48" w:rsidP="005F474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Izvještaj o realizaciji Plana komunalnih aktivnosti Gradske četvrti Brezovica u 2023.</w:t>
      </w:r>
    </w:p>
    <w:p w:rsidR="00FB1F48" w:rsidRPr="005F4745" w:rsidRDefault="00FB1F48" w:rsidP="005F4745">
      <w:pPr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8048C0" w:rsidRPr="005F4745" w:rsidRDefault="008048C0" w:rsidP="005F4745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1F48" w:rsidRPr="005F4745" w:rsidRDefault="00FB1F48" w:rsidP="005F4745">
      <w:pPr>
        <w:spacing w:after="0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B1F48" w:rsidRPr="005F4745" w:rsidRDefault="00111B94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Ad 1)   </w:t>
      </w:r>
      <w:r w:rsidR="00FB1F48" w:rsidRPr="005F4745">
        <w:rPr>
          <w:rFonts w:ascii="Times New Roman" w:hAnsi="Times New Roman" w:cs="Times New Roman"/>
          <w:b/>
          <w:sz w:val="24"/>
          <w:szCs w:val="24"/>
        </w:rPr>
        <w:t>Rasprava o Nacrtu prijedloga odluke o financiranju mjesne samouprave</w:t>
      </w:r>
    </w:p>
    <w:p w:rsidR="00561F0A" w:rsidRPr="005F4745" w:rsidRDefault="00561F0A" w:rsidP="005F4745">
      <w:pPr>
        <w:pStyle w:val="NormalWeb"/>
        <w:spacing w:before="0" w:beforeAutospacing="0" w:after="0" w:afterAutospacing="0" w:line="276" w:lineRule="auto"/>
        <w:rPr>
          <w:b/>
        </w:rPr>
      </w:pPr>
    </w:p>
    <w:p w:rsidR="00C04FA2" w:rsidRPr="005F4745" w:rsidRDefault="005F6D83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F4745">
        <w:rPr>
          <w:rFonts w:ascii="Times New Roman" w:hAnsi="Times New Roman" w:cs="Times New Roman"/>
          <w:sz w:val="24"/>
          <w:szCs w:val="24"/>
        </w:rPr>
        <w:t xml:space="preserve">      </w:t>
      </w:r>
      <w:r w:rsidR="00561F0A" w:rsidRPr="005F4745">
        <w:rPr>
          <w:rFonts w:ascii="Times New Roman" w:hAnsi="Times New Roman" w:cs="Times New Roman"/>
          <w:sz w:val="24"/>
          <w:szCs w:val="24"/>
        </w:rPr>
        <w:t>Predsjednik Vijeća, Mladen Mlinarić</w:t>
      </w:r>
      <w:r w:rsidR="00D20666" w:rsidRPr="005F4745">
        <w:rPr>
          <w:rFonts w:ascii="Times New Roman" w:hAnsi="Times New Roman" w:cs="Times New Roman"/>
          <w:sz w:val="24"/>
          <w:szCs w:val="24"/>
        </w:rPr>
        <w:t xml:space="preserve"> </w:t>
      </w:r>
      <w:r w:rsidR="00C04FA2" w:rsidRPr="005F4745">
        <w:rPr>
          <w:rFonts w:ascii="Times New Roman" w:hAnsi="Times New Roman" w:cs="Times New Roman"/>
          <w:sz w:val="24"/>
          <w:szCs w:val="24"/>
          <w:lang w:eastAsia="hr-HR"/>
        </w:rPr>
        <w:t xml:space="preserve">konstatira da su članovi Vijeća primili dopis i Nacrt prijedloga Odluke. </w:t>
      </w:r>
      <w:r w:rsidR="00C04FA2" w:rsidRPr="005F4745">
        <w:rPr>
          <w:rFonts w:ascii="Times New Roman" w:hAnsi="Times New Roman" w:cs="Times New Roman"/>
          <w:sz w:val="24"/>
          <w:szCs w:val="24"/>
        </w:rPr>
        <w:t>Otvara raspravu.</w:t>
      </w: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</w:t>
      </w:r>
      <w:r w:rsidR="005F4745">
        <w:rPr>
          <w:rFonts w:ascii="Times New Roman" w:hAnsi="Times New Roman" w:cs="Times New Roman"/>
          <w:sz w:val="24"/>
          <w:szCs w:val="24"/>
        </w:rPr>
        <w:t xml:space="preserve">       </w:t>
      </w:r>
      <w:r w:rsidRPr="005F4745">
        <w:rPr>
          <w:rFonts w:ascii="Times New Roman" w:hAnsi="Times New Roman" w:cs="Times New Roman"/>
          <w:sz w:val="24"/>
          <w:szCs w:val="24"/>
        </w:rPr>
        <w:t>Temeljem rasprave u kojoj su sudjelovali svi nazočni članovi Vijeća, predsjednik utvrđuje Prijedlog zaključka te ga daje na glasovanje.</w:t>
      </w:r>
    </w:p>
    <w:p w:rsidR="00C04FA2" w:rsidRPr="005F4745" w:rsidRDefault="005F4745" w:rsidP="005F47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4FA2" w:rsidRPr="005F4745">
        <w:rPr>
          <w:rFonts w:ascii="Times New Roman" w:hAnsi="Times New Roman" w:cs="Times New Roman"/>
          <w:sz w:val="24"/>
          <w:szCs w:val="24"/>
        </w:rPr>
        <w:t>Vijeće je jednoglasno (4 „za“) donijelo</w:t>
      </w:r>
    </w:p>
    <w:p w:rsidR="00C04FA2" w:rsidRPr="005F4745" w:rsidRDefault="00C04FA2" w:rsidP="005F4745">
      <w:pPr>
        <w:keepNext/>
        <w:spacing w:before="240" w:after="6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474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ZAKLJUČAK </w:t>
      </w:r>
    </w:p>
    <w:p w:rsidR="00C04FA2" w:rsidRPr="005F4745" w:rsidRDefault="00C04FA2" w:rsidP="005F47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F4745">
        <w:rPr>
          <w:rFonts w:ascii="Times New Roman" w:eastAsia="Times New Roman" w:hAnsi="Times New Roman" w:cs="Times New Roman"/>
          <w:b/>
          <w:sz w:val="24"/>
          <w:szCs w:val="24"/>
        </w:rPr>
        <w:t xml:space="preserve"> o davanju mišljenja na Nacrt prijedloga Odluke o financiranju mjesne samouprave</w:t>
      </w:r>
    </w:p>
    <w:p w:rsidR="00C04FA2" w:rsidRPr="005F4745" w:rsidRDefault="00C04FA2" w:rsidP="005F4745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numPr>
          <w:ilvl w:val="0"/>
          <w:numId w:val="2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Vijeće Mjesnog odbora Kupinečki Kraljevec - centar razmotrilo je Nacrt prijedloga Odluke o financiranju mjesne samouprave.</w:t>
      </w:r>
    </w:p>
    <w:p w:rsidR="00C04FA2" w:rsidRPr="005F4745" w:rsidRDefault="00C04FA2" w:rsidP="005F4745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numPr>
          <w:ilvl w:val="0"/>
          <w:numId w:val="2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Vijeće ne podržava Nacrt prijedloga Odluke o financiranju mjesne samouprave te daje negativno mišljenje budući da će financiranje mjesne samouprave utvrđeno ovim Nacrtom imati za posljedicu još veću razliku u opremljenosti komunalnom infrastrukturom na području Grada Zagreba.</w:t>
      </w:r>
    </w:p>
    <w:p w:rsidR="00C04FA2" w:rsidRPr="005F4745" w:rsidRDefault="00C04FA2" w:rsidP="005F4745">
      <w:pPr>
        <w:spacing w:after="0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numPr>
          <w:ilvl w:val="0"/>
          <w:numId w:val="2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C04FA2" w:rsidRPr="005F4745" w:rsidRDefault="00C04FA2" w:rsidP="005F47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1F48" w:rsidRPr="005F4745" w:rsidRDefault="00F00715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</w:t>
      </w:r>
      <w:r w:rsidR="00BB170C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 2</w:t>
      </w:r>
      <w:r w:rsidR="00561F0A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="00561F0A" w:rsidRPr="005F4745">
        <w:rPr>
          <w:rStyle w:val="contentpasted0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B1F48" w:rsidRPr="005F4745">
        <w:rPr>
          <w:rFonts w:ascii="Times New Roman" w:hAnsi="Times New Roman" w:cs="Times New Roman"/>
          <w:b/>
          <w:sz w:val="24"/>
          <w:szCs w:val="24"/>
        </w:rPr>
        <w:t xml:space="preserve">Rasprava o namjeri donošenja Plana potreba  za aktivnosti, programe i projekte </w:t>
      </w:r>
    </w:p>
    <w:p w:rsidR="00FB1F48" w:rsidRPr="005F4745" w:rsidRDefault="00FB1F48" w:rsidP="005F47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          unapređenja kvalitete života u 2024.  i osiguranju sredstava za donošenje istog</w:t>
      </w:r>
      <w:r w:rsidRPr="005F47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0666" w:rsidRPr="005F4745" w:rsidRDefault="00D20666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Predsjednik Vijeća, Mladen Mlinarić konstatira da su članovi Vijeća u pisanom obliku primili obavijest Gradskog ureda za mjesnu samoupravu, promet, civilnu zaštitu i sigurnost vezano uz statutarnu mogućnost da mjesna samouprava uz akte za poboljšanje komunalnog standarda može donijeti akte za poboljšanje društvenog života na svom području. Nacrtom prijedloga Odluke o financiranju mjesnog samouprave također je predviđena mogućnost korištenja sredstava za provođenje navedenih planova. Otvara raspravu.</w:t>
      </w: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Nakon rasprave u kojoj su sudjelovali svi članovi Vijeća, predsjednik Vijeća utvrđuje Prijedlog zaključka te ga daje na glasovanje.</w:t>
      </w:r>
    </w:p>
    <w:p w:rsidR="00C04FA2" w:rsidRPr="005F4745" w:rsidRDefault="00C04FA2" w:rsidP="005F47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</w:t>
      </w:r>
      <w:r w:rsidR="00EE24CF">
        <w:rPr>
          <w:rFonts w:ascii="Times New Roman" w:hAnsi="Times New Roman" w:cs="Times New Roman"/>
          <w:sz w:val="24"/>
          <w:szCs w:val="24"/>
        </w:rPr>
        <w:t xml:space="preserve">        Vijeće je jednoglasno (4</w:t>
      </w:r>
      <w:bookmarkStart w:id="0" w:name="_GoBack"/>
      <w:bookmarkEnd w:id="0"/>
      <w:r w:rsidRPr="005F4745">
        <w:rPr>
          <w:rFonts w:ascii="Times New Roman" w:hAnsi="Times New Roman" w:cs="Times New Roman"/>
          <w:sz w:val="24"/>
          <w:szCs w:val="24"/>
        </w:rPr>
        <w:t xml:space="preserve"> “za”) donijelo</w:t>
      </w:r>
    </w:p>
    <w:p w:rsidR="00C04FA2" w:rsidRPr="005F4745" w:rsidRDefault="00C04FA2" w:rsidP="005F4745">
      <w:pPr>
        <w:pStyle w:val="Heading4"/>
        <w:spacing w:line="276" w:lineRule="auto"/>
        <w:jc w:val="center"/>
        <w:rPr>
          <w:rFonts w:ascii="Times New Roman" w:hAnsi="Times New Roman"/>
          <w:sz w:val="24"/>
          <w:szCs w:val="24"/>
          <w:lang w:val="hr-HR"/>
        </w:rPr>
      </w:pPr>
      <w:r w:rsidRPr="005F4745">
        <w:rPr>
          <w:rFonts w:ascii="Times New Roman" w:hAnsi="Times New Roman"/>
          <w:sz w:val="24"/>
          <w:szCs w:val="24"/>
        </w:rPr>
        <w:t xml:space="preserve">ZAKLJUČAK </w:t>
      </w:r>
    </w:p>
    <w:p w:rsidR="00C04FA2" w:rsidRPr="005F4745" w:rsidRDefault="00C04FA2" w:rsidP="005F4745">
      <w:pPr>
        <w:jc w:val="center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o namjeri donošenja Plana potreba za aktivnosti, programe i projekte unapređenja kvalitete života u 2024.  i osiguranju sredstava za donošenje istog</w:t>
      </w:r>
    </w:p>
    <w:p w:rsidR="00C04FA2" w:rsidRPr="005F4745" w:rsidRDefault="00C04FA2" w:rsidP="005F474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pStyle w:val="ListParagraph"/>
        <w:numPr>
          <w:ilvl w:val="0"/>
          <w:numId w:val="22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Vijeće Mjesnog odbora Kupinečki Kraljevec - centar na zahtjev Gradskog ureda za mjesnu samoupravu, promet, civilnu zaštitu i sigurnost, KLASA: 024-08/23-001/20, </w:t>
      </w:r>
    </w:p>
    <w:p w:rsidR="00C04FA2" w:rsidRPr="005F4745" w:rsidRDefault="00C04FA2" w:rsidP="005F474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URBROJ : 251 -13-10/001-23-7 od 28. rujna 2023. raspravilo je potrebe o aktivnostima, programima i projektima unapređenja kvalitete života u 2024. </w:t>
      </w:r>
    </w:p>
    <w:p w:rsidR="00C04FA2" w:rsidRPr="005F4745" w:rsidRDefault="00C04FA2" w:rsidP="005F474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Vijeće planira donošenje Plana potreba za aktivnostima, programima i projektima unapređenja kvaliteta života te traži da se osiguraju financijska sredstva za realizaciju istog i to u maksimalnom predviđenom iznosu. </w:t>
      </w:r>
    </w:p>
    <w:p w:rsidR="00C04FA2" w:rsidRPr="005F4745" w:rsidRDefault="00C04FA2" w:rsidP="005F474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pStyle w:val="ListParagraph"/>
        <w:numPr>
          <w:ilvl w:val="0"/>
          <w:numId w:val="22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Vijeće predlaže da se Planom financira iniciranje, organiziranje i provođenje aktivnosti, programa i projekata odgojno - obrazovnog (u iznosu od 2.000,00 eura) i kulturno-zabavnog karaktera (u iznosu od 1.000,00 eura).</w:t>
      </w:r>
    </w:p>
    <w:p w:rsidR="00C04FA2" w:rsidRPr="005F4745" w:rsidRDefault="00C04FA2" w:rsidP="005F474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C04FA2" w:rsidRPr="005F4745" w:rsidRDefault="00C04FA2" w:rsidP="005F4745">
      <w:pPr>
        <w:pStyle w:val="ListParagraph"/>
        <w:numPr>
          <w:ilvl w:val="0"/>
          <w:numId w:val="22"/>
        </w:num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>Ovaj zaključak dostavlja se Vijeću Gradske četvrti Brezovica na dalje postupanje.</w:t>
      </w:r>
    </w:p>
    <w:p w:rsidR="008048C0" w:rsidRPr="005F4745" w:rsidRDefault="008048C0" w:rsidP="005F47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1F0A" w:rsidRDefault="005F4745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Ad 3) </w:t>
      </w:r>
      <w:r w:rsidR="00561F0A" w:rsidRPr="005F47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Obavijesti, pitanja i prijedlozi</w:t>
      </w:r>
    </w:p>
    <w:p w:rsidR="005F4745" w:rsidRPr="005F4745" w:rsidRDefault="005F4745" w:rsidP="005F4745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1949" w:rsidRDefault="00A51949" w:rsidP="005F4745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 w:rsidRPr="005F4745">
        <w:rPr>
          <w:bCs/>
          <w:color w:val="000000"/>
        </w:rPr>
        <w:t xml:space="preserve">       Član</w:t>
      </w:r>
      <w:r w:rsidR="005F4745">
        <w:rPr>
          <w:bCs/>
          <w:color w:val="000000"/>
        </w:rPr>
        <w:t>ica</w:t>
      </w:r>
      <w:r w:rsidRPr="005F4745">
        <w:rPr>
          <w:bCs/>
          <w:color w:val="000000"/>
        </w:rPr>
        <w:t xml:space="preserve"> Vijeća, </w:t>
      </w:r>
      <w:r w:rsidR="005F4745">
        <w:rPr>
          <w:bCs/>
          <w:color w:val="000000"/>
        </w:rPr>
        <w:t xml:space="preserve">Dubravka </w:t>
      </w:r>
      <w:proofErr w:type="spellStart"/>
      <w:r w:rsidR="005F4745">
        <w:rPr>
          <w:bCs/>
          <w:color w:val="000000"/>
        </w:rPr>
        <w:t>Milača</w:t>
      </w:r>
      <w:proofErr w:type="spellEnd"/>
      <w:r w:rsidR="005F4745">
        <w:rPr>
          <w:bCs/>
          <w:color w:val="000000"/>
        </w:rPr>
        <w:t xml:space="preserve"> informira članove Vijeća o problematici koja je nastala </w:t>
      </w:r>
      <w:r w:rsidR="001E16B6">
        <w:rPr>
          <w:bCs/>
          <w:color w:val="000000"/>
        </w:rPr>
        <w:t xml:space="preserve">prilikom </w:t>
      </w:r>
      <w:r w:rsidR="005F4745">
        <w:rPr>
          <w:bCs/>
          <w:color w:val="000000"/>
        </w:rPr>
        <w:t>prijevoz</w:t>
      </w:r>
      <w:r w:rsidR="001E16B6">
        <w:rPr>
          <w:bCs/>
          <w:color w:val="000000"/>
        </w:rPr>
        <w:t>a</w:t>
      </w:r>
      <w:r w:rsidR="005F4745">
        <w:rPr>
          <w:bCs/>
          <w:color w:val="000000"/>
        </w:rPr>
        <w:t xml:space="preserve"> učenika OŠ Brezovica </w:t>
      </w:r>
      <w:r w:rsidR="001E16B6">
        <w:rPr>
          <w:bCs/>
          <w:color w:val="000000"/>
        </w:rPr>
        <w:t>što ga od ove školske godine vrši privatni prijevoznik, Slavonija bus d.o.o.</w:t>
      </w:r>
      <w:r w:rsidR="005F4745">
        <w:rPr>
          <w:bCs/>
          <w:color w:val="000000"/>
        </w:rPr>
        <w:t xml:space="preserve"> Naime, prijevoz do kazališta Trešnja naplaćen je 10 eur</w:t>
      </w:r>
      <w:r w:rsidR="00870BF7">
        <w:rPr>
          <w:bCs/>
          <w:color w:val="000000"/>
        </w:rPr>
        <w:t>a</w:t>
      </w:r>
      <w:r w:rsidR="005F4745">
        <w:rPr>
          <w:bCs/>
          <w:color w:val="000000"/>
        </w:rPr>
        <w:t xml:space="preserve"> </w:t>
      </w:r>
      <w:r w:rsidR="001A0EBA">
        <w:rPr>
          <w:bCs/>
          <w:color w:val="000000"/>
        </w:rPr>
        <w:t>po</w:t>
      </w:r>
      <w:r w:rsidR="005F4745">
        <w:rPr>
          <w:bCs/>
          <w:color w:val="000000"/>
        </w:rPr>
        <w:t xml:space="preserve"> učeniku, a prijevoz do OPG-a </w:t>
      </w:r>
      <w:proofErr w:type="spellStart"/>
      <w:r w:rsidR="005F4745">
        <w:rPr>
          <w:bCs/>
          <w:color w:val="000000"/>
        </w:rPr>
        <w:t>Šimanović</w:t>
      </w:r>
      <w:proofErr w:type="spellEnd"/>
      <w:r w:rsidR="005F4745">
        <w:rPr>
          <w:bCs/>
          <w:color w:val="000000"/>
        </w:rPr>
        <w:t xml:space="preserve"> koje se nalazi u susjednoj općini Klinča Selo, 7 eura, što je više nego dvostruko skuplje od usluge koju je </w:t>
      </w:r>
      <w:r w:rsidR="001E16B6">
        <w:rPr>
          <w:bCs/>
          <w:color w:val="000000"/>
        </w:rPr>
        <w:t>z</w:t>
      </w:r>
      <w:r w:rsidR="009148DD">
        <w:rPr>
          <w:bCs/>
          <w:color w:val="000000"/>
        </w:rPr>
        <w:t>a</w:t>
      </w:r>
      <w:r w:rsidR="001E16B6">
        <w:rPr>
          <w:bCs/>
          <w:color w:val="000000"/>
        </w:rPr>
        <w:t xml:space="preserve"> t</w:t>
      </w:r>
      <w:r w:rsidR="0046559C">
        <w:rPr>
          <w:bCs/>
          <w:color w:val="000000"/>
        </w:rPr>
        <w:t>u</w:t>
      </w:r>
      <w:r w:rsidR="001E16B6">
        <w:rPr>
          <w:bCs/>
          <w:color w:val="000000"/>
        </w:rPr>
        <w:t xml:space="preserve"> vrst</w:t>
      </w:r>
      <w:r w:rsidR="0046559C">
        <w:rPr>
          <w:bCs/>
          <w:color w:val="000000"/>
        </w:rPr>
        <w:t>u</w:t>
      </w:r>
      <w:r w:rsidR="001E16B6">
        <w:rPr>
          <w:bCs/>
          <w:color w:val="000000"/>
        </w:rPr>
        <w:t xml:space="preserve"> prijevoza </w:t>
      </w:r>
      <w:r w:rsidR="005F4745">
        <w:rPr>
          <w:bCs/>
          <w:color w:val="000000"/>
        </w:rPr>
        <w:t xml:space="preserve">naplaćivao ZET. Roditelji su </w:t>
      </w:r>
      <w:r w:rsidR="00870BF7">
        <w:rPr>
          <w:bCs/>
          <w:color w:val="000000"/>
        </w:rPr>
        <w:t xml:space="preserve">bili ogorčeni </w:t>
      </w:r>
      <w:r w:rsidR="005F4745">
        <w:rPr>
          <w:bCs/>
          <w:color w:val="000000"/>
        </w:rPr>
        <w:t>te je ravnatelj iz</w:t>
      </w:r>
      <w:r w:rsidR="00870BF7">
        <w:rPr>
          <w:bCs/>
          <w:color w:val="000000"/>
        </w:rPr>
        <w:t>javio</w:t>
      </w:r>
      <w:r w:rsidR="005F4745">
        <w:rPr>
          <w:bCs/>
          <w:color w:val="000000"/>
        </w:rPr>
        <w:t xml:space="preserve"> da će ubuduće </w:t>
      </w:r>
      <w:r w:rsidR="00870BF7">
        <w:rPr>
          <w:bCs/>
          <w:color w:val="000000"/>
        </w:rPr>
        <w:t>za prijevoz učenika koji nije redovan, odabrati</w:t>
      </w:r>
      <w:r w:rsidR="001A0EBA">
        <w:rPr>
          <w:bCs/>
          <w:color w:val="000000"/>
        </w:rPr>
        <w:t xml:space="preserve"> prijevoznika</w:t>
      </w:r>
      <w:r w:rsidR="00870BF7">
        <w:rPr>
          <w:bCs/>
          <w:color w:val="000000"/>
        </w:rPr>
        <w:t xml:space="preserve"> temeljem  najpovoljnije ponude.</w:t>
      </w:r>
      <w:r w:rsidR="005F4745">
        <w:rPr>
          <w:bCs/>
          <w:color w:val="000000"/>
        </w:rPr>
        <w:t xml:space="preserve"> </w:t>
      </w:r>
    </w:p>
    <w:p w:rsidR="009404AE" w:rsidRDefault="009404AE" w:rsidP="005F4745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U</w:t>
      </w:r>
      <w:r w:rsidR="001E16B6">
        <w:rPr>
          <w:bCs/>
          <w:color w:val="000000"/>
        </w:rPr>
        <w:t xml:space="preserve">pozorava da bi ispuštanje velikih količina fekalija u ulici </w:t>
      </w:r>
      <w:proofErr w:type="spellStart"/>
      <w:r w:rsidR="001E16B6">
        <w:rPr>
          <w:bCs/>
          <w:color w:val="000000"/>
        </w:rPr>
        <w:t>Kraljevečka</w:t>
      </w:r>
      <w:proofErr w:type="spellEnd"/>
      <w:r w:rsidR="001E16B6">
        <w:rPr>
          <w:bCs/>
          <w:color w:val="000000"/>
        </w:rPr>
        <w:t xml:space="preserve"> cesta, kod kbr. 100 moglo uzrokovati ekološku katastrofu. Naime, na tom dijelu su se i prije ispuštale fekalne vode</w:t>
      </w:r>
      <w:r w:rsidR="001A0EBA">
        <w:rPr>
          <w:bCs/>
          <w:color w:val="000000"/>
        </w:rPr>
        <w:t xml:space="preserve"> u kanal oborinske odvodnje</w:t>
      </w:r>
      <w:r w:rsidR="001E16B6">
        <w:rPr>
          <w:bCs/>
          <w:color w:val="000000"/>
        </w:rPr>
        <w:t>, no u zadnje vrijeme znatno se povećao broj stanara te je i količina fekalne vode znatno povećana.</w:t>
      </w:r>
      <w:r>
        <w:rPr>
          <w:bCs/>
          <w:color w:val="000000"/>
        </w:rPr>
        <w:t xml:space="preserve"> </w:t>
      </w:r>
    </w:p>
    <w:p w:rsidR="000F4808" w:rsidRDefault="009404AE" w:rsidP="005F4745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Nadalje, iznosi </w:t>
      </w:r>
      <w:r w:rsidR="00300B11">
        <w:rPr>
          <w:bCs/>
          <w:color w:val="000000"/>
        </w:rPr>
        <w:t xml:space="preserve">nezadovoljstvo na stanje prostora mjesne samouprave budući </w:t>
      </w:r>
      <w:r>
        <w:rPr>
          <w:bCs/>
          <w:color w:val="000000"/>
        </w:rPr>
        <w:t xml:space="preserve">da je </w:t>
      </w:r>
      <w:r w:rsidR="000F4808">
        <w:rPr>
          <w:bCs/>
          <w:color w:val="000000"/>
        </w:rPr>
        <w:t xml:space="preserve">evidentno da je </w:t>
      </w:r>
      <w:r>
        <w:rPr>
          <w:bCs/>
          <w:color w:val="000000"/>
        </w:rPr>
        <w:t xml:space="preserve">prostor zapušten, </w:t>
      </w:r>
      <w:r w:rsidR="001A0EBA">
        <w:rPr>
          <w:bCs/>
          <w:color w:val="000000"/>
        </w:rPr>
        <w:t>prljav i</w:t>
      </w:r>
      <w:r>
        <w:rPr>
          <w:bCs/>
          <w:color w:val="000000"/>
        </w:rPr>
        <w:t xml:space="preserve"> devastiran od strane korisnika</w:t>
      </w:r>
      <w:r w:rsidR="00300B11">
        <w:rPr>
          <w:bCs/>
          <w:color w:val="000000"/>
        </w:rPr>
        <w:t xml:space="preserve"> koji su prostor koristili za privatne proslave</w:t>
      </w:r>
      <w:r>
        <w:rPr>
          <w:bCs/>
          <w:color w:val="000000"/>
        </w:rPr>
        <w:t xml:space="preserve"> te</w:t>
      </w:r>
      <w:r w:rsidR="001A0EBA">
        <w:rPr>
          <w:bCs/>
          <w:color w:val="000000"/>
        </w:rPr>
        <w:t xml:space="preserve"> je mišljenja </w:t>
      </w:r>
      <w:r w:rsidR="00300B11">
        <w:rPr>
          <w:bCs/>
          <w:color w:val="000000"/>
        </w:rPr>
        <w:t xml:space="preserve"> </w:t>
      </w:r>
      <w:r w:rsidR="001A0EBA">
        <w:rPr>
          <w:bCs/>
          <w:color w:val="000000"/>
        </w:rPr>
        <w:t xml:space="preserve">da se o ovom prostoru treba puno bolje skrbiti te da </w:t>
      </w:r>
      <w:r w:rsidR="00300B11">
        <w:rPr>
          <w:bCs/>
          <w:color w:val="000000"/>
        </w:rPr>
        <w:t>Vijeće treba pokrenuti r</w:t>
      </w:r>
      <w:r w:rsidR="000F4808">
        <w:rPr>
          <w:bCs/>
          <w:color w:val="000000"/>
        </w:rPr>
        <w:t>ješavanje ove problematike</w:t>
      </w:r>
      <w:r w:rsidR="001A0EBA">
        <w:rPr>
          <w:bCs/>
          <w:color w:val="000000"/>
        </w:rPr>
        <w:t>.</w:t>
      </w:r>
      <w:r w:rsidR="000F4808">
        <w:rPr>
          <w:bCs/>
          <w:color w:val="000000"/>
        </w:rPr>
        <w:t xml:space="preserve"> </w:t>
      </w:r>
    </w:p>
    <w:p w:rsidR="009404AE" w:rsidRDefault="009404AE" w:rsidP="005F4745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Predsjednik Vijeća</w:t>
      </w:r>
      <w:r w:rsidR="000F4808">
        <w:rPr>
          <w:bCs/>
          <w:color w:val="000000"/>
        </w:rPr>
        <w:t>,</w:t>
      </w:r>
      <w:r>
        <w:rPr>
          <w:bCs/>
          <w:color w:val="000000"/>
        </w:rPr>
        <w:t xml:space="preserve"> Mladen Mlinarić je upoznao članove da je u prethodnom razdoblju više puta planirano generalno čišćenje prostora </w:t>
      </w:r>
      <w:r w:rsidR="00300B11">
        <w:rPr>
          <w:bCs/>
          <w:color w:val="000000"/>
        </w:rPr>
        <w:t xml:space="preserve">dva puta godišnje, </w:t>
      </w:r>
      <w:r>
        <w:rPr>
          <w:bCs/>
          <w:color w:val="000000"/>
        </w:rPr>
        <w:t>putem PKA</w:t>
      </w:r>
      <w:r w:rsidR="00300B11">
        <w:rPr>
          <w:bCs/>
          <w:color w:val="000000"/>
        </w:rPr>
        <w:t xml:space="preserve">, </w:t>
      </w:r>
      <w:r>
        <w:rPr>
          <w:bCs/>
          <w:color w:val="000000"/>
        </w:rPr>
        <w:t>no natječaji nisu provedeni</w:t>
      </w:r>
      <w:r w:rsidR="00486BB7">
        <w:rPr>
          <w:bCs/>
          <w:color w:val="000000"/>
        </w:rPr>
        <w:t xml:space="preserve">. </w:t>
      </w:r>
    </w:p>
    <w:p w:rsidR="009404AE" w:rsidRDefault="00486BB7" w:rsidP="005F4745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Lidija Špišić informira članove Vijeća da će se generalna čišćenja objekata mjesne samouprave u </w:t>
      </w:r>
      <w:r w:rsidR="004B0600">
        <w:rPr>
          <w:bCs/>
          <w:color w:val="000000"/>
        </w:rPr>
        <w:t>narednom</w:t>
      </w:r>
      <w:r>
        <w:rPr>
          <w:bCs/>
          <w:color w:val="000000"/>
        </w:rPr>
        <w:t xml:space="preserve"> razdoblju rješavati putem Službe za informacijski sustav i tehni</w:t>
      </w:r>
      <w:r w:rsidR="000F4808">
        <w:rPr>
          <w:bCs/>
          <w:color w:val="000000"/>
        </w:rPr>
        <w:t>č</w:t>
      </w:r>
      <w:r>
        <w:rPr>
          <w:bCs/>
          <w:color w:val="000000"/>
        </w:rPr>
        <w:t xml:space="preserve">ke poslove, ali samo </w:t>
      </w:r>
      <w:r w:rsidR="000F4808">
        <w:rPr>
          <w:bCs/>
          <w:color w:val="000000"/>
        </w:rPr>
        <w:t>nakon</w:t>
      </w:r>
      <w:r>
        <w:rPr>
          <w:bCs/>
          <w:color w:val="000000"/>
        </w:rPr>
        <w:t xml:space="preserve"> većih radova u objektima. </w:t>
      </w:r>
      <w:r w:rsidR="000F4808">
        <w:rPr>
          <w:bCs/>
          <w:color w:val="000000"/>
        </w:rPr>
        <w:t>Redovita čišćenja prostora mjesne samouprave, jednom tjedno, o</w:t>
      </w:r>
      <w:r>
        <w:rPr>
          <w:bCs/>
          <w:color w:val="000000"/>
        </w:rPr>
        <w:t xml:space="preserve">d rujna 2023. godine </w:t>
      </w:r>
      <w:r w:rsidR="000F4808">
        <w:rPr>
          <w:bCs/>
          <w:color w:val="000000"/>
        </w:rPr>
        <w:t>u obvezi je domara te im je</w:t>
      </w:r>
      <w:r>
        <w:rPr>
          <w:bCs/>
          <w:color w:val="000000"/>
        </w:rPr>
        <w:t xml:space="preserve"> povećana naknada</w:t>
      </w:r>
      <w:r w:rsidR="004B0600">
        <w:rPr>
          <w:bCs/>
          <w:color w:val="000000"/>
        </w:rPr>
        <w:t xml:space="preserve"> za</w:t>
      </w:r>
      <w:r w:rsidR="000F4808">
        <w:rPr>
          <w:bCs/>
          <w:color w:val="000000"/>
        </w:rPr>
        <w:t xml:space="preserve"> 50 %</w:t>
      </w:r>
      <w:r>
        <w:rPr>
          <w:bCs/>
          <w:color w:val="000000"/>
        </w:rPr>
        <w:t xml:space="preserve">. </w:t>
      </w:r>
      <w:r w:rsidR="004B0600">
        <w:rPr>
          <w:bCs/>
          <w:color w:val="000000"/>
        </w:rPr>
        <w:t xml:space="preserve">Domari koji skrbe o prostorima mjesne samouprave na području Gradske četvrti Brezovica prihvatili su dodatnu obvezu te su sklopili nove ugovore za buduće razdoblje. </w:t>
      </w:r>
      <w:r>
        <w:rPr>
          <w:bCs/>
          <w:color w:val="000000"/>
        </w:rPr>
        <w:t>Korisnici prostora i dalje, među ostalim, imaju obvezu čišćenja prostora nakon svakog korištenj</w:t>
      </w:r>
      <w:r w:rsidR="001A0EBA">
        <w:rPr>
          <w:bCs/>
          <w:color w:val="000000"/>
        </w:rPr>
        <w:t>a sukladno odredbama iz odobrenja o korištenju prostora.</w:t>
      </w:r>
      <w:r w:rsidR="004B0600">
        <w:rPr>
          <w:bCs/>
          <w:color w:val="000000"/>
        </w:rPr>
        <w:t xml:space="preserve"> Nadalje, domari svaki mjesec podnose izvješća o radu  Područnom odsjeku te se </w:t>
      </w:r>
      <w:r w:rsidR="000F4808">
        <w:rPr>
          <w:bCs/>
          <w:color w:val="000000"/>
        </w:rPr>
        <w:t xml:space="preserve">uz suglasnost Voditelja </w:t>
      </w:r>
      <w:r w:rsidR="004B0600">
        <w:rPr>
          <w:bCs/>
          <w:color w:val="000000"/>
        </w:rPr>
        <w:t>ista  dostavljaju  Gradskom uredu za mjesnu samoupravu, prom</w:t>
      </w:r>
      <w:r w:rsidR="002353B3">
        <w:rPr>
          <w:bCs/>
          <w:color w:val="000000"/>
        </w:rPr>
        <w:t>et, civilnu zaštitu i sigurnost prije isplate mjesečne naknade.</w:t>
      </w:r>
    </w:p>
    <w:p w:rsidR="001E16B6" w:rsidRPr="005F4745" w:rsidRDefault="002353B3" w:rsidP="002353B3">
      <w:pPr>
        <w:pStyle w:val="NormalWeb"/>
        <w:spacing w:before="0" w:beforeAutospacing="0" w:after="0" w:afterAutospacing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Nakon kraće rasprave svi prisutni članovi Vijeća složili su se da će se domaru usmeno prigovoriti na održavanje urednosti prostora.</w:t>
      </w:r>
    </w:p>
    <w:p w:rsidR="00D91385" w:rsidRPr="005F4745" w:rsidRDefault="005F6D83" w:rsidP="005F4745">
      <w:pPr>
        <w:pStyle w:val="NormalWeb"/>
        <w:spacing w:before="0" w:beforeAutospacing="0" w:after="0" w:afterAutospacing="0" w:line="276" w:lineRule="auto"/>
        <w:jc w:val="both"/>
      </w:pPr>
      <w:r w:rsidRPr="005F4745">
        <w:rPr>
          <w:rStyle w:val="contentpasted01"/>
          <w:color w:val="000000"/>
        </w:rPr>
        <w:t xml:space="preserve">    </w:t>
      </w:r>
      <w:r w:rsidR="000725D5" w:rsidRPr="005F4745">
        <w:rPr>
          <w:rStyle w:val="contentpasted01"/>
          <w:color w:val="000000"/>
        </w:rPr>
        <w:t xml:space="preserve">  Budući da je dnevni red iscrpljen te da </w:t>
      </w:r>
      <w:r w:rsidR="00D91385" w:rsidRPr="005F4745">
        <w:t>se nitko</w:t>
      </w:r>
      <w:r w:rsidR="00D75A25" w:rsidRPr="005F4745">
        <w:t xml:space="preserve"> više</w:t>
      </w:r>
      <w:r w:rsidR="00D91385" w:rsidRPr="005F4745">
        <w:t xml:space="preserve"> ne javlja za riječ, </w:t>
      </w:r>
      <w:r w:rsidR="004B3898" w:rsidRPr="005F4745">
        <w:t>predsjednik zaključuje 31</w:t>
      </w:r>
      <w:r w:rsidR="000725D5" w:rsidRPr="005F4745">
        <w:t>. sjednicu Vijeća Mjesnog odbora Kupinečki Kraljevec – centar.</w:t>
      </w:r>
    </w:p>
    <w:p w:rsidR="00FE593C" w:rsidRPr="005F4745" w:rsidRDefault="00FE593C" w:rsidP="005F4745">
      <w:pPr>
        <w:pStyle w:val="NormalWeb"/>
        <w:spacing w:before="0" w:beforeAutospacing="0" w:after="0" w:afterAutospacing="0" w:line="276" w:lineRule="auto"/>
        <w:jc w:val="both"/>
      </w:pPr>
    </w:p>
    <w:p w:rsidR="00182954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FE593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048C0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20,</w:t>
      </w:r>
      <w:r w:rsidR="00676203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077454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FE593C" w:rsidRPr="005F4745" w:rsidRDefault="00FE593C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5F4745" w:rsidRDefault="000D3EEE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</w:t>
      </w:r>
      <w:r w:rsidR="000725D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vodila</w:t>
      </w:r>
      <w:r w:rsidR="005F6D83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D3EEE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Lidija Špišić</w:t>
      </w: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F6D83" w:rsidRPr="005F4745" w:rsidRDefault="005F6D83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5243C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</w:t>
      </w:r>
      <w:r w:rsidR="00C04FA2" w:rsidRPr="005F4745">
        <w:rPr>
          <w:rFonts w:ascii="Times New Roman" w:hAnsi="Times New Roman" w:cs="Times New Roman"/>
          <w:sz w:val="24"/>
          <w:szCs w:val="24"/>
        </w:rPr>
        <w:t>2161</w:t>
      </w:r>
    </w:p>
    <w:p w:rsidR="00D91385" w:rsidRPr="005F4745" w:rsidRDefault="00D91385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URBROJ: </w:t>
      </w:r>
      <w:r w:rsidR="003506AB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251-13-11-8/005-23-2</w:t>
      </w:r>
    </w:p>
    <w:p w:rsidR="005F6D83" w:rsidRPr="005F4745" w:rsidRDefault="00C04FA2" w:rsidP="005F474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Kupinečki Kraljevec, 30</w:t>
      </w:r>
      <w:r w:rsidR="004F0FCC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82954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listopad</w:t>
      </w:r>
      <w:r w:rsidR="00A05367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D91385" w:rsidRPr="005F47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2023.</w:t>
      </w:r>
    </w:p>
    <w:p w:rsidR="00FE593C" w:rsidRPr="005F4745" w:rsidRDefault="00FE593C" w:rsidP="005F47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5F4745">
        <w:rPr>
          <w:rFonts w:ascii="Times New Roman" w:hAnsi="Times New Roman" w:cs="Times New Roman"/>
          <w:b/>
          <w:sz w:val="24"/>
          <w:szCs w:val="24"/>
        </w:rPr>
        <w:t xml:space="preserve">Predsjednik   </w:t>
      </w: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Vijeća Mjesnog odbora </w:t>
      </w:r>
    </w:p>
    <w:p w:rsidR="003506AB" w:rsidRPr="005F4745" w:rsidRDefault="003506AB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F474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Kupinečki Kraljevec - centar  </w:t>
      </w:r>
    </w:p>
    <w:p w:rsidR="003506AB" w:rsidRPr="005F4745" w:rsidRDefault="003506AB" w:rsidP="005F4745">
      <w:pPr>
        <w:spacing w:after="0"/>
        <w:ind w:left="5760"/>
        <w:jc w:val="center"/>
        <w:rPr>
          <w:rFonts w:ascii="Times New Roman" w:hAnsi="Times New Roman" w:cs="Times New Roman"/>
          <w:sz w:val="24"/>
          <w:szCs w:val="24"/>
        </w:rPr>
      </w:pPr>
    </w:p>
    <w:p w:rsidR="003F0929" w:rsidRPr="005F4745" w:rsidRDefault="003506AB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5F4745">
        <w:rPr>
          <w:rFonts w:ascii="Times New Roman" w:hAnsi="Times New Roman" w:cs="Times New Roman"/>
          <w:sz w:val="24"/>
          <w:szCs w:val="24"/>
        </w:rPr>
        <w:t xml:space="preserve">                     Mladen Mlinarić</w:t>
      </w:r>
    </w:p>
    <w:p w:rsidR="003F0929" w:rsidRPr="005F4745" w:rsidRDefault="003F0929" w:rsidP="005F4745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</w:p>
    <w:p w:rsidR="001667A3" w:rsidRDefault="001667A3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0D11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578" w:type="dxa"/>
        <w:jc w:val="center"/>
        <w:tblLook w:val="04A0" w:firstRow="1" w:lastRow="0" w:firstColumn="1" w:lastColumn="0" w:noHBand="0" w:noVBand="1"/>
      </w:tblPr>
      <w:tblGrid>
        <w:gridCol w:w="3498"/>
        <w:gridCol w:w="1120"/>
        <w:gridCol w:w="960"/>
      </w:tblGrid>
      <w:tr w:rsidR="008B0D11" w:rsidTr="008B0D11">
        <w:trPr>
          <w:trHeight w:val="600"/>
          <w:jc w:val="center"/>
        </w:trPr>
        <w:tc>
          <w:tcPr>
            <w:tcW w:w="5578" w:type="dxa"/>
            <w:gridSpan w:val="3"/>
            <w:vAlign w:val="bottom"/>
            <w:hideMark/>
          </w:tcPr>
          <w:p w:rsidR="008B0D11" w:rsidRDefault="008B0D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Izvješće o glasovanju na 31. sjednici Vijeća Mjesnog odbora Kupinečki Kraljevec - centar</w:t>
            </w:r>
          </w:p>
        </w:tc>
      </w:tr>
      <w:tr w:rsidR="008B0D11" w:rsidTr="008B0D11">
        <w:trPr>
          <w:trHeight w:val="300"/>
          <w:jc w:val="center"/>
        </w:trPr>
        <w:tc>
          <w:tcPr>
            <w:tcW w:w="3498" w:type="dxa"/>
            <w:noWrap/>
            <w:vAlign w:val="bottom"/>
            <w:hideMark/>
          </w:tcPr>
          <w:p w:rsidR="008B0D11" w:rsidRDefault="008B0D11">
            <w:pPr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2080" w:type="dxa"/>
            <w:gridSpan w:val="2"/>
            <w:noWrap/>
            <w:vAlign w:val="bottom"/>
            <w:hideMark/>
          </w:tcPr>
          <w:p w:rsidR="008B0D11" w:rsidRDefault="008B0D11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</w:tr>
      <w:tr w:rsidR="008B0D11" w:rsidTr="008B0D11">
        <w:trPr>
          <w:trHeight w:val="300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:rsidR="008B0D11" w:rsidRDefault="008B0D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:rsidR="008B0D11" w:rsidRDefault="008B0D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vAlign w:val="bottom"/>
          </w:tcPr>
          <w:p w:rsidR="008B0D11" w:rsidRDefault="008B0D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</w:tr>
      <w:tr w:rsidR="008B0D11" w:rsidTr="008B0D11">
        <w:trPr>
          <w:trHeight w:val="300"/>
          <w:jc w:val="center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Mladen Mlinarić - predsjednik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D11" w:rsidRDefault="008B0D11" w:rsidP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8B0D11" w:rsidTr="008B0D11">
        <w:trPr>
          <w:trHeight w:val="300"/>
          <w:jc w:val="center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Kristijan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Jakolić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- potpredsjednik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D11" w:rsidRDefault="008B0D11" w:rsidP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8B0D11" w:rsidTr="008B0D11">
        <w:trPr>
          <w:trHeight w:val="300"/>
          <w:jc w:val="center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Ivan Krešić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D11" w:rsidRDefault="008B0D11" w:rsidP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8B0D11" w:rsidTr="008B0D11">
        <w:trPr>
          <w:trHeight w:val="300"/>
          <w:jc w:val="center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Dubravka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Milača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D11" w:rsidRDefault="008B0D11" w:rsidP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  <w:r>
              <w:rPr>
                <w:sz w:val="20"/>
                <w:szCs w:val="20"/>
                <w:lang w:eastAsia="hr-HR"/>
              </w:rPr>
              <w:t>+</w:t>
            </w:r>
          </w:p>
        </w:tc>
      </w:tr>
      <w:tr w:rsidR="008B0D11" w:rsidTr="008B0D11">
        <w:trPr>
          <w:trHeight w:val="319"/>
          <w:jc w:val="center"/>
        </w:trPr>
        <w:tc>
          <w:tcPr>
            <w:tcW w:w="3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Pr="008B0D11" w:rsidRDefault="008B0D11">
            <w:pPr>
              <w:spacing w:after="0" w:line="240" w:lineRule="auto"/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</w:pPr>
            <w:r w:rsidRPr="008B0D1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 xml:space="preserve">Marko </w:t>
            </w:r>
            <w:proofErr w:type="spellStart"/>
            <w:r w:rsidRPr="008B0D11">
              <w:rPr>
                <w:rFonts w:ascii="Calibri" w:eastAsia="Times New Roman" w:hAnsi="Calibri" w:cs="Calibri"/>
                <w:strike/>
                <w:color w:val="000000"/>
                <w:lang w:eastAsia="hr-HR"/>
              </w:rPr>
              <w:t>Samaržija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B0D11" w:rsidRDefault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D11" w:rsidRDefault="008B0D11" w:rsidP="008B0D11">
            <w:pPr>
              <w:spacing w:after="0"/>
              <w:jc w:val="center"/>
              <w:rPr>
                <w:sz w:val="20"/>
                <w:szCs w:val="20"/>
                <w:lang w:eastAsia="hr-HR"/>
              </w:rPr>
            </w:pPr>
          </w:p>
        </w:tc>
      </w:tr>
    </w:tbl>
    <w:p w:rsidR="008B0D11" w:rsidRDefault="008B0D11" w:rsidP="008B0D11"/>
    <w:p w:rsidR="008B0D11" w:rsidRDefault="008B0D11" w:rsidP="008B0D11"/>
    <w:tbl>
      <w:tblPr>
        <w:tblW w:w="6280" w:type="dxa"/>
        <w:tblLook w:val="04A0" w:firstRow="1" w:lastRow="0" w:firstColumn="1" w:lastColumn="0" w:noHBand="0" w:noVBand="1"/>
      </w:tblPr>
      <w:tblGrid>
        <w:gridCol w:w="5449"/>
        <w:gridCol w:w="831"/>
      </w:tblGrid>
      <w:tr w:rsidR="008B0D11" w:rsidTr="008B0D1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</w:tr>
      <w:tr w:rsidR="008B0D11" w:rsidTr="008B0D1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</w:tr>
      <w:tr w:rsidR="008B0D11" w:rsidTr="008B0D11">
        <w:trPr>
          <w:gridAfter w:val="1"/>
          <w:wAfter w:w="738" w:type="dxa"/>
          <w:trHeight w:val="300"/>
        </w:trPr>
        <w:tc>
          <w:tcPr>
            <w:tcW w:w="4840" w:type="dxa"/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</w:tr>
      <w:tr w:rsidR="008B0D11" w:rsidTr="008B0D11">
        <w:trPr>
          <w:trHeight w:val="300"/>
        </w:trPr>
        <w:tc>
          <w:tcPr>
            <w:tcW w:w="5320" w:type="dxa"/>
            <w:gridSpan w:val="2"/>
            <w:noWrap/>
            <w:vAlign w:val="bottom"/>
            <w:hideMark/>
          </w:tcPr>
          <w:p w:rsidR="008B0D11" w:rsidRDefault="008B0D1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</w:tr>
    </w:tbl>
    <w:p w:rsidR="008B0D11" w:rsidRPr="005F4745" w:rsidRDefault="008B0D11" w:rsidP="005F474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8B0D11" w:rsidRPr="005F4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4C8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A1999"/>
    <w:multiLevelType w:val="hybridMultilevel"/>
    <w:tmpl w:val="C270E87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93970"/>
    <w:multiLevelType w:val="hybridMultilevel"/>
    <w:tmpl w:val="AD0292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5C1B"/>
    <w:multiLevelType w:val="hybridMultilevel"/>
    <w:tmpl w:val="B2B68A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F450D"/>
    <w:multiLevelType w:val="hybridMultilevel"/>
    <w:tmpl w:val="6DE0C3F2"/>
    <w:lvl w:ilvl="0" w:tplc="97AE7C9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25A3D82"/>
    <w:multiLevelType w:val="hybridMultilevel"/>
    <w:tmpl w:val="3CEC9A8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A4961"/>
    <w:multiLevelType w:val="hybridMultilevel"/>
    <w:tmpl w:val="6C849F3C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145A"/>
    <w:multiLevelType w:val="hybridMultilevel"/>
    <w:tmpl w:val="8BC46AB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22F22"/>
    <w:multiLevelType w:val="hybridMultilevel"/>
    <w:tmpl w:val="E600525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876E8"/>
    <w:multiLevelType w:val="hybridMultilevel"/>
    <w:tmpl w:val="981CEAD0"/>
    <w:lvl w:ilvl="0" w:tplc="1FDA601C">
      <w:start w:val="4"/>
      <w:numFmt w:val="bullet"/>
      <w:lvlText w:val="-"/>
      <w:lvlJc w:val="left"/>
      <w:pPr>
        <w:ind w:left="418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F6DBC"/>
    <w:multiLevelType w:val="hybridMultilevel"/>
    <w:tmpl w:val="2D80D73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13BC4"/>
    <w:multiLevelType w:val="hybridMultilevel"/>
    <w:tmpl w:val="10E6BA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D1E48D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EF3FC1"/>
    <w:multiLevelType w:val="hybridMultilevel"/>
    <w:tmpl w:val="17C654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451AFB"/>
    <w:multiLevelType w:val="hybridMultilevel"/>
    <w:tmpl w:val="C9E28BDC"/>
    <w:lvl w:ilvl="0" w:tplc="93D601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9A5453"/>
    <w:multiLevelType w:val="hybridMultilevel"/>
    <w:tmpl w:val="BEF439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943C8"/>
    <w:multiLevelType w:val="hybridMultilevel"/>
    <w:tmpl w:val="149CF5E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622D7"/>
    <w:multiLevelType w:val="hybridMultilevel"/>
    <w:tmpl w:val="149CF5E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F397E"/>
    <w:multiLevelType w:val="hybridMultilevel"/>
    <w:tmpl w:val="EF94BE24"/>
    <w:lvl w:ilvl="0" w:tplc="8662E4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3"/>
  </w:num>
  <w:num w:numId="4">
    <w:abstractNumId w:val="4"/>
  </w:num>
  <w:num w:numId="5">
    <w:abstractNumId w:val="15"/>
  </w:num>
  <w:num w:numId="6">
    <w:abstractNumId w:val="2"/>
  </w:num>
  <w:num w:numId="7">
    <w:abstractNumId w:val="8"/>
  </w:num>
  <w:num w:numId="8">
    <w:abstractNumId w:val="1"/>
  </w:num>
  <w:num w:numId="9">
    <w:abstractNumId w:val="11"/>
  </w:num>
  <w:num w:numId="10">
    <w:abstractNumId w:val="16"/>
  </w:num>
  <w:num w:numId="11">
    <w:abstractNumId w:val="17"/>
  </w:num>
  <w:num w:numId="12">
    <w:abstractNumId w:val="0"/>
  </w:num>
  <w:num w:numId="13">
    <w:abstractNumId w:val="8"/>
  </w:num>
  <w:num w:numId="14">
    <w:abstractNumId w:val="10"/>
  </w:num>
  <w:num w:numId="15">
    <w:abstractNumId w:val="5"/>
  </w:num>
  <w:num w:numId="16">
    <w:abstractNumId w:val="3"/>
  </w:num>
  <w:num w:numId="17">
    <w:abstractNumId w:val="14"/>
  </w:num>
  <w:num w:numId="18">
    <w:abstractNumId w:val="8"/>
  </w:num>
  <w:num w:numId="19">
    <w:abstractNumId w:val="6"/>
  </w:num>
  <w:num w:numId="20">
    <w:abstractNumId w:val="7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B94"/>
    <w:rsid w:val="00063AC6"/>
    <w:rsid w:val="000725D5"/>
    <w:rsid w:val="00077454"/>
    <w:rsid w:val="0009308C"/>
    <w:rsid w:val="000B4BF4"/>
    <w:rsid w:val="000D3EEE"/>
    <w:rsid w:val="000F4808"/>
    <w:rsid w:val="00111B94"/>
    <w:rsid w:val="00132270"/>
    <w:rsid w:val="001667A3"/>
    <w:rsid w:val="00182954"/>
    <w:rsid w:val="00184243"/>
    <w:rsid w:val="001A0EBA"/>
    <w:rsid w:val="001E16B6"/>
    <w:rsid w:val="001F05B6"/>
    <w:rsid w:val="002353B3"/>
    <w:rsid w:val="002558F6"/>
    <w:rsid w:val="00300B11"/>
    <w:rsid w:val="003506AB"/>
    <w:rsid w:val="00376F47"/>
    <w:rsid w:val="003E5399"/>
    <w:rsid w:val="003F0929"/>
    <w:rsid w:val="00417DF5"/>
    <w:rsid w:val="0046559C"/>
    <w:rsid w:val="00486BB7"/>
    <w:rsid w:val="004B0600"/>
    <w:rsid w:val="004B3898"/>
    <w:rsid w:val="004C5AAD"/>
    <w:rsid w:val="004E6A85"/>
    <w:rsid w:val="004F0FCC"/>
    <w:rsid w:val="00561F0A"/>
    <w:rsid w:val="0057115A"/>
    <w:rsid w:val="005F4745"/>
    <w:rsid w:val="005F6D83"/>
    <w:rsid w:val="00615077"/>
    <w:rsid w:val="00655669"/>
    <w:rsid w:val="00676203"/>
    <w:rsid w:val="006B1876"/>
    <w:rsid w:val="006E0CB0"/>
    <w:rsid w:val="00700CF9"/>
    <w:rsid w:val="007053E4"/>
    <w:rsid w:val="00730F62"/>
    <w:rsid w:val="0078314C"/>
    <w:rsid w:val="008048C0"/>
    <w:rsid w:val="00870BF7"/>
    <w:rsid w:val="008947E8"/>
    <w:rsid w:val="008B0D11"/>
    <w:rsid w:val="009148DD"/>
    <w:rsid w:val="009404AE"/>
    <w:rsid w:val="0096506B"/>
    <w:rsid w:val="00A05367"/>
    <w:rsid w:val="00A51949"/>
    <w:rsid w:val="00AB3FF0"/>
    <w:rsid w:val="00AE279E"/>
    <w:rsid w:val="00B009EE"/>
    <w:rsid w:val="00B31978"/>
    <w:rsid w:val="00B5243C"/>
    <w:rsid w:val="00B66467"/>
    <w:rsid w:val="00BB170C"/>
    <w:rsid w:val="00C04FA2"/>
    <w:rsid w:val="00C07736"/>
    <w:rsid w:val="00C31BBB"/>
    <w:rsid w:val="00C45334"/>
    <w:rsid w:val="00C730F1"/>
    <w:rsid w:val="00D20666"/>
    <w:rsid w:val="00D75A25"/>
    <w:rsid w:val="00D86F6D"/>
    <w:rsid w:val="00D91385"/>
    <w:rsid w:val="00DA7568"/>
    <w:rsid w:val="00E15024"/>
    <w:rsid w:val="00E4078B"/>
    <w:rsid w:val="00EE24CF"/>
    <w:rsid w:val="00F00715"/>
    <w:rsid w:val="00FB1F48"/>
    <w:rsid w:val="00FE593C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C4804"/>
  <w15:docId w15:val="{94D69240-7B0D-42BE-958D-78ED7D61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B94"/>
  </w:style>
  <w:style w:type="paragraph" w:styleId="Heading4">
    <w:name w:val="heading 4"/>
    <w:basedOn w:val="Normal"/>
    <w:next w:val="Normal"/>
    <w:link w:val="Heading4Char"/>
    <w:semiHidden/>
    <w:unhideWhenUsed/>
    <w:qFormat/>
    <w:rsid w:val="00C04FA2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11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1F05B6"/>
    <w:pPr>
      <w:ind w:left="720"/>
      <w:contextualSpacing/>
    </w:pPr>
  </w:style>
  <w:style w:type="character" w:customStyle="1" w:styleId="contentpasted01">
    <w:name w:val="contentpasted01"/>
    <w:basedOn w:val="DefaultParagraphFont"/>
    <w:rsid w:val="00561F0A"/>
  </w:style>
  <w:style w:type="paragraph" w:styleId="BalloonText">
    <w:name w:val="Balloon Text"/>
    <w:basedOn w:val="Normal"/>
    <w:link w:val="BalloonTextChar"/>
    <w:uiPriority w:val="99"/>
    <w:semiHidden/>
    <w:unhideWhenUsed/>
    <w:rsid w:val="00965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06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C04FA2"/>
    <w:rPr>
      <w:rFonts w:ascii="Calibri" w:eastAsia="Times New Roman" w:hAnsi="Calibri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7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59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7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6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4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5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9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49</cp:revision>
  <cp:lastPrinted>2023-10-30T14:56:00Z</cp:lastPrinted>
  <dcterms:created xsi:type="dcterms:W3CDTF">2023-06-29T09:57:00Z</dcterms:created>
  <dcterms:modified xsi:type="dcterms:W3CDTF">2023-11-23T09:13:00Z</dcterms:modified>
</cp:coreProperties>
</file>