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8E043" w14:textId="77777777" w:rsidR="00D3523D" w:rsidRDefault="00D3523D" w:rsidP="00910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7BDB43E2" w14:textId="77777777" w:rsidR="00D3523D" w:rsidRDefault="00D3523D" w:rsidP="00910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0FB02E76" w14:textId="77777777" w:rsidR="00D3523D" w:rsidRDefault="00D3523D" w:rsidP="00910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767B1E5F" w14:textId="3AACBBDF" w:rsidR="0032590B" w:rsidRPr="0032590B" w:rsidRDefault="0032590B" w:rsidP="00910C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  <w:t>ZAPISNIK</w:t>
      </w:r>
    </w:p>
    <w:p w14:paraId="6F1FC367" w14:textId="3BF33BE7" w:rsidR="0032590B" w:rsidRPr="0032590B" w:rsidRDefault="003D5DCD" w:rsidP="00910C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s </w:t>
      </w:r>
      <w:r w:rsidR="00AB1DB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</w:t>
      </w:r>
      <w:r w:rsidR="00BB77C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32590B" w:rsidRPr="0032590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sjednice Vijeća Mjesnog odbora Vidovec</w:t>
      </w:r>
    </w:p>
    <w:p w14:paraId="3DC64811" w14:textId="770C795B" w:rsidR="0064101A" w:rsidRDefault="0032590B" w:rsidP="00910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održane </w:t>
      </w:r>
      <w:r w:rsidR="000F159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u </w:t>
      </w:r>
      <w:r w:rsidR="00AB1DB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petak, 2</w:t>
      </w:r>
      <w:r w:rsidR="00BB77C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</w:t>
      </w:r>
      <w:r w:rsidR="004E213A" w:rsidRPr="004E213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 w:rsidR="00BB77C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svibnja</w:t>
      </w:r>
      <w:r w:rsidR="00AB1DB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2022. u 1</w:t>
      </w:r>
      <w:r w:rsidR="008B36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9</w:t>
      </w:r>
      <w:r w:rsidR="004E213A" w:rsidRPr="004E213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,00 sati</w:t>
      </w:r>
    </w:p>
    <w:p w14:paraId="749807BE" w14:textId="6F237181" w:rsidR="0032590B" w:rsidRPr="0032590B" w:rsidRDefault="0064101A" w:rsidP="00910C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4101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 objektu MS Vidovec, Vidovec 31</w:t>
      </w:r>
    </w:p>
    <w:p w14:paraId="533B9129" w14:textId="77777777" w:rsidR="0064101A" w:rsidRDefault="0064101A" w:rsidP="00910C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7610847" w14:textId="77777777" w:rsidR="0064101A" w:rsidRDefault="0064101A" w:rsidP="00910C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76DED4D" w14:textId="2F3CB7B9" w:rsidR="0032590B" w:rsidRPr="0032590B" w:rsidRDefault="0032590B" w:rsidP="00910C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NAZOČNI ČLANOVI:</w:t>
      </w:r>
    </w:p>
    <w:p w14:paraId="1F355E65" w14:textId="648F275E" w:rsidR="0032590B" w:rsidRDefault="0032590B" w:rsidP="00910C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85471392"/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Bernarda Hukman</w:t>
      </w:r>
      <w:bookmarkEnd w:id="0"/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bookmarkStart w:id="1" w:name="_Hlk85471155"/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Mario Komušar</w:t>
      </w:r>
      <w:bookmarkEnd w:id="1"/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Josip Huzanić, </w:t>
      </w:r>
      <w:r w:rsidR="00F8150B">
        <w:rPr>
          <w:rFonts w:ascii="Times New Roman" w:eastAsia="Times New Roman" w:hAnsi="Times New Roman" w:cs="Times New Roman"/>
          <w:sz w:val="24"/>
          <w:szCs w:val="24"/>
          <w:lang w:eastAsia="hr-HR"/>
        </w:rPr>
        <w:t>Božidar Jambrešić</w:t>
      </w:r>
      <w:r w:rsidR="009004F2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9004F2" w:rsidRPr="009004F2">
        <w:t xml:space="preserve"> </w:t>
      </w:r>
      <w:r w:rsidR="009004F2" w:rsidRPr="009004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Đurđica </w:t>
      </w:r>
      <w:proofErr w:type="spellStart"/>
      <w:r w:rsidR="009004F2" w:rsidRPr="009004F2">
        <w:rPr>
          <w:rFonts w:ascii="Times New Roman" w:eastAsia="Times New Roman" w:hAnsi="Times New Roman" w:cs="Times New Roman"/>
          <w:sz w:val="24"/>
          <w:szCs w:val="24"/>
          <w:lang w:eastAsia="hr-HR"/>
        </w:rPr>
        <w:t>Todić</w:t>
      </w:r>
      <w:proofErr w:type="spellEnd"/>
    </w:p>
    <w:p w14:paraId="0F77AA12" w14:textId="7CC4271D" w:rsidR="00744B77" w:rsidRDefault="00744B77" w:rsidP="00910C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7D2C94" w14:textId="311C7D87" w:rsidR="0032590B" w:rsidRPr="0032590B" w:rsidRDefault="0032590B" w:rsidP="00910C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Predsjedava: </w:t>
      </w:r>
      <w:r w:rsidR="00F8150B" w:rsidRPr="00F8150B">
        <w:rPr>
          <w:rFonts w:ascii="Times New Roman" w:eastAsia="Times New Roman" w:hAnsi="Times New Roman" w:cs="Times New Roman"/>
          <w:sz w:val="24"/>
          <w:szCs w:val="24"/>
          <w:lang w:eastAsia="hr-HR"/>
        </w:rPr>
        <w:t>Božidar Jambrešić</w:t>
      </w:r>
    </w:p>
    <w:p w14:paraId="2023F957" w14:textId="37B4B9D0" w:rsidR="0032590B" w:rsidRPr="0032590B" w:rsidRDefault="0032590B" w:rsidP="00910C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 vodi: </w:t>
      </w:r>
      <w:r w:rsidR="00F8150B" w:rsidRPr="00F8150B">
        <w:rPr>
          <w:rFonts w:ascii="Times New Roman" w:eastAsia="Times New Roman" w:hAnsi="Times New Roman" w:cs="Times New Roman"/>
          <w:sz w:val="24"/>
          <w:szCs w:val="24"/>
          <w:lang w:eastAsia="hr-HR"/>
        </w:rPr>
        <w:t>Josip Huzanić</w:t>
      </w:r>
    </w:p>
    <w:p w14:paraId="1F2154B3" w14:textId="1F05A6F9" w:rsidR="0032590B" w:rsidRDefault="0032590B" w:rsidP="00910C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14:paraId="59F1A16B" w14:textId="4B505381" w:rsidR="009004F2" w:rsidRPr="009004F2" w:rsidRDefault="002C6186" w:rsidP="00910C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61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="009004F2" w:rsidRPr="009004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usvaja Zapisnik </w:t>
      </w:r>
      <w:r w:rsidR="00AB1DBC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BB77C6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9004F2" w:rsidRPr="009004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sjednice Vijeća održane </w:t>
      </w:r>
      <w:r w:rsidR="00D11BBE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BB77C6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D11BBE">
        <w:rPr>
          <w:rFonts w:ascii="Times New Roman" w:eastAsia="Times New Roman" w:hAnsi="Times New Roman" w:cs="Times New Roman"/>
          <w:sz w:val="24"/>
          <w:szCs w:val="24"/>
          <w:lang w:eastAsia="hr-HR"/>
        </w:rPr>
        <w:t>.0</w:t>
      </w:r>
      <w:r w:rsidR="00BB77C6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D11BBE">
        <w:rPr>
          <w:rFonts w:ascii="Times New Roman" w:eastAsia="Times New Roman" w:hAnsi="Times New Roman" w:cs="Times New Roman"/>
          <w:sz w:val="24"/>
          <w:szCs w:val="24"/>
          <w:lang w:eastAsia="hr-HR"/>
        </w:rPr>
        <w:t>.2022</w:t>
      </w:r>
      <w:r w:rsidR="009004F2" w:rsidRPr="009004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na temelju </w:t>
      </w:r>
      <w:r w:rsidR="009004F2">
        <w:rPr>
          <w:rFonts w:ascii="Times New Roman" w:eastAsia="Times New Roman" w:hAnsi="Times New Roman" w:cs="Times New Roman"/>
          <w:sz w:val="24"/>
          <w:szCs w:val="24"/>
          <w:lang w:eastAsia="hr-HR"/>
        </w:rPr>
        <w:t>glasanja</w:t>
      </w:r>
      <w:r w:rsidR="009004F2" w:rsidRPr="009004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004F2">
        <w:rPr>
          <w:rFonts w:ascii="Times New Roman" w:eastAsia="Times New Roman" w:hAnsi="Times New Roman" w:cs="Times New Roman"/>
          <w:sz w:val="24"/>
          <w:szCs w:val="24"/>
          <w:lang w:eastAsia="hr-HR"/>
        </w:rPr>
        <w:t>većinom</w:t>
      </w:r>
      <w:r w:rsidR="009004F2" w:rsidRPr="009004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svih prisutnih vijećnika</w:t>
      </w:r>
      <w:r w:rsidR="00D11BB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9004F2" w:rsidRPr="009004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1D55750A" w14:textId="7277C7A9" w:rsidR="009004F2" w:rsidRDefault="009004F2" w:rsidP="00910C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BB258D" w14:textId="1A7A5B41" w:rsidR="0032590B" w:rsidRPr="0032590B" w:rsidRDefault="0032590B" w:rsidP="00910C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</w:t>
      </w:r>
      <w:r w:rsidR="00F8150B">
        <w:rPr>
          <w:rFonts w:ascii="Times New Roman" w:eastAsia="Times New Roman" w:hAnsi="Times New Roman" w:cs="Times New Roman"/>
          <w:sz w:val="24"/>
          <w:szCs w:val="24"/>
          <w:lang w:eastAsia="hr-HR"/>
        </w:rPr>
        <w:t>k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konstatira da je prisutno </w:t>
      </w:r>
      <w:r w:rsidR="009004F2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F815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članova Vijeća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što znači da Vijeće može pravo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valjano odlučivati te otvara </w:t>
      </w:r>
      <w:r w:rsidR="00AB1DBC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BB77C6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sjednicu Vijeća Mjesnog odbora Vidovec</w:t>
      </w:r>
      <w:r w:rsidR="003D5DC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29C79DA" w14:textId="3BEA96D1" w:rsidR="0032590B" w:rsidRDefault="0032590B" w:rsidP="00910C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Na prijedlog predsjedni</w:t>
      </w:r>
      <w:r w:rsidR="00F8150B">
        <w:rPr>
          <w:rFonts w:ascii="Times New Roman" w:eastAsia="Times New Roman" w:hAnsi="Times New Roman" w:cs="Times New Roman"/>
          <w:sz w:val="24"/>
          <w:szCs w:val="24"/>
          <w:lang w:eastAsia="hr-HR"/>
        </w:rPr>
        <w:t>ka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jednoglasno utvrđuje sljedeći</w:t>
      </w:r>
    </w:p>
    <w:p w14:paraId="20F95152" w14:textId="77777777" w:rsidR="0032590B" w:rsidRPr="0032590B" w:rsidRDefault="0032590B" w:rsidP="00910C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7B17D39" w14:textId="77777777" w:rsidR="0032590B" w:rsidRDefault="0032590B" w:rsidP="00910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D5D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14:paraId="69D77F0D" w14:textId="77777777" w:rsidR="009004F2" w:rsidRDefault="009004F2" w:rsidP="00910CE1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2" w:name="_Hlk81326803"/>
    </w:p>
    <w:p w14:paraId="1B187B6E" w14:textId="5137D222" w:rsidR="009004F2" w:rsidRPr="003F492C" w:rsidRDefault="009004F2" w:rsidP="00910CE1">
      <w:pPr>
        <w:pStyle w:val="Odlomakpopis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92C">
        <w:rPr>
          <w:rFonts w:ascii="Times New Roman" w:hAnsi="Times New Roman" w:cs="Times New Roman"/>
          <w:sz w:val="24"/>
          <w:szCs w:val="24"/>
        </w:rPr>
        <w:t>Tekuća problematika</w:t>
      </w:r>
    </w:p>
    <w:p w14:paraId="502FF610" w14:textId="77777777" w:rsidR="00910CE1" w:rsidRDefault="009004F2" w:rsidP="00910CE1">
      <w:pPr>
        <w:pStyle w:val="Odlomakpopis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91782851"/>
      <w:r w:rsidRPr="003F492C">
        <w:rPr>
          <w:rFonts w:ascii="Times New Roman" w:hAnsi="Times New Roman" w:cs="Times New Roman"/>
          <w:sz w:val="24"/>
          <w:szCs w:val="24"/>
        </w:rPr>
        <w:t>Pitanja, prijedlozi i obavijesti</w:t>
      </w:r>
      <w:bookmarkStart w:id="4" w:name="_Hlk91782840"/>
      <w:bookmarkEnd w:id="3"/>
    </w:p>
    <w:p w14:paraId="6C7C07EF" w14:textId="77777777" w:rsidR="00910CE1" w:rsidRDefault="00910CE1" w:rsidP="00910CE1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CB8BEC" w14:textId="77777777" w:rsidR="00910CE1" w:rsidRDefault="00910CE1" w:rsidP="00910C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A538D93" w14:textId="41E8F9FF" w:rsidR="00A97284" w:rsidRPr="00910CE1" w:rsidRDefault="0032590B" w:rsidP="00910C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CE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</w:t>
      </w:r>
      <w:bookmarkEnd w:id="2"/>
      <w:r w:rsidR="00744B77" w:rsidRPr="00910CE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64101A" w:rsidRPr="0064101A">
        <w:t xml:space="preserve"> </w:t>
      </w:r>
      <w:r w:rsidR="000B6EF1" w:rsidRPr="00910CE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Tekuća problematika</w:t>
      </w:r>
    </w:p>
    <w:bookmarkEnd w:id="4"/>
    <w:p w14:paraId="0630F177" w14:textId="77777777" w:rsidR="007D2141" w:rsidRDefault="007D2141" w:rsidP="00910CE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5D515D0" w14:textId="37BB4BF7" w:rsidR="000F1F9D" w:rsidRDefault="00744B77" w:rsidP="0091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Predsjednik obavještava </w:t>
      </w:r>
      <w:r w:rsidR="00C45AD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ijeće </w:t>
      </w:r>
      <w:r w:rsidR="00BB77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da je bila koordinacija Vijeća Gradske četvrti. Nema novih saznanja o realizaciji Malih komunalnih akcija, no Predsjednik </w:t>
      </w:r>
      <w:proofErr w:type="spellStart"/>
      <w:r w:rsidR="00BB77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VGČ</w:t>
      </w:r>
      <w:proofErr w:type="spellEnd"/>
      <w:r w:rsidR="00BB77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Podsljeme K. Kompesak poručuje kako je odobreno svih 14 MKA  predloženih od VMO Vidovec. Predsjednik obavještava VMO Vidovec kako je u razgovoru s predstavnicima Gradske plinare utvrđeno da u petogodišnjem planu Plinare nema novih investicija u infrastrukturu. Samim time anketiranje građana na području VMO Vidovec nije potrebno. 12.6.2022. održava se proštenje sv. Vida te tom prilikom Predsjednik VMO Vidovec poziva sve vijećnike na prisustvovanje na sv. Misi u Kapelici sv. Vida. Kod raspela na raskrižju ulica Vidovec i Kovačići postavit će se cvjetni buket.</w:t>
      </w:r>
      <w:r w:rsidR="00D2643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275E0FFC" w14:textId="77777777" w:rsidR="00910CE1" w:rsidRDefault="00910CE1" w:rsidP="0091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FCFE3C2" w14:textId="7BEBBCB7" w:rsidR="00110EA9" w:rsidRPr="006A7690" w:rsidRDefault="000B6EF1" w:rsidP="00910C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</w:t>
      </w:r>
      <w:r w:rsidR="003F49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Pr="000B6E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4E213A" w:rsidRPr="00145F1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obavijesti</w:t>
      </w:r>
    </w:p>
    <w:p w14:paraId="2491AF8A" w14:textId="47F820A4" w:rsidR="00145F10" w:rsidRDefault="00145F10" w:rsidP="00910C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001BA65" w14:textId="7CE0AEBD" w:rsidR="000F1F9D" w:rsidRDefault="00392095" w:rsidP="00910C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Započelo je čišćenje kanalica i slivnika na području VMO Vidovec. Problem predstavljaju mjesta gdje uz kanalice nema rubnjaka pa se one brzo prljaju. Traži se izvid svih slivnika i kanalica kako bi se do jeseni počistile.</w:t>
      </w:r>
    </w:p>
    <w:p w14:paraId="529C7D19" w14:textId="77777777" w:rsidR="00392095" w:rsidRDefault="00392095" w:rsidP="00910C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8C71B2E" w14:textId="6F304EC4" w:rsidR="000F1F9D" w:rsidRDefault="00392095" w:rsidP="00910C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39209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Građani prijavljuju kako su uočene zmije oko raspela na raskrižju ulice Vidovec i ulice Kovačići.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Traži se sanacija terena</w:t>
      </w:r>
      <w:r w:rsidR="008A616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;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čišćenje raslinja te sadnja manje invazivnih biljaka.</w:t>
      </w:r>
    </w:p>
    <w:p w14:paraId="5F88D85D" w14:textId="1FE14E37" w:rsidR="00392095" w:rsidRDefault="00392095" w:rsidP="00910C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1825313" w14:textId="6198A17F" w:rsidR="00392095" w:rsidRDefault="00392095" w:rsidP="00910C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Uočen je građevinski otpad u potoku </w:t>
      </w:r>
      <w:r w:rsidR="008A616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 na pojedinim dijelovima ima puno nataloženog mulja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traži se čišćenje korita potoka.</w:t>
      </w:r>
    </w:p>
    <w:p w14:paraId="5139146D" w14:textId="77777777" w:rsidR="00392095" w:rsidRDefault="00392095" w:rsidP="00910C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E85BC51" w14:textId="2F259E5D" w:rsidR="00392095" w:rsidRDefault="00392095" w:rsidP="00910C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Traži se pregled svjetala ulične rasvjete, jer je uočeno da dio ne radi.</w:t>
      </w:r>
    </w:p>
    <w:p w14:paraId="2D0F1F89" w14:textId="15D16DBF" w:rsidR="00392095" w:rsidRDefault="00392095" w:rsidP="00910C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1E6BEB31" w14:textId="0CFF57DF" w:rsidR="00392095" w:rsidRDefault="00392095" w:rsidP="00910C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lastRenderedPageBreak/>
        <w:t xml:space="preserve">Obavljena je košnja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pokosa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uz javne ceste, no </w:t>
      </w:r>
      <w:r w:rsidR="008B36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na nekim mjestima je posao obavljen površno. Traži se sanacija košnje </w:t>
      </w:r>
      <w:proofErr w:type="spellStart"/>
      <w:r w:rsidR="008B36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pokosa</w:t>
      </w:r>
      <w:proofErr w:type="spellEnd"/>
      <w:r w:rsidR="008B36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javnih cesta.</w:t>
      </w:r>
    </w:p>
    <w:p w14:paraId="138A0795" w14:textId="3151A976" w:rsidR="00392095" w:rsidRDefault="00392095" w:rsidP="00910C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4DECE8A" w14:textId="77777777" w:rsidR="00392095" w:rsidRPr="00145F10" w:rsidRDefault="00392095" w:rsidP="00910C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56CA338" w14:textId="4F694D8D" w:rsidR="0032590B" w:rsidRDefault="0032590B" w:rsidP="00910C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završava u </w:t>
      </w:r>
      <w:r w:rsidR="00811E3D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BC5A28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B603AB">
        <w:rPr>
          <w:rFonts w:ascii="Times New Roman" w:eastAsia="Times New Roman" w:hAnsi="Times New Roman" w:cs="Times New Roman"/>
          <w:sz w:val="24"/>
          <w:szCs w:val="24"/>
          <w:lang w:eastAsia="hr-HR"/>
        </w:rPr>
        <w:t>30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  <w:r w:rsidR="00C45AD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23BE7C74" w14:textId="77777777" w:rsidR="003B6266" w:rsidRDefault="003B6266" w:rsidP="00910C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4A1612C" w14:textId="70BA5DD9" w:rsidR="003B6266" w:rsidRDefault="003B6266" w:rsidP="00910C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910CE1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024-08/22-003/1087</w:t>
      </w:r>
    </w:p>
    <w:p w14:paraId="5E19A12F" w14:textId="6A7BA862" w:rsidR="003B6266" w:rsidRDefault="003B6266" w:rsidP="00910C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</w:t>
      </w:r>
      <w:r w:rsidR="00910CE1">
        <w:rPr>
          <w:rFonts w:ascii="Times New Roman" w:eastAsia="Times New Roman" w:hAnsi="Times New Roman" w:cs="Times New Roman"/>
          <w:sz w:val="24"/>
          <w:szCs w:val="24"/>
          <w:lang w:eastAsia="hr-HR"/>
        </w:rPr>
        <w:t>251-13-11-2-22-2</w:t>
      </w:r>
      <w:bookmarkStart w:id="5" w:name="_GoBack"/>
      <w:bookmarkEnd w:id="5"/>
    </w:p>
    <w:p w14:paraId="18497DDD" w14:textId="69168600" w:rsidR="003B6266" w:rsidRPr="0032590B" w:rsidRDefault="003B6266" w:rsidP="00910C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Zagrebu</w:t>
      </w:r>
      <w:r w:rsidRPr="00C6461A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D21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B36B3">
        <w:rPr>
          <w:rFonts w:ascii="Times New Roman" w:eastAsia="Times New Roman" w:hAnsi="Times New Roman" w:cs="Times New Roman"/>
          <w:sz w:val="24"/>
          <w:szCs w:val="24"/>
          <w:lang w:eastAsia="hr-HR"/>
        </w:rPr>
        <w:t>26</w:t>
      </w:r>
      <w:r w:rsidR="007D2141" w:rsidRPr="007D21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8B36B3">
        <w:rPr>
          <w:rFonts w:ascii="Times New Roman" w:eastAsia="Times New Roman" w:hAnsi="Times New Roman" w:cs="Times New Roman"/>
          <w:sz w:val="24"/>
          <w:szCs w:val="24"/>
          <w:lang w:eastAsia="hr-HR"/>
        </w:rPr>
        <w:t>svibnja</w:t>
      </w:r>
      <w:r w:rsidR="007D2141" w:rsidRPr="007D21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C6461A">
        <w:rPr>
          <w:rFonts w:ascii="Times New Roman" w:eastAsia="Times New Roman" w:hAnsi="Times New Roman" w:cs="Times New Roman"/>
          <w:sz w:val="24"/>
          <w:szCs w:val="24"/>
          <w:lang w:eastAsia="hr-HR"/>
        </w:rPr>
        <w:t>202</w:t>
      </w:r>
      <w:r w:rsidR="004E213A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66E4F71" w14:textId="77777777" w:rsidR="0032590B" w:rsidRPr="0032590B" w:rsidRDefault="0032590B" w:rsidP="00910C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E29D0CE" w14:textId="094C743A" w:rsidR="0032590B" w:rsidRPr="0032590B" w:rsidRDefault="0032590B" w:rsidP="00910C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</w:t>
      </w:r>
      <w:r w:rsidR="00C6461A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="003B6266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313EEEBE" w14:textId="71E81001" w:rsidR="00A97284" w:rsidRDefault="00811E3D" w:rsidP="00910C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Josip Huzanić</w:t>
      </w:r>
      <w:r w:rsidR="001219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    </w:t>
      </w:r>
    </w:p>
    <w:p w14:paraId="5659B1B5" w14:textId="77777777" w:rsidR="00A97284" w:rsidRDefault="00A97284" w:rsidP="00910CE1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A035FEB" w14:textId="34B1A2F3" w:rsidR="0032590B" w:rsidRPr="0032590B" w:rsidRDefault="00A97284" w:rsidP="00910CE1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</w:t>
      </w:r>
      <w:r w:rsidR="00811E3D">
        <w:rPr>
          <w:rFonts w:ascii="Times New Roman" w:eastAsia="Times New Roman" w:hAnsi="Times New Roman" w:cs="Times New Roman"/>
          <w:sz w:val="24"/>
          <w:szCs w:val="24"/>
          <w:lang w:eastAsia="hr-HR"/>
        </w:rPr>
        <w:t>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 </w:t>
      </w:r>
      <w:r w:rsidR="0032590B"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Vidovec</w:t>
      </w:r>
      <w:r w:rsidR="003B6266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32590B"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14:paraId="19E50144" w14:textId="7F2CC895" w:rsidR="0032590B" w:rsidRPr="0032590B" w:rsidRDefault="00811E3D" w:rsidP="00910CE1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Božidar Jambrešić</w:t>
      </w:r>
      <w:r w:rsidR="0032590B"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  </w:t>
      </w:r>
    </w:p>
    <w:p w14:paraId="3BC43FAF" w14:textId="77777777" w:rsidR="004E213A" w:rsidRDefault="004E213A" w:rsidP="00910C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AB355C" w14:textId="77777777" w:rsidR="004E213A" w:rsidRDefault="004E213A" w:rsidP="00910C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2D6AFFE" w14:textId="2254C4AC" w:rsidR="00F1088C" w:rsidRPr="00F1088C" w:rsidRDefault="00F1088C" w:rsidP="00910C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F1088C" w:rsidRPr="00F1088C" w:rsidSect="00166DAF">
      <w:footerReference w:type="default" r:id="rId7"/>
      <w:pgSz w:w="11906" w:h="16838"/>
      <w:pgMar w:top="709" w:right="849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D297BF" w14:textId="77777777" w:rsidR="007E40C6" w:rsidRDefault="007E40C6" w:rsidP="00187DC7">
      <w:pPr>
        <w:spacing w:after="0" w:line="240" w:lineRule="auto"/>
      </w:pPr>
      <w:r>
        <w:separator/>
      </w:r>
    </w:p>
  </w:endnote>
  <w:endnote w:type="continuationSeparator" w:id="0">
    <w:p w14:paraId="5EF4172E" w14:textId="77777777" w:rsidR="007E40C6" w:rsidRDefault="007E40C6" w:rsidP="00187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0107690"/>
      <w:docPartObj>
        <w:docPartGallery w:val="Page Numbers (Bottom of Page)"/>
        <w:docPartUnique/>
      </w:docPartObj>
    </w:sdtPr>
    <w:sdtEndPr/>
    <w:sdtContent>
      <w:p w14:paraId="71D4CA37" w14:textId="0C5E66FA" w:rsidR="00187DC7" w:rsidRDefault="00187DC7">
        <w:pPr>
          <w:pStyle w:val="Podnoje"/>
        </w:pPr>
        <w:r>
          <w:rPr>
            <w:noProof/>
            <w:lang w:eastAsia="hr-H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8CD1126" wp14:editId="43AC3CC7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Pravokut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17D605" w14:textId="417AFEE5" w:rsidR="00187DC7" w:rsidRDefault="00187DC7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910CE1" w:rsidRPr="00910CE1">
                                <w:rPr>
                                  <w:noProof/>
                                  <w:color w:val="C0504D" w:themeColor="accent2"/>
                                </w:rPr>
                                <w:t>1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68CD1126" id="Pravokutni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BwMzKRxwIAAMMFAAAOAAAAAAAAAAAAAAAAAC4CAABkcnMvZTJvRG9jLnhtbFBLAQItABQA&#10;BgAIAAAAIQAj5Xrx2wAAAAMBAAAPAAAAAAAAAAAAAAAAACEFAABkcnMvZG93bnJldi54bWxQSwUG&#10;AAAAAAQABADzAAAAKQYAAAAA&#10;" filled="f" fillcolor="#c0504d" stroked="f" strokecolor="#5c83b4" strokeweight="2.25pt">
                  <v:textbox inset=",0,,0">
                    <w:txbxContent>
                      <w:p w14:paraId="1E17D605" w14:textId="417AFEE5" w:rsidR="00187DC7" w:rsidRDefault="00187DC7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910CE1" w:rsidRPr="00910CE1">
                          <w:rPr>
                            <w:noProof/>
                            <w:color w:val="C0504D" w:themeColor="accent2"/>
                          </w:rPr>
                          <w:t>1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0F7280" w14:textId="77777777" w:rsidR="007E40C6" w:rsidRDefault="007E40C6" w:rsidP="00187DC7">
      <w:pPr>
        <w:spacing w:after="0" w:line="240" w:lineRule="auto"/>
      </w:pPr>
      <w:r>
        <w:separator/>
      </w:r>
    </w:p>
  </w:footnote>
  <w:footnote w:type="continuationSeparator" w:id="0">
    <w:p w14:paraId="6723A8B6" w14:textId="77777777" w:rsidR="007E40C6" w:rsidRDefault="007E40C6" w:rsidP="00187D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E49C4"/>
    <w:multiLevelType w:val="hybridMultilevel"/>
    <w:tmpl w:val="3E2441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B2935"/>
    <w:multiLevelType w:val="hybridMultilevel"/>
    <w:tmpl w:val="3B70B6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108B9"/>
    <w:multiLevelType w:val="hybridMultilevel"/>
    <w:tmpl w:val="92404380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F4D09BA"/>
    <w:multiLevelType w:val="hybridMultilevel"/>
    <w:tmpl w:val="5C98AC5C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2F7147D"/>
    <w:multiLevelType w:val="hybridMultilevel"/>
    <w:tmpl w:val="AE6AC37C"/>
    <w:lvl w:ilvl="0" w:tplc="6838AE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4517EC0"/>
    <w:multiLevelType w:val="hybridMultilevel"/>
    <w:tmpl w:val="A5F2C6A6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D166CFA"/>
    <w:multiLevelType w:val="hybridMultilevel"/>
    <w:tmpl w:val="0936CE42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31FB242A"/>
    <w:multiLevelType w:val="hybridMultilevel"/>
    <w:tmpl w:val="28163BE4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332011DD"/>
    <w:multiLevelType w:val="hybridMultilevel"/>
    <w:tmpl w:val="DEC4AD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8F40A4"/>
    <w:multiLevelType w:val="hybridMultilevel"/>
    <w:tmpl w:val="A276F0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5043DF"/>
    <w:multiLevelType w:val="hybridMultilevel"/>
    <w:tmpl w:val="151043BA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46D63E87"/>
    <w:multiLevelType w:val="hybridMultilevel"/>
    <w:tmpl w:val="E8E09E58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4E63786C"/>
    <w:multiLevelType w:val="hybridMultilevel"/>
    <w:tmpl w:val="563A8A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394851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6025683"/>
    <w:multiLevelType w:val="hybridMultilevel"/>
    <w:tmpl w:val="31F87860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587849E5"/>
    <w:multiLevelType w:val="hybridMultilevel"/>
    <w:tmpl w:val="5A5280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45563"/>
    <w:multiLevelType w:val="hybridMultilevel"/>
    <w:tmpl w:val="E40E98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033DDD"/>
    <w:multiLevelType w:val="hybridMultilevel"/>
    <w:tmpl w:val="FF7E3292"/>
    <w:lvl w:ilvl="0" w:tplc="6838AE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713043F"/>
    <w:multiLevelType w:val="hybridMultilevel"/>
    <w:tmpl w:val="DEC4AD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2D34A4"/>
    <w:multiLevelType w:val="hybridMultilevel"/>
    <w:tmpl w:val="8F3A0D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776543"/>
    <w:multiLevelType w:val="hybridMultilevel"/>
    <w:tmpl w:val="1DEA003C"/>
    <w:lvl w:ilvl="0" w:tplc="6838AE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7"/>
  </w:num>
  <w:num w:numId="3">
    <w:abstractNumId w:val="20"/>
  </w:num>
  <w:num w:numId="4">
    <w:abstractNumId w:val="9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8"/>
  </w:num>
  <w:num w:numId="8">
    <w:abstractNumId w:val="2"/>
  </w:num>
  <w:num w:numId="9">
    <w:abstractNumId w:val="3"/>
  </w:num>
  <w:num w:numId="10">
    <w:abstractNumId w:val="10"/>
  </w:num>
  <w:num w:numId="11">
    <w:abstractNumId w:val="15"/>
  </w:num>
  <w:num w:numId="12">
    <w:abstractNumId w:val="11"/>
  </w:num>
  <w:num w:numId="13">
    <w:abstractNumId w:val="5"/>
  </w:num>
  <w:num w:numId="14">
    <w:abstractNumId w:val="16"/>
  </w:num>
  <w:num w:numId="15">
    <w:abstractNumId w:val="7"/>
  </w:num>
  <w:num w:numId="16">
    <w:abstractNumId w:val="6"/>
  </w:num>
  <w:num w:numId="17">
    <w:abstractNumId w:val="12"/>
  </w:num>
  <w:num w:numId="18">
    <w:abstractNumId w:val="1"/>
  </w:num>
  <w:num w:numId="19">
    <w:abstractNumId w:val="14"/>
  </w:num>
  <w:num w:numId="20">
    <w:abstractNumId w:val="13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88C"/>
    <w:rsid w:val="00054A50"/>
    <w:rsid w:val="000908D7"/>
    <w:rsid w:val="000A5EE3"/>
    <w:rsid w:val="000B6EF1"/>
    <w:rsid w:val="000E585F"/>
    <w:rsid w:val="000F1595"/>
    <w:rsid w:val="000F1F9D"/>
    <w:rsid w:val="000F50B2"/>
    <w:rsid w:val="000F574A"/>
    <w:rsid w:val="00110EA9"/>
    <w:rsid w:val="00113D32"/>
    <w:rsid w:val="00121981"/>
    <w:rsid w:val="00145F10"/>
    <w:rsid w:val="00166DAF"/>
    <w:rsid w:val="00171208"/>
    <w:rsid w:val="00187DC7"/>
    <w:rsid w:val="001F1A9C"/>
    <w:rsid w:val="0024422A"/>
    <w:rsid w:val="00247D77"/>
    <w:rsid w:val="00254FE6"/>
    <w:rsid w:val="00293350"/>
    <w:rsid w:val="002C6186"/>
    <w:rsid w:val="002F527D"/>
    <w:rsid w:val="00303A17"/>
    <w:rsid w:val="0032590B"/>
    <w:rsid w:val="003640FB"/>
    <w:rsid w:val="00392095"/>
    <w:rsid w:val="003B6266"/>
    <w:rsid w:val="003D5DCD"/>
    <w:rsid w:val="003F492C"/>
    <w:rsid w:val="00420FAC"/>
    <w:rsid w:val="00441811"/>
    <w:rsid w:val="0047355F"/>
    <w:rsid w:val="004E213A"/>
    <w:rsid w:val="00573042"/>
    <w:rsid w:val="005C6DAA"/>
    <w:rsid w:val="0064101A"/>
    <w:rsid w:val="00663B8D"/>
    <w:rsid w:val="006A7690"/>
    <w:rsid w:val="006D20F8"/>
    <w:rsid w:val="00723AC6"/>
    <w:rsid w:val="00744B77"/>
    <w:rsid w:val="0077360C"/>
    <w:rsid w:val="007D2141"/>
    <w:rsid w:val="007D4BB1"/>
    <w:rsid w:val="007E40C6"/>
    <w:rsid w:val="00811E3D"/>
    <w:rsid w:val="008247CC"/>
    <w:rsid w:val="00856B47"/>
    <w:rsid w:val="008970BC"/>
    <w:rsid w:val="008A616A"/>
    <w:rsid w:val="008B36B3"/>
    <w:rsid w:val="008B61DE"/>
    <w:rsid w:val="009004F2"/>
    <w:rsid w:val="00910CE1"/>
    <w:rsid w:val="009267EC"/>
    <w:rsid w:val="00942B03"/>
    <w:rsid w:val="009828B1"/>
    <w:rsid w:val="009E3E8B"/>
    <w:rsid w:val="00A218A6"/>
    <w:rsid w:val="00A97284"/>
    <w:rsid w:val="00AA5602"/>
    <w:rsid w:val="00AB1DBC"/>
    <w:rsid w:val="00AE3975"/>
    <w:rsid w:val="00B076E5"/>
    <w:rsid w:val="00B603AB"/>
    <w:rsid w:val="00BB77C6"/>
    <w:rsid w:val="00BC5A28"/>
    <w:rsid w:val="00C25DC8"/>
    <w:rsid w:val="00C45ADD"/>
    <w:rsid w:val="00C52D2C"/>
    <w:rsid w:val="00C6461A"/>
    <w:rsid w:val="00C8250A"/>
    <w:rsid w:val="00D1164E"/>
    <w:rsid w:val="00D11BBE"/>
    <w:rsid w:val="00D2643A"/>
    <w:rsid w:val="00D31552"/>
    <w:rsid w:val="00D3523D"/>
    <w:rsid w:val="00DB697E"/>
    <w:rsid w:val="00EA3AAF"/>
    <w:rsid w:val="00EC562B"/>
    <w:rsid w:val="00EE20D8"/>
    <w:rsid w:val="00EF7373"/>
    <w:rsid w:val="00F1088C"/>
    <w:rsid w:val="00F32095"/>
    <w:rsid w:val="00F33CC9"/>
    <w:rsid w:val="00F8150B"/>
    <w:rsid w:val="00FA0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8E239A"/>
  <w15:docId w15:val="{08167637-8318-4D9B-B53A-DE8A00977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5F1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2590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B62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B6266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187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87DC7"/>
  </w:style>
  <w:style w:type="paragraph" w:styleId="Podnoje">
    <w:name w:val="footer"/>
    <w:basedOn w:val="Normal"/>
    <w:link w:val="PodnojeChar"/>
    <w:uiPriority w:val="99"/>
    <w:unhideWhenUsed/>
    <w:rsid w:val="00187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87D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2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Vidovec</dc:creator>
  <cp:lastModifiedBy>Mirela Gašpert Bertić</cp:lastModifiedBy>
  <cp:revision>3</cp:revision>
  <cp:lastPrinted>2021-10-19T06:33:00Z</cp:lastPrinted>
  <dcterms:created xsi:type="dcterms:W3CDTF">2022-06-17T07:54:00Z</dcterms:created>
  <dcterms:modified xsi:type="dcterms:W3CDTF">2022-06-20T06:52:00Z</dcterms:modified>
</cp:coreProperties>
</file>