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A8228" w14:textId="3B951FF3" w:rsidR="00F2110A" w:rsidRPr="003B5898" w:rsidRDefault="006E338A" w:rsidP="006E338A">
      <w:pPr>
        <w:jc w:val="center"/>
        <w:rPr>
          <w:b/>
          <w:sz w:val="28"/>
          <w:szCs w:val="28"/>
        </w:rPr>
      </w:pPr>
      <w:r w:rsidRPr="003B5898">
        <w:rPr>
          <w:b/>
          <w:sz w:val="28"/>
          <w:szCs w:val="28"/>
        </w:rPr>
        <w:t>Z A P I S N I K</w:t>
      </w:r>
    </w:p>
    <w:p w14:paraId="62F7701D" w14:textId="77777777" w:rsidR="00F903E9" w:rsidRPr="003B5898" w:rsidRDefault="00F903E9" w:rsidP="006E338A">
      <w:pPr>
        <w:jc w:val="center"/>
        <w:rPr>
          <w:b/>
          <w:sz w:val="28"/>
          <w:szCs w:val="28"/>
        </w:rPr>
      </w:pPr>
    </w:p>
    <w:p w14:paraId="77A0409A" w14:textId="77777777" w:rsidR="006E338A" w:rsidRPr="003B5898" w:rsidRDefault="00E61945" w:rsidP="006E338A">
      <w:pPr>
        <w:jc w:val="center"/>
        <w:rPr>
          <w:b/>
        </w:rPr>
      </w:pPr>
      <w:r w:rsidRPr="003B5898">
        <w:rPr>
          <w:b/>
        </w:rPr>
        <w:t>5</w:t>
      </w:r>
      <w:r w:rsidR="000E64DC" w:rsidRPr="003B5898">
        <w:rPr>
          <w:b/>
        </w:rPr>
        <w:t>.</w:t>
      </w:r>
      <w:r w:rsidR="006E338A" w:rsidRPr="003B5898">
        <w:rPr>
          <w:b/>
        </w:rPr>
        <w:t xml:space="preserve"> sjednice Vijeća Mjesnog odbora </w:t>
      </w:r>
      <w:r w:rsidR="00CE7252" w:rsidRPr="003B5898">
        <w:rPr>
          <w:b/>
        </w:rPr>
        <w:t>„Petar Zrinski“</w:t>
      </w:r>
    </w:p>
    <w:p w14:paraId="59DB3F77" w14:textId="77777777" w:rsidR="006E338A" w:rsidRPr="003B5898" w:rsidRDefault="00CE7252" w:rsidP="006E338A">
      <w:pPr>
        <w:jc w:val="center"/>
        <w:rPr>
          <w:b/>
        </w:rPr>
      </w:pPr>
      <w:r w:rsidRPr="003B5898">
        <w:rPr>
          <w:b/>
        </w:rPr>
        <w:t>1</w:t>
      </w:r>
      <w:r w:rsidR="00E61945" w:rsidRPr="003B5898">
        <w:rPr>
          <w:b/>
        </w:rPr>
        <w:t>9</w:t>
      </w:r>
      <w:r w:rsidRPr="003B5898">
        <w:rPr>
          <w:b/>
        </w:rPr>
        <w:t xml:space="preserve">. </w:t>
      </w:r>
      <w:r w:rsidR="00E61945" w:rsidRPr="003B5898">
        <w:rPr>
          <w:b/>
        </w:rPr>
        <w:t>listopada</w:t>
      </w:r>
      <w:r w:rsidRPr="003B5898">
        <w:rPr>
          <w:b/>
        </w:rPr>
        <w:t xml:space="preserve"> </w:t>
      </w:r>
      <w:r w:rsidR="006E338A" w:rsidRPr="003B5898">
        <w:rPr>
          <w:b/>
        </w:rPr>
        <w:t>20</w:t>
      </w:r>
      <w:r w:rsidR="003B7B3D" w:rsidRPr="003B5898">
        <w:rPr>
          <w:b/>
        </w:rPr>
        <w:t xml:space="preserve">21. </w:t>
      </w:r>
      <w:r w:rsidR="006E338A" w:rsidRPr="003B5898">
        <w:rPr>
          <w:b/>
        </w:rPr>
        <w:t xml:space="preserve">u </w:t>
      </w:r>
      <w:r w:rsidRPr="003B5898">
        <w:rPr>
          <w:b/>
        </w:rPr>
        <w:t>prostorijama MO “Petar Zrinski“</w:t>
      </w:r>
      <w:r w:rsidR="006E338A" w:rsidRPr="003B5898">
        <w:rPr>
          <w:b/>
        </w:rPr>
        <w:t>,</w:t>
      </w:r>
      <w:r w:rsidRPr="003B5898">
        <w:rPr>
          <w:b/>
        </w:rPr>
        <w:t xml:space="preserve"> Primorska 32,</w:t>
      </w:r>
    </w:p>
    <w:p w14:paraId="4B1EAB3F" w14:textId="77777777" w:rsidR="006E338A" w:rsidRPr="003B5898" w:rsidRDefault="006E338A" w:rsidP="006E338A">
      <w:pPr>
        <w:jc w:val="center"/>
        <w:rPr>
          <w:b/>
        </w:rPr>
      </w:pPr>
      <w:r w:rsidRPr="003B5898">
        <w:rPr>
          <w:b/>
        </w:rPr>
        <w:t xml:space="preserve">s početkom u </w:t>
      </w:r>
      <w:r w:rsidR="00CE7252" w:rsidRPr="003B5898">
        <w:rPr>
          <w:b/>
        </w:rPr>
        <w:t xml:space="preserve">19 </w:t>
      </w:r>
      <w:r w:rsidRPr="003B5898">
        <w:rPr>
          <w:b/>
        </w:rPr>
        <w:t>sati</w:t>
      </w:r>
    </w:p>
    <w:p w14:paraId="729C62C1" w14:textId="77777777" w:rsidR="006E338A" w:rsidRPr="003B5898" w:rsidRDefault="006E338A" w:rsidP="006E338A">
      <w:pPr>
        <w:jc w:val="center"/>
        <w:rPr>
          <w:b/>
        </w:rPr>
      </w:pPr>
    </w:p>
    <w:p w14:paraId="74858244" w14:textId="77777777" w:rsidR="006E338A" w:rsidRPr="003B5898" w:rsidRDefault="006E338A" w:rsidP="006E338A">
      <w:pPr>
        <w:jc w:val="center"/>
        <w:rPr>
          <w:b/>
        </w:rPr>
      </w:pPr>
    </w:p>
    <w:p w14:paraId="40E36A28" w14:textId="77777777" w:rsidR="00D71E8F" w:rsidRPr="003B5898" w:rsidRDefault="00D71E8F" w:rsidP="006E338A">
      <w:pPr>
        <w:jc w:val="center"/>
        <w:rPr>
          <w:b/>
        </w:rPr>
      </w:pPr>
    </w:p>
    <w:p w14:paraId="6F6C5952" w14:textId="77777777" w:rsidR="006E338A" w:rsidRPr="003B5898" w:rsidRDefault="006E338A" w:rsidP="006E338A">
      <w:pPr>
        <w:rPr>
          <w:b/>
        </w:rPr>
      </w:pPr>
      <w:r w:rsidRPr="003B5898">
        <w:rPr>
          <w:b/>
        </w:rPr>
        <w:t>NAZOČNI ČLANOVI VIJEĆA:</w:t>
      </w:r>
    </w:p>
    <w:p w14:paraId="2AAB81FF" w14:textId="77777777" w:rsidR="00CE7252" w:rsidRPr="003B5898" w:rsidRDefault="00CE7252" w:rsidP="006E338A">
      <w:pPr>
        <w:rPr>
          <w:b/>
        </w:rPr>
      </w:pPr>
      <w:r w:rsidRPr="003B5898">
        <w:rPr>
          <w:b/>
        </w:rPr>
        <w:t>Igor Javorovi</w:t>
      </w:r>
      <w:r w:rsidR="00100363" w:rsidRPr="003B5898">
        <w:rPr>
          <w:b/>
        </w:rPr>
        <w:t>ć</w:t>
      </w:r>
      <w:r w:rsidRPr="003B5898">
        <w:rPr>
          <w:b/>
        </w:rPr>
        <w:t>, Tonka Javorović, Lucija Kerečin, Elizabeta Kobeščak, Tena Miličević, Krešimir Turkalj, Ivana Živčić</w:t>
      </w:r>
    </w:p>
    <w:p w14:paraId="10A6D9FF" w14:textId="77777777" w:rsidR="006E338A" w:rsidRPr="003B5898" w:rsidRDefault="006E338A" w:rsidP="006E338A"/>
    <w:p w14:paraId="6C05D49D" w14:textId="77777777" w:rsidR="006E338A" w:rsidRPr="003B5898" w:rsidRDefault="006E338A" w:rsidP="006E338A">
      <w:r w:rsidRPr="003B5898">
        <w:t>Predsjedava</w:t>
      </w:r>
      <w:r w:rsidR="00E61945" w:rsidRPr="003B5898">
        <w:t xml:space="preserve">: </w:t>
      </w:r>
      <w:r w:rsidR="00CE7252" w:rsidRPr="003B5898">
        <w:t>Ivana Živčić</w:t>
      </w:r>
      <w:r w:rsidRPr="003B5898">
        <w:t>, predsjednica Vijeća.</w:t>
      </w:r>
    </w:p>
    <w:p w14:paraId="36BA8817" w14:textId="77777777" w:rsidR="006E338A" w:rsidRPr="003B5898" w:rsidRDefault="006E338A" w:rsidP="006E338A"/>
    <w:p w14:paraId="2D03BA57" w14:textId="4197DB1A" w:rsidR="006E338A" w:rsidRPr="003B5898" w:rsidRDefault="006E338A" w:rsidP="006E338A">
      <w:r w:rsidRPr="003B5898">
        <w:t>Zapisnik vodi:</w:t>
      </w:r>
      <w:r w:rsidR="00E959B1" w:rsidRPr="003B5898">
        <w:t xml:space="preserve"> </w:t>
      </w:r>
      <w:r w:rsidR="0070154B" w:rsidRPr="003B5898">
        <w:t>Tena Miličević</w:t>
      </w:r>
    </w:p>
    <w:p w14:paraId="0310693C" w14:textId="77777777" w:rsidR="006E338A" w:rsidRPr="003B5898" w:rsidRDefault="006E338A" w:rsidP="006E338A"/>
    <w:p w14:paraId="27A1DD2B" w14:textId="77777777" w:rsidR="006E338A" w:rsidRPr="003B5898" w:rsidRDefault="006E338A" w:rsidP="006E338A"/>
    <w:p w14:paraId="07AE8136" w14:textId="77777777" w:rsidR="00D71E8F" w:rsidRPr="003B5898" w:rsidRDefault="00D71E8F" w:rsidP="006E338A"/>
    <w:p w14:paraId="4C9F9CC7" w14:textId="61A1F276" w:rsidR="006E338A" w:rsidRPr="003B5898" w:rsidRDefault="00686677" w:rsidP="006E338A">
      <w:r w:rsidRPr="003B5898">
        <w:tab/>
        <w:t>Predsjedni</w:t>
      </w:r>
      <w:r w:rsidR="00E959B1" w:rsidRPr="003B5898">
        <w:t>ca</w:t>
      </w:r>
      <w:r w:rsidR="006E338A" w:rsidRPr="003B5898">
        <w:t xml:space="preserve"> konstatira da je nazočno </w:t>
      </w:r>
      <w:r w:rsidR="0070154B" w:rsidRPr="003B5898">
        <w:t>7</w:t>
      </w:r>
      <w:r w:rsidR="00CE7252" w:rsidRPr="003B5898">
        <w:t xml:space="preserve"> </w:t>
      </w:r>
      <w:r w:rsidR="006E338A" w:rsidRPr="003B5898">
        <w:t>od ukupno</w:t>
      </w:r>
      <w:r w:rsidR="0070154B" w:rsidRPr="003B5898">
        <w:t xml:space="preserve"> 7</w:t>
      </w:r>
      <w:r w:rsidR="006E338A" w:rsidRPr="003B5898">
        <w:t xml:space="preserve"> </w:t>
      </w:r>
      <w:r w:rsidR="00F0036F" w:rsidRPr="003B5898">
        <w:t xml:space="preserve">članova Vijeća, što znači da Vijeće može pravovaljano odlučivati, te otvara </w:t>
      </w:r>
      <w:r w:rsidR="00E61945" w:rsidRPr="003B5898">
        <w:t>5</w:t>
      </w:r>
      <w:r w:rsidR="00F0036F" w:rsidRPr="003B5898">
        <w:t>. sjednicu Vijeća Mjesnog odbora.</w:t>
      </w:r>
    </w:p>
    <w:p w14:paraId="224E65EC" w14:textId="77777777" w:rsidR="00686677" w:rsidRPr="003B5898" w:rsidRDefault="00686677" w:rsidP="006E338A"/>
    <w:p w14:paraId="34A8CA3A" w14:textId="39063B56" w:rsidR="00F0036F" w:rsidRPr="003B5898" w:rsidRDefault="00A11046" w:rsidP="00CE7252">
      <w:r w:rsidRPr="003B5898">
        <w:tab/>
        <w:t xml:space="preserve">Bez rasprave, </w:t>
      </w:r>
      <w:r w:rsidRPr="003B5898">
        <w:rPr>
          <w:iCs/>
        </w:rPr>
        <w:t>jednoglasno</w:t>
      </w:r>
      <w:r w:rsidRPr="003B5898">
        <w:rPr>
          <w:i/>
        </w:rPr>
        <w:t>,</w:t>
      </w:r>
      <w:r w:rsidRPr="003B5898">
        <w:t xml:space="preserve"> Vijeće </w:t>
      </w:r>
      <w:r w:rsidR="00686677" w:rsidRPr="003B5898">
        <w:t xml:space="preserve">prihvaća tekst Zapisnika </w:t>
      </w:r>
      <w:r w:rsidR="00E61945" w:rsidRPr="003B5898">
        <w:t>4</w:t>
      </w:r>
      <w:r w:rsidR="00686677" w:rsidRPr="003B5898">
        <w:t xml:space="preserve">. sjednice Vijeća, održane </w:t>
      </w:r>
      <w:r w:rsidR="00E61945" w:rsidRPr="003B5898">
        <w:t>13.rujna 2021</w:t>
      </w:r>
      <w:r w:rsidR="00CE7252" w:rsidRPr="003B5898">
        <w:t>.</w:t>
      </w:r>
      <w:r w:rsidR="00686677" w:rsidRPr="003B5898">
        <w:t xml:space="preserve">, </w:t>
      </w:r>
      <w:r w:rsidR="00686677" w:rsidRPr="003B5898">
        <w:rPr>
          <w:iCs/>
        </w:rPr>
        <w:t xml:space="preserve">bez </w:t>
      </w:r>
      <w:r w:rsidR="00CE7252" w:rsidRPr="003B5898">
        <w:rPr>
          <w:iCs/>
        </w:rPr>
        <w:t>izmjena.</w:t>
      </w:r>
    </w:p>
    <w:p w14:paraId="4A62F573" w14:textId="77777777" w:rsidR="00F0036F" w:rsidRPr="003B5898" w:rsidRDefault="00F0036F" w:rsidP="006E338A">
      <w:r w:rsidRPr="003B5898">
        <w:tab/>
        <w:t>Na prijedlog predsjedni</w:t>
      </w:r>
      <w:r w:rsidR="00CE7252" w:rsidRPr="003B5898">
        <w:t>ce</w:t>
      </w:r>
      <w:r w:rsidRPr="003B5898">
        <w:t xml:space="preserve"> Vijeće </w:t>
      </w:r>
      <w:r w:rsidRPr="003B5898">
        <w:rPr>
          <w:iCs/>
        </w:rPr>
        <w:t>jednoglasno</w:t>
      </w:r>
      <w:r w:rsidRPr="003B5898">
        <w:rPr>
          <w:i/>
        </w:rPr>
        <w:t xml:space="preserve"> </w:t>
      </w:r>
      <w:r w:rsidRPr="003B5898">
        <w:t>utvrđuje</w:t>
      </w:r>
    </w:p>
    <w:p w14:paraId="516F2993" w14:textId="77777777" w:rsidR="00F0036F" w:rsidRPr="003B5898" w:rsidRDefault="00F0036F" w:rsidP="006E338A"/>
    <w:p w14:paraId="309ABC5A" w14:textId="77777777" w:rsidR="00D71E8F" w:rsidRPr="003B5898" w:rsidRDefault="00D71E8F" w:rsidP="006E338A"/>
    <w:p w14:paraId="3B389B44" w14:textId="77777777" w:rsidR="00F0036F" w:rsidRPr="00017E10" w:rsidRDefault="00F0036F" w:rsidP="00F0036F">
      <w:pPr>
        <w:jc w:val="center"/>
        <w:rPr>
          <w:b/>
        </w:rPr>
      </w:pPr>
      <w:r w:rsidRPr="00017E10">
        <w:rPr>
          <w:b/>
        </w:rPr>
        <w:t>D N E V N I   R E D</w:t>
      </w:r>
    </w:p>
    <w:p w14:paraId="05A95FFD" w14:textId="77777777" w:rsidR="00F0036F" w:rsidRPr="003B5898" w:rsidRDefault="00F0036F" w:rsidP="00F0036F">
      <w:pPr>
        <w:jc w:val="center"/>
      </w:pPr>
    </w:p>
    <w:p w14:paraId="4DD4300C" w14:textId="77777777" w:rsidR="00E61945" w:rsidRPr="003B5898" w:rsidRDefault="00E61945" w:rsidP="00E61945">
      <w:pPr>
        <w:pStyle w:val="ListParagraph"/>
        <w:rPr>
          <w:rFonts w:ascii="Times New Roman" w:hAnsi="Times New Roman"/>
          <w:sz w:val="24"/>
          <w:szCs w:val="24"/>
          <w:lang w:val="hr-HR"/>
        </w:rPr>
      </w:pPr>
    </w:p>
    <w:p w14:paraId="60440C9B" w14:textId="61E5475F" w:rsidR="00E61945" w:rsidRPr="003B5898" w:rsidRDefault="00017E10" w:rsidP="00E61945">
      <w:pPr>
        <w:pStyle w:val="ListParagraph"/>
        <w:numPr>
          <w:ilvl w:val="0"/>
          <w:numId w:val="1"/>
        </w:numPr>
        <w:ind w:left="644" w:hanging="36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hr-HR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hr-HR"/>
        </w:rPr>
        <w:t>Prioriteti za Plan komunalnih aktivnosti gradske</w:t>
      </w:r>
      <w:r w:rsidR="00E61945" w:rsidRPr="003B589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hr-HR"/>
        </w:rPr>
        <w:t xml:space="preserve"> četvrti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hr-HR"/>
        </w:rPr>
        <w:t xml:space="preserve"> Donji grad</w:t>
      </w:r>
      <w:r w:rsidR="00E61945" w:rsidRPr="003B589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hr-HR"/>
        </w:rPr>
        <w:t xml:space="preserve"> za 2022., </w:t>
      </w:r>
      <w:r w:rsidR="00E61945" w:rsidRPr="003B5898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  <w:lang w:val="hr-HR"/>
        </w:rPr>
        <w:t>donošenje zaključka</w:t>
      </w:r>
    </w:p>
    <w:p w14:paraId="2DA484C1" w14:textId="77777777" w:rsidR="00E61945" w:rsidRPr="003B5898" w:rsidRDefault="00E61945" w:rsidP="00E61945">
      <w:pPr>
        <w:pStyle w:val="ListParagraph"/>
        <w:numPr>
          <w:ilvl w:val="0"/>
          <w:numId w:val="1"/>
        </w:numPr>
        <w:ind w:left="644" w:hanging="360"/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  <w:lang w:val="hr-HR"/>
        </w:rPr>
      </w:pPr>
      <w:r w:rsidRPr="003B5898">
        <w:rPr>
          <w:rFonts w:ascii="Times New Roman" w:hAnsi="Times New Roman"/>
          <w:b/>
          <w:sz w:val="24"/>
          <w:szCs w:val="24"/>
          <w:lang w:val="hr-HR"/>
        </w:rPr>
        <w:t xml:space="preserve">Zaključak o izmjeni financijskog plana Mjesnog odbora „Petar Zrinski“ za 2021. godinu, </w:t>
      </w:r>
      <w:r w:rsidRPr="003B5898">
        <w:rPr>
          <w:rFonts w:ascii="Times New Roman" w:hAnsi="Times New Roman"/>
          <w:b/>
          <w:i/>
          <w:iCs/>
          <w:sz w:val="24"/>
          <w:szCs w:val="24"/>
          <w:lang w:val="hr-HR"/>
        </w:rPr>
        <w:t>donošenje zaključka</w:t>
      </w:r>
    </w:p>
    <w:p w14:paraId="1B85AFEA" w14:textId="77777777" w:rsidR="00E61945" w:rsidRPr="003B5898" w:rsidRDefault="00E61945" w:rsidP="00E61945">
      <w:pPr>
        <w:pStyle w:val="ListParagraph"/>
        <w:numPr>
          <w:ilvl w:val="0"/>
          <w:numId w:val="1"/>
        </w:numPr>
        <w:ind w:left="644" w:hanging="360"/>
        <w:rPr>
          <w:rFonts w:ascii="Times New Roman" w:hAnsi="Times New Roman"/>
          <w:b/>
          <w:sz w:val="24"/>
          <w:szCs w:val="24"/>
          <w:lang w:val="hr-HR"/>
        </w:rPr>
      </w:pPr>
      <w:r w:rsidRPr="003B5898">
        <w:rPr>
          <w:rFonts w:ascii="Times New Roman" w:hAnsi="Times New Roman"/>
          <w:b/>
          <w:sz w:val="24"/>
          <w:szCs w:val="24"/>
          <w:lang w:val="hr-HR"/>
        </w:rPr>
        <w:t xml:space="preserve">Nacrt prijedloga Odluke o mjestima za trgovinu na malo izvan prodavaonica i tržnica na malo koja se obavlja na pokretnim napravama i vanjskom izgledu pokretnih naprava i privremenih građevina, </w:t>
      </w:r>
      <w:r w:rsidRPr="003B5898">
        <w:rPr>
          <w:rFonts w:ascii="Times New Roman" w:hAnsi="Times New Roman"/>
          <w:b/>
          <w:i/>
          <w:iCs/>
          <w:sz w:val="24"/>
          <w:szCs w:val="24"/>
          <w:lang w:val="hr-HR"/>
        </w:rPr>
        <w:t>mišljenje, traži se</w:t>
      </w:r>
    </w:p>
    <w:p w14:paraId="72BA68A4" w14:textId="77777777" w:rsidR="00E61945" w:rsidRPr="003B5898" w:rsidRDefault="00E61945" w:rsidP="00E61945">
      <w:pPr>
        <w:pStyle w:val="ListParagraph"/>
        <w:numPr>
          <w:ilvl w:val="0"/>
          <w:numId w:val="1"/>
        </w:numPr>
        <w:ind w:left="644" w:hanging="360"/>
        <w:rPr>
          <w:rFonts w:ascii="Times New Roman" w:eastAsia="Times New Roman" w:hAnsi="Times New Roman"/>
          <w:b/>
          <w:color w:val="050505"/>
          <w:sz w:val="24"/>
          <w:szCs w:val="24"/>
          <w:lang w:val="hr-HR" w:eastAsia="hr-HR"/>
        </w:rPr>
      </w:pPr>
      <w:r w:rsidRPr="003B5898">
        <w:rPr>
          <w:rFonts w:ascii="Times New Roman" w:eastAsia="Times New Roman" w:hAnsi="Times New Roman"/>
          <w:b/>
          <w:color w:val="050505"/>
          <w:sz w:val="24"/>
          <w:szCs w:val="24"/>
          <w:lang w:val="hr-HR" w:eastAsia="hr-HR"/>
        </w:rPr>
        <w:t xml:space="preserve">Zahtjev za povremenim korištenjem prostora mjesne samouprave Mjesnog odbora „Petar Zrinski“ umjetničkoj organizaciji Trio Eusebius,  </w:t>
      </w:r>
      <w:r w:rsidRPr="003B5898">
        <w:rPr>
          <w:rFonts w:ascii="Times New Roman" w:eastAsia="Times New Roman" w:hAnsi="Times New Roman"/>
          <w:b/>
          <w:i/>
          <w:iCs/>
          <w:color w:val="050505"/>
          <w:sz w:val="24"/>
          <w:szCs w:val="24"/>
          <w:lang w:val="hr-HR" w:eastAsia="hr-HR"/>
        </w:rPr>
        <w:t>donošenje zaključka</w:t>
      </w:r>
    </w:p>
    <w:p w14:paraId="744D441A" w14:textId="77777777" w:rsidR="00E61945" w:rsidRPr="003B5898" w:rsidRDefault="00E61945" w:rsidP="00E61945">
      <w:pPr>
        <w:pStyle w:val="ListParagraph"/>
        <w:numPr>
          <w:ilvl w:val="0"/>
          <w:numId w:val="1"/>
        </w:numPr>
        <w:ind w:left="644" w:hanging="360"/>
        <w:rPr>
          <w:rFonts w:ascii="Times New Roman" w:hAnsi="Times New Roman"/>
          <w:b/>
          <w:i/>
          <w:iCs/>
          <w:sz w:val="24"/>
          <w:szCs w:val="24"/>
          <w:lang w:val="hr-HR"/>
        </w:rPr>
      </w:pPr>
      <w:r w:rsidRPr="003B589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hr-HR"/>
        </w:rPr>
        <w:t> Grijanje prostorija Mjesnog odbora “Petar Zrinski”, </w:t>
      </w:r>
      <w:r w:rsidRPr="003B5898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  <w:lang w:val="hr-HR"/>
        </w:rPr>
        <w:t>donošenje zaključka</w:t>
      </w:r>
    </w:p>
    <w:p w14:paraId="533A8245" w14:textId="77777777" w:rsidR="00E61945" w:rsidRPr="003B5898" w:rsidRDefault="00E61945" w:rsidP="00E61945">
      <w:pPr>
        <w:pStyle w:val="ListParagraph"/>
        <w:numPr>
          <w:ilvl w:val="0"/>
          <w:numId w:val="1"/>
        </w:numPr>
        <w:ind w:left="644" w:hanging="360"/>
        <w:rPr>
          <w:rFonts w:ascii="Times New Roman" w:hAnsi="Times New Roman"/>
          <w:b/>
          <w:i/>
          <w:iCs/>
          <w:sz w:val="24"/>
          <w:szCs w:val="24"/>
          <w:lang w:val="hr-HR"/>
        </w:rPr>
      </w:pPr>
      <w:r w:rsidRPr="003B589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hr-HR"/>
        </w:rPr>
        <w:t>Problematika nesigurnih vanjskih ovojnica višestambenih zgrada</w:t>
      </w:r>
      <w:r w:rsidRPr="003B5898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  <w:lang w:val="hr-HR"/>
        </w:rPr>
        <w:t>, donošenje zaključka</w:t>
      </w:r>
    </w:p>
    <w:p w14:paraId="06A46F68" w14:textId="77777777" w:rsidR="00E61945" w:rsidRPr="003B5898" w:rsidRDefault="00E61945" w:rsidP="00E61945">
      <w:pPr>
        <w:pStyle w:val="ListParagraph"/>
        <w:numPr>
          <w:ilvl w:val="0"/>
          <w:numId w:val="1"/>
        </w:numPr>
        <w:ind w:left="644" w:hanging="360"/>
        <w:rPr>
          <w:rFonts w:ascii="Times New Roman" w:hAnsi="Times New Roman"/>
          <w:b/>
          <w:sz w:val="24"/>
          <w:szCs w:val="24"/>
          <w:lang w:val="hr-HR"/>
        </w:rPr>
      </w:pPr>
      <w:r w:rsidRPr="003B5898">
        <w:rPr>
          <w:rFonts w:ascii="Times New Roman" w:hAnsi="Times New Roman"/>
          <w:b/>
          <w:sz w:val="24"/>
          <w:szCs w:val="24"/>
          <w:lang w:val="hr-HR"/>
        </w:rPr>
        <w:t xml:space="preserve">Pitanja, prijedlozi i obavijesti. </w:t>
      </w:r>
    </w:p>
    <w:p w14:paraId="6D529031" w14:textId="77777777" w:rsidR="00F0036F" w:rsidRPr="003B5898" w:rsidRDefault="00F0036F" w:rsidP="00F0036F"/>
    <w:p w14:paraId="13729679" w14:textId="77777777" w:rsidR="00A11046" w:rsidRPr="003B5898" w:rsidRDefault="00A11046" w:rsidP="00F0036F">
      <w:pPr>
        <w:ind w:firstLine="708"/>
      </w:pPr>
    </w:p>
    <w:p w14:paraId="2E035E60" w14:textId="6BA0A510" w:rsidR="00F0036F" w:rsidRPr="003B5898" w:rsidRDefault="00F0036F" w:rsidP="00F0036F">
      <w:pPr>
        <w:rPr>
          <w:b/>
          <w:bCs/>
        </w:rPr>
      </w:pPr>
    </w:p>
    <w:p w14:paraId="0CE93AEC" w14:textId="297474D3" w:rsidR="00F903E9" w:rsidRPr="003B5898" w:rsidRDefault="00F903E9" w:rsidP="00F0036F">
      <w:pPr>
        <w:rPr>
          <w:b/>
          <w:bCs/>
        </w:rPr>
      </w:pPr>
    </w:p>
    <w:p w14:paraId="73B298BE" w14:textId="77777777" w:rsidR="00F903E9" w:rsidRPr="003B5898" w:rsidRDefault="00F903E9" w:rsidP="00F0036F">
      <w:pPr>
        <w:rPr>
          <w:b/>
          <w:bCs/>
        </w:rPr>
      </w:pPr>
    </w:p>
    <w:p w14:paraId="02ADBD4D" w14:textId="77777777" w:rsidR="003B5898" w:rsidRPr="003B5898" w:rsidRDefault="003B5898" w:rsidP="00100363">
      <w:pPr>
        <w:ind w:left="720"/>
        <w:rPr>
          <w:b/>
          <w:bCs/>
        </w:rPr>
      </w:pPr>
    </w:p>
    <w:p w14:paraId="6112667D" w14:textId="77777777" w:rsidR="003B5898" w:rsidRPr="003B5898" w:rsidRDefault="003B5898" w:rsidP="00100363">
      <w:pPr>
        <w:ind w:left="720"/>
        <w:rPr>
          <w:b/>
          <w:bCs/>
        </w:rPr>
      </w:pPr>
    </w:p>
    <w:p w14:paraId="3D25145B" w14:textId="77777777" w:rsidR="003B5898" w:rsidRPr="003B5898" w:rsidRDefault="003B5898" w:rsidP="00100363">
      <w:pPr>
        <w:ind w:left="720"/>
        <w:rPr>
          <w:b/>
          <w:bCs/>
        </w:rPr>
      </w:pPr>
    </w:p>
    <w:p w14:paraId="5248481D" w14:textId="552D1254" w:rsidR="00D71E8F" w:rsidRPr="003B5898" w:rsidRDefault="00D71E8F" w:rsidP="00100363">
      <w:pPr>
        <w:ind w:left="720"/>
        <w:rPr>
          <w:b/>
          <w:bCs/>
        </w:rPr>
      </w:pPr>
      <w:r w:rsidRPr="003B5898">
        <w:rPr>
          <w:b/>
          <w:bCs/>
        </w:rPr>
        <w:t>Ad 1</w:t>
      </w:r>
      <w:r w:rsidR="00100363" w:rsidRPr="003B5898">
        <w:rPr>
          <w:b/>
          <w:bCs/>
        </w:rPr>
        <w:t>.</w:t>
      </w:r>
      <w:r w:rsidR="00C623E4" w:rsidRPr="003B5898">
        <w:rPr>
          <w:b/>
          <w:bCs/>
          <w:color w:val="000000"/>
          <w:shd w:val="clear" w:color="auto" w:fill="FFFFFF"/>
        </w:rPr>
        <w:t xml:space="preserve"> </w:t>
      </w:r>
      <w:r w:rsidR="00E61945" w:rsidRPr="003B5898">
        <w:rPr>
          <w:b/>
          <w:bCs/>
          <w:color w:val="000000"/>
          <w:shd w:val="clear" w:color="auto" w:fill="FFFFFF"/>
        </w:rPr>
        <w:t>Prioriteti za planove komunalnih aktivnosti gradskih četvrti za 2022.</w:t>
      </w:r>
    </w:p>
    <w:p w14:paraId="3A036610" w14:textId="77777777" w:rsidR="00F0036F" w:rsidRPr="003B5898" w:rsidRDefault="00F0036F" w:rsidP="00F0036F"/>
    <w:p w14:paraId="2F6F5260" w14:textId="77777777" w:rsidR="00D71E8F" w:rsidRPr="003B5898" w:rsidRDefault="00D71E8F" w:rsidP="00F0036F">
      <w:bookmarkStart w:id="0" w:name="_Hlk85551675"/>
      <w:r w:rsidRPr="003B5898">
        <w:t xml:space="preserve">Članovi Vijeća primili su pisani materijal </w:t>
      </w:r>
      <w:r w:rsidRPr="003B5898">
        <w:rPr>
          <w:iCs/>
        </w:rPr>
        <w:t>uz poziv</w:t>
      </w:r>
      <w:r w:rsidR="00E61945" w:rsidRPr="003B5898">
        <w:rPr>
          <w:iCs/>
        </w:rPr>
        <w:t>.</w:t>
      </w:r>
    </w:p>
    <w:p w14:paraId="5CB7E931" w14:textId="77777777" w:rsidR="000F2489" w:rsidRPr="003B5898" w:rsidRDefault="000F2489" w:rsidP="00F0036F"/>
    <w:p w14:paraId="1679DF1C" w14:textId="4213C566" w:rsidR="00863519" w:rsidRPr="003B5898" w:rsidRDefault="000F2489" w:rsidP="00F0036F">
      <w:r w:rsidRPr="003B5898">
        <w:t>U raspravi sudjeluju:</w:t>
      </w:r>
      <w:r w:rsidR="00863519" w:rsidRPr="003B5898">
        <w:t xml:space="preserve"> </w:t>
      </w:r>
    </w:p>
    <w:p w14:paraId="0B88A6B6" w14:textId="147040A1" w:rsidR="00142560" w:rsidRPr="003B5898" w:rsidRDefault="00142560" w:rsidP="00F0036F"/>
    <w:p w14:paraId="316C0FEB" w14:textId="4D231ED7" w:rsidR="00142560" w:rsidRPr="003B5898" w:rsidRDefault="00307678" w:rsidP="00F0036F">
      <w:r w:rsidRPr="003B5898">
        <w:t>Svi vijećnici su se u raspravi usuglasili da ponavljaju zaključke o Prioritetima za planove komunalnih aktivnosti gradskih četvrti za 2021. godinu jer se niti jedan Prioritet na području Mjesnog odbora „Petar Zrinski“ nije realizirao u 2021. godini.</w:t>
      </w:r>
    </w:p>
    <w:p w14:paraId="5C70F4A2" w14:textId="77777777" w:rsidR="00863519" w:rsidRPr="003B5898" w:rsidRDefault="00863519" w:rsidP="00F0036F"/>
    <w:bookmarkEnd w:id="0"/>
    <w:p w14:paraId="72A7975B" w14:textId="2EE75685" w:rsidR="00E61945" w:rsidRPr="003B5898" w:rsidRDefault="00E61945" w:rsidP="00F0036F"/>
    <w:p w14:paraId="22668322" w14:textId="6C54F6E1" w:rsidR="000F2489" w:rsidRPr="003B5898" w:rsidRDefault="000F2489" w:rsidP="00F0036F">
      <w:r w:rsidRPr="003B5898">
        <w:t xml:space="preserve">Vijeće </w:t>
      </w:r>
      <w:r w:rsidRPr="003B5898">
        <w:rPr>
          <w:i/>
        </w:rPr>
        <w:t xml:space="preserve">jednoglasno </w:t>
      </w:r>
      <w:r w:rsidRPr="003B5898">
        <w:t>donosi</w:t>
      </w:r>
    </w:p>
    <w:p w14:paraId="128FFC65" w14:textId="37E572F9" w:rsidR="003B5898" w:rsidRPr="003B5898" w:rsidRDefault="003B5898" w:rsidP="00F0036F"/>
    <w:p w14:paraId="78788D06" w14:textId="77777777" w:rsidR="003B5898" w:rsidRPr="003B5898" w:rsidRDefault="003B5898" w:rsidP="00F0036F"/>
    <w:p w14:paraId="51C1799B" w14:textId="28EB3F80" w:rsidR="000F2489" w:rsidRPr="003B5898" w:rsidRDefault="000F2489" w:rsidP="00F0036F"/>
    <w:p w14:paraId="06630960" w14:textId="77777777" w:rsidR="000F2489" w:rsidRPr="003B5898" w:rsidRDefault="000F2489" w:rsidP="00F0036F">
      <w:pPr>
        <w:rPr>
          <w:b/>
          <w:bCs/>
        </w:rPr>
      </w:pPr>
    </w:p>
    <w:p w14:paraId="78105BF0" w14:textId="77777777" w:rsidR="003906AA" w:rsidRPr="003B5898" w:rsidRDefault="003906AA" w:rsidP="003906AA">
      <w:pPr>
        <w:jc w:val="center"/>
        <w:rPr>
          <w:b/>
        </w:rPr>
      </w:pPr>
      <w:r w:rsidRPr="003B5898">
        <w:rPr>
          <w:b/>
        </w:rPr>
        <w:t>ZAKLJUČAK</w:t>
      </w:r>
    </w:p>
    <w:p w14:paraId="26A3FAC7" w14:textId="77777777" w:rsidR="003906AA" w:rsidRPr="003B5898" w:rsidRDefault="003906AA" w:rsidP="003906AA">
      <w:pPr>
        <w:jc w:val="center"/>
        <w:rPr>
          <w:b/>
        </w:rPr>
      </w:pPr>
      <w:r w:rsidRPr="003B5898">
        <w:rPr>
          <w:b/>
        </w:rPr>
        <w:t>o prioritetima za Plan komunalnih aktivnosti Gradske četvrti Donji grad za 2022. godinu</w:t>
      </w:r>
    </w:p>
    <w:p w14:paraId="7BD87B95" w14:textId="77777777" w:rsidR="003906AA" w:rsidRPr="003B5898" w:rsidRDefault="003906AA" w:rsidP="003906AA">
      <w:pPr>
        <w:jc w:val="center"/>
        <w:rPr>
          <w:b/>
        </w:rPr>
      </w:pPr>
    </w:p>
    <w:p w14:paraId="3B09F46C" w14:textId="77777777" w:rsidR="003906AA" w:rsidRPr="003B5898" w:rsidRDefault="003906AA" w:rsidP="003906AA">
      <w:pPr>
        <w:jc w:val="center"/>
        <w:rPr>
          <w:b/>
        </w:rPr>
      </w:pPr>
    </w:p>
    <w:p w14:paraId="05E954DA" w14:textId="4AE93822" w:rsidR="003B5898" w:rsidRPr="003B5898" w:rsidRDefault="003B5898" w:rsidP="003B5898">
      <w:pPr>
        <w:numPr>
          <w:ilvl w:val="0"/>
          <w:numId w:val="4"/>
        </w:numPr>
        <w:spacing w:after="160" w:line="259" w:lineRule="auto"/>
        <w:rPr>
          <w:rFonts w:eastAsia="Calibri"/>
        </w:rPr>
      </w:pPr>
      <w:r w:rsidRPr="003B5898">
        <w:rPr>
          <w:rFonts w:eastAsia="Calibri"/>
        </w:rPr>
        <w:t>Vijeće Mjesnog odbora „Petar Zrinski“ donosi sljedeće prioritete za Plan komunalnih aktivnosti Gradske četvrti Donji grad za 2022. godinu:</w:t>
      </w:r>
    </w:p>
    <w:p w14:paraId="25E29649" w14:textId="10864AAD" w:rsidR="003B5898" w:rsidRPr="003B5898" w:rsidRDefault="003B5898" w:rsidP="003B589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hr-HR"/>
        </w:rPr>
      </w:pPr>
      <w:r w:rsidRPr="003B5898">
        <w:rPr>
          <w:rFonts w:ascii="Times New Roman" w:hAnsi="Times New Roman"/>
          <w:sz w:val="24"/>
          <w:szCs w:val="24"/>
          <w:lang w:val="hr-HR"/>
        </w:rPr>
        <w:t>Asfaltiranje nogostupa u ulici Prilaz Gjure Deželića od Primorske do Kačićeve, sjeverna strana</w:t>
      </w:r>
    </w:p>
    <w:p w14:paraId="1579CC45" w14:textId="62F5250B" w:rsidR="003B5898" w:rsidRPr="003B5898" w:rsidRDefault="003B5898" w:rsidP="003B589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hr-HR"/>
        </w:rPr>
      </w:pPr>
      <w:r w:rsidRPr="003B5898">
        <w:rPr>
          <w:rFonts w:ascii="Times New Roman" w:hAnsi="Times New Roman"/>
          <w:sz w:val="24"/>
          <w:szCs w:val="24"/>
          <w:lang w:val="hr-HR"/>
        </w:rPr>
        <w:t>Asfaltiranje kolnika u ulici Prilaz Gjure Deželića od Trga Vladka Mačeka do Primorske, u cijeloj širini kolnika</w:t>
      </w:r>
    </w:p>
    <w:p w14:paraId="7AB65BE8" w14:textId="2A1C29BC" w:rsidR="003906AA" w:rsidRPr="003B5898" w:rsidRDefault="003906AA" w:rsidP="003B589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hr-HR"/>
        </w:rPr>
      </w:pPr>
      <w:r w:rsidRPr="003B5898">
        <w:rPr>
          <w:rFonts w:ascii="Times New Roman" w:hAnsi="Times New Roman"/>
          <w:sz w:val="24"/>
          <w:szCs w:val="24"/>
          <w:lang w:val="hr-HR"/>
        </w:rPr>
        <w:t>Obnova platoa Osnovne škole Petar Zrinski</w:t>
      </w:r>
    </w:p>
    <w:p w14:paraId="40F0CFAA" w14:textId="77777777" w:rsidR="003906AA" w:rsidRPr="003B5898" w:rsidRDefault="003906AA" w:rsidP="003906AA">
      <w:pPr>
        <w:pStyle w:val="ListParagraph"/>
        <w:rPr>
          <w:rFonts w:ascii="Times New Roman" w:hAnsi="Times New Roman"/>
          <w:sz w:val="24"/>
          <w:szCs w:val="24"/>
          <w:lang w:val="hr-HR"/>
        </w:rPr>
      </w:pPr>
    </w:p>
    <w:p w14:paraId="6B42A2E9" w14:textId="0984EE0B" w:rsidR="008409DE" w:rsidRPr="003B5898" w:rsidRDefault="003906AA" w:rsidP="00653A5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hr-HR"/>
        </w:rPr>
      </w:pPr>
      <w:r w:rsidRPr="003B5898">
        <w:rPr>
          <w:rFonts w:ascii="Times New Roman" w:hAnsi="Times New Roman"/>
          <w:sz w:val="24"/>
          <w:szCs w:val="24"/>
          <w:lang w:val="hr-HR"/>
        </w:rPr>
        <w:t>Ovaj zaključak dostavlja se Vijeću Gradske četvrti Donji grad na daljnje postupanje</w:t>
      </w:r>
    </w:p>
    <w:p w14:paraId="5FD4F03E" w14:textId="77777777" w:rsidR="003906AA" w:rsidRPr="003B5898" w:rsidRDefault="003906AA" w:rsidP="00653A5C">
      <w:pPr>
        <w:rPr>
          <w:i/>
        </w:rPr>
      </w:pPr>
    </w:p>
    <w:p w14:paraId="3CEA0D6C" w14:textId="7A3F293F" w:rsidR="00653A5C" w:rsidRPr="003B5898" w:rsidRDefault="00653A5C" w:rsidP="00653A5C">
      <w:pPr>
        <w:rPr>
          <w:i/>
        </w:rPr>
      </w:pPr>
    </w:p>
    <w:p w14:paraId="641E4381" w14:textId="68C2560D" w:rsidR="003B5898" w:rsidRPr="003B5898" w:rsidRDefault="003B5898" w:rsidP="00653A5C">
      <w:pPr>
        <w:rPr>
          <w:i/>
        </w:rPr>
      </w:pPr>
    </w:p>
    <w:p w14:paraId="026C1C53" w14:textId="7F46CA68" w:rsidR="003B5898" w:rsidRPr="003B5898" w:rsidRDefault="003B5898" w:rsidP="00653A5C">
      <w:pPr>
        <w:rPr>
          <w:i/>
        </w:rPr>
      </w:pPr>
    </w:p>
    <w:p w14:paraId="59D0047F" w14:textId="0EF869BD" w:rsidR="003B5898" w:rsidRPr="003B5898" w:rsidRDefault="003B5898" w:rsidP="00653A5C">
      <w:pPr>
        <w:rPr>
          <w:i/>
        </w:rPr>
      </w:pPr>
    </w:p>
    <w:p w14:paraId="6AFD2B95" w14:textId="5AE43EF2" w:rsidR="003B5898" w:rsidRPr="003B5898" w:rsidRDefault="003B5898" w:rsidP="00653A5C">
      <w:pPr>
        <w:rPr>
          <w:i/>
        </w:rPr>
      </w:pPr>
    </w:p>
    <w:p w14:paraId="014FA0A3" w14:textId="5B3039CB" w:rsidR="003B5898" w:rsidRPr="003B5898" w:rsidRDefault="003B5898" w:rsidP="00653A5C">
      <w:pPr>
        <w:rPr>
          <w:i/>
        </w:rPr>
      </w:pPr>
    </w:p>
    <w:p w14:paraId="64260B24" w14:textId="50309993" w:rsidR="003B5898" w:rsidRPr="003B5898" w:rsidRDefault="003B5898" w:rsidP="00653A5C">
      <w:pPr>
        <w:rPr>
          <w:i/>
        </w:rPr>
      </w:pPr>
    </w:p>
    <w:p w14:paraId="73806F0C" w14:textId="66959AFB" w:rsidR="003B5898" w:rsidRPr="003B5898" w:rsidRDefault="003B5898" w:rsidP="00653A5C">
      <w:pPr>
        <w:rPr>
          <w:i/>
        </w:rPr>
      </w:pPr>
    </w:p>
    <w:p w14:paraId="14677038" w14:textId="731EB537" w:rsidR="003B5898" w:rsidRPr="003B5898" w:rsidRDefault="003B5898" w:rsidP="00653A5C">
      <w:pPr>
        <w:rPr>
          <w:i/>
        </w:rPr>
      </w:pPr>
    </w:p>
    <w:p w14:paraId="7C1B0014" w14:textId="2E4D5D7D" w:rsidR="003B5898" w:rsidRPr="003B5898" w:rsidRDefault="003B5898" w:rsidP="00653A5C">
      <w:pPr>
        <w:rPr>
          <w:i/>
        </w:rPr>
      </w:pPr>
    </w:p>
    <w:p w14:paraId="69086165" w14:textId="37A6B6A6" w:rsidR="003B5898" w:rsidRPr="003B5898" w:rsidRDefault="003B5898" w:rsidP="00653A5C">
      <w:pPr>
        <w:rPr>
          <w:i/>
        </w:rPr>
      </w:pPr>
    </w:p>
    <w:p w14:paraId="11B9D72C" w14:textId="78C45D6E" w:rsidR="003B5898" w:rsidRPr="003B5898" w:rsidRDefault="003B5898" w:rsidP="00653A5C">
      <w:pPr>
        <w:rPr>
          <w:i/>
        </w:rPr>
      </w:pPr>
    </w:p>
    <w:p w14:paraId="204131E9" w14:textId="7EC717A8" w:rsidR="003B5898" w:rsidRPr="003B5898" w:rsidRDefault="003B5898" w:rsidP="00653A5C">
      <w:pPr>
        <w:rPr>
          <w:i/>
        </w:rPr>
      </w:pPr>
    </w:p>
    <w:p w14:paraId="4DA707F1" w14:textId="4CBA9364" w:rsidR="003B5898" w:rsidRPr="003B5898" w:rsidRDefault="003B5898" w:rsidP="00653A5C">
      <w:pPr>
        <w:rPr>
          <w:i/>
        </w:rPr>
      </w:pPr>
    </w:p>
    <w:p w14:paraId="0D505ED0" w14:textId="73E84CEF" w:rsidR="003B5898" w:rsidRPr="003B5898" w:rsidRDefault="003B5898" w:rsidP="00653A5C">
      <w:pPr>
        <w:rPr>
          <w:i/>
        </w:rPr>
      </w:pPr>
    </w:p>
    <w:p w14:paraId="31DC59B2" w14:textId="77777777" w:rsidR="003B5898" w:rsidRPr="003B5898" w:rsidRDefault="003B5898" w:rsidP="00653A5C">
      <w:pPr>
        <w:rPr>
          <w:i/>
        </w:rPr>
      </w:pPr>
    </w:p>
    <w:p w14:paraId="7A11AE4A" w14:textId="77777777" w:rsidR="00653A5C" w:rsidRPr="003B5898" w:rsidRDefault="00653A5C" w:rsidP="00100363">
      <w:pPr>
        <w:ind w:left="708"/>
        <w:rPr>
          <w:b/>
          <w:bCs/>
          <w:color w:val="050505"/>
        </w:rPr>
      </w:pPr>
      <w:r w:rsidRPr="003B5898">
        <w:rPr>
          <w:b/>
        </w:rPr>
        <w:t>Ad 2.</w:t>
      </w:r>
      <w:r w:rsidRPr="003B5898">
        <w:t xml:space="preserve"> </w:t>
      </w:r>
      <w:r w:rsidR="00E61945" w:rsidRPr="003B5898">
        <w:rPr>
          <w:b/>
          <w:bCs/>
        </w:rPr>
        <w:t xml:space="preserve">Zaključak o izmjeni financijskog plana </w:t>
      </w:r>
      <w:bookmarkStart w:id="1" w:name="_Hlk86911909"/>
      <w:r w:rsidR="00E61945" w:rsidRPr="003B5898">
        <w:rPr>
          <w:b/>
          <w:bCs/>
        </w:rPr>
        <w:t>Mjesnog odbora „Petar Zrinski“ za 2021. godinu</w:t>
      </w:r>
    </w:p>
    <w:bookmarkEnd w:id="1"/>
    <w:p w14:paraId="135846B8" w14:textId="77777777" w:rsidR="00C623E4" w:rsidRPr="003B5898" w:rsidRDefault="00C623E4" w:rsidP="00C623E4">
      <w:pPr>
        <w:ind w:firstLine="708"/>
        <w:rPr>
          <w:b/>
          <w:bCs/>
        </w:rPr>
      </w:pPr>
    </w:p>
    <w:p w14:paraId="3C9DC1CF" w14:textId="77777777" w:rsidR="00E61945" w:rsidRPr="003B5898" w:rsidRDefault="00E61945" w:rsidP="00E61945">
      <w:r w:rsidRPr="003B5898">
        <w:t xml:space="preserve">Članovi Vijeća primili su pisani materijal </w:t>
      </w:r>
      <w:r w:rsidRPr="003B5898">
        <w:rPr>
          <w:iCs/>
        </w:rPr>
        <w:t>uz poziv.</w:t>
      </w:r>
    </w:p>
    <w:p w14:paraId="0B20E830" w14:textId="77777777" w:rsidR="00E61945" w:rsidRPr="003B5898" w:rsidRDefault="00E61945" w:rsidP="00E61945"/>
    <w:p w14:paraId="5FC1D64A" w14:textId="3673D183" w:rsidR="00653A5C" w:rsidRPr="003B5898" w:rsidRDefault="00653A5C" w:rsidP="00653A5C">
      <w:r w:rsidRPr="003B5898">
        <w:t xml:space="preserve">Vijeće </w:t>
      </w:r>
      <w:r w:rsidRPr="003B5898">
        <w:rPr>
          <w:i/>
        </w:rPr>
        <w:t xml:space="preserve">jednoglasno </w:t>
      </w:r>
      <w:r w:rsidR="003906AA" w:rsidRPr="003B5898">
        <w:t xml:space="preserve">prihvaća </w:t>
      </w:r>
    </w:p>
    <w:p w14:paraId="143951E1" w14:textId="43FB8D02" w:rsidR="003906AA" w:rsidRPr="003B5898" w:rsidRDefault="003906AA" w:rsidP="00653A5C"/>
    <w:p w14:paraId="245D4DE2" w14:textId="77777777" w:rsidR="003906AA" w:rsidRPr="003B5898" w:rsidRDefault="003906AA" w:rsidP="00653A5C"/>
    <w:p w14:paraId="498B718B" w14:textId="77777777" w:rsidR="003906AA" w:rsidRPr="003B5898" w:rsidRDefault="003906AA" w:rsidP="003906AA">
      <w:pPr>
        <w:jc w:val="center"/>
        <w:rPr>
          <w:rFonts w:cs="Calibri"/>
          <w:b/>
          <w:color w:val="000000"/>
        </w:rPr>
      </w:pPr>
      <w:r w:rsidRPr="003B5898">
        <w:rPr>
          <w:rFonts w:cs="Calibri"/>
          <w:b/>
          <w:color w:val="000000"/>
        </w:rPr>
        <w:t>ZAKLJUČAK O IZMJENI FINANCIJSKOG PLANA</w:t>
      </w:r>
    </w:p>
    <w:p w14:paraId="058FBD5D" w14:textId="77777777" w:rsidR="003906AA" w:rsidRPr="003B5898" w:rsidRDefault="003906AA" w:rsidP="003906AA">
      <w:pPr>
        <w:jc w:val="center"/>
        <w:rPr>
          <w:rFonts w:cs="Calibri"/>
          <w:b/>
          <w:color w:val="000000"/>
        </w:rPr>
      </w:pPr>
      <w:r w:rsidRPr="003B5898">
        <w:rPr>
          <w:rFonts w:cs="Calibri"/>
          <w:b/>
          <w:color w:val="000000"/>
        </w:rPr>
        <w:t xml:space="preserve">Mjesnog Odbora </w:t>
      </w:r>
      <w:r w:rsidRPr="003B5898">
        <w:rPr>
          <w:rFonts w:cs="Calibri"/>
          <w:b/>
          <w:noProof/>
          <w:color w:val="000000"/>
        </w:rPr>
        <w:t xml:space="preserve">''Petar Zrinski'' </w:t>
      </w:r>
      <w:r w:rsidRPr="003B5898">
        <w:rPr>
          <w:rFonts w:cs="Calibri"/>
          <w:b/>
          <w:color w:val="000000"/>
        </w:rPr>
        <w:t>za 2021.</w:t>
      </w:r>
    </w:p>
    <w:p w14:paraId="7660406B" w14:textId="77777777" w:rsidR="003906AA" w:rsidRPr="003B5898" w:rsidRDefault="003906AA" w:rsidP="003906AA">
      <w:pPr>
        <w:jc w:val="center"/>
        <w:rPr>
          <w:rFonts w:cs="Calibri"/>
          <w:b/>
          <w:color w:val="000000"/>
        </w:rPr>
      </w:pPr>
    </w:p>
    <w:p w14:paraId="65944C71" w14:textId="77777777" w:rsidR="003906AA" w:rsidRPr="003B5898" w:rsidRDefault="003906AA" w:rsidP="003906AA">
      <w:pPr>
        <w:jc w:val="center"/>
        <w:rPr>
          <w:rFonts w:cs="Calibri"/>
          <w:b/>
          <w:color w:val="000000"/>
        </w:rPr>
      </w:pPr>
      <w:r w:rsidRPr="003B5898">
        <w:rPr>
          <w:rFonts w:cs="Calibri"/>
          <w:b/>
          <w:color w:val="000000"/>
        </w:rPr>
        <w:t>Članak 1.</w:t>
      </w:r>
    </w:p>
    <w:p w14:paraId="054589C2" w14:textId="77777777" w:rsidR="003906AA" w:rsidRPr="003B5898" w:rsidRDefault="003906AA" w:rsidP="003906AA">
      <w:pPr>
        <w:pStyle w:val="NoSpacing"/>
        <w:jc w:val="center"/>
      </w:pPr>
      <w:r w:rsidRPr="003B5898">
        <w:t xml:space="preserve">U financijskom planu Mjesnog odbora </w:t>
      </w:r>
      <w:r w:rsidRPr="003B5898">
        <w:rPr>
          <w:rFonts w:eastAsia="Times New Roman" w:cs="Calibri"/>
          <w:noProof/>
          <w:color w:val="000000"/>
          <w:lang w:eastAsia="hr-HR"/>
        </w:rPr>
        <w:t xml:space="preserve">''Petar Zrinski'' </w:t>
      </w:r>
      <w:r w:rsidRPr="003B5898">
        <w:t>za 2021. , članak 1. mijenja se i glasi:</w:t>
      </w:r>
    </w:p>
    <w:p w14:paraId="57C290DF" w14:textId="77777777" w:rsidR="003906AA" w:rsidRPr="003B5898" w:rsidRDefault="003906AA" w:rsidP="003906AA">
      <w:pPr>
        <w:jc w:val="center"/>
        <w:rPr>
          <w:rFonts w:cs="Calibri"/>
          <w:color w:val="000000"/>
        </w:rPr>
      </w:pPr>
    </w:p>
    <w:p w14:paraId="5E3C9A18" w14:textId="77777777" w:rsidR="003906AA" w:rsidRPr="003B5898" w:rsidRDefault="003906AA" w:rsidP="003906AA">
      <w:pPr>
        <w:rPr>
          <w:rFonts w:cs="Calibri"/>
          <w:color w:val="000000"/>
        </w:rPr>
      </w:pPr>
      <w:r w:rsidRPr="003B5898">
        <w:rPr>
          <w:rFonts w:cs="Calibri"/>
          <w:color w:val="000000"/>
        </w:rPr>
        <w:t>PRIHODA:</w:t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noProof/>
          <w:color w:val="000000"/>
        </w:rPr>
        <w:t>483.686,00 KN</w:t>
      </w:r>
    </w:p>
    <w:p w14:paraId="55F077D0" w14:textId="77777777" w:rsidR="003906AA" w:rsidRPr="003B5898" w:rsidRDefault="003906AA" w:rsidP="003906AA">
      <w:pPr>
        <w:rPr>
          <w:rFonts w:cs="Calibri"/>
          <w:b/>
          <w:color w:val="000000"/>
        </w:rPr>
      </w:pPr>
      <w:r w:rsidRPr="003B5898">
        <w:rPr>
          <w:rFonts w:cs="Calibri"/>
          <w:color w:val="000000"/>
        </w:rPr>
        <w:t>RASHODA:</w:t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color w:val="000000"/>
        </w:rPr>
        <w:tab/>
      </w:r>
      <w:r w:rsidRPr="003B5898">
        <w:rPr>
          <w:rFonts w:cs="Calibri"/>
          <w:noProof/>
          <w:color w:val="000000"/>
        </w:rPr>
        <w:t xml:space="preserve">483.686,00 </w:t>
      </w:r>
      <w:r w:rsidRPr="003B5898">
        <w:rPr>
          <w:rFonts w:cs="Calibri"/>
          <w:color w:val="000000"/>
        </w:rPr>
        <w:t>KN</w:t>
      </w:r>
    </w:p>
    <w:p w14:paraId="05315263" w14:textId="77777777" w:rsidR="003906AA" w:rsidRPr="003B5898" w:rsidRDefault="003906AA" w:rsidP="003906AA">
      <w:pPr>
        <w:jc w:val="center"/>
        <w:rPr>
          <w:rFonts w:cs="Calibri"/>
          <w:b/>
          <w:color w:val="000000"/>
        </w:rPr>
      </w:pPr>
      <w:r w:rsidRPr="003B5898">
        <w:rPr>
          <w:rFonts w:cs="Calibri"/>
          <w:b/>
          <w:color w:val="000000"/>
        </w:rPr>
        <w:t>Članak 2.</w:t>
      </w:r>
    </w:p>
    <w:p w14:paraId="5032620D" w14:textId="77777777" w:rsidR="003906AA" w:rsidRPr="003B5898" w:rsidRDefault="003906AA" w:rsidP="003906AA">
      <w:pPr>
        <w:jc w:val="center"/>
      </w:pPr>
      <w:r w:rsidRPr="003B5898"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3906AA" w:rsidRPr="003B5898" w14:paraId="6AE42646" w14:textId="77777777" w:rsidTr="00C94AA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37E86E81" w14:textId="77777777" w:rsidR="003906AA" w:rsidRPr="003B5898" w:rsidRDefault="003906AA" w:rsidP="00C94AA9">
            <w:r w:rsidRPr="003B5898">
              <w:t>Prihodi i rashodi iz članka 1. Plana su:</w:t>
            </w:r>
          </w:p>
        </w:tc>
      </w:tr>
      <w:tr w:rsidR="003906AA" w:rsidRPr="003B5898" w14:paraId="7952C64A" w14:textId="77777777" w:rsidTr="00C94AA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3C59" w14:textId="77777777" w:rsidR="003906AA" w:rsidRPr="003B5898" w:rsidRDefault="003906AA" w:rsidP="00C94AA9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F1FC" w14:textId="77777777" w:rsidR="003906AA" w:rsidRPr="003B5898" w:rsidRDefault="003906AA" w:rsidP="00C94AA9">
            <w:pPr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073F" w14:textId="77777777" w:rsidR="003906AA" w:rsidRPr="003B5898" w:rsidRDefault="003906AA" w:rsidP="00C94AA9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bCs/>
                <w:color w:val="000000"/>
              </w:rPr>
              <w:t>IZNOS</w:t>
            </w:r>
            <w:r w:rsidRPr="003B5898"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3906AA" w:rsidRPr="003B5898" w14:paraId="2FC83369" w14:textId="77777777" w:rsidTr="00C94AA9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ECE1" w14:textId="77777777" w:rsidR="003906AA" w:rsidRPr="003B5898" w:rsidRDefault="003906AA" w:rsidP="00C94AA9">
            <w:pPr>
              <w:jc w:val="right"/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7870" w14:textId="77777777" w:rsidR="003906AA" w:rsidRPr="003B5898" w:rsidRDefault="003906AA" w:rsidP="00C94AA9">
            <w:pPr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2E8A" w14:textId="77777777" w:rsidR="003906AA" w:rsidRPr="003B5898" w:rsidRDefault="003906AA" w:rsidP="00C94AA9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noProof/>
                <w:color w:val="000000"/>
              </w:rPr>
              <w:t>483.686,00</w:t>
            </w:r>
          </w:p>
        </w:tc>
      </w:tr>
      <w:tr w:rsidR="003906AA" w:rsidRPr="003B5898" w14:paraId="20C776F5" w14:textId="77777777" w:rsidTr="00C94AA9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FD5D" w14:textId="77777777" w:rsidR="003906AA" w:rsidRPr="003B5898" w:rsidRDefault="003906AA" w:rsidP="00C94AA9">
            <w:pPr>
              <w:jc w:val="right"/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B7CC" w14:textId="77777777" w:rsidR="003906AA" w:rsidRPr="003B5898" w:rsidRDefault="003906AA" w:rsidP="00C94AA9">
            <w:pPr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CCE0" w14:textId="77777777" w:rsidR="003906AA" w:rsidRPr="003B5898" w:rsidRDefault="003906AA" w:rsidP="00C94AA9">
            <w:pPr>
              <w:jc w:val="center"/>
              <w:rPr>
                <w:rFonts w:cs="Calibri"/>
                <w:color w:val="000000"/>
              </w:rPr>
            </w:pPr>
            <w:r w:rsidRPr="003B5898">
              <w:rPr>
                <w:rFonts w:cs="Calibri"/>
                <w:noProof/>
                <w:color w:val="000000"/>
              </w:rPr>
              <w:t>483.686,00</w:t>
            </w:r>
          </w:p>
        </w:tc>
      </w:tr>
      <w:tr w:rsidR="003906AA" w:rsidRPr="003B5898" w14:paraId="5CAA8FC8" w14:textId="77777777" w:rsidTr="00C94AA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1F2B56B8" w14:textId="77777777" w:rsidR="003906AA" w:rsidRPr="003B5898" w:rsidRDefault="003906AA" w:rsidP="00C94AA9">
            <w:pPr>
              <w:rPr>
                <w:rFonts w:cs="Calibri"/>
                <w:color w:val="000000"/>
              </w:rPr>
            </w:pPr>
          </w:p>
        </w:tc>
      </w:tr>
      <w:tr w:rsidR="003906AA" w:rsidRPr="003B5898" w14:paraId="3C280B1A" w14:textId="77777777" w:rsidTr="00C94AA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DBAD" w14:textId="77777777" w:rsidR="003906AA" w:rsidRPr="003B5898" w:rsidRDefault="003906AA" w:rsidP="00C94AA9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4487" w14:textId="77777777" w:rsidR="003906AA" w:rsidRPr="003B5898" w:rsidRDefault="003906AA" w:rsidP="00C94AA9">
            <w:pPr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D03A" w14:textId="77777777" w:rsidR="003906AA" w:rsidRPr="003B5898" w:rsidRDefault="003906AA" w:rsidP="00C94AA9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bCs/>
                <w:color w:val="000000"/>
              </w:rPr>
              <w:t>IZNOS</w:t>
            </w:r>
            <w:r w:rsidRPr="003B5898"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3906AA" w:rsidRPr="003B5898" w14:paraId="12F48311" w14:textId="77777777" w:rsidTr="00C94AA9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A99A" w14:textId="77777777" w:rsidR="003906AA" w:rsidRPr="003B5898" w:rsidRDefault="003906AA" w:rsidP="00C94AA9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6BE2" w14:textId="77777777" w:rsidR="003906AA" w:rsidRPr="003B5898" w:rsidRDefault="003906AA" w:rsidP="00C94AA9">
            <w:pPr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0AF5E" w14:textId="77777777" w:rsidR="003906AA" w:rsidRPr="003B5898" w:rsidRDefault="003906AA" w:rsidP="00C94AA9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noProof/>
                <w:color w:val="000000"/>
              </w:rPr>
              <w:t>483.686,00</w:t>
            </w:r>
          </w:p>
        </w:tc>
      </w:tr>
      <w:tr w:rsidR="003906AA" w:rsidRPr="003B5898" w14:paraId="1767E19F" w14:textId="77777777" w:rsidTr="00C94AA9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D574" w14:textId="77777777" w:rsidR="003906AA" w:rsidRPr="003B5898" w:rsidRDefault="003906AA" w:rsidP="00C94AA9">
            <w:pPr>
              <w:jc w:val="right"/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9868" w14:textId="77777777" w:rsidR="003906AA" w:rsidRPr="003B5898" w:rsidRDefault="003906AA" w:rsidP="00C94AA9">
            <w:pPr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C2BF" w14:textId="77777777" w:rsidR="003906AA" w:rsidRPr="003B5898" w:rsidRDefault="003906AA" w:rsidP="00C94AA9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B5898">
              <w:rPr>
                <w:rFonts w:cs="Calibri"/>
                <w:b/>
                <w:noProof/>
                <w:color w:val="000000"/>
              </w:rPr>
              <w:t>378.386,00</w:t>
            </w:r>
          </w:p>
        </w:tc>
      </w:tr>
      <w:tr w:rsidR="003906AA" w:rsidRPr="003B5898" w14:paraId="6DA88355" w14:textId="77777777" w:rsidTr="00C94AA9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4823" w14:textId="77777777" w:rsidR="003906AA" w:rsidRPr="003B5898" w:rsidRDefault="003906AA" w:rsidP="00C94AA9">
            <w:pPr>
              <w:jc w:val="right"/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231B" w14:textId="77777777" w:rsidR="003906AA" w:rsidRPr="003B5898" w:rsidRDefault="003906AA" w:rsidP="00C94AA9">
            <w:pPr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AC16" w14:textId="77777777" w:rsidR="003906AA" w:rsidRPr="003B5898" w:rsidRDefault="003906AA" w:rsidP="00C94AA9">
            <w:pPr>
              <w:jc w:val="center"/>
              <w:rPr>
                <w:rFonts w:cs="Calibri"/>
                <w:color w:val="000000"/>
              </w:rPr>
            </w:pPr>
            <w:r w:rsidRPr="003B5898">
              <w:rPr>
                <w:rFonts w:cs="Calibri"/>
                <w:noProof/>
                <w:color w:val="000000"/>
              </w:rPr>
              <w:t>170.541,00</w:t>
            </w:r>
          </w:p>
        </w:tc>
      </w:tr>
      <w:tr w:rsidR="003906AA" w:rsidRPr="003B5898" w14:paraId="01D0032D" w14:textId="77777777" w:rsidTr="00C94AA9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4EAF" w14:textId="77777777" w:rsidR="003906AA" w:rsidRPr="003B5898" w:rsidRDefault="003906AA" w:rsidP="00C94AA9">
            <w:pPr>
              <w:jc w:val="right"/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84B1" w14:textId="77777777" w:rsidR="003906AA" w:rsidRPr="003B5898" w:rsidRDefault="003906AA" w:rsidP="00C94AA9">
            <w:pPr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2A2E" w14:textId="77777777" w:rsidR="003906AA" w:rsidRPr="003B5898" w:rsidRDefault="003906AA" w:rsidP="00C94AA9">
            <w:pPr>
              <w:jc w:val="center"/>
              <w:rPr>
                <w:rFonts w:cs="Calibri"/>
                <w:color w:val="000000"/>
              </w:rPr>
            </w:pPr>
            <w:r w:rsidRPr="003B5898">
              <w:rPr>
                <w:rFonts w:cs="Calibri"/>
                <w:noProof/>
                <w:color w:val="000000"/>
              </w:rPr>
              <w:t>207.845,00</w:t>
            </w:r>
          </w:p>
        </w:tc>
      </w:tr>
      <w:tr w:rsidR="003906AA" w:rsidRPr="003B5898" w14:paraId="46ED6706" w14:textId="77777777" w:rsidTr="00C94AA9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8E5F" w14:textId="77777777" w:rsidR="003906AA" w:rsidRPr="003B5898" w:rsidRDefault="003906AA" w:rsidP="00C94AA9">
            <w:pPr>
              <w:jc w:val="right"/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8EC2" w14:textId="77777777" w:rsidR="003906AA" w:rsidRPr="003B5898" w:rsidRDefault="003906AA" w:rsidP="00C94AA9">
            <w:pPr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7474" w14:textId="77777777" w:rsidR="003906AA" w:rsidRPr="003B5898" w:rsidRDefault="003906AA" w:rsidP="00C94AA9">
            <w:pPr>
              <w:jc w:val="center"/>
              <w:rPr>
                <w:rFonts w:cs="Calibri"/>
                <w:bCs/>
              </w:rPr>
            </w:pPr>
            <w:r w:rsidRPr="003B5898">
              <w:rPr>
                <w:rFonts w:cs="Calibri"/>
                <w:noProof/>
                <w:color w:val="000000"/>
              </w:rPr>
              <w:t>99.000,00</w:t>
            </w:r>
          </w:p>
        </w:tc>
      </w:tr>
      <w:tr w:rsidR="003906AA" w:rsidRPr="003B5898" w14:paraId="7DACBC4C" w14:textId="77777777" w:rsidTr="00C94AA9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25B4" w14:textId="77777777" w:rsidR="003906AA" w:rsidRPr="003B5898" w:rsidRDefault="003906AA" w:rsidP="00C94AA9">
            <w:pPr>
              <w:jc w:val="right"/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19AC" w14:textId="77777777" w:rsidR="003906AA" w:rsidRPr="003B5898" w:rsidRDefault="003906AA" w:rsidP="00C94AA9">
            <w:pPr>
              <w:rPr>
                <w:rFonts w:cs="Calibri"/>
                <w:color w:val="000000"/>
              </w:rPr>
            </w:pPr>
            <w:r w:rsidRPr="003B5898">
              <w:rPr>
                <w:rFonts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A690" w14:textId="77777777" w:rsidR="003906AA" w:rsidRPr="003B5898" w:rsidRDefault="003906AA" w:rsidP="00C94AA9">
            <w:pPr>
              <w:jc w:val="center"/>
              <w:rPr>
                <w:rFonts w:cs="Calibri"/>
                <w:bCs/>
              </w:rPr>
            </w:pPr>
            <w:r w:rsidRPr="003B5898">
              <w:rPr>
                <w:rFonts w:cs="Calibri"/>
                <w:noProof/>
                <w:color w:val="000000"/>
              </w:rPr>
              <w:t>6.300,00</w:t>
            </w:r>
          </w:p>
        </w:tc>
      </w:tr>
    </w:tbl>
    <w:p w14:paraId="66C0B594" w14:textId="77777777" w:rsidR="003906AA" w:rsidRPr="003B5898" w:rsidRDefault="003906AA" w:rsidP="003906AA">
      <w:pPr>
        <w:jc w:val="right"/>
        <w:rPr>
          <w:rFonts w:cs="Calibri"/>
          <w:color w:val="000000"/>
        </w:rPr>
      </w:pPr>
      <w:r w:rsidRPr="003B5898">
        <w:rPr>
          <w:rFonts w:cs="Calibri"/>
          <w:color w:val="000000"/>
        </w:rPr>
        <w:t>“</w:t>
      </w:r>
    </w:p>
    <w:p w14:paraId="0A02E648" w14:textId="35E4ABB9" w:rsidR="003906AA" w:rsidRPr="003B5898" w:rsidRDefault="003906AA" w:rsidP="003906AA">
      <w:pPr>
        <w:jc w:val="center"/>
        <w:rPr>
          <w:rFonts w:cs="Calibri"/>
          <w:color w:val="000000"/>
        </w:rPr>
      </w:pPr>
    </w:p>
    <w:p w14:paraId="209CA2C3" w14:textId="03446FE6" w:rsidR="00605F8E" w:rsidRPr="003B5898" w:rsidRDefault="00605F8E" w:rsidP="003906AA">
      <w:pPr>
        <w:jc w:val="center"/>
        <w:rPr>
          <w:rFonts w:cs="Calibri"/>
          <w:color w:val="000000"/>
        </w:rPr>
      </w:pPr>
    </w:p>
    <w:p w14:paraId="738572DD" w14:textId="77777777" w:rsidR="00605F8E" w:rsidRPr="003B5898" w:rsidRDefault="00605F8E" w:rsidP="003906AA">
      <w:pPr>
        <w:jc w:val="center"/>
        <w:rPr>
          <w:rFonts w:cs="Calibri"/>
          <w:color w:val="000000"/>
        </w:rPr>
      </w:pPr>
    </w:p>
    <w:p w14:paraId="2C4900C5" w14:textId="77777777" w:rsidR="003906AA" w:rsidRPr="003B5898" w:rsidRDefault="003906AA" w:rsidP="003906AA">
      <w:pPr>
        <w:jc w:val="center"/>
        <w:rPr>
          <w:rFonts w:cs="Calibri"/>
          <w:b/>
          <w:color w:val="000000"/>
        </w:rPr>
      </w:pPr>
      <w:r w:rsidRPr="003B5898">
        <w:rPr>
          <w:rFonts w:cs="Calibri"/>
          <w:b/>
          <w:color w:val="000000"/>
        </w:rPr>
        <w:t xml:space="preserve">Članak 3. </w:t>
      </w:r>
    </w:p>
    <w:p w14:paraId="07AF4A48" w14:textId="77777777" w:rsidR="003906AA" w:rsidRPr="003B5898" w:rsidRDefault="003906AA" w:rsidP="003906AA">
      <w:pPr>
        <w:pStyle w:val="NoSpacing"/>
        <w:jc w:val="center"/>
        <w:rPr>
          <w:rFonts w:ascii="Times New Roman" w:hAnsi="Times New Roman"/>
        </w:rPr>
      </w:pPr>
      <w:r w:rsidRPr="003B5898">
        <w:rPr>
          <w:rFonts w:ascii="Times New Roman" w:hAnsi="Times New Roman"/>
        </w:rPr>
        <w:t>Ovaj Zaključak će biti objavljen na oglasnoj ploči u sjedištu Mjesnog odbora.</w:t>
      </w:r>
    </w:p>
    <w:p w14:paraId="242D239A" w14:textId="77777777" w:rsidR="005D10DE" w:rsidRPr="003B5898" w:rsidRDefault="005D10DE" w:rsidP="00653A5C">
      <w:pPr>
        <w:jc w:val="center"/>
        <w:rPr>
          <w:b/>
          <w:bCs/>
        </w:rPr>
      </w:pPr>
    </w:p>
    <w:p w14:paraId="7431064F" w14:textId="0E331F37" w:rsidR="00E61945" w:rsidRPr="003B5898" w:rsidRDefault="00E61945" w:rsidP="00653A5C">
      <w:pPr>
        <w:jc w:val="center"/>
        <w:rPr>
          <w:b/>
          <w:bCs/>
        </w:rPr>
      </w:pPr>
    </w:p>
    <w:p w14:paraId="5A413D12" w14:textId="61E663EF" w:rsidR="008409DE" w:rsidRPr="003B5898" w:rsidRDefault="008409DE" w:rsidP="00653A5C">
      <w:pPr>
        <w:jc w:val="center"/>
        <w:rPr>
          <w:b/>
          <w:bCs/>
        </w:rPr>
      </w:pPr>
    </w:p>
    <w:p w14:paraId="5E94B00C" w14:textId="6B6246A6" w:rsidR="008409DE" w:rsidRPr="003B5898" w:rsidRDefault="008409DE" w:rsidP="00653A5C">
      <w:pPr>
        <w:jc w:val="center"/>
        <w:rPr>
          <w:b/>
          <w:bCs/>
        </w:rPr>
      </w:pPr>
    </w:p>
    <w:p w14:paraId="343D3748" w14:textId="77777777" w:rsidR="008409DE" w:rsidRPr="003B5898" w:rsidRDefault="008409DE" w:rsidP="00653A5C">
      <w:pPr>
        <w:jc w:val="center"/>
        <w:rPr>
          <w:b/>
          <w:bCs/>
        </w:rPr>
      </w:pPr>
    </w:p>
    <w:p w14:paraId="17CBF1B9" w14:textId="77777777" w:rsidR="00E61945" w:rsidRPr="003B5898" w:rsidRDefault="00E61945" w:rsidP="00653A5C">
      <w:pPr>
        <w:jc w:val="center"/>
        <w:rPr>
          <w:b/>
          <w:bCs/>
        </w:rPr>
      </w:pPr>
    </w:p>
    <w:p w14:paraId="31590218" w14:textId="77777777" w:rsidR="00CB2BA3" w:rsidRPr="003B5898" w:rsidRDefault="00653A5C" w:rsidP="003906AA">
      <w:pPr>
        <w:ind w:left="708"/>
        <w:jc w:val="both"/>
        <w:rPr>
          <w:b/>
          <w:bCs/>
        </w:rPr>
      </w:pPr>
      <w:r w:rsidRPr="003B5898">
        <w:rPr>
          <w:b/>
        </w:rPr>
        <w:t>Ad 3</w:t>
      </w:r>
      <w:r w:rsidR="00CB2BA3" w:rsidRPr="003B5898">
        <w:rPr>
          <w:b/>
        </w:rPr>
        <w:t xml:space="preserve">. </w:t>
      </w:r>
      <w:r w:rsidR="00E61945" w:rsidRPr="003B5898">
        <w:rPr>
          <w:b/>
          <w:bCs/>
        </w:rPr>
        <w:t>Nacrt prijedloga Odluke o mjestima za trgovinu na malo izvan prodavaonica i tržnica na malo koja se obavlja na pokretnim napravama i vanjskom izgledu pokretnih naprava i privremenih građevina</w:t>
      </w:r>
    </w:p>
    <w:p w14:paraId="3EB23207" w14:textId="77777777" w:rsidR="00653A5C" w:rsidRPr="003B5898" w:rsidRDefault="00653A5C" w:rsidP="00653A5C"/>
    <w:p w14:paraId="5536122E" w14:textId="77777777" w:rsidR="00653A5C" w:rsidRPr="003B5898" w:rsidRDefault="00653A5C" w:rsidP="00653A5C"/>
    <w:p w14:paraId="16644E2C" w14:textId="77777777" w:rsidR="00653A5C" w:rsidRPr="003B5898" w:rsidRDefault="00653A5C" w:rsidP="00653A5C">
      <w:r w:rsidRPr="003B5898">
        <w:t xml:space="preserve">Članovi Vijeća primili su pisani materijal </w:t>
      </w:r>
      <w:r w:rsidRPr="003B5898">
        <w:rPr>
          <w:iCs/>
        </w:rPr>
        <w:t>uz poziv</w:t>
      </w:r>
      <w:r w:rsidR="00CB2BA3" w:rsidRPr="003B5898">
        <w:rPr>
          <w:iCs/>
        </w:rPr>
        <w:t>.</w:t>
      </w:r>
    </w:p>
    <w:p w14:paraId="2117B133" w14:textId="77777777" w:rsidR="00653A5C" w:rsidRPr="003B5898" w:rsidRDefault="00653A5C" w:rsidP="00653A5C"/>
    <w:p w14:paraId="583220FC" w14:textId="6E4F0837" w:rsidR="00653A5C" w:rsidRPr="003B5898" w:rsidRDefault="00653A5C" w:rsidP="00653A5C">
      <w:r w:rsidRPr="003B5898">
        <w:t xml:space="preserve">Vijeće </w:t>
      </w:r>
      <w:r w:rsidRPr="003B5898">
        <w:rPr>
          <w:iCs/>
        </w:rPr>
        <w:t>jednoglasno</w:t>
      </w:r>
      <w:r w:rsidRPr="003B5898">
        <w:rPr>
          <w:i/>
        </w:rPr>
        <w:t xml:space="preserve"> </w:t>
      </w:r>
      <w:r w:rsidRPr="003B5898">
        <w:t>donosi</w:t>
      </w:r>
    </w:p>
    <w:p w14:paraId="68FB1E63" w14:textId="77777777" w:rsidR="00692479" w:rsidRPr="003B5898" w:rsidRDefault="00692479" w:rsidP="00653A5C"/>
    <w:p w14:paraId="1711A5B7" w14:textId="77777777" w:rsidR="00692479" w:rsidRPr="003B5898" w:rsidRDefault="00692479" w:rsidP="00692479">
      <w:pPr>
        <w:jc w:val="center"/>
        <w:rPr>
          <w:b/>
          <w:bCs/>
        </w:rPr>
      </w:pPr>
      <w:r w:rsidRPr="003B5898">
        <w:rPr>
          <w:b/>
          <w:bCs/>
        </w:rPr>
        <w:t>ZAKLJUČAK</w:t>
      </w:r>
    </w:p>
    <w:p w14:paraId="1B0F0BDD" w14:textId="77777777" w:rsidR="00692479" w:rsidRPr="003B5898" w:rsidRDefault="00692479" w:rsidP="00692479">
      <w:pPr>
        <w:jc w:val="center"/>
        <w:rPr>
          <w:b/>
          <w:bCs/>
        </w:rPr>
      </w:pPr>
      <w:r w:rsidRPr="003B5898">
        <w:rPr>
          <w:b/>
          <w:bCs/>
        </w:rPr>
        <w:br/>
      </w:r>
      <w:r w:rsidRPr="003B5898">
        <w:t xml:space="preserve"> </w:t>
      </w:r>
      <w:r w:rsidRPr="003B5898">
        <w:rPr>
          <w:b/>
        </w:rPr>
        <w:t>o Nacrtu prijedloga Odluke o mjestima za trgovinu na malo izvan prodavaonica i tržnica na malo koja se obavlja na pokretnim napravama i vanjskom izgledu pokretnih naprava i privremenih građevina</w:t>
      </w:r>
    </w:p>
    <w:p w14:paraId="2B46E179" w14:textId="77777777" w:rsidR="00692479" w:rsidRPr="003B5898" w:rsidRDefault="00692479" w:rsidP="00692479">
      <w:pPr>
        <w:jc w:val="center"/>
        <w:rPr>
          <w:b/>
          <w:bCs/>
        </w:rPr>
      </w:pPr>
    </w:p>
    <w:p w14:paraId="59449DAC" w14:textId="77777777" w:rsidR="00692479" w:rsidRPr="003B5898" w:rsidRDefault="00692479" w:rsidP="00692479">
      <w:pPr>
        <w:jc w:val="center"/>
        <w:rPr>
          <w:b/>
          <w:bCs/>
        </w:rPr>
      </w:pPr>
    </w:p>
    <w:p w14:paraId="3861AA99" w14:textId="77777777" w:rsidR="00692479" w:rsidRPr="003B5898" w:rsidRDefault="00692479" w:rsidP="00692479">
      <w:pPr>
        <w:contextualSpacing/>
      </w:pPr>
      <w:r w:rsidRPr="003B5898">
        <w:t xml:space="preserve">I.       Vijeće MO „Petar Zrinski“ daje pozitivno mišljenje na Nacrtu prijedloga Odluke o  </w:t>
      </w:r>
    </w:p>
    <w:p w14:paraId="15DA84A1" w14:textId="77777777" w:rsidR="00692479" w:rsidRPr="003B5898" w:rsidRDefault="00692479" w:rsidP="00692479">
      <w:pPr>
        <w:contextualSpacing/>
        <w:rPr>
          <w:b/>
          <w:bCs/>
        </w:rPr>
      </w:pPr>
      <w:r w:rsidRPr="003B5898">
        <w:t>mjestima za trgovinu na malo izvan prodavaonica i tržnica na malo koja se obavljana pokretnim napravama i vanjskom izgledu pokretnih naprava i privremenih  građevina</w:t>
      </w:r>
    </w:p>
    <w:p w14:paraId="7B1ECE2E" w14:textId="77777777" w:rsidR="00692479" w:rsidRPr="003B5898" w:rsidRDefault="00692479" w:rsidP="00692479">
      <w:pPr>
        <w:jc w:val="both"/>
      </w:pPr>
    </w:p>
    <w:p w14:paraId="67D8B5AB" w14:textId="77777777" w:rsidR="00692479" w:rsidRPr="003B5898" w:rsidRDefault="00692479" w:rsidP="00692479">
      <w:pPr>
        <w:ind w:left="780"/>
        <w:contextualSpacing/>
      </w:pPr>
    </w:p>
    <w:p w14:paraId="7FBE3DCE" w14:textId="77777777" w:rsidR="00692479" w:rsidRPr="003B5898" w:rsidRDefault="00692479" w:rsidP="00692479">
      <w:r w:rsidRPr="003B5898">
        <w:rPr>
          <w:color w:val="000000"/>
        </w:rPr>
        <w:t xml:space="preserve">II.    Ovaj će zaključak biti dostavljen Vijeću Gradske četvrti Donji grad na daljnje    </w:t>
      </w:r>
    </w:p>
    <w:p w14:paraId="4055FC20" w14:textId="77777777" w:rsidR="00692479" w:rsidRPr="003B5898" w:rsidRDefault="00692479" w:rsidP="00692479">
      <w:r w:rsidRPr="003B5898">
        <w:rPr>
          <w:color w:val="000000"/>
        </w:rPr>
        <w:t xml:space="preserve"> postupanje.</w:t>
      </w:r>
    </w:p>
    <w:p w14:paraId="1678E6D6" w14:textId="22F91C80" w:rsidR="00E61945" w:rsidRPr="003B5898" w:rsidRDefault="00E61945" w:rsidP="00653A5C">
      <w:pPr>
        <w:jc w:val="center"/>
        <w:rPr>
          <w:b/>
          <w:bCs/>
        </w:rPr>
      </w:pPr>
    </w:p>
    <w:p w14:paraId="373C5A0A" w14:textId="77777777" w:rsidR="00E61945" w:rsidRPr="003B5898" w:rsidRDefault="00E61945" w:rsidP="00653A5C">
      <w:pPr>
        <w:jc w:val="center"/>
        <w:rPr>
          <w:b/>
          <w:bCs/>
        </w:rPr>
      </w:pPr>
    </w:p>
    <w:p w14:paraId="1F71DFE5" w14:textId="460E9C0F" w:rsidR="00BD45B2" w:rsidRPr="003B5898" w:rsidRDefault="00BD45B2" w:rsidP="00653A5C"/>
    <w:p w14:paraId="6EA71E25" w14:textId="77777777" w:rsidR="00BD45B2" w:rsidRPr="003B5898" w:rsidRDefault="00BD45B2" w:rsidP="00BD45B2">
      <w:pPr>
        <w:ind w:firstLine="708"/>
      </w:pPr>
      <w:r w:rsidRPr="003B5898">
        <w:rPr>
          <w:b/>
        </w:rPr>
        <w:t xml:space="preserve">Ad 4. </w:t>
      </w:r>
      <w:r w:rsidR="00E61945" w:rsidRPr="003B5898">
        <w:rPr>
          <w:b/>
          <w:color w:val="050505"/>
        </w:rPr>
        <w:t>Zahtjev za povremenim korištenjem prostora mjesne samouprave Mjesnog odbora „Petar Zrinski“ umjetničkoj organizaciji Trio Eusebius</w:t>
      </w:r>
    </w:p>
    <w:p w14:paraId="1C3C55FF" w14:textId="77777777" w:rsidR="00E61945" w:rsidRPr="003B5898" w:rsidRDefault="00E61945" w:rsidP="00BD45B2">
      <w:pPr>
        <w:ind w:firstLine="708"/>
        <w:rPr>
          <w:b/>
          <w:bCs/>
          <w:color w:val="050505"/>
        </w:rPr>
      </w:pPr>
    </w:p>
    <w:p w14:paraId="51BBE87C" w14:textId="77777777" w:rsidR="00100363" w:rsidRPr="003B5898" w:rsidRDefault="00E61945" w:rsidP="00100363">
      <w:r w:rsidRPr="003B5898">
        <w:t>Predsjednica</w:t>
      </w:r>
      <w:r w:rsidR="00100363" w:rsidRPr="003B5898">
        <w:t xml:space="preserve"> usmeno informira nazočne o predmetu rasprave i odlučivanja.</w:t>
      </w:r>
    </w:p>
    <w:p w14:paraId="30D2B683" w14:textId="77777777" w:rsidR="00100363" w:rsidRPr="003B5898" w:rsidRDefault="00100363" w:rsidP="00100363"/>
    <w:p w14:paraId="7748AAA6" w14:textId="77777777" w:rsidR="00BD45B2" w:rsidRPr="003B5898" w:rsidRDefault="00BD45B2" w:rsidP="00100363">
      <w:pPr>
        <w:rPr>
          <w:b/>
          <w:bCs/>
          <w:color w:val="050505"/>
        </w:rPr>
      </w:pPr>
    </w:p>
    <w:p w14:paraId="38ACBE41" w14:textId="77777777" w:rsidR="00100363" w:rsidRPr="003B5898" w:rsidRDefault="00100363" w:rsidP="00100363">
      <w:r w:rsidRPr="003B5898">
        <w:t xml:space="preserve">Vijeće </w:t>
      </w:r>
      <w:r w:rsidR="00E61945" w:rsidRPr="003B5898">
        <w:rPr>
          <w:iCs/>
        </w:rPr>
        <w:t>jednoglasno</w:t>
      </w:r>
      <w:r w:rsidRPr="003B5898">
        <w:rPr>
          <w:iCs/>
        </w:rPr>
        <w:t xml:space="preserve"> donosi</w:t>
      </w:r>
    </w:p>
    <w:p w14:paraId="560B8A7F" w14:textId="77777777" w:rsidR="00BD45B2" w:rsidRPr="003B5898" w:rsidRDefault="00BD45B2" w:rsidP="00BD45B2"/>
    <w:p w14:paraId="13CCFD89" w14:textId="77777777" w:rsidR="00BD45B2" w:rsidRPr="003B5898" w:rsidRDefault="00BD45B2" w:rsidP="00BD45B2">
      <w:pPr>
        <w:ind w:firstLine="708"/>
        <w:rPr>
          <w:b/>
          <w:bCs/>
          <w:color w:val="050505"/>
        </w:rPr>
      </w:pPr>
    </w:p>
    <w:p w14:paraId="518049C7" w14:textId="77777777" w:rsidR="008409DE" w:rsidRPr="003B5898" w:rsidRDefault="008409DE" w:rsidP="008409DE">
      <w:pPr>
        <w:ind w:firstLine="708"/>
        <w:jc w:val="both"/>
        <w:rPr>
          <w:b/>
        </w:rPr>
      </w:pPr>
      <w:r w:rsidRPr="003B5898">
        <w:t xml:space="preserve">                                              </w:t>
      </w:r>
      <w:r w:rsidRPr="003B5898">
        <w:rPr>
          <w:b/>
        </w:rPr>
        <w:t>Z A K L J U Č A K</w:t>
      </w:r>
    </w:p>
    <w:p w14:paraId="7A680F22" w14:textId="075303A2" w:rsidR="008409DE" w:rsidRPr="003B5898" w:rsidRDefault="008409DE" w:rsidP="003B5898">
      <w:pPr>
        <w:jc w:val="both"/>
        <w:rPr>
          <w:b/>
        </w:rPr>
      </w:pPr>
    </w:p>
    <w:p w14:paraId="051975E7" w14:textId="77777777" w:rsidR="008409DE" w:rsidRPr="003B5898" w:rsidRDefault="008409DE" w:rsidP="008409DE">
      <w:pPr>
        <w:ind w:firstLine="708"/>
        <w:jc w:val="both"/>
        <w:rPr>
          <w:b/>
        </w:rPr>
      </w:pPr>
    </w:p>
    <w:p w14:paraId="3CCCDDC9" w14:textId="77777777" w:rsidR="008409DE" w:rsidRPr="003B5898" w:rsidRDefault="008409DE" w:rsidP="008409DE">
      <w:pPr>
        <w:ind w:firstLine="708"/>
        <w:jc w:val="both"/>
      </w:pPr>
      <w:r w:rsidRPr="003B5898">
        <w:rPr>
          <w:b/>
        </w:rPr>
        <w:t xml:space="preserve">l.  </w:t>
      </w:r>
      <w:r w:rsidRPr="003B5898">
        <w:t>Udruzi „Trio Eusebius odobrava se povremeno korištenje dvorane u objektu mjesne samouprave, Zagreb, Primorska 32, u terminu nedjeljom od 14.00 do 17.00 sati.</w:t>
      </w:r>
    </w:p>
    <w:p w14:paraId="1A652AB5" w14:textId="77777777" w:rsidR="008409DE" w:rsidRPr="003B5898" w:rsidRDefault="008409DE" w:rsidP="008409DE">
      <w:pPr>
        <w:ind w:firstLine="708"/>
        <w:jc w:val="both"/>
      </w:pPr>
    </w:p>
    <w:p w14:paraId="36242E8E" w14:textId="77777777" w:rsidR="008409DE" w:rsidRPr="003B5898" w:rsidRDefault="008409DE" w:rsidP="008409DE">
      <w:pPr>
        <w:ind w:firstLine="708"/>
        <w:jc w:val="both"/>
      </w:pPr>
      <w:r w:rsidRPr="003B5898">
        <w:rPr>
          <w:b/>
        </w:rPr>
        <w:t>2.</w:t>
      </w:r>
      <w:r w:rsidRPr="003B5898">
        <w:t xml:space="preserve">  Prostor iz točke 1. ovog zaključka koristit će Udruga „Trio Eusebius“</w:t>
      </w:r>
    </w:p>
    <w:p w14:paraId="251ADE65" w14:textId="77777777" w:rsidR="008409DE" w:rsidRPr="003B5898" w:rsidRDefault="008409DE" w:rsidP="008409DE">
      <w:pPr>
        <w:ind w:firstLine="708"/>
        <w:jc w:val="both"/>
      </w:pPr>
    </w:p>
    <w:p w14:paraId="12D2963F" w14:textId="3104380A" w:rsidR="008409DE" w:rsidRPr="003B5898" w:rsidRDefault="008409DE" w:rsidP="008409DE">
      <w:pPr>
        <w:ind w:firstLine="708"/>
        <w:jc w:val="both"/>
      </w:pPr>
      <w:r w:rsidRPr="003B5898">
        <w:rPr>
          <w:b/>
        </w:rPr>
        <w:t>3.</w:t>
      </w:r>
      <w:r w:rsidRPr="003B5898">
        <w:t xml:space="preserve"> Udruga „Trio </w:t>
      </w:r>
      <w:r w:rsidR="003B5898" w:rsidRPr="003B5898">
        <w:t>Eusebius“ obvezuje</w:t>
      </w:r>
      <w:r w:rsidRPr="003B5898">
        <w:t xml:space="preserve"> se s prostorom prilikom korištenja postupati s pažnjom dobrog gospodara.</w:t>
      </w:r>
    </w:p>
    <w:p w14:paraId="33DAA24A" w14:textId="77777777" w:rsidR="008409DE" w:rsidRPr="003B5898" w:rsidRDefault="008409DE" w:rsidP="008409DE">
      <w:pPr>
        <w:ind w:firstLine="708"/>
        <w:jc w:val="both"/>
      </w:pPr>
    </w:p>
    <w:p w14:paraId="0DB78F88" w14:textId="49FA1F9F" w:rsidR="00653A5C" w:rsidRPr="003B5898" w:rsidRDefault="008409DE" w:rsidP="008409DE">
      <w:pPr>
        <w:ind w:firstLine="708"/>
        <w:jc w:val="both"/>
      </w:pPr>
      <w:r w:rsidRPr="003B5898">
        <w:rPr>
          <w:b/>
        </w:rPr>
        <w:t>4.</w:t>
      </w:r>
      <w:r w:rsidRPr="003B5898">
        <w:t xml:space="preserve">  O povremenom korištenju prostora iz točke l. ovog zaključka Gradski ured za mjesnu samoupravu izdat će odobrenje o korištenju, a u skladu s ovim zaključkom. </w:t>
      </w:r>
    </w:p>
    <w:p w14:paraId="560A0209" w14:textId="17D544FB" w:rsidR="00653A5C" w:rsidRPr="003B5898" w:rsidRDefault="00653A5C" w:rsidP="00653A5C">
      <w:pPr>
        <w:rPr>
          <w:b/>
          <w:bCs/>
          <w:u w:val="single"/>
        </w:rPr>
      </w:pPr>
      <w:r w:rsidRPr="003B5898">
        <w:lastRenderedPageBreak/>
        <w:tab/>
      </w:r>
      <w:r w:rsidR="00A11046" w:rsidRPr="003B5898">
        <w:rPr>
          <w:b/>
        </w:rPr>
        <w:t xml:space="preserve">Ad </w:t>
      </w:r>
      <w:r w:rsidR="00BD45B2" w:rsidRPr="003B5898">
        <w:rPr>
          <w:b/>
        </w:rPr>
        <w:t>5</w:t>
      </w:r>
      <w:r w:rsidRPr="003B5898">
        <w:rPr>
          <w:b/>
        </w:rPr>
        <w:t>.</w:t>
      </w:r>
      <w:r w:rsidR="00E61945" w:rsidRPr="003B5898">
        <w:rPr>
          <w:color w:val="000000"/>
          <w:shd w:val="clear" w:color="auto" w:fill="FFFFFF"/>
        </w:rPr>
        <w:t> </w:t>
      </w:r>
      <w:r w:rsidR="00E61945" w:rsidRPr="003B5898">
        <w:rPr>
          <w:b/>
          <w:bCs/>
          <w:color w:val="000000"/>
          <w:shd w:val="clear" w:color="auto" w:fill="FFFFFF"/>
        </w:rPr>
        <w:t>Grijanje prostorija Mjesnog odbora “Petar Zrinski</w:t>
      </w:r>
      <w:r w:rsidR="0093059C" w:rsidRPr="003B5898">
        <w:rPr>
          <w:b/>
          <w:bCs/>
          <w:color w:val="000000"/>
          <w:shd w:val="clear" w:color="auto" w:fill="FFFFFF"/>
        </w:rPr>
        <w:t>“</w:t>
      </w:r>
    </w:p>
    <w:p w14:paraId="58FD04DC" w14:textId="77777777" w:rsidR="00653A5C" w:rsidRPr="003B5898" w:rsidRDefault="00653A5C" w:rsidP="00653A5C">
      <w:pPr>
        <w:rPr>
          <w:b/>
        </w:rPr>
      </w:pPr>
    </w:p>
    <w:p w14:paraId="7DB053D8" w14:textId="77777777" w:rsidR="00E61945" w:rsidRPr="003B5898" w:rsidRDefault="00653A5C" w:rsidP="00E61945">
      <w:r w:rsidRPr="003B5898">
        <w:rPr>
          <w:b/>
        </w:rPr>
        <w:tab/>
      </w:r>
      <w:bookmarkStart w:id="2" w:name="_Hlk85551909"/>
      <w:r w:rsidR="00E61945" w:rsidRPr="003B5898">
        <w:t>Predsjednica usmeno informira nazočne o predmetu rasprave i odlučivanja.</w:t>
      </w:r>
    </w:p>
    <w:p w14:paraId="708D8332" w14:textId="77777777" w:rsidR="00E61945" w:rsidRPr="003B5898" w:rsidRDefault="00E61945" w:rsidP="00E61945"/>
    <w:p w14:paraId="7FEF0D92" w14:textId="1F88C744" w:rsidR="00E61945" w:rsidRPr="003B5898" w:rsidRDefault="00E61945" w:rsidP="00E61945">
      <w:pPr>
        <w:rPr>
          <w:color w:val="050505"/>
        </w:rPr>
      </w:pPr>
      <w:r w:rsidRPr="003B5898">
        <w:rPr>
          <w:color w:val="050505"/>
        </w:rPr>
        <w:t xml:space="preserve">U raspravi sudjeluju: </w:t>
      </w:r>
    </w:p>
    <w:p w14:paraId="5D5130E7" w14:textId="77777777" w:rsidR="00142560" w:rsidRPr="003B5898" w:rsidRDefault="00142560" w:rsidP="00E61945">
      <w:pPr>
        <w:rPr>
          <w:color w:val="050505"/>
        </w:rPr>
      </w:pPr>
    </w:p>
    <w:p w14:paraId="10E89659" w14:textId="0FA61389" w:rsidR="00E61945" w:rsidRPr="003B5898" w:rsidRDefault="00AF07F7" w:rsidP="00E61945">
      <w:pPr>
        <w:rPr>
          <w:color w:val="050505"/>
        </w:rPr>
      </w:pPr>
      <w:r w:rsidRPr="003B5898">
        <w:rPr>
          <w:color w:val="050505"/>
        </w:rPr>
        <w:t>V</w:t>
      </w:r>
      <w:r w:rsidR="00EE75CF" w:rsidRPr="003B5898">
        <w:rPr>
          <w:color w:val="050505"/>
        </w:rPr>
        <w:t xml:space="preserve">ijećnica i bivša predsjednica Vijeća Mjesnog odbora „Petar Zrinski“ </w:t>
      </w:r>
      <w:r w:rsidRPr="003B5898">
        <w:rPr>
          <w:color w:val="050505"/>
        </w:rPr>
        <w:t xml:space="preserve">Kobeščak </w:t>
      </w:r>
      <w:r w:rsidR="00EE75CF" w:rsidRPr="003B5898">
        <w:rPr>
          <w:color w:val="050505"/>
        </w:rPr>
        <w:t>je napomenula je</w:t>
      </w:r>
      <w:r w:rsidR="00142560" w:rsidRPr="003B5898">
        <w:rPr>
          <w:color w:val="050505"/>
        </w:rPr>
        <w:t xml:space="preserve"> da</w:t>
      </w:r>
      <w:r w:rsidR="00EE75CF" w:rsidRPr="003B5898">
        <w:rPr>
          <w:color w:val="050505"/>
        </w:rPr>
        <w:t xml:space="preserve"> su u prijašnjem sazivu turbo bojler i dimnjak za bojler bili ispravni nakon zagrebačkih potresa </w:t>
      </w:r>
      <w:r w:rsidR="00142560" w:rsidRPr="003B5898">
        <w:rPr>
          <w:color w:val="050505"/>
        </w:rPr>
        <w:t xml:space="preserve">u 2020. godini i naglasila je da je bojler bio servisiran početkom 2021. godine i da je do kraja mandata prijašnjeg saziva Vijeća bio ispravan. Vijećnica Kobeščak smatra da se </w:t>
      </w:r>
      <w:r w:rsidR="002E658C" w:rsidRPr="003B5898">
        <w:rPr>
          <w:color w:val="050505"/>
        </w:rPr>
        <w:t xml:space="preserve">turbo </w:t>
      </w:r>
      <w:r w:rsidR="00142560" w:rsidRPr="003B5898">
        <w:rPr>
          <w:color w:val="050505"/>
        </w:rPr>
        <w:t xml:space="preserve">bojler nije trebao mijenjati zbog potvrde </w:t>
      </w:r>
      <w:r w:rsidR="00192104" w:rsidRPr="003B5898">
        <w:rPr>
          <w:color w:val="050505"/>
        </w:rPr>
        <w:t>ovlaštenog servisera</w:t>
      </w:r>
      <w:r w:rsidR="00142560" w:rsidRPr="003B5898">
        <w:rPr>
          <w:color w:val="050505"/>
        </w:rPr>
        <w:t xml:space="preserve"> da je bojler siguran</w:t>
      </w:r>
      <w:r w:rsidR="007127A6" w:rsidRPr="003B5898">
        <w:rPr>
          <w:color w:val="050505"/>
        </w:rPr>
        <w:t xml:space="preserve"> i ispravan</w:t>
      </w:r>
      <w:r w:rsidR="00142560" w:rsidRPr="003B5898">
        <w:rPr>
          <w:color w:val="050505"/>
        </w:rPr>
        <w:t xml:space="preserve"> i zanima je  objašnjenje </w:t>
      </w:r>
      <w:r w:rsidR="007127A6" w:rsidRPr="003B5898">
        <w:rPr>
          <w:color w:val="050505"/>
        </w:rPr>
        <w:t xml:space="preserve">Mjesne samouprave </w:t>
      </w:r>
      <w:r w:rsidR="00584B82" w:rsidRPr="003B5898">
        <w:rPr>
          <w:color w:val="050505"/>
        </w:rPr>
        <w:t xml:space="preserve">o </w:t>
      </w:r>
      <w:r w:rsidR="00142560" w:rsidRPr="003B5898">
        <w:rPr>
          <w:color w:val="050505"/>
        </w:rPr>
        <w:t>promjen</w:t>
      </w:r>
      <w:r w:rsidR="00584B82" w:rsidRPr="003B5898">
        <w:rPr>
          <w:color w:val="050505"/>
        </w:rPr>
        <w:t>i</w:t>
      </w:r>
      <w:r w:rsidR="00142560" w:rsidRPr="003B5898">
        <w:rPr>
          <w:color w:val="050505"/>
        </w:rPr>
        <w:t xml:space="preserve"> bojlera kao i </w:t>
      </w:r>
      <w:r w:rsidR="00584B82" w:rsidRPr="003B5898">
        <w:rPr>
          <w:color w:val="050505"/>
        </w:rPr>
        <w:t xml:space="preserve">uvid u </w:t>
      </w:r>
      <w:r w:rsidR="00142560" w:rsidRPr="003B5898">
        <w:rPr>
          <w:color w:val="050505"/>
        </w:rPr>
        <w:t>dokumentacij</w:t>
      </w:r>
      <w:r w:rsidR="00584B82" w:rsidRPr="003B5898">
        <w:rPr>
          <w:color w:val="050505"/>
        </w:rPr>
        <w:t>u</w:t>
      </w:r>
      <w:r w:rsidR="00142560" w:rsidRPr="003B5898">
        <w:rPr>
          <w:color w:val="050505"/>
        </w:rPr>
        <w:t xml:space="preserve"> otpisa bojlera iz inventure. </w:t>
      </w:r>
    </w:p>
    <w:p w14:paraId="5742C477" w14:textId="3069BAA6" w:rsidR="00142560" w:rsidRPr="003B5898" w:rsidRDefault="00142560" w:rsidP="00E61945">
      <w:pPr>
        <w:rPr>
          <w:iCs/>
        </w:rPr>
      </w:pPr>
    </w:p>
    <w:p w14:paraId="1C993E92" w14:textId="301167EE" w:rsidR="00142560" w:rsidRPr="003B5898" w:rsidRDefault="002E658C" w:rsidP="00E61945">
      <w:pPr>
        <w:rPr>
          <w:bCs/>
        </w:rPr>
      </w:pPr>
      <w:r w:rsidRPr="003B5898">
        <w:rPr>
          <w:bCs/>
        </w:rPr>
        <w:t>Vijeće Mje</w:t>
      </w:r>
      <w:r w:rsidR="00605F8E" w:rsidRPr="003B5898">
        <w:rPr>
          <w:bCs/>
        </w:rPr>
        <w:t>snog odbora „Petar Zrinski“ zaključuje</w:t>
      </w:r>
      <w:r w:rsidRPr="003B5898">
        <w:rPr>
          <w:bCs/>
        </w:rPr>
        <w:t xml:space="preserve"> da su korisnici Mjesnog odbora „Petar Zrinski“ onemogućeni u korištenju prostorija Mjesnog odbora zbog neadekvatnog grijanja </w:t>
      </w:r>
      <w:r w:rsidR="00192104" w:rsidRPr="003B5898">
        <w:rPr>
          <w:bCs/>
        </w:rPr>
        <w:t xml:space="preserve">i traži žurno osposobljavanje sustava grijanja u Mjesnom odboru u roku od 15 dana. </w:t>
      </w:r>
    </w:p>
    <w:p w14:paraId="2241B32D" w14:textId="77777777" w:rsidR="00E61945" w:rsidRPr="003B5898" w:rsidRDefault="00E61945" w:rsidP="00E61945"/>
    <w:p w14:paraId="4D8396A5" w14:textId="527E86DD" w:rsidR="00E61945" w:rsidRPr="003B5898" w:rsidRDefault="00E61945" w:rsidP="00E61945">
      <w:pPr>
        <w:ind w:firstLine="708"/>
        <w:rPr>
          <w:bCs/>
          <w:color w:val="050505"/>
        </w:rPr>
      </w:pPr>
    </w:p>
    <w:p w14:paraId="6EF88F1E" w14:textId="77777777" w:rsidR="0070154B" w:rsidRPr="003B5898" w:rsidRDefault="0070154B" w:rsidP="0070154B">
      <w:pPr>
        <w:pStyle w:val="NormalWeb"/>
        <w:spacing w:before="0" w:beforeAutospacing="0" w:after="0" w:afterAutospacing="0"/>
      </w:pPr>
      <w:bookmarkStart w:id="3" w:name="_Hlk86911629"/>
      <w:r w:rsidRPr="003B5898">
        <w:rPr>
          <w:bCs/>
          <w:color w:val="000000"/>
        </w:rPr>
        <w:t>Ovaj zaključak se dostavlja na daljnje administrativno i tehničko postupanje sukladno svojim nadležnostima VGČ i Službi za mjesnu samoupravu u svrhu žurnog osposobljavanja sustava grijanja.</w:t>
      </w:r>
    </w:p>
    <w:p w14:paraId="509766B6" w14:textId="77777777" w:rsidR="0070154B" w:rsidRPr="003B5898" w:rsidRDefault="0070154B" w:rsidP="0070154B"/>
    <w:p w14:paraId="5B4C34D9" w14:textId="1DB561E8" w:rsidR="0070154B" w:rsidRPr="003B5898" w:rsidRDefault="0070154B" w:rsidP="0070154B">
      <w:pPr>
        <w:pStyle w:val="NormalWeb"/>
        <w:spacing w:before="0" w:beforeAutospacing="0" w:after="0" w:afterAutospacing="0"/>
      </w:pPr>
      <w:r w:rsidRPr="003B5898">
        <w:rPr>
          <w:bCs/>
          <w:color w:val="000000"/>
        </w:rPr>
        <w:t xml:space="preserve">Ljubazno molimo povratnu informaciju o učinjenom po predmetnom zaključku prema Točki </w:t>
      </w:r>
      <w:r w:rsidR="002E658C" w:rsidRPr="003B5898">
        <w:rPr>
          <w:bCs/>
          <w:color w:val="000000"/>
        </w:rPr>
        <w:t>5</w:t>
      </w:r>
      <w:r w:rsidRPr="003B5898">
        <w:rPr>
          <w:bCs/>
          <w:color w:val="000000"/>
        </w:rPr>
        <w:t>. ovog zapisnika.</w:t>
      </w:r>
    </w:p>
    <w:bookmarkEnd w:id="3"/>
    <w:p w14:paraId="5D5AA541" w14:textId="77777777" w:rsidR="0070154B" w:rsidRPr="003B5898" w:rsidRDefault="0070154B" w:rsidP="00E61945">
      <w:pPr>
        <w:ind w:firstLine="708"/>
        <w:rPr>
          <w:b/>
          <w:bCs/>
          <w:color w:val="050505"/>
        </w:rPr>
      </w:pPr>
    </w:p>
    <w:bookmarkEnd w:id="2"/>
    <w:p w14:paraId="6835ACF8" w14:textId="56951ABC" w:rsidR="00202B06" w:rsidRPr="003B5898" w:rsidRDefault="00202B06" w:rsidP="00653A5C"/>
    <w:p w14:paraId="6E3988D9" w14:textId="77777777" w:rsidR="00E61945" w:rsidRPr="003B5898" w:rsidRDefault="00E61945" w:rsidP="00202B06">
      <w:pPr>
        <w:ind w:firstLine="708"/>
        <w:rPr>
          <w:b/>
          <w:bCs/>
        </w:rPr>
      </w:pPr>
    </w:p>
    <w:p w14:paraId="3043D61C" w14:textId="77777777" w:rsidR="00E61945" w:rsidRPr="003B5898" w:rsidRDefault="00E61945" w:rsidP="00202B06">
      <w:pPr>
        <w:ind w:firstLine="708"/>
        <w:rPr>
          <w:b/>
          <w:bCs/>
          <w:color w:val="000000"/>
          <w:shd w:val="clear" w:color="auto" w:fill="FFFFFF"/>
        </w:rPr>
      </w:pPr>
      <w:r w:rsidRPr="003B5898">
        <w:rPr>
          <w:b/>
          <w:bCs/>
        </w:rPr>
        <w:t xml:space="preserve">Ad 6. </w:t>
      </w:r>
      <w:r w:rsidRPr="003B5898">
        <w:rPr>
          <w:b/>
          <w:bCs/>
          <w:color w:val="000000"/>
          <w:shd w:val="clear" w:color="auto" w:fill="FFFFFF"/>
        </w:rPr>
        <w:t>Problematika nesigurnih vanjskih ovojnica višestambenih zgrada</w:t>
      </w:r>
    </w:p>
    <w:p w14:paraId="3579AB97" w14:textId="77777777" w:rsidR="00E61945" w:rsidRPr="003B5898" w:rsidRDefault="00E61945" w:rsidP="00202B06">
      <w:pPr>
        <w:ind w:firstLine="708"/>
        <w:rPr>
          <w:b/>
          <w:bCs/>
          <w:color w:val="000000"/>
          <w:shd w:val="clear" w:color="auto" w:fill="FFFFFF"/>
        </w:rPr>
      </w:pPr>
    </w:p>
    <w:p w14:paraId="17B89B45" w14:textId="77777777" w:rsidR="00E61945" w:rsidRPr="003B5898" w:rsidRDefault="00E61945" w:rsidP="00E61945">
      <w:r w:rsidRPr="003B5898">
        <w:t>Vijećnik Turkalj usmeno informira nazočne o predmetu rasprave i odlučivanja.</w:t>
      </w:r>
    </w:p>
    <w:p w14:paraId="4FD3E056" w14:textId="77777777" w:rsidR="00E61945" w:rsidRPr="003B5898" w:rsidRDefault="00E61945" w:rsidP="00E61945">
      <w:pPr>
        <w:rPr>
          <w:color w:val="050505"/>
        </w:rPr>
      </w:pPr>
    </w:p>
    <w:p w14:paraId="4CD40698" w14:textId="77F58540" w:rsidR="00E61945" w:rsidRPr="003B5898" w:rsidRDefault="00E61945" w:rsidP="00E61945">
      <w:r w:rsidRPr="003B5898">
        <w:t xml:space="preserve">Vijeće </w:t>
      </w:r>
      <w:r w:rsidRPr="003B5898">
        <w:rPr>
          <w:iCs/>
        </w:rPr>
        <w:t>jednoglasno donosi</w:t>
      </w:r>
    </w:p>
    <w:p w14:paraId="154BE9F2" w14:textId="5AEB0E9B" w:rsidR="00E61945" w:rsidRPr="003B5898" w:rsidRDefault="00AF07F7" w:rsidP="00E61945">
      <w:pPr>
        <w:jc w:val="center"/>
        <w:rPr>
          <w:b/>
          <w:bCs/>
        </w:rPr>
      </w:pPr>
      <w:r w:rsidRPr="003B5898">
        <w:rPr>
          <w:b/>
          <w:bCs/>
          <w:color w:val="050505"/>
        </w:rPr>
        <w:t>ZAMOLBU</w:t>
      </w:r>
    </w:p>
    <w:p w14:paraId="23B138D6" w14:textId="60DE393D" w:rsidR="00192104" w:rsidRPr="003B5898" w:rsidRDefault="00192104" w:rsidP="00E61945">
      <w:pPr>
        <w:jc w:val="center"/>
        <w:rPr>
          <w:b/>
          <w:bCs/>
        </w:rPr>
      </w:pPr>
    </w:p>
    <w:p w14:paraId="4846CEA6" w14:textId="2C0FB4D3" w:rsidR="00192104" w:rsidRPr="003B5898" w:rsidRDefault="00192104" w:rsidP="00D31027">
      <w:pPr>
        <w:jc w:val="both"/>
        <w:rPr>
          <w:bCs/>
        </w:rPr>
      </w:pPr>
      <w:r w:rsidRPr="003B5898">
        <w:rPr>
          <w:bCs/>
        </w:rPr>
        <w:t xml:space="preserve">Vijeće Mjesnog odbora „Petar Zrinski“ </w:t>
      </w:r>
      <w:r w:rsidR="00D47FB0" w:rsidRPr="003B5898">
        <w:rPr>
          <w:bCs/>
        </w:rPr>
        <w:t xml:space="preserve">traži od </w:t>
      </w:r>
      <w:r w:rsidRPr="003B5898">
        <w:rPr>
          <w:bCs/>
        </w:rPr>
        <w:t xml:space="preserve"> Vijeć</w:t>
      </w:r>
      <w:r w:rsidR="00D47FB0" w:rsidRPr="003B5898">
        <w:rPr>
          <w:bCs/>
        </w:rPr>
        <w:t>a</w:t>
      </w:r>
      <w:r w:rsidRPr="003B5898">
        <w:rPr>
          <w:bCs/>
        </w:rPr>
        <w:t xml:space="preserve"> gradske četvrti Donji grad da na buduću sjednicu Vijeća stavi točku dnevnog reda o problematici nesigurnih ovojnica višestambenih zgrada na području Donjeg grada</w:t>
      </w:r>
      <w:r w:rsidR="00D47FB0" w:rsidRPr="003B5898">
        <w:rPr>
          <w:bCs/>
        </w:rPr>
        <w:t xml:space="preserve"> radi iznalaženja sigurnosnih rješenja</w:t>
      </w:r>
      <w:r w:rsidRPr="003B5898">
        <w:rPr>
          <w:bCs/>
        </w:rPr>
        <w:t>.</w:t>
      </w:r>
    </w:p>
    <w:p w14:paraId="1C5A95A6" w14:textId="77777777" w:rsidR="00E61945" w:rsidRPr="003B5898" w:rsidRDefault="00E61945" w:rsidP="00D31027">
      <w:pPr>
        <w:jc w:val="both"/>
      </w:pPr>
    </w:p>
    <w:p w14:paraId="1AE8322F" w14:textId="79EBA094" w:rsidR="00192104" w:rsidRPr="003B5898" w:rsidRDefault="00192104" w:rsidP="00D31027">
      <w:pPr>
        <w:pStyle w:val="NormalWeb"/>
        <w:spacing w:before="0" w:beforeAutospacing="0" w:after="0" w:afterAutospacing="0"/>
        <w:jc w:val="both"/>
      </w:pPr>
      <w:r w:rsidRPr="003B5898">
        <w:rPr>
          <w:bCs/>
          <w:color w:val="000000"/>
        </w:rPr>
        <w:t xml:space="preserve">Ovaj zaključak se dostavlja na daljnje administrativno i tehničko postupanje sukladno svojim nadležnostima VGČ i Službi za mjesnu samoupravu u svrhu </w:t>
      </w:r>
      <w:r w:rsidR="00D47FB0" w:rsidRPr="003B5898">
        <w:rPr>
          <w:bCs/>
          <w:color w:val="000000"/>
        </w:rPr>
        <w:t>iznalaženja rješenja osiguravanja nesigurnih ovojnica</w:t>
      </w:r>
      <w:r w:rsidR="00AF07F7" w:rsidRPr="003B5898">
        <w:rPr>
          <w:bCs/>
          <w:color w:val="000000"/>
        </w:rPr>
        <w:t>.</w:t>
      </w:r>
    </w:p>
    <w:p w14:paraId="58DA083E" w14:textId="77777777" w:rsidR="00192104" w:rsidRPr="003B5898" w:rsidRDefault="00192104" w:rsidP="00D31027">
      <w:pPr>
        <w:jc w:val="both"/>
      </w:pPr>
    </w:p>
    <w:p w14:paraId="3F7B2431" w14:textId="71686D60" w:rsidR="00192104" w:rsidRPr="003B5898" w:rsidRDefault="00192104" w:rsidP="00D31027">
      <w:pPr>
        <w:pStyle w:val="NormalWeb"/>
        <w:spacing w:before="0" w:beforeAutospacing="0" w:after="0" w:afterAutospacing="0"/>
        <w:jc w:val="both"/>
      </w:pPr>
      <w:r w:rsidRPr="003B5898">
        <w:rPr>
          <w:bCs/>
          <w:color w:val="000000"/>
        </w:rPr>
        <w:t>Ljubazno molimo povratnu informaciju o učinjenom po predmetnom zaključku prema Točki 6. ovog zapisnika.</w:t>
      </w:r>
    </w:p>
    <w:p w14:paraId="5C49F13A" w14:textId="70877725" w:rsidR="00E61945" w:rsidRPr="003B5898" w:rsidRDefault="00E61945" w:rsidP="00605F8E"/>
    <w:p w14:paraId="1BB8374F" w14:textId="3384AF94" w:rsidR="005A4449" w:rsidRPr="003B5898" w:rsidRDefault="00E61945" w:rsidP="00202B06">
      <w:pPr>
        <w:ind w:firstLine="708"/>
        <w:rPr>
          <w:b/>
          <w:bCs/>
        </w:rPr>
      </w:pPr>
      <w:r w:rsidRPr="003B5898">
        <w:rPr>
          <w:b/>
          <w:bCs/>
        </w:rPr>
        <w:t xml:space="preserve">Ad 7. </w:t>
      </w:r>
      <w:r w:rsidR="005A4449" w:rsidRPr="003B5898">
        <w:rPr>
          <w:b/>
          <w:bCs/>
        </w:rPr>
        <w:t xml:space="preserve">Pitanja i prijedlozi </w:t>
      </w:r>
    </w:p>
    <w:p w14:paraId="04508734" w14:textId="77777777" w:rsidR="00605F8E" w:rsidRPr="003B5898" w:rsidRDefault="00605F8E" w:rsidP="00202B06">
      <w:pPr>
        <w:ind w:firstLine="708"/>
        <w:rPr>
          <w:b/>
          <w:bCs/>
        </w:rPr>
      </w:pPr>
    </w:p>
    <w:p w14:paraId="641CA800" w14:textId="3BB89BE6" w:rsidR="00E61945" w:rsidRPr="003B5898" w:rsidRDefault="00D47FB0" w:rsidP="00605F8E">
      <w:r w:rsidRPr="003B5898">
        <w:t>Vijećnik Turkalj je zamolio predsjednicu Vijeća tjedni izvještaj obavljenih radova podružnica gradskog Holdinga.</w:t>
      </w:r>
    </w:p>
    <w:p w14:paraId="27B2AFBA" w14:textId="77777777" w:rsidR="00192104" w:rsidRPr="003B5898" w:rsidRDefault="00192104" w:rsidP="00202B06">
      <w:pPr>
        <w:ind w:firstLine="708"/>
      </w:pPr>
    </w:p>
    <w:p w14:paraId="3A66001C" w14:textId="77777777" w:rsidR="00E61945" w:rsidRPr="003B5898" w:rsidRDefault="00E61945" w:rsidP="00202B06">
      <w:pPr>
        <w:ind w:firstLine="708"/>
      </w:pPr>
    </w:p>
    <w:p w14:paraId="1A1F47D6" w14:textId="77777777" w:rsidR="00AF07F7" w:rsidRPr="003B5898" w:rsidRDefault="00AF07F7" w:rsidP="00AF07F7">
      <w:r w:rsidRPr="003B5898">
        <w:t>Dovršeno u  19.15 h</w:t>
      </w:r>
    </w:p>
    <w:p w14:paraId="3D139CF5" w14:textId="77777777" w:rsidR="00AF07F7" w:rsidRPr="003B5898" w:rsidRDefault="00AF07F7" w:rsidP="00AF07F7"/>
    <w:p w14:paraId="0ECAFA41" w14:textId="77777777" w:rsidR="00F903E9" w:rsidRPr="003B5898" w:rsidRDefault="00F903E9" w:rsidP="00F903E9">
      <w:r w:rsidRPr="003B5898">
        <w:rPr>
          <w:color w:val="000000"/>
        </w:rPr>
        <w:t>KLASA: 026-02/21-002/1858</w:t>
      </w:r>
    </w:p>
    <w:p w14:paraId="1BEF4E7B" w14:textId="18BE5698" w:rsidR="00F903E9" w:rsidRPr="003B5898" w:rsidRDefault="00F903E9" w:rsidP="00F903E9">
      <w:r w:rsidRPr="003B5898">
        <w:rPr>
          <w:color w:val="000000"/>
        </w:rPr>
        <w:t>URBROJ: 251-06-11-113-21-</w:t>
      </w:r>
      <w:r w:rsidR="00605F8E" w:rsidRPr="003B5898">
        <w:rPr>
          <w:color w:val="000000"/>
        </w:rPr>
        <w:t>2</w:t>
      </w:r>
    </w:p>
    <w:p w14:paraId="7F100F29" w14:textId="77777777" w:rsidR="00AF07F7" w:rsidRPr="003B5898" w:rsidRDefault="00AF07F7" w:rsidP="00AF07F7">
      <w:r w:rsidRPr="003B5898">
        <w:t>Zagreb, 19.10.2021.</w:t>
      </w:r>
    </w:p>
    <w:p w14:paraId="26229926" w14:textId="77777777" w:rsidR="00AF07F7" w:rsidRPr="003B5898" w:rsidRDefault="00AF07F7" w:rsidP="00AF07F7">
      <w:pPr>
        <w:ind w:firstLine="708"/>
      </w:pPr>
    </w:p>
    <w:p w14:paraId="185A0705" w14:textId="77777777" w:rsidR="00AF07F7" w:rsidRPr="003B5898" w:rsidRDefault="00AF07F7" w:rsidP="00AF07F7">
      <w:r w:rsidRPr="003B5898">
        <w:t xml:space="preserve">Zapisnik sastavila: </w:t>
      </w:r>
    </w:p>
    <w:p w14:paraId="50CC17D8" w14:textId="77777777" w:rsidR="00AF07F7" w:rsidRPr="003B5898" w:rsidRDefault="00AF07F7" w:rsidP="00AF07F7"/>
    <w:p w14:paraId="7A209460" w14:textId="351D0639" w:rsidR="00D31027" w:rsidRPr="003B5898" w:rsidRDefault="00AF07F7" w:rsidP="00AF07F7">
      <w:r w:rsidRPr="003B5898">
        <w:t>Tena Miličević,</w:t>
      </w:r>
      <w:r w:rsidR="000D2633" w:rsidRPr="003B5898">
        <w:t xml:space="preserve"> </w:t>
      </w:r>
      <w:r w:rsidRPr="003B5898">
        <w:t xml:space="preserve">v.r. </w:t>
      </w:r>
      <w:r w:rsidRPr="003B5898">
        <w:tab/>
      </w:r>
    </w:p>
    <w:p w14:paraId="2F25B475" w14:textId="77777777" w:rsidR="00D31027" w:rsidRPr="003B5898" w:rsidRDefault="00D31027" w:rsidP="00AF07F7"/>
    <w:p w14:paraId="40BB88D1" w14:textId="4D361739" w:rsidR="00AF07F7" w:rsidRPr="003B5898" w:rsidRDefault="00AF07F7" w:rsidP="00AF07F7">
      <w:r w:rsidRPr="003B5898">
        <w:tab/>
      </w:r>
      <w:r w:rsidRPr="003B5898">
        <w:tab/>
      </w:r>
      <w:r w:rsidRPr="003B5898">
        <w:tab/>
      </w:r>
      <w:r w:rsidRPr="003B5898">
        <w:tab/>
      </w:r>
      <w:r w:rsidRPr="003B5898">
        <w:tab/>
      </w:r>
      <w:r w:rsidRPr="003B5898">
        <w:tab/>
        <w:t xml:space="preserve">     </w:t>
      </w:r>
    </w:p>
    <w:p w14:paraId="757CA179" w14:textId="015832A8" w:rsidR="00AF07F7" w:rsidRPr="003B5898" w:rsidRDefault="00AF07F7" w:rsidP="00605F8E">
      <w:pPr>
        <w:ind w:left="4536"/>
        <w:jc w:val="center"/>
      </w:pPr>
      <w:r w:rsidRPr="003B5898">
        <w:t>Predsjednica</w:t>
      </w:r>
    </w:p>
    <w:p w14:paraId="494BA035" w14:textId="3EF510EA" w:rsidR="00AF07F7" w:rsidRDefault="00AF07F7" w:rsidP="00605F8E">
      <w:pPr>
        <w:ind w:left="4536"/>
        <w:jc w:val="center"/>
      </w:pPr>
      <w:r w:rsidRPr="003B5898">
        <w:t>Vijeća Mjesnog odbora</w:t>
      </w:r>
    </w:p>
    <w:p w14:paraId="5A96C7CF" w14:textId="4F1C09E6" w:rsidR="003B5898" w:rsidRPr="003B5898" w:rsidRDefault="003B5898" w:rsidP="00605F8E">
      <w:pPr>
        <w:ind w:left="4536"/>
        <w:jc w:val="center"/>
      </w:pPr>
      <w:r>
        <w:t>„Petar Zrinski“</w:t>
      </w:r>
    </w:p>
    <w:p w14:paraId="6CA9DA05" w14:textId="77777777" w:rsidR="00605F8E" w:rsidRPr="003B5898" w:rsidRDefault="00605F8E" w:rsidP="00605F8E">
      <w:pPr>
        <w:ind w:left="4536"/>
        <w:jc w:val="center"/>
      </w:pPr>
    </w:p>
    <w:p w14:paraId="4B297368" w14:textId="22E6CEB2" w:rsidR="00AF07F7" w:rsidRPr="003B5898" w:rsidRDefault="00AF07F7" w:rsidP="00605F8E">
      <w:pPr>
        <w:ind w:left="4536"/>
        <w:jc w:val="center"/>
      </w:pPr>
      <w:r w:rsidRPr="003B5898">
        <w:t>Ivana Živčić</w:t>
      </w:r>
      <w:r w:rsidR="00C145E9">
        <w:t>, v.r.</w:t>
      </w:r>
      <w:bookmarkStart w:id="4" w:name="_GoBack"/>
      <w:bookmarkEnd w:id="4"/>
    </w:p>
    <w:p w14:paraId="103D2C22" w14:textId="15D2D58B" w:rsidR="00AF07F7" w:rsidRPr="003B5898" w:rsidRDefault="00AF07F7" w:rsidP="00AF07F7">
      <w:r w:rsidRPr="003B5898">
        <w:t xml:space="preserve">                                                                                                              </w:t>
      </w:r>
    </w:p>
    <w:p w14:paraId="761F1287" w14:textId="77777777" w:rsidR="00E61945" w:rsidRPr="003B5898" w:rsidRDefault="00E61945" w:rsidP="00202B06">
      <w:pPr>
        <w:ind w:firstLine="708"/>
      </w:pPr>
    </w:p>
    <w:p w14:paraId="2116B583" w14:textId="77777777" w:rsidR="00E61945" w:rsidRPr="003B5898" w:rsidRDefault="00E61945" w:rsidP="00202B06">
      <w:pPr>
        <w:ind w:firstLine="708"/>
      </w:pPr>
    </w:p>
    <w:p w14:paraId="7F3E2ECA" w14:textId="77777777" w:rsidR="00E61945" w:rsidRPr="003B5898" w:rsidRDefault="00E61945" w:rsidP="00202B06">
      <w:pPr>
        <w:ind w:firstLine="708"/>
      </w:pPr>
    </w:p>
    <w:p w14:paraId="0F95F12C" w14:textId="77777777" w:rsidR="00E61945" w:rsidRPr="003B5898" w:rsidRDefault="00E61945" w:rsidP="00202B06">
      <w:pPr>
        <w:ind w:firstLine="708"/>
      </w:pPr>
    </w:p>
    <w:p w14:paraId="0651ED25" w14:textId="77777777" w:rsidR="00E61945" w:rsidRPr="003B5898" w:rsidRDefault="00E61945" w:rsidP="00202B06">
      <w:pPr>
        <w:ind w:firstLine="708"/>
      </w:pPr>
    </w:p>
    <w:p w14:paraId="100354D9" w14:textId="77777777" w:rsidR="00E61945" w:rsidRPr="003B5898" w:rsidRDefault="00E61945" w:rsidP="00202B06">
      <w:pPr>
        <w:ind w:firstLine="708"/>
      </w:pPr>
    </w:p>
    <w:p w14:paraId="6ADAC958" w14:textId="77777777" w:rsidR="00E61945" w:rsidRPr="003B5898" w:rsidRDefault="00E61945" w:rsidP="00202B06">
      <w:pPr>
        <w:ind w:firstLine="708"/>
      </w:pPr>
    </w:p>
    <w:p w14:paraId="666B1DDE" w14:textId="77777777" w:rsidR="00E61945" w:rsidRPr="003B5898" w:rsidRDefault="00E61945" w:rsidP="00202B06">
      <w:pPr>
        <w:ind w:firstLine="708"/>
      </w:pPr>
    </w:p>
    <w:p w14:paraId="3665B2E1" w14:textId="77777777" w:rsidR="00E61945" w:rsidRPr="003B5898" w:rsidRDefault="00E61945" w:rsidP="00202B06">
      <w:pPr>
        <w:ind w:firstLine="708"/>
      </w:pPr>
    </w:p>
    <w:p w14:paraId="768C246C" w14:textId="77777777" w:rsidR="00E61945" w:rsidRPr="003B5898" w:rsidRDefault="00E61945" w:rsidP="00202B06">
      <w:pPr>
        <w:ind w:firstLine="708"/>
      </w:pPr>
    </w:p>
    <w:p w14:paraId="795E3665" w14:textId="77777777" w:rsidR="00E61945" w:rsidRPr="003B5898" w:rsidRDefault="00E61945" w:rsidP="00202B06">
      <w:pPr>
        <w:ind w:firstLine="708"/>
      </w:pPr>
    </w:p>
    <w:p w14:paraId="2E59C7F0" w14:textId="77777777" w:rsidR="00E61945" w:rsidRPr="003B5898" w:rsidRDefault="00E61945" w:rsidP="00202B06">
      <w:pPr>
        <w:ind w:firstLine="708"/>
      </w:pPr>
    </w:p>
    <w:p w14:paraId="455816C8" w14:textId="77777777" w:rsidR="00E61945" w:rsidRPr="003B5898" w:rsidRDefault="00E61945" w:rsidP="00202B06">
      <w:pPr>
        <w:ind w:firstLine="708"/>
      </w:pPr>
    </w:p>
    <w:p w14:paraId="5F6ED344" w14:textId="77777777" w:rsidR="00E61945" w:rsidRPr="003B5898" w:rsidRDefault="00E61945" w:rsidP="00202B06">
      <w:pPr>
        <w:ind w:firstLine="708"/>
      </w:pPr>
    </w:p>
    <w:p w14:paraId="4C4EC009" w14:textId="77777777" w:rsidR="00E61945" w:rsidRPr="003B5898" w:rsidRDefault="00E61945" w:rsidP="00202B06">
      <w:pPr>
        <w:ind w:firstLine="708"/>
      </w:pPr>
    </w:p>
    <w:p w14:paraId="0429EA1F" w14:textId="77777777" w:rsidR="00E61945" w:rsidRPr="003B5898" w:rsidRDefault="00E61945" w:rsidP="00202B06">
      <w:pPr>
        <w:ind w:firstLine="708"/>
      </w:pPr>
    </w:p>
    <w:p w14:paraId="57075A5D" w14:textId="77777777" w:rsidR="00E61945" w:rsidRPr="003B5898" w:rsidRDefault="00E61945" w:rsidP="00202B06">
      <w:pPr>
        <w:ind w:firstLine="708"/>
      </w:pPr>
    </w:p>
    <w:p w14:paraId="502276FA" w14:textId="77777777" w:rsidR="00E959B1" w:rsidRPr="003B5898" w:rsidRDefault="00E959B1" w:rsidP="00202B06"/>
    <w:p w14:paraId="553B42D0" w14:textId="77777777" w:rsidR="00E959B1" w:rsidRPr="003B5898" w:rsidRDefault="00E959B1" w:rsidP="00202B06"/>
    <w:p w14:paraId="5D7F1847" w14:textId="77777777" w:rsidR="00202B06" w:rsidRPr="003B5898" w:rsidRDefault="00202B06" w:rsidP="00202B06">
      <w:pPr>
        <w:ind w:firstLine="708"/>
      </w:pPr>
    </w:p>
    <w:p w14:paraId="6FD33927" w14:textId="77777777" w:rsidR="007B5F19" w:rsidRPr="003B5898" w:rsidRDefault="007B5F19" w:rsidP="00653A5C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F2956" w:rsidRPr="003B5898" w14:paraId="460C5370" w14:textId="77777777">
        <w:tc>
          <w:tcPr>
            <w:tcW w:w="360" w:type="dxa"/>
          </w:tcPr>
          <w:p w14:paraId="15447373" w14:textId="77777777" w:rsidR="005F2956" w:rsidRPr="003B5898" w:rsidRDefault="005F2956" w:rsidP="005F2956"/>
        </w:tc>
        <w:tc>
          <w:tcPr>
            <w:tcW w:w="360" w:type="dxa"/>
          </w:tcPr>
          <w:p w14:paraId="7E0DB400" w14:textId="77777777" w:rsidR="005F2956" w:rsidRPr="003B5898" w:rsidRDefault="005F2956" w:rsidP="005F2956"/>
        </w:tc>
        <w:tc>
          <w:tcPr>
            <w:tcW w:w="360" w:type="dxa"/>
          </w:tcPr>
          <w:p w14:paraId="6EBF712A" w14:textId="77777777" w:rsidR="005F2956" w:rsidRPr="003B5898" w:rsidRDefault="005F2956" w:rsidP="00653A5C"/>
        </w:tc>
        <w:tc>
          <w:tcPr>
            <w:tcW w:w="360" w:type="dxa"/>
          </w:tcPr>
          <w:p w14:paraId="41653A30" w14:textId="77777777" w:rsidR="005F2956" w:rsidRPr="003B5898" w:rsidRDefault="005F2956" w:rsidP="00653A5C"/>
        </w:tc>
        <w:tc>
          <w:tcPr>
            <w:tcW w:w="360" w:type="dxa"/>
          </w:tcPr>
          <w:p w14:paraId="63762CDC" w14:textId="77777777" w:rsidR="005F2956" w:rsidRPr="003B5898" w:rsidRDefault="005F2956" w:rsidP="00653A5C"/>
        </w:tc>
        <w:tc>
          <w:tcPr>
            <w:tcW w:w="360" w:type="dxa"/>
          </w:tcPr>
          <w:p w14:paraId="47A3E391" w14:textId="77777777" w:rsidR="005F2956" w:rsidRPr="003B5898" w:rsidRDefault="005F2956" w:rsidP="00653A5C"/>
        </w:tc>
        <w:tc>
          <w:tcPr>
            <w:tcW w:w="360" w:type="dxa"/>
          </w:tcPr>
          <w:p w14:paraId="755DFDE0" w14:textId="77777777" w:rsidR="005F2956" w:rsidRPr="003B5898" w:rsidRDefault="005F2956" w:rsidP="00653A5C"/>
        </w:tc>
        <w:tc>
          <w:tcPr>
            <w:tcW w:w="360" w:type="dxa"/>
          </w:tcPr>
          <w:p w14:paraId="31E1702A" w14:textId="77777777" w:rsidR="005F2956" w:rsidRPr="003B5898" w:rsidRDefault="005F2956" w:rsidP="00653A5C"/>
        </w:tc>
        <w:tc>
          <w:tcPr>
            <w:tcW w:w="360" w:type="dxa"/>
          </w:tcPr>
          <w:p w14:paraId="3098C36A" w14:textId="77777777" w:rsidR="005F2956" w:rsidRPr="003B5898" w:rsidRDefault="005F2956" w:rsidP="00653A5C"/>
        </w:tc>
        <w:tc>
          <w:tcPr>
            <w:tcW w:w="360" w:type="dxa"/>
          </w:tcPr>
          <w:p w14:paraId="6F8D9046" w14:textId="77777777" w:rsidR="005F2956" w:rsidRPr="003B5898" w:rsidRDefault="005F2956" w:rsidP="00653A5C"/>
        </w:tc>
        <w:tc>
          <w:tcPr>
            <w:tcW w:w="360" w:type="dxa"/>
          </w:tcPr>
          <w:p w14:paraId="24E4B44F" w14:textId="77777777" w:rsidR="005F2956" w:rsidRPr="003B5898" w:rsidRDefault="005F2956" w:rsidP="00653A5C"/>
        </w:tc>
        <w:tc>
          <w:tcPr>
            <w:tcW w:w="360" w:type="dxa"/>
          </w:tcPr>
          <w:p w14:paraId="74E5FD4F" w14:textId="77777777" w:rsidR="005F2956" w:rsidRPr="003B5898" w:rsidRDefault="005F2956" w:rsidP="00653A5C"/>
        </w:tc>
        <w:tc>
          <w:tcPr>
            <w:tcW w:w="360" w:type="dxa"/>
          </w:tcPr>
          <w:p w14:paraId="3633ABE6" w14:textId="77777777" w:rsidR="005F2956" w:rsidRPr="003B5898" w:rsidRDefault="005F2956" w:rsidP="00653A5C"/>
        </w:tc>
        <w:tc>
          <w:tcPr>
            <w:tcW w:w="360" w:type="dxa"/>
          </w:tcPr>
          <w:p w14:paraId="7756551E" w14:textId="77777777" w:rsidR="005F2956" w:rsidRPr="003B5898" w:rsidRDefault="005F2956" w:rsidP="00653A5C"/>
        </w:tc>
      </w:tr>
    </w:tbl>
    <w:p w14:paraId="2C90C59D" w14:textId="50BB8F0D" w:rsidR="00227CAC" w:rsidRPr="003B5898" w:rsidRDefault="00227CAC" w:rsidP="00227CAC">
      <w:r w:rsidRPr="003B5898">
        <w:t xml:space="preserve"> </w:t>
      </w:r>
    </w:p>
    <w:sectPr w:rsidR="00227CAC" w:rsidRPr="003B5898" w:rsidSect="00E2291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89E6A" w14:textId="77777777" w:rsidR="00E05B44" w:rsidRDefault="00E05B44">
      <w:r>
        <w:separator/>
      </w:r>
    </w:p>
  </w:endnote>
  <w:endnote w:type="continuationSeparator" w:id="0">
    <w:p w14:paraId="070D74C4" w14:textId="77777777" w:rsidR="00E05B44" w:rsidRDefault="00E0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0A207" w14:textId="77777777" w:rsidR="00E05B44" w:rsidRDefault="00E05B44">
      <w:r>
        <w:separator/>
      </w:r>
    </w:p>
  </w:footnote>
  <w:footnote w:type="continuationSeparator" w:id="0">
    <w:p w14:paraId="76D11DED" w14:textId="77777777" w:rsidR="00E05B44" w:rsidRDefault="00E05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1EBBC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CD8ECC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1A770" w14:textId="0E4516FE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45E9">
      <w:rPr>
        <w:rStyle w:val="PageNumber"/>
        <w:noProof/>
      </w:rPr>
      <w:t>6</w:t>
    </w:r>
    <w:r>
      <w:rPr>
        <w:rStyle w:val="PageNumber"/>
      </w:rPr>
      <w:fldChar w:fldCharType="end"/>
    </w:r>
  </w:p>
  <w:p w14:paraId="601127E9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20612"/>
    <w:multiLevelType w:val="hybridMultilevel"/>
    <w:tmpl w:val="BD809044"/>
    <w:lvl w:ilvl="0" w:tplc="041A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9D371FA"/>
    <w:multiLevelType w:val="hybridMultilevel"/>
    <w:tmpl w:val="EB54A5B6"/>
    <w:lvl w:ilvl="0" w:tplc="AC8C1346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i w:val="0"/>
        <w:iCs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819CC"/>
    <w:multiLevelType w:val="hybridMultilevel"/>
    <w:tmpl w:val="BF1068F0"/>
    <w:lvl w:ilvl="0" w:tplc="AC8C134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iCs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322E1"/>
    <w:multiLevelType w:val="hybridMultilevel"/>
    <w:tmpl w:val="ED56AC7E"/>
    <w:lvl w:ilvl="0" w:tplc="9F5ADA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937E6"/>
    <w:multiLevelType w:val="hybridMultilevel"/>
    <w:tmpl w:val="645CA842"/>
    <w:lvl w:ilvl="0" w:tplc="041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17E10"/>
    <w:rsid w:val="00075BB1"/>
    <w:rsid w:val="000950BF"/>
    <w:rsid w:val="000C4926"/>
    <w:rsid w:val="000D2633"/>
    <w:rsid w:val="000E64DC"/>
    <w:rsid w:val="000E6F41"/>
    <w:rsid w:val="000F2489"/>
    <w:rsid w:val="00100363"/>
    <w:rsid w:val="00142560"/>
    <w:rsid w:val="001903E2"/>
    <w:rsid w:val="00192104"/>
    <w:rsid w:val="001B2BC7"/>
    <w:rsid w:val="00202B06"/>
    <w:rsid w:val="00227CAC"/>
    <w:rsid w:val="00246F88"/>
    <w:rsid w:val="002543AD"/>
    <w:rsid w:val="0029254F"/>
    <w:rsid w:val="002E658C"/>
    <w:rsid w:val="00307678"/>
    <w:rsid w:val="0034060B"/>
    <w:rsid w:val="00340E3C"/>
    <w:rsid w:val="003504D5"/>
    <w:rsid w:val="00351E15"/>
    <w:rsid w:val="00382EE5"/>
    <w:rsid w:val="003906AA"/>
    <w:rsid w:val="00393F74"/>
    <w:rsid w:val="003B443E"/>
    <w:rsid w:val="003B5898"/>
    <w:rsid w:val="003B7B3D"/>
    <w:rsid w:val="003E053C"/>
    <w:rsid w:val="00496922"/>
    <w:rsid w:val="00496CBB"/>
    <w:rsid w:val="004B60D0"/>
    <w:rsid w:val="00557D47"/>
    <w:rsid w:val="00584B82"/>
    <w:rsid w:val="005A1CBC"/>
    <w:rsid w:val="005A4449"/>
    <w:rsid w:val="005D10DE"/>
    <w:rsid w:val="005E3D17"/>
    <w:rsid w:val="005F2956"/>
    <w:rsid w:val="00605F8E"/>
    <w:rsid w:val="006536B4"/>
    <w:rsid w:val="00653A5C"/>
    <w:rsid w:val="00686677"/>
    <w:rsid w:val="00692479"/>
    <w:rsid w:val="006D4A4E"/>
    <w:rsid w:val="006E338A"/>
    <w:rsid w:val="006E6069"/>
    <w:rsid w:val="0070154B"/>
    <w:rsid w:val="0070239B"/>
    <w:rsid w:val="007127A6"/>
    <w:rsid w:val="0077739B"/>
    <w:rsid w:val="007B5F19"/>
    <w:rsid w:val="007D66C6"/>
    <w:rsid w:val="008409DE"/>
    <w:rsid w:val="008536C5"/>
    <w:rsid w:val="00863519"/>
    <w:rsid w:val="00876090"/>
    <w:rsid w:val="008779FA"/>
    <w:rsid w:val="00880241"/>
    <w:rsid w:val="008F1A2C"/>
    <w:rsid w:val="00904260"/>
    <w:rsid w:val="0093059C"/>
    <w:rsid w:val="0094562E"/>
    <w:rsid w:val="00952502"/>
    <w:rsid w:val="009960F0"/>
    <w:rsid w:val="009A300C"/>
    <w:rsid w:val="009A5C5E"/>
    <w:rsid w:val="00A11046"/>
    <w:rsid w:val="00A67E2C"/>
    <w:rsid w:val="00AE6D81"/>
    <w:rsid w:val="00AF07F7"/>
    <w:rsid w:val="00B35C01"/>
    <w:rsid w:val="00B90087"/>
    <w:rsid w:val="00BD45B2"/>
    <w:rsid w:val="00BD55D5"/>
    <w:rsid w:val="00BD5AE1"/>
    <w:rsid w:val="00BE5B4B"/>
    <w:rsid w:val="00C145E9"/>
    <w:rsid w:val="00C45D55"/>
    <w:rsid w:val="00C623E4"/>
    <w:rsid w:val="00C81E4A"/>
    <w:rsid w:val="00CA4B9B"/>
    <w:rsid w:val="00CB2BA3"/>
    <w:rsid w:val="00CE7252"/>
    <w:rsid w:val="00D041AC"/>
    <w:rsid w:val="00D0462E"/>
    <w:rsid w:val="00D23175"/>
    <w:rsid w:val="00D31027"/>
    <w:rsid w:val="00D47FB0"/>
    <w:rsid w:val="00D5780F"/>
    <w:rsid w:val="00D71E8F"/>
    <w:rsid w:val="00D8138E"/>
    <w:rsid w:val="00D82489"/>
    <w:rsid w:val="00DE1788"/>
    <w:rsid w:val="00E05B44"/>
    <w:rsid w:val="00E21458"/>
    <w:rsid w:val="00E2291B"/>
    <w:rsid w:val="00E31FAA"/>
    <w:rsid w:val="00E42817"/>
    <w:rsid w:val="00E54FBF"/>
    <w:rsid w:val="00E61945"/>
    <w:rsid w:val="00E86261"/>
    <w:rsid w:val="00E959B1"/>
    <w:rsid w:val="00EA0057"/>
    <w:rsid w:val="00EB2BB0"/>
    <w:rsid w:val="00EB64F1"/>
    <w:rsid w:val="00EE6C98"/>
    <w:rsid w:val="00EE75CF"/>
    <w:rsid w:val="00F0036F"/>
    <w:rsid w:val="00F037AF"/>
    <w:rsid w:val="00F2110A"/>
    <w:rsid w:val="00F6724C"/>
    <w:rsid w:val="00F903E9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F97AE"/>
  <w15:chartTrackingRefBased/>
  <w15:docId w15:val="{81ABA0DD-CEEE-4B84-9566-0EBD937F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996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9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725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70154B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906A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1181</Words>
  <Characters>6734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Goran Asanović</cp:lastModifiedBy>
  <cp:revision>12</cp:revision>
  <cp:lastPrinted>2021-11-04T11:52:00Z</cp:lastPrinted>
  <dcterms:created xsi:type="dcterms:W3CDTF">2021-11-04T10:05:00Z</dcterms:created>
  <dcterms:modified xsi:type="dcterms:W3CDTF">2021-11-15T12:50:00Z</dcterms:modified>
</cp:coreProperties>
</file>