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4E63D" w14:textId="77777777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Z A P I S N I K</w:t>
      </w:r>
    </w:p>
    <w:p w14:paraId="26F1907F" w14:textId="77777777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4125EA" w14:textId="6DC23F77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46. sjednice Vijeća Mjesnog odbora Gračani,</w:t>
      </w:r>
    </w:p>
    <w:p w14:paraId="0A584A51" w14:textId="71FC18BD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 xml:space="preserve">održane u četvrtak, </w:t>
      </w:r>
      <w:r w:rsidR="00B737DD">
        <w:rPr>
          <w:rFonts w:ascii="Times New Roman" w:hAnsi="Times New Roman" w:cs="Times New Roman"/>
          <w:b/>
          <w:sz w:val="24"/>
          <w:szCs w:val="24"/>
        </w:rPr>
        <w:t>6</w:t>
      </w:r>
      <w:r w:rsidRPr="009C410D">
        <w:rPr>
          <w:rFonts w:ascii="Times New Roman" w:hAnsi="Times New Roman" w:cs="Times New Roman"/>
          <w:b/>
          <w:sz w:val="24"/>
          <w:szCs w:val="24"/>
        </w:rPr>
        <w:t xml:space="preserve">. ožujka </w:t>
      </w:r>
      <w:r w:rsidR="00197B48">
        <w:rPr>
          <w:rFonts w:ascii="Times New Roman" w:hAnsi="Times New Roman" w:cs="Times New Roman"/>
          <w:b/>
          <w:sz w:val="24"/>
          <w:szCs w:val="24"/>
        </w:rPr>
        <w:t>20</w:t>
      </w:r>
      <w:r w:rsidRPr="009C410D">
        <w:rPr>
          <w:rFonts w:ascii="Times New Roman" w:hAnsi="Times New Roman" w:cs="Times New Roman"/>
          <w:b/>
          <w:sz w:val="24"/>
          <w:szCs w:val="24"/>
        </w:rPr>
        <w:t>25.  u</w:t>
      </w:r>
    </w:p>
    <w:p w14:paraId="2EF9B530" w14:textId="342B99B5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objektu MO Gračani, Isce 15, s početkom u 17:30 sati</w:t>
      </w:r>
    </w:p>
    <w:p w14:paraId="07B495A4" w14:textId="35DD62BC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DBD548" w14:textId="77777777" w:rsidR="005725E2" w:rsidRPr="009C410D" w:rsidRDefault="005725E2" w:rsidP="004E5D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NAZOČNI ČLANOVI VIJEĆA:</w:t>
      </w:r>
    </w:p>
    <w:p w14:paraId="2991FC3B" w14:textId="77777777" w:rsidR="005725E2" w:rsidRPr="009C410D" w:rsidRDefault="005725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10D">
        <w:rPr>
          <w:rFonts w:ascii="Times New Roman" w:hAnsi="Times New Roman" w:cs="Times New Roman"/>
          <w:sz w:val="24"/>
          <w:szCs w:val="24"/>
        </w:rPr>
        <w:t>Mirjana Štengl, Zdenka Novak, Luka Perić, Tomislav Čegelj, Mladen Sabljić, Mirna Varga,</w:t>
      </w:r>
    </w:p>
    <w:p w14:paraId="60862B70" w14:textId="77777777" w:rsidR="005725E2" w:rsidRDefault="005725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410D">
        <w:rPr>
          <w:rFonts w:ascii="Times New Roman" w:hAnsi="Times New Roman" w:cs="Times New Roman"/>
          <w:sz w:val="24"/>
          <w:szCs w:val="24"/>
        </w:rPr>
        <w:t>Ines Udodovsky</w:t>
      </w:r>
    </w:p>
    <w:p w14:paraId="1CB04CAC" w14:textId="77777777" w:rsidR="004E5DE2" w:rsidRPr="009C410D" w:rsidRDefault="004E5D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3D56E2" w14:textId="77777777" w:rsidR="005725E2" w:rsidRPr="004E5DE2" w:rsidRDefault="005725E2" w:rsidP="004E5D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DE2">
        <w:rPr>
          <w:rFonts w:ascii="Times New Roman" w:hAnsi="Times New Roman" w:cs="Times New Roman"/>
          <w:bCs/>
          <w:sz w:val="24"/>
          <w:szCs w:val="24"/>
        </w:rPr>
        <w:t>Predsjedava: Mirjana Štengl</w:t>
      </w:r>
    </w:p>
    <w:p w14:paraId="4A3AE4DB" w14:textId="77777777" w:rsidR="005725E2" w:rsidRPr="004E5DE2" w:rsidRDefault="005725E2" w:rsidP="004E5D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DE2">
        <w:rPr>
          <w:rFonts w:ascii="Times New Roman" w:hAnsi="Times New Roman" w:cs="Times New Roman"/>
          <w:bCs/>
          <w:sz w:val="24"/>
          <w:szCs w:val="24"/>
        </w:rPr>
        <w:t>Zapisnik vodi: Ines Udodovsky</w:t>
      </w:r>
    </w:p>
    <w:p w14:paraId="142467F3" w14:textId="77777777" w:rsidR="004E5DE2" w:rsidRPr="009C410D" w:rsidRDefault="004E5D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3E313" w14:textId="4F8BF6BE" w:rsidR="005725E2" w:rsidRPr="004E5DE2" w:rsidRDefault="005725E2" w:rsidP="004E5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10D">
        <w:rPr>
          <w:rFonts w:ascii="Times New Roman" w:hAnsi="Times New Roman" w:cs="Times New Roman"/>
          <w:sz w:val="24"/>
          <w:szCs w:val="24"/>
        </w:rPr>
        <w:t>Predsjednica konstatira da je prisutan dovoljan broj članova Vijeća MO da bi Vijeće moglo</w:t>
      </w:r>
      <w:r w:rsidR="004E5DE2">
        <w:rPr>
          <w:rFonts w:ascii="Times New Roman" w:hAnsi="Times New Roman" w:cs="Times New Roman"/>
          <w:sz w:val="24"/>
          <w:szCs w:val="24"/>
        </w:rPr>
        <w:t xml:space="preserve"> </w:t>
      </w:r>
      <w:r w:rsidRPr="009C410D">
        <w:rPr>
          <w:rFonts w:ascii="Times New Roman" w:hAnsi="Times New Roman" w:cs="Times New Roman"/>
          <w:sz w:val="24"/>
          <w:szCs w:val="24"/>
        </w:rPr>
        <w:t>pravovaljano odlučivati, otvara 46. sjednicu Vijeća Mjesnog odbora Gračani te konstatira da</w:t>
      </w:r>
      <w:r w:rsidR="004E5DE2">
        <w:rPr>
          <w:rFonts w:ascii="Times New Roman" w:hAnsi="Times New Roman" w:cs="Times New Roman"/>
          <w:sz w:val="24"/>
          <w:szCs w:val="24"/>
        </w:rPr>
        <w:t xml:space="preserve"> </w:t>
      </w:r>
      <w:r w:rsidRPr="009C410D">
        <w:rPr>
          <w:rFonts w:ascii="Times New Roman" w:hAnsi="Times New Roman" w:cs="Times New Roman"/>
          <w:sz w:val="24"/>
          <w:szCs w:val="24"/>
        </w:rPr>
        <w:t xml:space="preserve">je </w:t>
      </w:r>
      <w:r w:rsidRPr="004E5DE2">
        <w:rPr>
          <w:rFonts w:ascii="Times New Roman" w:hAnsi="Times New Roman" w:cs="Times New Roman"/>
          <w:sz w:val="24"/>
          <w:szCs w:val="24"/>
        </w:rPr>
        <w:t>zapisnik 45. sjednice vijeća jednoglasno usvojen.</w:t>
      </w:r>
    </w:p>
    <w:p w14:paraId="09219BF2" w14:textId="34E93E54" w:rsidR="005725E2" w:rsidRDefault="005725E2" w:rsidP="004E5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5DE2">
        <w:rPr>
          <w:rFonts w:ascii="Times New Roman" w:hAnsi="Times New Roman" w:cs="Times New Roman"/>
          <w:sz w:val="24"/>
          <w:szCs w:val="24"/>
        </w:rPr>
        <w:t>Predsjednica predlaže dnevni red koji je jednoglasno usvojen.</w:t>
      </w:r>
    </w:p>
    <w:p w14:paraId="4FCF7682" w14:textId="77777777" w:rsidR="004E5DE2" w:rsidRPr="004E5DE2" w:rsidRDefault="004E5DE2" w:rsidP="004E5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08EB30" w14:textId="38338600" w:rsidR="005725E2" w:rsidRPr="009C410D" w:rsidRDefault="005725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D5342A" w14:textId="4785BD27" w:rsidR="005725E2" w:rsidRPr="009C410D" w:rsidRDefault="005725E2" w:rsidP="004E5DE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213F0EF2" w14:textId="77777777" w:rsidR="005725E2" w:rsidRPr="009C410D" w:rsidRDefault="005725E2" w:rsidP="004E5D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2D0BAC" w14:textId="77777777" w:rsidR="005725E2" w:rsidRPr="004E5DE2" w:rsidRDefault="005725E2" w:rsidP="004E5D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DE2">
        <w:rPr>
          <w:rFonts w:ascii="Times New Roman" w:hAnsi="Times New Roman" w:cs="Times New Roman"/>
          <w:bCs/>
          <w:sz w:val="24"/>
          <w:szCs w:val="24"/>
        </w:rPr>
        <w:t>1. Tekuća problematika</w:t>
      </w:r>
    </w:p>
    <w:p w14:paraId="2BA887B1" w14:textId="5A2569F9" w:rsidR="005725E2" w:rsidRPr="004E5DE2" w:rsidRDefault="005725E2" w:rsidP="004E5D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4E5DE2">
        <w:rPr>
          <w:rFonts w:ascii="Times New Roman" w:hAnsi="Times New Roman" w:cs="Times New Roman"/>
          <w:bCs/>
          <w:sz w:val="24"/>
          <w:szCs w:val="24"/>
        </w:rPr>
        <w:t>2. Pitanja, prijedlozi i obavijesti</w:t>
      </w:r>
    </w:p>
    <w:p w14:paraId="2FAF3420" w14:textId="77777777" w:rsidR="005725E2" w:rsidRPr="009C410D" w:rsidRDefault="005725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B1BAA6" w14:textId="77777777" w:rsidR="005725E2" w:rsidRPr="009C410D" w:rsidRDefault="005725E2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873997" w14:textId="5D037332" w:rsidR="00876558" w:rsidRPr="009C410D" w:rsidRDefault="005725E2" w:rsidP="004E5D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 xml:space="preserve">Ad 1 </w:t>
      </w:r>
      <w:r w:rsidR="00876558" w:rsidRPr="009C410D">
        <w:rPr>
          <w:rFonts w:ascii="Times New Roman" w:hAnsi="Times New Roman" w:cs="Times New Roman"/>
          <w:b/>
          <w:sz w:val="24"/>
          <w:szCs w:val="24"/>
        </w:rPr>
        <w:t>Tekuća problematika</w:t>
      </w:r>
    </w:p>
    <w:p w14:paraId="47DC2C15" w14:textId="77777777" w:rsidR="00DA3D85" w:rsidRDefault="00817D80" w:rsidP="004E5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04D5C" w:rsidRPr="009C410D">
        <w:rPr>
          <w:rFonts w:ascii="Times New Roman" w:hAnsi="Times New Roman" w:cs="Times New Roman"/>
          <w:sz w:val="24"/>
          <w:szCs w:val="24"/>
        </w:rPr>
        <w:t>redsjednica navodi da</w:t>
      </w:r>
      <w:r>
        <w:rPr>
          <w:rFonts w:ascii="Times New Roman" w:hAnsi="Times New Roman" w:cs="Times New Roman"/>
          <w:sz w:val="24"/>
          <w:szCs w:val="24"/>
        </w:rPr>
        <w:t xml:space="preserve"> treba donijeti zaključak o asfalterskom programu te predlaže da se asfaltira Gj</w:t>
      </w:r>
      <w:r w:rsidR="00304D5C" w:rsidRPr="009C410D">
        <w:rPr>
          <w:rFonts w:ascii="Times New Roman" w:hAnsi="Times New Roman" w:cs="Times New Roman"/>
          <w:sz w:val="24"/>
          <w:szCs w:val="24"/>
        </w:rPr>
        <w:t>urkov put</w:t>
      </w:r>
      <w:r>
        <w:rPr>
          <w:rFonts w:ascii="Times New Roman" w:hAnsi="Times New Roman" w:cs="Times New Roman"/>
          <w:sz w:val="24"/>
          <w:szCs w:val="24"/>
        </w:rPr>
        <w:t>. Kako mjesni odbor nema dovoljno sredstava ostatak će platiti Vijeće Gradske četvrti</w:t>
      </w:r>
      <w:r w:rsidR="00DA3D85">
        <w:rPr>
          <w:rFonts w:ascii="Times New Roman" w:hAnsi="Times New Roman" w:cs="Times New Roman"/>
          <w:sz w:val="24"/>
          <w:szCs w:val="24"/>
        </w:rPr>
        <w:t xml:space="preserve">, odnosno uvrstiti u </w:t>
      </w:r>
      <w:r>
        <w:rPr>
          <w:rFonts w:ascii="Times New Roman" w:hAnsi="Times New Roman" w:cs="Times New Roman"/>
          <w:sz w:val="24"/>
          <w:szCs w:val="24"/>
        </w:rPr>
        <w:t>Plan komunalnih aktivnosti</w:t>
      </w:r>
      <w:r w:rsidR="00304D5C" w:rsidRPr="009C410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0B5AF" w14:textId="5A17F129" w:rsidR="00DA3D85" w:rsidRDefault="00DA3D85" w:rsidP="004E5D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vijeća napominju da je u Gjurkovom putu potrebna rekonstrukcija vodoopskrbnog cjevovoda i odvodnje, a i izgradnja nastavka zbog izgradnje novih objekata u ulici.</w:t>
      </w:r>
      <w:r w:rsidR="004E5D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Vijeće će tražiti da se pokrene postupak izrade projektne dokumentacije za rekonstrukciju i  izgradnju vodoopskrbnog cjevovoda i odvodnje u ulici Gjurkov put. Na uče</w:t>
      </w:r>
      <w:r w:rsidR="00182BD1">
        <w:rPr>
          <w:rFonts w:ascii="Times New Roman" w:hAnsi="Times New Roman" w:cs="Times New Roman"/>
          <w:sz w:val="24"/>
          <w:szCs w:val="24"/>
        </w:rPr>
        <w:t>stale upite građana o a</w:t>
      </w:r>
      <w:r>
        <w:rPr>
          <w:rFonts w:ascii="Times New Roman" w:hAnsi="Times New Roman" w:cs="Times New Roman"/>
          <w:sz w:val="24"/>
          <w:szCs w:val="24"/>
        </w:rPr>
        <w:t>sfalt</w:t>
      </w:r>
      <w:r w:rsidR="00182BD1">
        <w:rPr>
          <w:rFonts w:ascii="Times New Roman" w:hAnsi="Times New Roman" w:cs="Times New Roman"/>
          <w:sz w:val="24"/>
          <w:szCs w:val="24"/>
        </w:rPr>
        <w:t xml:space="preserve">iranju ulice predlažemo da se ulica uvrsti u asfalterski program, a paralelno da se traži od Vodoopskrbe i odvodnje izrada projektne dokumentacije za izgradnju i rekonstrukciju  vodoopskrbnog cjevovoda i odvodnje.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F3D19" w14:textId="25C5AFBD" w:rsidR="00571528" w:rsidRDefault="00571528" w:rsidP="00222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raspravi sudjelovali:  Mirjana Štengl, </w:t>
      </w:r>
      <w:r w:rsidRPr="009C410D">
        <w:rPr>
          <w:rFonts w:ascii="Times New Roman" w:hAnsi="Times New Roman" w:cs="Times New Roman"/>
          <w:sz w:val="24"/>
          <w:szCs w:val="24"/>
        </w:rPr>
        <w:t>Tomislav Čegelj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A3D85">
        <w:rPr>
          <w:rFonts w:ascii="Times New Roman" w:hAnsi="Times New Roman" w:cs="Times New Roman"/>
          <w:sz w:val="24"/>
          <w:szCs w:val="24"/>
        </w:rPr>
        <w:t xml:space="preserve"> </w:t>
      </w:r>
      <w:r w:rsidRPr="009C410D">
        <w:rPr>
          <w:rFonts w:ascii="Times New Roman" w:hAnsi="Times New Roman" w:cs="Times New Roman"/>
          <w:sz w:val="24"/>
          <w:szCs w:val="24"/>
        </w:rPr>
        <w:t>Mladen Sabljić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6C8F660" w14:textId="2A1F6F87" w:rsidR="00876558" w:rsidRPr="0022232D" w:rsidRDefault="00571528" w:rsidP="00222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donosi jednoglasno </w:t>
      </w:r>
      <w:r w:rsidR="005725E2" w:rsidRPr="004E5DE2">
        <w:rPr>
          <w:rFonts w:ascii="Times New Roman" w:hAnsi="Times New Roman" w:cs="Times New Roman"/>
          <w:bCs/>
          <w:sz w:val="24"/>
          <w:szCs w:val="24"/>
        </w:rPr>
        <w:t xml:space="preserve">Zaključak, </w:t>
      </w:r>
      <w:r w:rsidRPr="004E5DE2">
        <w:rPr>
          <w:rFonts w:ascii="Times New Roman" w:hAnsi="Times New Roman" w:cs="Times New Roman"/>
          <w:bCs/>
          <w:sz w:val="24"/>
          <w:szCs w:val="24"/>
        </w:rPr>
        <w:t>da se</w:t>
      </w:r>
      <w:r w:rsidR="000A348E" w:rsidRPr="004E5DE2">
        <w:rPr>
          <w:rFonts w:ascii="Times New Roman" w:hAnsi="Times New Roman" w:cs="Times New Roman"/>
          <w:bCs/>
          <w:sz w:val="24"/>
          <w:szCs w:val="24"/>
        </w:rPr>
        <w:t xml:space="preserve"> sa pozicije </w:t>
      </w:r>
      <w:r w:rsidRPr="004E5DE2">
        <w:rPr>
          <w:rFonts w:ascii="Times New Roman" w:hAnsi="Times New Roman" w:cs="Times New Roman"/>
          <w:bCs/>
          <w:sz w:val="24"/>
          <w:szCs w:val="24"/>
        </w:rPr>
        <w:t xml:space="preserve"> asfaltersk</w:t>
      </w:r>
      <w:r w:rsidR="000A348E" w:rsidRPr="004E5DE2">
        <w:rPr>
          <w:rFonts w:ascii="Times New Roman" w:hAnsi="Times New Roman" w:cs="Times New Roman"/>
          <w:bCs/>
          <w:sz w:val="24"/>
          <w:szCs w:val="24"/>
        </w:rPr>
        <w:t>og</w:t>
      </w:r>
      <w:r w:rsidRPr="004E5DE2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0A348E" w:rsidRPr="004E5DE2">
        <w:rPr>
          <w:rFonts w:ascii="Times New Roman" w:hAnsi="Times New Roman" w:cs="Times New Roman"/>
          <w:bCs/>
          <w:sz w:val="24"/>
          <w:szCs w:val="24"/>
        </w:rPr>
        <w:t>a</w:t>
      </w:r>
      <w:r w:rsidRPr="004E5DE2">
        <w:rPr>
          <w:rFonts w:ascii="Times New Roman" w:hAnsi="Times New Roman" w:cs="Times New Roman"/>
          <w:bCs/>
          <w:sz w:val="24"/>
          <w:szCs w:val="24"/>
        </w:rPr>
        <w:t xml:space="preserve"> asfaltira ulica Gjurkov put. </w:t>
      </w:r>
    </w:p>
    <w:p w14:paraId="22FD475D" w14:textId="77777777" w:rsidR="004E5DE2" w:rsidRPr="009C410D" w:rsidRDefault="004E5DE2" w:rsidP="004E5DE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6A098EA" w14:textId="361BDB0D" w:rsidR="00304D5C" w:rsidRPr="009C410D" w:rsidRDefault="005725E2" w:rsidP="004E5D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 xml:space="preserve">Ad 2 </w:t>
      </w:r>
      <w:r w:rsidR="00304D5C" w:rsidRPr="009C410D">
        <w:rPr>
          <w:rFonts w:ascii="Times New Roman" w:hAnsi="Times New Roman" w:cs="Times New Roman"/>
          <w:b/>
          <w:sz w:val="24"/>
          <w:szCs w:val="24"/>
        </w:rPr>
        <w:t>Pitanja, prijedlozi i obavijesti</w:t>
      </w:r>
    </w:p>
    <w:p w14:paraId="6A173341" w14:textId="72DD7B51" w:rsidR="00876558" w:rsidRPr="009C410D" w:rsidRDefault="005725E2" w:rsidP="00222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2.1</w:t>
      </w:r>
      <w:r w:rsidRPr="009C410D">
        <w:rPr>
          <w:rFonts w:ascii="Times New Roman" w:hAnsi="Times New Roman" w:cs="Times New Roman"/>
          <w:sz w:val="24"/>
          <w:szCs w:val="24"/>
        </w:rPr>
        <w:t xml:space="preserve"> </w:t>
      </w:r>
      <w:r w:rsidR="00876558" w:rsidRPr="009C410D">
        <w:rPr>
          <w:rFonts w:ascii="Times New Roman" w:hAnsi="Times New Roman" w:cs="Times New Roman"/>
          <w:sz w:val="24"/>
          <w:szCs w:val="24"/>
        </w:rPr>
        <w:t>Predsjednica misli da je potrebno ponovno počistiti taložnice kod Mihaljevca i kod kućnog broja</w:t>
      </w:r>
      <w:r w:rsidRPr="009C410D">
        <w:rPr>
          <w:rFonts w:ascii="Times New Roman" w:hAnsi="Times New Roman" w:cs="Times New Roman"/>
          <w:sz w:val="24"/>
          <w:szCs w:val="24"/>
        </w:rPr>
        <w:t xml:space="preserve"> Gračanska</w:t>
      </w:r>
      <w:r w:rsidR="00876558" w:rsidRPr="009C410D">
        <w:rPr>
          <w:rFonts w:ascii="Times New Roman" w:hAnsi="Times New Roman" w:cs="Times New Roman"/>
          <w:sz w:val="24"/>
          <w:szCs w:val="24"/>
        </w:rPr>
        <w:t xml:space="preserve"> 9 na Gračanskom potoku.</w:t>
      </w:r>
      <w:r w:rsidR="004F6609" w:rsidRPr="009C410D">
        <w:rPr>
          <w:rFonts w:ascii="Times New Roman" w:hAnsi="Times New Roman" w:cs="Times New Roman"/>
          <w:sz w:val="24"/>
          <w:szCs w:val="24"/>
        </w:rPr>
        <w:t xml:space="preserve"> Vijećnici </w:t>
      </w:r>
      <w:r w:rsidR="004F6609" w:rsidRPr="0022232D">
        <w:rPr>
          <w:rFonts w:ascii="Times New Roman" w:hAnsi="Times New Roman" w:cs="Times New Roman"/>
          <w:sz w:val="24"/>
          <w:szCs w:val="24"/>
        </w:rPr>
        <w:t>donose zaključak</w:t>
      </w:r>
      <w:r w:rsidR="004F6609" w:rsidRPr="009C4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6609" w:rsidRPr="009C410D">
        <w:rPr>
          <w:rFonts w:ascii="Times New Roman" w:hAnsi="Times New Roman" w:cs="Times New Roman"/>
          <w:sz w:val="24"/>
          <w:szCs w:val="24"/>
        </w:rPr>
        <w:t>kojim predlažu čišćenje navedenih taložnica.</w:t>
      </w:r>
    </w:p>
    <w:p w14:paraId="7F409CFF" w14:textId="77777777" w:rsidR="000B1622" w:rsidRDefault="005725E2" w:rsidP="00222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t>2.2</w:t>
      </w:r>
      <w:r w:rsidRPr="009C410D">
        <w:rPr>
          <w:rFonts w:ascii="Times New Roman" w:hAnsi="Times New Roman" w:cs="Times New Roman"/>
          <w:sz w:val="24"/>
          <w:szCs w:val="24"/>
        </w:rPr>
        <w:t xml:space="preserve"> </w:t>
      </w:r>
      <w:r w:rsidR="00876558" w:rsidRPr="009C410D">
        <w:rPr>
          <w:rFonts w:ascii="Times New Roman" w:hAnsi="Times New Roman" w:cs="Times New Roman"/>
          <w:sz w:val="24"/>
          <w:szCs w:val="24"/>
        </w:rPr>
        <w:t xml:space="preserve">Kod pizzerije </w:t>
      </w:r>
      <w:r w:rsidRPr="009C410D">
        <w:rPr>
          <w:rFonts w:ascii="Times New Roman" w:hAnsi="Times New Roman" w:cs="Times New Roman"/>
          <w:sz w:val="24"/>
          <w:szCs w:val="24"/>
        </w:rPr>
        <w:t xml:space="preserve"> „</w:t>
      </w:r>
      <w:r w:rsidR="00876558" w:rsidRPr="009C410D">
        <w:rPr>
          <w:rFonts w:ascii="Times New Roman" w:hAnsi="Times New Roman" w:cs="Times New Roman"/>
          <w:sz w:val="24"/>
          <w:szCs w:val="24"/>
        </w:rPr>
        <w:t>Žac</w:t>
      </w:r>
      <w:r w:rsidRPr="009C410D">
        <w:rPr>
          <w:rFonts w:ascii="Times New Roman" w:hAnsi="Times New Roman" w:cs="Times New Roman"/>
          <w:sz w:val="24"/>
          <w:szCs w:val="24"/>
        </w:rPr>
        <w:t xml:space="preserve">“ </w:t>
      </w:r>
      <w:r w:rsidR="00876558" w:rsidRPr="009C410D">
        <w:rPr>
          <w:rFonts w:ascii="Times New Roman" w:hAnsi="Times New Roman" w:cs="Times New Roman"/>
          <w:sz w:val="24"/>
          <w:szCs w:val="24"/>
        </w:rPr>
        <w:t xml:space="preserve"> postoji nekoliko biljaka invazivnih vrsta i ta su stabla prekrila električne žice, pri čemu postoji opasnost da sve te grane </w:t>
      </w:r>
      <w:r w:rsidR="004F6609" w:rsidRPr="009C410D">
        <w:rPr>
          <w:rFonts w:ascii="Times New Roman" w:hAnsi="Times New Roman" w:cs="Times New Roman"/>
          <w:sz w:val="24"/>
          <w:szCs w:val="24"/>
        </w:rPr>
        <w:t xml:space="preserve">padnu i oštete električnu mrežu. </w:t>
      </w:r>
    </w:p>
    <w:p w14:paraId="26883AB3" w14:textId="53342846" w:rsidR="007934A1" w:rsidRPr="0022232D" w:rsidRDefault="000B1622" w:rsidP="004E5DE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232D">
        <w:rPr>
          <w:rFonts w:ascii="Times New Roman" w:hAnsi="Times New Roman" w:cs="Times New Roman"/>
          <w:bCs/>
          <w:sz w:val="24"/>
          <w:szCs w:val="24"/>
        </w:rPr>
        <w:t>Zaključeno je da se zahtjev za orezivanjem drveća uputi</w:t>
      </w:r>
      <w:r w:rsidR="0022232D">
        <w:rPr>
          <w:rFonts w:ascii="Times New Roman" w:hAnsi="Times New Roman" w:cs="Times New Roman"/>
          <w:bCs/>
          <w:sz w:val="24"/>
          <w:szCs w:val="24"/>
        </w:rPr>
        <w:t>:</w:t>
      </w:r>
    </w:p>
    <w:p w14:paraId="13519BBB" w14:textId="77777777" w:rsidR="007934A1" w:rsidRDefault="007934A1" w:rsidP="004E5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)</w:t>
      </w:r>
      <w:r w:rsidR="000B1622">
        <w:rPr>
          <w:rFonts w:ascii="Times New Roman" w:hAnsi="Times New Roman" w:cs="Times New Roman"/>
          <w:sz w:val="24"/>
          <w:szCs w:val="24"/>
        </w:rPr>
        <w:t xml:space="preserve"> Hrvatskim vodama</w:t>
      </w:r>
    </w:p>
    <w:p w14:paraId="1716342F" w14:textId="799C569F" w:rsidR="00876558" w:rsidRPr="009C410D" w:rsidRDefault="007934A1" w:rsidP="004E5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) </w:t>
      </w:r>
      <w:r w:rsidR="000B1622">
        <w:rPr>
          <w:rFonts w:ascii="Times New Roman" w:hAnsi="Times New Roman" w:cs="Times New Roman"/>
          <w:sz w:val="24"/>
          <w:szCs w:val="24"/>
        </w:rPr>
        <w:t xml:space="preserve"> Zrinjevcu ili službi koja je za to nadležna.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16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DCB44F" w14:textId="73BA9F36" w:rsidR="004F6609" w:rsidRPr="009C410D" w:rsidRDefault="009C410D" w:rsidP="00222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410D">
        <w:rPr>
          <w:rFonts w:ascii="Times New Roman" w:hAnsi="Times New Roman" w:cs="Times New Roman"/>
          <w:b/>
          <w:sz w:val="24"/>
          <w:szCs w:val="24"/>
        </w:rPr>
        <w:lastRenderedPageBreak/>
        <w:t>2.3</w:t>
      </w:r>
      <w:r w:rsidRPr="009C410D">
        <w:rPr>
          <w:rFonts w:ascii="Times New Roman" w:hAnsi="Times New Roman" w:cs="Times New Roman"/>
          <w:sz w:val="24"/>
          <w:szCs w:val="24"/>
        </w:rPr>
        <w:t xml:space="preserve"> Vijećnik </w:t>
      </w:r>
      <w:r w:rsidR="004F6609" w:rsidRPr="009C410D">
        <w:rPr>
          <w:rFonts w:ascii="Times New Roman" w:hAnsi="Times New Roman" w:cs="Times New Roman"/>
          <w:sz w:val="24"/>
          <w:szCs w:val="24"/>
        </w:rPr>
        <w:t xml:space="preserve">Luka Perić ponovno navodi da je potrebno staviti i drugo ogledalo nasuprot ulice Bešići. Ovo smo tražili već nebrojeno puta u sve ove 4 godine. Vijećnici donose </w:t>
      </w:r>
      <w:r w:rsidR="004F6609" w:rsidRPr="002175C2">
        <w:rPr>
          <w:rFonts w:ascii="Times New Roman" w:hAnsi="Times New Roman" w:cs="Times New Roman"/>
          <w:bCs/>
          <w:sz w:val="24"/>
          <w:szCs w:val="24"/>
        </w:rPr>
        <w:t xml:space="preserve">zaključak da se </w:t>
      </w:r>
      <w:r w:rsidR="007934A1" w:rsidRPr="002175C2">
        <w:rPr>
          <w:rFonts w:ascii="Times New Roman" w:hAnsi="Times New Roman" w:cs="Times New Roman"/>
          <w:bCs/>
          <w:sz w:val="24"/>
          <w:szCs w:val="24"/>
        </w:rPr>
        <w:t xml:space="preserve">treba </w:t>
      </w:r>
      <w:r w:rsidR="004F6609" w:rsidRPr="002175C2">
        <w:rPr>
          <w:rFonts w:ascii="Times New Roman" w:hAnsi="Times New Roman" w:cs="Times New Roman"/>
          <w:bCs/>
          <w:sz w:val="24"/>
          <w:szCs w:val="24"/>
        </w:rPr>
        <w:t>vrati</w:t>
      </w:r>
      <w:r w:rsidR="007934A1" w:rsidRPr="002175C2">
        <w:rPr>
          <w:rFonts w:ascii="Times New Roman" w:hAnsi="Times New Roman" w:cs="Times New Roman"/>
          <w:bCs/>
          <w:sz w:val="24"/>
          <w:szCs w:val="24"/>
        </w:rPr>
        <w:t>ti</w:t>
      </w:r>
      <w:r w:rsidR="004F6609" w:rsidRPr="002175C2">
        <w:rPr>
          <w:rFonts w:ascii="Times New Roman" w:hAnsi="Times New Roman" w:cs="Times New Roman"/>
          <w:bCs/>
          <w:sz w:val="24"/>
          <w:szCs w:val="24"/>
        </w:rPr>
        <w:t xml:space="preserve"> ogledalo. Isti vijećnik također predlaže da se na okretištu Mihaljevac posadi zelenilo koje bi u ljetnim mjesecima pružalo zaklon od sunca. Vijećnici donose zaključak</w:t>
      </w:r>
      <w:r w:rsidR="004F6609" w:rsidRPr="009C410D">
        <w:rPr>
          <w:rFonts w:ascii="Times New Roman" w:hAnsi="Times New Roman" w:cs="Times New Roman"/>
          <w:sz w:val="24"/>
          <w:szCs w:val="24"/>
        </w:rPr>
        <w:t xml:space="preserve"> kojim traže da se posadi dodatno prikladno zelenilo na okretištu u svrhu snižavanja temperature i sklanjanja od sunca.</w:t>
      </w:r>
    </w:p>
    <w:p w14:paraId="73902EB8" w14:textId="5749FDA8" w:rsidR="00571528" w:rsidRPr="009C410D" w:rsidRDefault="00571528" w:rsidP="0022232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71528"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 Predsjednica obavještava da su za </w:t>
      </w:r>
      <w:r w:rsidRPr="009C410D">
        <w:rPr>
          <w:rFonts w:ascii="Times New Roman" w:hAnsi="Times New Roman" w:cs="Times New Roman"/>
          <w:sz w:val="24"/>
          <w:szCs w:val="24"/>
        </w:rPr>
        <w:t xml:space="preserve"> ulic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9C410D">
        <w:rPr>
          <w:rFonts w:ascii="Times New Roman" w:hAnsi="Times New Roman" w:cs="Times New Roman"/>
          <w:sz w:val="24"/>
          <w:szCs w:val="24"/>
        </w:rPr>
        <w:t xml:space="preserve"> Zvečaj </w:t>
      </w:r>
      <w:r>
        <w:rPr>
          <w:rFonts w:ascii="Times New Roman" w:hAnsi="Times New Roman" w:cs="Times New Roman"/>
          <w:sz w:val="24"/>
          <w:szCs w:val="24"/>
        </w:rPr>
        <w:t>pokrenute potrebne radnje za sanaciju</w:t>
      </w:r>
      <w:r w:rsidRPr="009C410D">
        <w:rPr>
          <w:rFonts w:ascii="Times New Roman" w:hAnsi="Times New Roman" w:cs="Times New Roman"/>
          <w:sz w:val="24"/>
          <w:szCs w:val="24"/>
        </w:rPr>
        <w:t xml:space="preserve"> vodovoda i odvodnje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41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D4B89" w14:textId="4F47B07E" w:rsidR="009C410D" w:rsidRPr="009C410D" w:rsidRDefault="009C410D" w:rsidP="004E5D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4AB6EE" w14:textId="7273F84D" w:rsidR="009C410D" w:rsidRPr="0022232D" w:rsidRDefault="009C410D" w:rsidP="004E5DE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2232D">
        <w:rPr>
          <w:rFonts w:ascii="Times New Roman" w:hAnsi="Times New Roman" w:cs="Times New Roman"/>
          <w:bCs/>
          <w:sz w:val="24"/>
          <w:szCs w:val="24"/>
        </w:rPr>
        <w:t>Sjednica završila u 18.30</w:t>
      </w:r>
      <w:r w:rsidR="0022232D">
        <w:rPr>
          <w:rFonts w:ascii="Times New Roman" w:hAnsi="Times New Roman" w:cs="Times New Roman"/>
          <w:bCs/>
          <w:sz w:val="24"/>
          <w:szCs w:val="24"/>
        </w:rPr>
        <w:t xml:space="preserve"> sati</w:t>
      </w:r>
    </w:p>
    <w:p w14:paraId="3C45C229" w14:textId="5B367D14" w:rsidR="009C410D" w:rsidRPr="009C410D" w:rsidRDefault="009C410D" w:rsidP="004E5D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FE0E3F" w14:textId="77777777" w:rsidR="00304D5C" w:rsidRPr="009C410D" w:rsidRDefault="00304D5C" w:rsidP="004E5DE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BDC5FA" w14:textId="40AD2785" w:rsidR="0022232D" w:rsidRPr="00DA117C" w:rsidRDefault="0022232D" w:rsidP="0022232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17C">
        <w:rPr>
          <w:rFonts w:ascii="Times New Roman" w:hAnsi="Times New Roman" w:cs="Times New Roman"/>
          <w:sz w:val="24"/>
          <w:szCs w:val="24"/>
        </w:rPr>
        <w:t>KLASA: 024-08/25-003/</w:t>
      </w:r>
      <w:r w:rsidR="00F72722">
        <w:rPr>
          <w:rFonts w:ascii="Times New Roman" w:hAnsi="Times New Roman" w:cs="Times New Roman"/>
          <w:sz w:val="24"/>
          <w:szCs w:val="24"/>
        </w:rPr>
        <w:t>549</w:t>
      </w:r>
    </w:p>
    <w:p w14:paraId="2060CAE2" w14:textId="77777777" w:rsidR="0022232D" w:rsidRPr="00DA117C" w:rsidRDefault="0022232D" w:rsidP="0022232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17C">
        <w:rPr>
          <w:rFonts w:ascii="Times New Roman" w:hAnsi="Times New Roman" w:cs="Times New Roman"/>
          <w:sz w:val="24"/>
          <w:szCs w:val="24"/>
        </w:rPr>
        <w:t>URBROJ: 251-13-11-2/003-25-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3C540962" w14:textId="190C5A60" w:rsidR="0022232D" w:rsidRPr="00DA117C" w:rsidRDefault="0022232D" w:rsidP="0022232D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117C">
        <w:rPr>
          <w:rFonts w:ascii="Times New Roman" w:hAnsi="Times New Roman" w:cs="Times New Roman"/>
          <w:sz w:val="24"/>
          <w:szCs w:val="24"/>
        </w:rPr>
        <w:t xml:space="preserve">Zagreb, </w:t>
      </w:r>
      <w:r w:rsidR="00F72722">
        <w:rPr>
          <w:rFonts w:ascii="Times New Roman" w:hAnsi="Times New Roman" w:cs="Times New Roman"/>
          <w:sz w:val="24"/>
          <w:szCs w:val="24"/>
        </w:rPr>
        <w:t>6. ožujka</w:t>
      </w:r>
      <w:r w:rsidRPr="00DA117C">
        <w:rPr>
          <w:rFonts w:ascii="Times New Roman" w:hAnsi="Times New Roman" w:cs="Times New Roman"/>
          <w:sz w:val="24"/>
          <w:szCs w:val="24"/>
        </w:rPr>
        <w:t xml:space="preserve"> 2025.</w:t>
      </w:r>
    </w:p>
    <w:p w14:paraId="7EF8C0CD" w14:textId="77777777" w:rsidR="0022232D" w:rsidRDefault="0022232D" w:rsidP="0022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096E43" w14:textId="77777777" w:rsidR="0022232D" w:rsidRDefault="0022232D" w:rsidP="0022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CD7C880" w14:textId="18D52296" w:rsidR="0022232D" w:rsidRDefault="0022232D" w:rsidP="0022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Zapisnik obradila: </w:t>
      </w:r>
      <w:r w:rsidR="00376084">
        <w:rPr>
          <w:rFonts w:ascii="Times New Roman" w:hAnsi="Times New Roman" w:cs="Times New Roman"/>
          <w:bCs/>
          <w:sz w:val="24"/>
          <w:szCs w:val="24"/>
        </w:rPr>
        <w:t>Snježana Ordanić</w:t>
      </w:r>
    </w:p>
    <w:p w14:paraId="4D3386E7" w14:textId="77777777" w:rsidR="0022232D" w:rsidRDefault="0022232D" w:rsidP="0022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CCB32CB" w14:textId="77777777" w:rsidR="0022232D" w:rsidRDefault="0022232D" w:rsidP="0022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A687EA6" w14:textId="77777777" w:rsidR="0022232D" w:rsidRPr="00D822CB" w:rsidRDefault="0022232D" w:rsidP="002223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F652C" w14:textId="55C2B90B" w:rsidR="0022232D" w:rsidRPr="002D756D" w:rsidRDefault="0022232D" w:rsidP="0022232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D756D">
        <w:rPr>
          <w:rFonts w:ascii="Times New Roman" w:hAnsi="Times New Roman" w:cs="Times New Roman"/>
          <w:bCs/>
          <w:sz w:val="24"/>
          <w:szCs w:val="24"/>
        </w:rPr>
        <w:t>Zapisničarka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2D756D">
        <w:rPr>
          <w:rFonts w:ascii="Times New Roman" w:hAnsi="Times New Roman" w:cs="Times New Roman"/>
          <w:bCs/>
          <w:sz w:val="24"/>
          <w:szCs w:val="24"/>
        </w:rPr>
        <w:t>Ines Udodovsky</w:t>
      </w:r>
      <w:r w:rsidR="0047305B">
        <w:rPr>
          <w:rFonts w:ascii="Times New Roman" w:hAnsi="Times New Roman" w:cs="Times New Roman"/>
          <w:bCs/>
          <w:sz w:val="24"/>
          <w:szCs w:val="24"/>
        </w:rPr>
        <w:t>, v.r.</w:t>
      </w:r>
      <w:r w:rsidRPr="002D756D">
        <w:rPr>
          <w:rFonts w:ascii="Times New Roman" w:hAnsi="Times New Roman" w:cs="Times New Roman"/>
          <w:bCs/>
          <w:sz w:val="24"/>
          <w:szCs w:val="24"/>
        </w:rPr>
        <w:t xml:space="preserve">                                Predsjednica MO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2D756D">
        <w:rPr>
          <w:rFonts w:ascii="Times New Roman" w:hAnsi="Times New Roman" w:cs="Times New Roman"/>
          <w:bCs/>
          <w:sz w:val="24"/>
          <w:szCs w:val="24"/>
        </w:rPr>
        <w:t xml:space="preserve"> Mirjana Štengl</w:t>
      </w:r>
      <w:r w:rsidR="0047305B">
        <w:rPr>
          <w:rFonts w:ascii="Times New Roman" w:hAnsi="Times New Roman" w:cs="Times New Roman"/>
          <w:bCs/>
          <w:sz w:val="24"/>
          <w:szCs w:val="24"/>
        </w:rPr>
        <w:t>, v.r.</w:t>
      </w:r>
    </w:p>
    <w:p w14:paraId="00690BAD" w14:textId="77777777" w:rsidR="0022232D" w:rsidRDefault="0022232D" w:rsidP="0022232D">
      <w:pPr>
        <w:spacing w:after="0" w:line="240" w:lineRule="auto"/>
      </w:pPr>
    </w:p>
    <w:p w14:paraId="57754EAB" w14:textId="77777777" w:rsidR="00304D5C" w:rsidRPr="009C410D" w:rsidRDefault="00304D5C" w:rsidP="004E5DE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04D5C" w:rsidRPr="009C41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07CC6"/>
    <w:multiLevelType w:val="hybridMultilevel"/>
    <w:tmpl w:val="622489BE"/>
    <w:lvl w:ilvl="0" w:tplc="BE4278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1474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D5C"/>
    <w:rsid w:val="00002389"/>
    <w:rsid w:val="00011DE3"/>
    <w:rsid w:val="000A348E"/>
    <w:rsid w:val="000B1622"/>
    <w:rsid w:val="00182BD1"/>
    <w:rsid w:val="00197B48"/>
    <w:rsid w:val="001C4E3D"/>
    <w:rsid w:val="002175C2"/>
    <w:rsid w:val="0022232D"/>
    <w:rsid w:val="00304D5C"/>
    <w:rsid w:val="00376084"/>
    <w:rsid w:val="00452BDC"/>
    <w:rsid w:val="0047305B"/>
    <w:rsid w:val="004E5DE2"/>
    <w:rsid w:val="004F6609"/>
    <w:rsid w:val="00571528"/>
    <w:rsid w:val="005725E2"/>
    <w:rsid w:val="006D09A4"/>
    <w:rsid w:val="00740AB3"/>
    <w:rsid w:val="007934A1"/>
    <w:rsid w:val="00817D80"/>
    <w:rsid w:val="00876558"/>
    <w:rsid w:val="009C410D"/>
    <w:rsid w:val="00B737DD"/>
    <w:rsid w:val="00B77718"/>
    <w:rsid w:val="00DA3D85"/>
    <w:rsid w:val="00EF0446"/>
    <w:rsid w:val="00F32A35"/>
    <w:rsid w:val="00F72722"/>
    <w:rsid w:val="00FD7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DFAD5"/>
  <w15:chartTrackingRefBased/>
  <w15:docId w15:val="{836F58E8-2B96-4FF4-96D2-AB646C7A0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04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Udodovsky</dc:creator>
  <cp:keywords/>
  <dc:description/>
  <cp:lastModifiedBy>Mirela Gašpert Bertić</cp:lastModifiedBy>
  <cp:revision>6</cp:revision>
  <cp:lastPrinted>2025-03-25T09:01:00Z</cp:lastPrinted>
  <dcterms:created xsi:type="dcterms:W3CDTF">2025-03-25T08:51:00Z</dcterms:created>
  <dcterms:modified xsi:type="dcterms:W3CDTF">2025-04-03T07:33:00Z</dcterms:modified>
</cp:coreProperties>
</file>