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99AB0" w14:textId="77777777"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 wp14:anchorId="273DDE48" wp14:editId="0B8535B1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04B18" w14:textId="77777777"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GRAD ZAGREB</w:t>
      </w:r>
    </w:p>
    <w:p w14:paraId="726DCCFB" w14:textId="77777777"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GRADSKA ČETVRT TREŠNJEVKA - SJEVER</w:t>
      </w:r>
    </w:p>
    <w:p w14:paraId="795D9D5C" w14:textId="77777777"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Vijeće Mjesnog odbora </w:t>
      </w:r>
    </w:p>
    <w:p w14:paraId="176ACD15" w14:textId="77777777"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„Nikola Tesla“</w:t>
      </w:r>
    </w:p>
    <w:p w14:paraId="774A5F70" w14:textId="77777777"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</w:p>
    <w:p w14:paraId="7B3C5075" w14:textId="77777777" w:rsidR="00787152" w:rsidRPr="007E79E2" w:rsidRDefault="00A92027" w:rsidP="00787152">
      <w:pPr>
        <w:tabs>
          <w:tab w:val="left" w:pos="4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KLASA: 026-02/21-002/2209</w:t>
      </w:r>
    </w:p>
    <w:p w14:paraId="53E7939C" w14:textId="77777777" w:rsidR="00787152" w:rsidRPr="007E79E2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7E79E2">
        <w:rPr>
          <w:sz w:val="22"/>
          <w:szCs w:val="22"/>
        </w:rPr>
        <w:t>URBROJ: 251-06-11-1605-21-3</w:t>
      </w:r>
    </w:p>
    <w:p w14:paraId="7616B24B" w14:textId="77777777" w:rsidR="00787152" w:rsidRPr="007E79E2" w:rsidRDefault="00A92027" w:rsidP="00787152">
      <w:pPr>
        <w:tabs>
          <w:tab w:val="left" w:pos="4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Zagreb, 6. prosinac</w:t>
      </w:r>
      <w:r w:rsidR="00787152" w:rsidRPr="007E79E2">
        <w:rPr>
          <w:sz w:val="22"/>
          <w:szCs w:val="22"/>
        </w:rPr>
        <w:t xml:space="preserve"> 2021.</w:t>
      </w:r>
    </w:p>
    <w:p w14:paraId="5FC2D34B" w14:textId="77777777" w:rsidR="00787152" w:rsidRPr="007E79E2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</w:p>
    <w:p w14:paraId="5030BB63" w14:textId="77777777" w:rsidR="00787152" w:rsidRPr="007E79E2" w:rsidRDefault="00787152" w:rsidP="00787152">
      <w:pPr>
        <w:jc w:val="center"/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Z A P I S N I K</w:t>
      </w:r>
    </w:p>
    <w:p w14:paraId="7891A851" w14:textId="77777777" w:rsidR="00787152" w:rsidRPr="007E79E2" w:rsidRDefault="00787152" w:rsidP="00787152">
      <w:pPr>
        <w:jc w:val="both"/>
        <w:rPr>
          <w:b/>
          <w:sz w:val="22"/>
          <w:szCs w:val="22"/>
        </w:rPr>
      </w:pPr>
    </w:p>
    <w:p w14:paraId="06F32616" w14:textId="77777777" w:rsidR="00787152" w:rsidRPr="007E79E2" w:rsidRDefault="00787152" w:rsidP="00787152">
      <w:pPr>
        <w:jc w:val="both"/>
        <w:rPr>
          <w:sz w:val="22"/>
          <w:szCs w:val="22"/>
        </w:rPr>
      </w:pPr>
      <w:r w:rsidRPr="007E79E2">
        <w:rPr>
          <w:sz w:val="22"/>
          <w:szCs w:val="22"/>
        </w:rPr>
        <w:t xml:space="preserve">s </w:t>
      </w:r>
      <w:r w:rsidR="00A92027">
        <w:rPr>
          <w:b/>
          <w:sz w:val="22"/>
          <w:szCs w:val="22"/>
        </w:rPr>
        <w:t xml:space="preserve"> 7</w:t>
      </w:r>
      <w:r w:rsidRPr="007E79E2">
        <w:rPr>
          <w:b/>
          <w:sz w:val="22"/>
          <w:szCs w:val="22"/>
        </w:rPr>
        <w:t>.</w:t>
      </w:r>
      <w:r w:rsidRPr="007E79E2">
        <w:rPr>
          <w:sz w:val="22"/>
          <w:szCs w:val="22"/>
        </w:rPr>
        <w:t xml:space="preserve"> sjednice Vijeća Mjesnog o</w:t>
      </w:r>
      <w:r w:rsidR="00A92027">
        <w:rPr>
          <w:sz w:val="22"/>
          <w:szCs w:val="22"/>
        </w:rPr>
        <w:t>dbora „Nikola Tesla“, održane 6</w:t>
      </w:r>
      <w:r w:rsidR="00CC4215">
        <w:rPr>
          <w:sz w:val="22"/>
          <w:szCs w:val="22"/>
        </w:rPr>
        <w:t>. prosinca</w:t>
      </w:r>
      <w:r w:rsidRPr="007E79E2">
        <w:rPr>
          <w:sz w:val="22"/>
          <w:szCs w:val="22"/>
        </w:rPr>
        <w:t xml:space="preserve"> 2021. </w:t>
      </w:r>
      <w:r w:rsidR="00A31041" w:rsidRPr="007E79E2">
        <w:rPr>
          <w:sz w:val="22"/>
          <w:szCs w:val="22"/>
        </w:rPr>
        <w:t>u 17:30 sati, u prostorijama Mjesnog odbora „Nikola Tesla“, Ozaljska ulica 16.</w:t>
      </w:r>
      <w:r w:rsidRPr="007E79E2">
        <w:rPr>
          <w:sz w:val="22"/>
          <w:szCs w:val="22"/>
        </w:rPr>
        <w:t xml:space="preserve"> </w:t>
      </w:r>
    </w:p>
    <w:p w14:paraId="3908DACE" w14:textId="77777777" w:rsidR="00787152" w:rsidRPr="007E79E2" w:rsidRDefault="00787152" w:rsidP="00787152">
      <w:pPr>
        <w:ind w:firstLine="708"/>
        <w:jc w:val="both"/>
        <w:rPr>
          <w:sz w:val="22"/>
          <w:szCs w:val="22"/>
        </w:rPr>
      </w:pPr>
    </w:p>
    <w:p w14:paraId="23BEEF3F" w14:textId="77777777" w:rsidR="00787152" w:rsidRPr="007E79E2" w:rsidRDefault="00787152" w:rsidP="00787152">
      <w:pPr>
        <w:jc w:val="both"/>
        <w:rPr>
          <w:sz w:val="22"/>
          <w:szCs w:val="22"/>
        </w:rPr>
      </w:pPr>
      <w:r w:rsidRPr="007E79E2">
        <w:rPr>
          <w:b/>
          <w:sz w:val="22"/>
          <w:szCs w:val="22"/>
        </w:rPr>
        <w:t xml:space="preserve">Nazočni članovi Vijeća: </w:t>
      </w:r>
      <w:r w:rsidR="00CC4215">
        <w:rPr>
          <w:sz w:val="22"/>
          <w:szCs w:val="22"/>
        </w:rPr>
        <w:t>Margareta Čotić, Luka Kamenečki,</w:t>
      </w:r>
      <w:r w:rsidRPr="007E79E2">
        <w:rPr>
          <w:sz w:val="22"/>
          <w:szCs w:val="22"/>
        </w:rPr>
        <w:t xml:space="preserve"> Vanja Spirin, Hrvoje Vraneš i Ivan Žanić</w:t>
      </w:r>
      <w:r w:rsidR="00A31041" w:rsidRPr="007E79E2">
        <w:rPr>
          <w:sz w:val="22"/>
          <w:szCs w:val="22"/>
        </w:rPr>
        <w:t>.</w:t>
      </w:r>
    </w:p>
    <w:p w14:paraId="6EED18A1" w14:textId="77777777" w:rsidR="00787152" w:rsidRDefault="00CC4215" w:rsidP="0078715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Nenazočni članovi Vijeća: </w:t>
      </w:r>
      <w:r>
        <w:rPr>
          <w:sz w:val="22"/>
          <w:szCs w:val="22"/>
        </w:rPr>
        <w:t>Luka Majić i Dario Dedić.</w:t>
      </w:r>
    </w:p>
    <w:p w14:paraId="18D6C30A" w14:textId="77777777" w:rsidR="00CC4215" w:rsidRPr="00CC4215" w:rsidRDefault="00CC4215" w:rsidP="00787152">
      <w:pPr>
        <w:jc w:val="both"/>
        <w:rPr>
          <w:sz w:val="22"/>
          <w:szCs w:val="22"/>
        </w:rPr>
      </w:pPr>
    </w:p>
    <w:p w14:paraId="02051580" w14:textId="77777777"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  <w:r w:rsidRPr="007E79E2">
        <w:rPr>
          <w:sz w:val="22"/>
          <w:szCs w:val="22"/>
        </w:rPr>
        <w:t>Predsjednica Vijeća Mjesnog odbora „Nikola Tesla“ Margareta Čotić otvara sjednicu i pozdravlja sve prisutne. Utv</w:t>
      </w:r>
      <w:r w:rsidR="00BB2E37" w:rsidRPr="007E79E2">
        <w:rPr>
          <w:sz w:val="22"/>
          <w:szCs w:val="22"/>
        </w:rPr>
        <w:t>rđuje da je na sjednici nazočno</w:t>
      </w:r>
      <w:r w:rsidR="00CC4215">
        <w:rPr>
          <w:sz w:val="22"/>
          <w:szCs w:val="22"/>
        </w:rPr>
        <w:t xml:space="preserve"> 5</w:t>
      </w:r>
      <w:r w:rsidR="00A31041" w:rsidRPr="007E79E2">
        <w:rPr>
          <w:sz w:val="22"/>
          <w:szCs w:val="22"/>
        </w:rPr>
        <w:t xml:space="preserve"> članova od ukupno 7 članova Vijeća Mjesnog odbora</w:t>
      </w:r>
      <w:r w:rsidRPr="007E79E2">
        <w:rPr>
          <w:sz w:val="22"/>
          <w:szCs w:val="22"/>
        </w:rPr>
        <w:t xml:space="preserve">, </w:t>
      </w:r>
      <w:r w:rsidRPr="007E79E2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18169230" w14:textId="77777777" w:rsidR="00787152" w:rsidRPr="007E79E2" w:rsidRDefault="00787152" w:rsidP="00787152">
      <w:pPr>
        <w:jc w:val="both"/>
        <w:rPr>
          <w:sz w:val="22"/>
          <w:szCs w:val="22"/>
        </w:rPr>
      </w:pPr>
    </w:p>
    <w:p w14:paraId="34F3083E" w14:textId="77777777"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  <w:r w:rsidRPr="007E79E2">
        <w:rPr>
          <w:rFonts w:eastAsia="Times New Roman"/>
          <w:sz w:val="22"/>
          <w:szCs w:val="22"/>
        </w:rPr>
        <w:t>Predsje</w:t>
      </w:r>
      <w:r w:rsidR="00BB2E37" w:rsidRPr="007E79E2">
        <w:rPr>
          <w:rFonts w:eastAsia="Times New Roman"/>
          <w:sz w:val="22"/>
          <w:szCs w:val="22"/>
        </w:rPr>
        <w:t>dnica daje na raspravu zapisnik</w:t>
      </w:r>
      <w:r w:rsidR="00CC4215">
        <w:rPr>
          <w:rFonts w:eastAsia="Times New Roman"/>
          <w:sz w:val="22"/>
          <w:szCs w:val="22"/>
        </w:rPr>
        <w:t xml:space="preserve"> s 6</w:t>
      </w:r>
      <w:r w:rsidR="00A31041" w:rsidRPr="007E79E2">
        <w:rPr>
          <w:rFonts w:eastAsia="Times New Roman"/>
          <w:sz w:val="22"/>
          <w:szCs w:val="22"/>
        </w:rPr>
        <w:t xml:space="preserve">. sjednice, te daje </w:t>
      </w:r>
      <w:r w:rsidR="00CC4215">
        <w:rPr>
          <w:rFonts w:eastAsia="Times New Roman"/>
          <w:sz w:val="22"/>
          <w:szCs w:val="22"/>
        </w:rPr>
        <w:t>isti na glasovanje. Zapisnik s 6</w:t>
      </w:r>
      <w:r w:rsidR="00A31041" w:rsidRPr="007E79E2">
        <w:rPr>
          <w:rFonts w:eastAsia="Times New Roman"/>
          <w:sz w:val="22"/>
          <w:szCs w:val="22"/>
        </w:rPr>
        <w:t>. sjednice je prihvaćen JEDNOGLASNO.</w:t>
      </w:r>
    </w:p>
    <w:p w14:paraId="6A9003F8" w14:textId="77777777"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</w:p>
    <w:p w14:paraId="31F52BF1" w14:textId="77777777" w:rsidR="00A31041" w:rsidRPr="007E79E2" w:rsidRDefault="00A31041" w:rsidP="00A31041">
      <w:pPr>
        <w:jc w:val="both"/>
        <w:rPr>
          <w:sz w:val="22"/>
          <w:szCs w:val="22"/>
        </w:rPr>
      </w:pPr>
    </w:p>
    <w:p w14:paraId="25A39724" w14:textId="77777777" w:rsidR="00787152" w:rsidRPr="007E79E2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7E79E2">
        <w:rPr>
          <w:rFonts w:eastAsia="Times New Roman"/>
          <w:b/>
          <w:sz w:val="22"/>
          <w:szCs w:val="22"/>
        </w:rPr>
        <w:t>DNEVNI RED</w:t>
      </w:r>
    </w:p>
    <w:p w14:paraId="0FEA0AB6" w14:textId="77777777" w:rsidR="00787152" w:rsidRPr="007E79E2" w:rsidRDefault="00787152" w:rsidP="00787152">
      <w:pPr>
        <w:jc w:val="center"/>
        <w:rPr>
          <w:rFonts w:eastAsia="Times New Roman"/>
          <w:b/>
          <w:sz w:val="22"/>
          <w:szCs w:val="22"/>
        </w:rPr>
      </w:pPr>
    </w:p>
    <w:p w14:paraId="20A9984C" w14:textId="77777777" w:rsidR="00787152" w:rsidRDefault="00CC4215" w:rsidP="00CC421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Prijedlog zaključka o lokacijama zelenih otoka</w:t>
      </w:r>
    </w:p>
    <w:p w14:paraId="25446D95" w14:textId="77777777" w:rsidR="00CC4215" w:rsidRDefault="00CC4215" w:rsidP="00CC421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Aktualna problematika s područja Mjesnog odbora</w:t>
      </w:r>
    </w:p>
    <w:p w14:paraId="4D2CBC07" w14:textId="77777777" w:rsidR="00CC4215" w:rsidRPr="00CC4215" w:rsidRDefault="00CC4215" w:rsidP="00CC421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Pitanja, prijedlozi i obavijesti</w:t>
      </w:r>
    </w:p>
    <w:p w14:paraId="48363CA6" w14:textId="77777777" w:rsidR="00CC4215" w:rsidRPr="007E79E2" w:rsidRDefault="00CC4215" w:rsidP="00787152">
      <w:pPr>
        <w:jc w:val="both"/>
        <w:rPr>
          <w:rFonts w:eastAsia="Times New Roman"/>
          <w:sz w:val="22"/>
          <w:szCs w:val="22"/>
        </w:rPr>
      </w:pPr>
    </w:p>
    <w:p w14:paraId="63C1798E" w14:textId="77777777" w:rsidR="00787152" w:rsidRPr="007E79E2" w:rsidRDefault="00787152" w:rsidP="00787152">
      <w:pPr>
        <w:jc w:val="both"/>
        <w:rPr>
          <w:sz w:val="22"/>
          <w:szCs w:val="22"/>
        </w:rPr>
      </w:pPr>
      <w:r w:rsidRPr="007E79E2">
        <w:rPr>
          <w:sz w:val="22"/>
          <w:szCs w:val="22"/>
        </w:rPr>
        <w:t>koji je prihvaćen JEDNOGLASNO.</w:t>
      </w:r>
    </w:p>
    <w:p w14:paraId="106120D8" w14:textId="77777777" w:rsidR="00D8449E" w:rsidRPr="007E79E2" w:rsidRDefault="00D8449E" w:rsidP="00787152">
      <w:pPr>
        <w:jc w:val="both"/>
        <w:rPr>
          <w:sz w:val="22"/>
          <w:szCs w:val="22"/>
        </w:rPr>
      </w:pPr>
    </w:p>
    <w:p w14:paraId="7935B34A" w14:textId="77777777" w:rsidR="00D8449E" w:rsidRPr="007E79E2" w:rsidRDefault="00D8449E" w:rsidP="00787152">
      <w:pPr>
        <w:jc w:val="both"/>
        <w:rPr>
          <w:sz w:val="22"/>
          <w:szCs w:val="22"/>
        </w:rPr>
      </w:pPr>
    </w:p>
    <w:p w14:paraId="1C2C2043" w14:textId="77777777" w:rsidR="007E79E2" w:rsidRPr="007E79E2" w:rsidRDefault="007E79E2" w:rsidP="00787152">
      <w:pPr>
        <w:jc w:val="both"/>
        <w:rPr>
          <w:sz w:val="22"/>
          <w:szCs w:val="22"/>
        </w:rPr>
      </w:pPr>
    </w:p>
    <w:p w14:paraId="63DE5FE9" w14:textId="77777777" w:rsidR="00787152" w:rsidRPr="007E79E2" w:rsidRDefault="00787152" w:rsidP="00787152">
      <w:pPr>
        <w:jc w:val="both"/>
        <w:rPr>
          <w:sz w:val="22"/>
          <w:szCs w:val="22"/>
        </w:rPr>
      </w:pPr>
    </w:p>
    <w:p w14:paraId="651268F9" w14:textId="77777777" w:rsidR="00787152" w:rsidRPr="007E79E2" w:rsidRDefault="00787152" w:rsidP="00787152">
      <w:pPr>
        <w:jc w:val="both"/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Ad 1.</w:t>
      </w:r>
      <w:r w:rsidRPr="007E79E2">
        <w:rPr>
          <w:sz w:val="22"/>
          <w:szCs w:val="22"/>
        </w:rPr>
        <w:t xml:space="preserve"> </w:t>
      </w:r>
      <w:r w:rsidRPr="007E79E2">
        <w:rPr>
          <w:b/>
          <w:sz w:val="22"/>
          <w:szCs w:val="22"/>
        </w:rPr>
        <w:t xml:space="preserve">Prijedlog zaključka o </w:t>
      </w:r>
      <w:r w:rsidR="00CC4215">
        <w:rPr>
          <w:b/>
          <w:sz w:val="22"/>
          <w:szCs w:val="22"/>
        </w:rPr>
        <w:t>lokacijama zelenih otoka</w:t>
      </w:r>
    </w:p>
    <w:p w14:paraId="0E5217EA" w14:textId="77777777" w:rsidR="00787152" w:rsidRPr="007E79E2" w:rsidRDefault="00787152" w:rsidP="00787152">
      <w:pPr>
        <w:jc w:val="both"/>
        <w:rPr>
          <w:sz w:val="22"/>
          <w:szCs w:val="22"/>
        </w:rPr>
      </w:pPr>
    </w:p>
    <w:p w14:paraId="7E6C1E5B" w14:textId="77777777" w:rsidR="00BB2E37" w:rsidRPr="007E79E2" w:rsidRDefault="00787152" w:rsidP="00787152">
      <w:pPr>
        <w:ind w:right="-2"/>
        <w:jc w:val="both"/>
        <w:rPr>
          <w:sz w:val="22"/>
          <w:szCs w:val="22"/>
        </w:rPr>
      </w:pPr>
      <w:r w:rsidRPr="007E79E2">
        <w:rPr>
          <w:sz w:val="22"/>
          <w:szCs w:val="22"/>
        </w:rPr>
        <w:t>Predsje</w:t>
      </w:r>
      <w:r w:rsidR="00BB2E37" w:rsidRPr="007E79E2">
        <w:rPr>
          <w:sz w:val="22"/>
          <w:szCs w:val="22"/>
        </w:rPr>
        <w:t>dnica izvješćuje o materijalima</w:t>
      </w:r>
      <w:r w:rsidRPr="007E79E2">
        <w:rPr>
          <w:sz w:val="22"/>
          <w:szCs w:val="22"/>
        </w:rPr>
        <w:t>. U raspravi</w:t>
      </w:r>
      <w:r w:rsidR="00BB2E37" w:rsidRPr="007E79E2">
        <w:rPr>
          <w:sz w:val="22"/>
          <w:szCs w:val="22"/>
        </w:rPr>
        <w:t xml:space="preserve"> sudjeluju svi članovi V</w:t>
      </w:r>
      <w:r w:rsidRPr="007E79E2">
        <w:rPr>
          <w:sz w:val="22"/>
          <w:szCs w:val="22"/>
        </w:rPr>
        <w:t>ijeća. Predsjednica zaključuje raspravu.</w:t>
      </w:r>
    </w:p>
    <w:p w14:paraId="14D58BA9" w14:textId="77777777"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  <w:r w:rsidRPr="007E79E2">
        <w:rPr>
          <w:rFonts w:eastAsia="Times New Roman"/>
          <w:sz w:val="22"/>
          <w:szCs w:val="22"/>
        </w:rPr>
        <w:t>Vijeće Mjesnog odbora „Nikola Tesla“ JEDNOGLASNO je donijelo</w:t>
      </w:r>
    </w:p>
    <w:p w14:paraId="5F5B9CF2" w14:textId="77777777"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58A0E5DA" w14:textId="77777777" w:rsidR="00C91E2D" w:rsidRDefault="00CC4215" w:rsidP="00C91E2D">
      <w:pPr>
        <w:ind w:right="-2"/>
        <w:jc w:val="center"/>
        <w:rPr>
          <w:b/>
          <w:sz w:val="22"/>
          <w:szCs w:val="22"/>
        </w:rPr>
      </w:pPr>
      <w:r w:rsidRPr="00CC4215">
        <w:rPr>
          <w:b/>
          <w:sz w:val="22"/>
          <w:szCs w:val="22"/>
        </w:rPr>
        <w:t>Z</w:t>
      </w:r>
      <w:r w:rsidR="001113B0">
        <w:rPr>
          <w:b/>
          <w:sz w:val="22"/>
          <w:szCs w:val="22"/>
        </w:rPr>
        <w:t xml:space="preserve"> </w:t>
      </w:r>
      <w:r w:rsidRPr="00CC4215">
        <w:rPr>
          <w:b/>
          <w:sz w:val="22"/>
          <w:szCs w:val="22"/>
        </w:rPr>
        <w:t>A</w:t>
      </w:r>
      <w:r w:rsidR="001113B0">
        <w:rPr>
          <w:b/>
          <w:sz w:val="22"/>
          <w:szCs w:val="22"/>
        </w:rPr>
        <w:t xml:space="preserve"> </w:t>
      </w:r>
      <w:r w:rsidRPr="00CC4215">
        <w:rPr>
          <w:b/>
          <w:sz w:val="22"/>
          <w:szCs w:val="22"/>
        </w:rPr>
        <w:t>K</w:t>
      </w:r>
      <w:r w:rsidR="001113B0">
        <w:rPr>
          <w:b/>
          <w:sz w:val="22"/>
          <w:szCs w:val="22"/>
        </w:rPr>
        <w:t xml:space="preserve"> </w:t>
      </w:r>
      <w:r w:rsidRPr="00CC4215">
        <w:rPr>
          <w:b/>
          <w:sz w:val="22"/>
          <w:szCs w:val="22"/>
        </w:rPr>
        <w:t>LJ</w:t>
      </w:r>
      <w:r w:rsidR="001113B0">
        <w:rPr>
          <w:b/>
          <w:sz w:val="22"/>
          <w:szCs w:val="22"/>
        </w:rPr>
        <w:t xml:space="preserve"> </w:t>
      </w:r>
      <w:r w:rsidRPr="00CC4215">
        <w:rPr>
          <w:b/>
          <w:sz w:val="22"/>
          <w:szCs w:val="22"/>
        </w:rPr>
        <w:t>U</w:t>
      </w:r>
      <w:r w:rsidR="001113B0">
        <w:rPr>
          <w:b/>
          <w:sz w:val="22"/>
          <w:szCs w:val="22"/>
        </w:rPr>
        <w:t xml:space="preserve"> </w:t>
      </w:r>
      <w:r w:rsidRPr="00CC4215">
        <w:rPr>
          <w:b/>
          <w:sz w:val="22"/>
          <w:szCs w:val="22"/>
        </w:rPr>
        <w:t>Č</w:t>
      </w:r>
      <w:r w:rsidR="001113B0">
        <w:rPr>
          <w:b/>
          <w:sz w:val="22"/>
          <w:szCs w:val="22"/>
        </w:rPr>
        <w:t xml:space="preserve"> </w:t>
      </w:r>
      <w:r w:rsidRPr="00CC4215">
        <w:rPr>
          <w:b/>
          <w:sz w:val="22"/>
          <w:szCs w:val="22"/>
        </w:rPr>
        <w:t>A</w:t>
      </w:r>
      <w:r w:rsidR="001113B0">
        <w:rPr>
          <w:b/>
          <w:sz w:val="22"/>
          <w:szCs w:val="22"/>
        </w:rPr>
        <w:t xml:space="preserve"> </w:t>
      </w:r>
      <w:r w:rsidRPr="00CC4215">
        <w:rPr>
          <w:b/>
          <w:sz w:val="22"/>
          <w:szCs w:val="22"/>
        </w:rPr>
        <w:t>K</w:t>
      </w:r>
    </w:p>
    <w:p w14:paraId="2F9EB24A" w14:textId="77777777" w:rsidR="00CC4215" w:rsidRDefault="00CC4215" w:rsidP="00C91E2D">
      <w:pPr>
        <w:ind w:right="-2"/>
        <w:jc w:val="center"/>
        <w:rPr>
          <w:b/>
          <w:sz w:val="22"/>
          <w:szCs w:val="22"/>
        </w:rPr>
      </w:pPr>
    </w:p>
    <w:p w14:paraId="762A8F68" w14:textId="77777777" w:rsidR="00CC4215" w:rsidRDefault="00CC4215" w:rsidP="00CC4215">
      <w:pPr>
        <w:ind w:right="-2"/>
        <w:rPr>
          <w:sz w:val="22"/>
          <w:szCs w:val="22"/>
        </w:rPr>
      </w:pPr>
      <w:r>
        <w:rPr>
          <w:sz w:val="22"/>
          <w:szCs w:val="22"/>
        </w:rPr>
        <w:t>Vijeće Mjesnog odbora „Nikola Tesla“</w:t>
      </w:r>
      <w:r w:rsidR="001113B0">
        <w:rPr>
          <w:sz w:val="22"/>
          <w:szCs w:val="22"/>
        </w:rPr>
        <w:t xml:space="preserve"> suglasno je s postojećim lokacijama zelenih otoka na području Mjesnog odbora „Nikola Tesla“</w:t>
      </w:r>
    </w:p>
    <w:p w14:paraId="59CC7068" w14:textId="77777777" w:rsidR="00F55DED" w:rsidRPr="00CC4215" w:rsidRDefault="00F55DED" w:rsidP="00CC4215">
      <w:pPr>
        <w:ind w:right="-2"/>
        <w:rPr>
          <w:sz w:val="22"/>
          <w:szCs w:val="22"/>
        </w:rPr>
      </w:pPr>
    </w:p>
    <w:p w14:paraId="130127B7" w14:textId="77777777" w:rsidR="00787152" w:rsidRPr="007E79E2" w:rsidRDefault="00787152" w:rsidP="00787152">
      <w:pPr>
        <w:ind w:right="-2"/>
        <w:jc w:val="center"/>
        <w:rPr>
          <w:rFonts w:eastAsia="Times New Roman"/>
          <w:sz w:val="22"/>
          <w:szCs w:val="22"/>
        </w:rPr>
      </w:pPr>
      <w:r w:rsidRPr="007E79E2">
        <w:rPr>
          <w:rFonts w:eastAsia="Times New Roman"/>
          <w:sz w:val="22"/>
          <w:szCs w:val="22"/>
        </w:rPr>
        <w:t>OBRAZLOŽENJE</w:t>
      </w:r>
    </w:p>
    <w:p w14:paraId="2E5D5A78" w14:textId="77777777" w:rsidR="00BB2E37" w:rsidRPr="007E79E2" w:rsidRDefault="00BB2E37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4E646FE8" w14:textId="77777777" w:rsidR="00787152" w:rsidRDefault="001113B0" w:rsidP="001113B0">
      <w:pPr>
        <w:ind w:right="-2"/>
        <w:jc w:val="both"/>
        <w:rPr>
          <w:sz w:val="22"/>
          <w:szCs w:val="22"/>
        </w:rPr>
      </w:pPr>
      <w:r w:rsidRPr="001113B0">
        <w:rPr>
          <w:sz w:val="22"/>
          <w:szCs w:val="22"/>
        </w:rPr>
        <w:t>Dostavljeni materijali nisu uključivali smanjenje postojećih zelenih otoka na području Mjesnog odbora, što ovo vijeće smatra prihvatljivim.</w:t>
      </w:r>
    </w:p>
    <w:p w14:paraId="7E25E79A" w14:textId="77777777"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0F32F45C" w14:textId="77777777"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</w:p>
    <w:p w14:paraId="30D5392D" w14:textId="77777777" w:rsidR="00787152" w:rsidRPr="007E79E2" w:rsidRDefault="001113B0" w:rsidP="00787152">
      <w:pPr>
        <w:pStyle w:val="ListParagraph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Ad 2</w:t>
      </w:r>
      <w:r w:rsidR="00787152" w:rsidRPr="007E79E2">
        <w:rPr>
          <w:b/>
          <w:sz w:val="22"/>
          <w:szCs w:val="22"/>
        </w:rPr>
        <w:t>.</w:t>
      </w:r>
      <w:r w:rsidR="00787152" w:rsidRPr="007E79E2">
        <w:rPr>
          <w:sz w:val="22"/>
          <w:szCs w:val="22"/>
        </w:rPr>
        <w:t xml:space="preserve"> </w:t>
      </w:r>
      <w:r w:rsidR="00787152" w:rsidRPr="007E79E2">
        <w:rPr>
          <w:b/>
          <w:sz w:val="22"/>
          <w:szCs w:val="22"/>
        </w:rPr>
        <w:t>Aktualna problematika s područja Mjesnog odbora</w:t>
      </w:r>
    </w:p>
    <w:p w14:paraId="7EFF3F52" w14:textId="77777777" w:rsidR="00787152" w:rsidRPr="007E79E2" w:rsidRDefault="00787152" w:rsidP="00787152">
      <w:pPr>
        <w:pStyle w:val="ListParagraph"/>
        <w:ind w:left="0"/>
        <w:jc w:val="both"/>
        <w:rPr>
          <w:sz w:val="22"/>
          <w:szCs w:val="22"/>
        </w:rPr>
      </w:pPr>
    </w:p>
    <w:p w14:paraId="212D3409" w14:textId="14BFE34B" w:rsidR="00E04181" w:rsidRDefault="001113B0" w:rsidP="001113B0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Član Vijeća</w:t>
      </w:r>
      <w:r w:rsidR="00FA125B">
        <w:rPr>
          <w:sz w:val="22"/>
          <w:szCs w:val="22"/>
        </w:rPr>
        <w:t xml:space="preserve"> Ivan Žanić obavještava ostale članove Vijeća</w:t>
      </w:r>
      <w:r w:rsidRPr="001113B0">
        <w:rPr>
          <w:sz w:val="22"/>
          <w:szCs w:val="22"/>
        </w:rPr>
        <w:t xml:space="preserve"> o puknuću vodov</w:t>
      </w:r>
      <w:r>
        <w:rPr>
          <w:sz w:val="22"/>
          <w:szCs w:val="22"/>
        </w:rPr>
        <w:t>odne cijevi u Žumberačkoj ulici dok</w:t>
      </w:r>
      <w:r w:rsidRPr="001113B0">
        <w:rPr>
          <w:sz w:val="22"/>
          <w:szCs w:val="22"/>
        </w:rPr>
        <w:t xml:space="preserve"> predsjedni</w:t>
      </w:r>
      <w:r>
        <w:rPr>
          <w:sz w:val="22"/>
          <w:szCs w:val="22"/>
        </w:rPr>
        <w:t xml:space="preserve">ca odgovara da </w:t>
      </w:r>
      <w:r w:rsidRPr="001113B0">
        <w:rPr>
          <w:sz w:val="22"/>
          <w:szCs w:val="22"/>
        </w:rPr>
        <w:t>s istim</w:t>
      </w:r>
      <w:r>
        <w:rPr>
          <w:sz w:val="22"/>
          <w:szCs w:val="22"/>
        </w:rPr>
        <w:t xml:space="preserve"> nije</w:t>
      </w:r>
      <w:r w:rsidRPr="001113B0">
        <w:rPr>
          <w:sz w:val="22"/>
          <w:szCs w:val="22"/>
        </w:rPr>
        <w:t xml:space="preserve"> upoznata i napominje da je danas ulica bi</w:t>
      </w:r>
      <w:r>
        <w:rPr>
          <w:sz w:val="22"/>
          <w:szCs w:val="22"/>
        </w:rPr>
        <w:t>la prohodna i sanirana. Član Vijeća Ivan Žanić</w:t>
      </w:r>
      <w:r w:rsidRPr="001113B0">
        <w:rPr>
          <w:sz w:val="22"/>
          <w:szCs w:val="22"/>
        </w:rPr>
        <w:t xml:space="preserve"> napominje da se je puknuće dogodilo u večernjim satima i da je brzo sanirano. Predsjednica i podpredsjednik su rekli još jednom obići ulicu što je i učinj</w:t>
      </w:r>
      <w:r>
        <w:rPr>
          <w:sz w:val="22"/>
          <w:szCs w:val="22"/>
        </w:rPr>
        <w:t>eno. Član Vijeća</w:t>
      </w:r>
      <w:r w:rsidRPr="001113B0">
        <w:rPr>
          <w:sz w:val="22"/>
          <w:szCs w:val="22"/>
        </w:rPr>
        <w:t xml:space="preserve"> Ivan Žanić napominje da je prijašnja praksa bila da Mjesna samouprava obavijesti Mjesni odbo</w:t>
      </w:r>
      <w:r>
        <w:rPr>
          <w:sz w:val="22"/>
          <w:szCs w:val="22"/>
        </w:rPr>
        <w:t>r o održavanju sjednice Vijeća G</w:t>
      </w:r>
      <w:r w:rsidRPr="001113B0">
        <w:rPr>
          <w:sz w:val="22"/>
          <w:szCs w:val="22"/>
        </w:rPr>
        <w:t xml:space="preserve">radske četvrti i napominje da mu nije jasno zašto </w:t>
      </w:r>
      <w:r>
        <w:rPr>
          <w:sz w:val="22"/>
          <w:szCs w:val="22"/>
        </w:rPr>
        <w:t>je ta praksa prekinuta. V</w:t>
      </w:r>
      <w:r w:rsidRPr="001113B0">
        <w:rPr>
          <w:sz w:val="22"/>
          <w:szCs w:val="22"/>
        </w:rPr>
        <w:t>ijeće</w:t>
      </w:r>
      <w:r>
        <w:rPr>
          <w:sz w:val="22"/>
          <w:szCs w:val="22"/>
        </w:rPr>
        <w:t xml:space="preserve"> Mjesnog odbora „Nikola Tesla“</w:t>
      </w:r>
      <w:r w:rsidRPr="001113B0">
        <w:rPr>
          <w:sz w:val="22"/>
          <w:szCs w:val="22"/>
        </w:rPr>
        <w:t xml:space="preserve"> suglasno da se obavijest o odr</w:t>
      </w:r>
      <w:r>
        <w:rPr>
          <w:sz w:val="22"/>
          <w:szCs w:val="22"/>
        </w:rPr>
        <w:t>žavanju sjednice Vijeća G</w:t>
      </w:r>
      <w:r w:rsidRPr="001113B0">
        <w:rPr>
          <w:sz w:val="22"/>
          <w:szCs w:val="22"/>
        </w:rPr>
        <w:t xml:space="preserve">radske </w:t>
      </w:r>
      <w:r>
        <w:rPr>
          <w:sz w:val="22"/>
          <w:szCs w:val="22"/>
        </w:rPr>
        <w:t>četvrti i dalje prosljeđuje članovima Vijeća Mjesnog</w:t>
      </w:r>
      <w:r w:rsidRPr="001113B0">
        <w:rPr>
          <w:sz w:val="22"/>
          <w:szCs w:val="22"/>
        </w:rPr>
        <w:t xml:space="preserve"> odbor</w:t>
      </w:r>
      <w:r>
        <w:rPr>
          <w:sz w:val="22"/>
          <w:szCs w:val="22"/>
        </w:rPr>
        <w:t>a „</w:t>
      </w:r>
      <w:r w:rsidR="00E84AE4">
        <w:rPr>
          <w:sz w:val="22"/>
          <w:szCs w:val="22"/>
        </w:rPr>
        <w:t>Nikola Tesla“ kako bi</w:t>
      </w:r>
      <w:r w:rsidRPr="001113B0">
        <w:rPr>
          <w:sz w:val="22"/>
          <w:szCs w:val="22"/>
        </w:rPr>
        <w:t xml:space="preserve"> redovito mogli pratiti da li su donesene točke</w:t>
      </w:r>
      <w:r w:rsidR="00E84AE4">
        <w:rPr>
          <w:sz w:val="22"/>
          <w:szCs w:val="22"/>
        </w:rPr>
        <w:t xml:space="preserve"> prihvaćene i od strane Vijeća G</w:t>
      </w:r>
      <w:r w:rsidRPr="001113B0">
        <w:rPr>
          <w:sz w:val="22"/>
          <w:szCs w:val="22"/>
        </w:rPr>
        <w:t xml:space="preserve">radske četvrti i kako bi se </w:t>
      </w:r>
      <w:r w:rsidR="00E84AE4">
        <w:rPr>
          <w:sz w:val="22"/>
          <w:szCs w:val="22"/>
        </w:rPr>
        <w:t>urgiralo ukoliko nisu. Svi članovi Vijeća</w:t>
      </w:r>
      <w:r w:rsidRPr="001113B0">
        <w:rPr>
          <w:sz w:val="22"/>
          <w:szCs w:val="22"/>
        </w:rPr>
        <w:t xml:space="preserve"> su također raspravljali o potrebi posjedovanja karti područja Mjesnog odbora „Nikola Tesla“. Karte </w:t>
      </w:r>
      <w:r w:rsidR="00E84AE4">
        <w:rPr>
          <w:sz w:val="22"/>
          <w:szCs w:val="22"/>
        </w:rPr>
        <w:t>su potrebne kako bi se članovi Vijeća</w:t>
      </w:r>
      <w:r w:rsidRPr="001113B0">
        <w:rPr>
          <w:sz w:val="22"/>
          <w:szCs w:val="22"/>
        </w:rPr>
        <w:t xml:space="preserve"> mogli lakše razumjeti, kako bi mogli označavati lokacije na kojima su potrebne različite intervencije i kako bi se pratilo što se je izrealiziralo. Potrebno je 3 karti A1 formata za prostorije i 7 karti A2 formata za svakog </w:t>
      </w:r>
      <w:r w:rsidR="00D3516F">
        <w:rPr>
          <w:sz w:val="22"/>
          <w:szCs w:val="22"/>
        </w:rPr>
        <w:t>člana vijeća</w:t>
      </w:r>
      <w:r w:rsidRPr="001113B0">
        <w:rPr>
          <w:sz w:val="22"/>
          <w:szCs w:val="22"/>
        </w:rPr>
        <w:t xml:space="preserve"> po jedna. Postavlja se i pitan</w:t>
      </w:r>
      <w:r w:rsidR="00E84AE4">
        <w:rPr>
          <w:sz w:val="22"/>
          <w:szCs w:val="22"/>
        </w:rPr>
        <w:t>je rokovnika za svakog člana Vijeća</w:t>
      </w:r>
      <w:r w:rsidRPr="001113B0">
        <w:rPr>
          <w:sz w:val="22"/>
          <w:szCs w:val="22"/>
        </w:rPr>
        <w:t>.</w:t>
      </w:r>
    </w:p>
    <w:p w14:paraId="5E3211DD" w14:textId="77777777" w:rsidR="00E84AE4" w:rsidRDefault="00E84AE4" w:rsidP="001113B0">
      <w:pPr>
        <w:pStyle w:val="ListParagraph"/>
        <w:ind w:left="0"/>
        <w:jc w:val="both"/>
        <w:rPr>
          <w:sz w:val="22"/>
          <w:szCs w:val="22"/>
        </w:rPr>
      </w:pPr>
    </w:p>
    <w:p w14:paraId="41E427E6" w14:textId="77777777" w:rsidR="00E84AE4" w:rsidRDefault="00E84AE4" w:rsidP="001113B0">
      <w:pPr>
        <w:pStyle w:val="ListParagraph"/>
        <w:ind w:left="0"/>
        <w:jc w:val="both"/>
        <w:rPr>
          <w:sz w:val="22"/>
          <w:szCs w:val="22"/>
        </w:rPr>
      </w:pPr>
    </w:p>
    <w:p w14:paraId="68DB6982" w14:textId="77777777" w:rsidR="00E84AE4" w:rsidRPr="00E84AE4" w:rsidRDefault="00E84AE4" w:rsidP="00E84AE4">
      <w:pPr>
        <w:pStyle w:val="ListParagraph"/>
        <w:ind w:left="0"/>
        <w:jc w:val="both"/>
        <w:rPr>
          <w:b/>
          <w:sz w:val="22"/>
          <w:szCs w:val="22"/>
        </w:rPr>
      </w:pPr>
      <w:r w:rsidRPr="00E84AE4">
        <w:rPr>
          <w:b/>
          <w:sz w:val="22"/>
          <w:szCs w:val="22"/>
        </w:rPr>
        <w:t xml:space="preserve">Ad 3. Pitanja, prijedlozi i obavijesti </w:t>
      </w:r>
    </w:p>
    <w:p w14:paraId="446BA0F4" w14:textId="77777777" w:rsidR="00E84AE4" w:rsidRDefault="00E84AE4" w:rsidP="00E84AE4">
      <w:pPr>
        <w:pStyle w:val="ListParagraph"/>
        <w:ind w:left="0"/>
        <w:jc w:val="both"/>
        <w:rPr>
          <w:sz w:val="22"/>
          <w:szCs w:val="22"/>
        </w:rPr>
      </w:pPr>
    </w:p>
    <w:p w14:paraId="700A8CBA" w14:textId="77777777" w:rsidR="00E84AE4" w:rsidRPr="00E84AE4" w:rsidRDefault="00E84AE4" w:rsidP="00E84AE4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Član Vijeća Ivan Žanić podsjeća da Vijeće treba raspraviti o P</w:t>
      </w:r>
      <w:r w:rsidRPr="00E84AE4">
        <w:rPr>
          <w:sz w:val="22"/>
          <w:szCs w:val="22"/>
        </w:rPr>
        <w:t xml:space="preserve">lanu malih komunalnih aktivnosti kako se ne bi nešto izostavilo kada dođe vrijeme za odlučivanje o popisu. </w:t>
      </w:r>
      <w:r>
        <w:rPr>
          <w:sz w:val="22"/>
          <w:szCs w:val="22"/>
        </w:rPr>
        <w:t>Predsjednica podsjeća da su se V</w:t>
      </w:r>
      <w:r w:rsidRPr="00E84AE4">
        <w:rPr>
          <w:sz w:val="22"/>
          <w:szCs w:val="22"/>
        </w:rPr>
        <w:t>ijećnici još u rujnu složili da će samostalno voditi evidencije i da će na sjednici u siječnju doći sa popisom potrebnih aktivnosti.</w:t>
      </w:r>
    </w:p>
    <w:p w14:paraId="5FC59E79" w14:textId="77777777"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3B5D7F2B" w14:textId="77777777"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0CE46E17" w14:textId="77777777"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32601730" w14:textId="77777777" w:rsidR="00787152" w:rsidRPr="007E79E2" w:rsidRDefault="00E84AE4" w:rsidP="00787152">
      <w:pPr>
        <w:jc w:val="both"/>
        <w:rPr>
          <w:sz w:val="22"/>
          <w:szCs w:val="22"/>
        </w:rPr>
      </w:pPr>
      <w:r>
        <w:rPr>
          <w:sz w:val="22"/>
          <w:szCs w:val="22"/>
        </w:rPr>
        <w:t>Sjednica je završila u 18:00</w:t>
      </w:r>
      <w:r w:rsidR="00787152" w:rsidRPr="007E79E2">
        <w:rPr>
          <w:sz w:val="22"/>
          <w:szCs w:val="22"/>
        </w:rPr>
        <w:t xml:space="preserve"> sati.</w:t>
      </w:r>
    </w:p>
    <w:p w14:paraId="2B665412" w14:textId="77777777" w:rsidR="00787152" w:rsidRPr="007E79E2" w:rsidRDefault="00787152" w:rsidP="00787152">
      <w:pPr>
        <w:jc w:val="both"/>
        <w:rPr>
          <w:sz w:val="22"/>
          <w:szCs w:val="22"/>
        </w:rPr>
      </w:pPr>
    </w:p>
    <w:p w14:paraId="0FB402E5" w14:textId="77777777"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                                                                      </w:t>
      </w: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07DFC231" w14:textId="77777777"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7E79E2">
        <w:rPr>
          <w:b/>
          <w:sz w:val="22"/>
          <w:szCs w:val="22"/>
        </w:rPr>
        <w:t>Predsjednica</w:t>
      </w:r>
    </w:p>
    <w:p w14:paraId="2E2991B7" w14:textId="77777777"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0BC7F100" w14:textId="77777777" w:rsidR="0078715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       „Nikola Tesla“</w:t>
      </w:r>
    </w:p>
    <w:p w14:paraId="10754679" w14:textId="77777777" w:rsidR="005A2216" w:rsidRPr="007E79E2" w:rsidRDefault="005A2216" w:rsidP="00787152">
      <w:pPr>
        <w:rPr>
          <w:b/>
          <w:sz w:val="22"/>
          <w:szCs w:val="22"/>
        </w:rPr>
      </w:pPr>
    </w:p>
    <w:p w14:paraId="7E1D4FA5" w14:textId="419B62C2"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</w:t>
      </w:r>
      <w:r w:rsidR="00BB3D2E">
        <w:rPr>
          <w:b/>
          <w:sz w:val="22"/>
          <w:szCs w:val="22"/>
        </w:rPr>
        <w:t xml:space="preserve">                            </w:t>
      </w:r>
      <w:bookmarkStart w:id="0" w:name="_GoBack"/>
      <w:bookmarkEnd w:id="0"/>
      <w:r w:rsidRPr="007E79E2">
        <w:rPr>
          <w:b/>
          <w:sz w:val="22"/>
          <w:szCs w:val="22"/>
        </w:rPr>
        <w:t xml:space="preserve">     Margareta Čotić</w:t>
      </w:r>
      <w:r w:rsidR="00BB3D2E">
        <w:rPr>
          <w:b/>
          <w:sz w:val="22"/>
          <w:szCs w:val="22"/>
        </w:rPr>
        <w:t>, v. r.</w:t>
      </w:r>
    </w:p>
    <w:p w14:paraId="458555EA" w14:textId="77777777" w:rsidR="00250500" w:rsidRPr="007E79E2" w:rsidRDefault="00250500">
      <w:pPr>
        <w:rPr>
          <w:sz w:val="22"/>
          <w:szCs w:val="22"/>
        </w:rPr>
      </w:pPr>
    </w:p>
    <w:sectPr w:rsidR="00250500" w:rsidRPr="007E7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9B43B9"/>
    <w:multiLevelType w:val="hybridMultilevel"/>
    <w:tmpl w:val="18D402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52"/>
    <w:rsid w:val="001113B0"/>
    <w:rsid w:val="00250500"/>
    <w:rsid w:val="0037345A"/>
    <w:rsid w:val="00442410"/>
    <w:rsid w:val="005A2216"/>
    <w:rsid w:val="00787152"/>
    <w:rsid w:val="007E79E2"/>
    <w:rsid w:val="00965ED9"/>
    <w:rsid w:val="00A31041"/>
    <w:rsid w:val="00A92027"/>
    <w:rsid w:val="00BB2E37"/>
    <w:rsid w:val="00BB3D2E"/>
    <w:rsid w:val="00C30CA9"/>
    <w:rsid w:val="00C91E2D"/>
    <w:rsid w:val="00CB4C49"/>
    <w:rsid w:val="00CC4215"/>
    <w:rsid w:val="00D3516F"/>
    <w:rsid w:val="00D8449E"/>
    <w:rsid w:val="00E04181"/>
    <w:rsid w:val="00E84AE4"/>
    <w:rsid w:val="00F55DED"/>
    <w:rsid w:val="00FA125B"/>
    <w:rsid w:val="00FB596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D0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152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D2E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152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D2E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DDE46-7BF1-4BDA-A6F9-16ECF095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7</cp:revision>
  <dcterms:created xsi:type="dcterms:W3CDTF">2021-12-10T12:40:00Z</dcterms:created>
  <dcterms:modified xsi:type="dcterms:W3CDTF">2021-12-30T12:06:00Z</dcterms:modified>
</cp:coreProperties>
</file>